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right="2607" w:firstLine="0"/>
        <w:jc w:val="left"/>
      </w:pPr>
      <w:r>
        <w:t xml:space="preserve"> </w:t>
      </w:r>
    </w:p>
    <w:p w:rsidR="0067137C" w:rsidRDefault="00EE3236">
      <w:pPr>
        <w:spacing w:after="1122" w:line="259" w:lineRule="auto"/>
        <w:ind w:left="2612" w:firstLine="0"/>
        <w:jc w:val="left"/>
      </w:pPr>
      <w:r>
        <w:rPr>
          <w:noProof/>
        </w:rPr>
        <w:drawing>
          <wp:inline distT="0" distB="0" distL="0" distR="0">
            <wp:extent cx="2124456" cy="1301496"/>
            <wp:effectExtent l="0" t="0" r="0" b="0"/>
            <wp:docPr id="500017" name="Picture 500017"/>
            <wp:cNvGraphicFramePr/>
            <a:graphic xmlns:a="http://schemas.openxmlformats.org/drawingml/2006/main">
              <a:graphicData uri="http://schemas.openxmlformats.org/drawingml/2006/picture">
                <pic:pic xmlns:pic="http://schemas.openxmlformats.org/drawingml/2006/picture">
                  <pic:nvPicPr>
                    <pic:cNvPr id="500017" name="Picture 500017"/>
                    <pic:cNvPicPr/>
                  </pic:nvPicPr>
                  <pic:blipFill>
                    <a:blip r:embed="rId7"/>
                    <a:stretch>
                      <a:fillRect/>
                    </a:stretch>
                  </pic:blipFill>
                  <pic:spPr>
                    <a:xfrm>
                      <a:off x="0" y="0"/>
                      <a:ext cx="2124456" cy="1301496"/>
                    </a:xfrm>
                    <a:prstGeom prst="rect">
                      <a:avLst/>
                    </a:prstGeom>
                  </pic:spPr>
                </pic:pic>
              </a:graphicData>
            </a:graphic>
          </wp:inline>
        </w:drawing>
      </w:r>
    </w:p>
    <w:p w:rsidR="0067137C" w:rsidRDefault="00EE3236">
      <w:pPr>
        <w:spacing w:after="1030" w:line="259" w:lineRule="auto"/>
        <w:ind w:left="3396" w:firstLine="0"/>
        <w:jc w:val="left"/>
      </w:pPr>
      <w:r>
        <w:rPr>
          <w:noProof/>
        </w:rPr>
        <w:drawing>
          <wp:inline distT="0" distB="0" distL="0" distR="0">
            <wp:extent cx="1115568" cy="1307592"/>
            <wp:effectExtent l="0" t="0" r="0" b="0"/>
            <wp:docPr id="500015" name="Picture 500015"/>
            <wp:cNvGraphicFramePr/>
            <a:graphic xmlns:a="http://schemas.openxmlformats.org/drawingml/2006/main">
              <a:graphicData uri="http://schemas.openxmlformats.org/drawingml/2006/picture">
                <pic:pic xmlns:pic="http://schemas.openxmlformats.org/drawingml/2006/picture">
                  <pic:nvPicPr>
                    <pic:cNvPr id="500015" name="Picture 500015"/>
                    <pic:cNvPicPr/>
                  </pic:nvPicPr>
                  <pic:blipFill>
                    <a:blip r:embed="rId8"/>
                    <a:stretch>
                      <a:fillRect/>
                    </a:stretch>
                  </pic:blipFill>
                  <pic:spPr>
                    <a:xfrm>
                      <a:off x="0" y="0"/>
                      <a:ext cx="1115568" cy="1307592"/>
                    </a:xfrm>
                    <a:prstGeom prst="rect">
                      <a:avLst/>
                    </a:prstGeom>
                  </pic:spPr>
                </pic:pic>
              </a:graphicData>
            </a:graphic>
          </wp:inline>
        </w:drawing>
      </w:r>
    </w:p>
    <w:p w:rsidR="0067137C" w:rsidRDefault="00EE3236">
      <w:pPr>
        <w:spacing w:after="571" w:line="259" w:lineRule="auto"/>
        <w:ind w:left="-9" w:right="-81" w:firstLine="0"/>
        <w:jc w:val="left"/>
      </w:pPr>
      <w:r>
        <w:rPr>
          <w:noProof/>
        </w:rPr>
        <w:drawing>
          <wp:inline distT="0" distB="0" distL="0" distR="0">
            <wp:extent cx="5495544" cy="1411224"/>
            <wp:effectExtent l="0" t="0" r="0" b="0"/>
            <wp:docPr id="500013" name="Picture 500013"/>
            <wp:cNvGraphicFramePr/>
            <a:graphic xmlns:a="http://schemas.openxmlformats.org/drawingml/2006/main">
              <a:graphicData uri="http://schemas.openxmlformats.org/drawingml/2006/picture">
                <pic:pic xmlns:pic="http://schemas.openxmlformats.org/drawingml/2006/picture">
                  <pic:nvPicPr>
                    <pic:cNvPr id="500013" name="Picture 500013"/>
                    <pic:cNvPicPr/>
                  </pic:nvPicPr>
                  <pic:blipFill>
                    <a:blip r:embed="rId9"/>
                    <a:stretch>
                      <a:fillRect/>
                    </a:stretch>
                  </pic:blipFill>
                  <pic:spPr>
                    <a:xfrm>
                      <a:off x="0" y="0"/>
                      <a:ext cx="5495544" cy="1411224"/>
                    </a:xfrm>
                    <a:prstGeom prst="rect">
                      <a:avLst/>
                    </a:prstGeom>
                  </pic:spPr>
                </pic:pic>
              </a:graphicData>
            </a:graphic>
          </wp:inline>
        </w:drawing>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right="61" w:firstLine="0"/>
        <w:jc w:val="right"/>
      </w:pPr>
      <w:r>
        <w:rPr>
          <w:b/>
          <w:i/>
        </w:rPr>
        <w:t>Aprobado en Consejo Escolar de 28 de junio de 2007</w:t>
      </w:r>
      <w:r>
        <w:t xml:space="preserve"> </w:t>
      </w:r>
    </w:p>
    <w:p w:rsidR="0067137C" w:rsidRDefault="00EE3236">
      <w:pPr>
        <w:pStyle w:val="Ttulo1"/>
      </w:pPr>
      <w:r>
        <w:t xml:space="preserve">ÍNDICE </w:t>
      </w:r>
    </w:p>
    <w:p w:rsidR="0067137C" w:rsidRDefault="00EE3236">
      <w:pPr>
        <w:pStyle w:val="Ttulo2"/>
        <w:ind w:left="-5"/>
      </w:pPr>
      <w:r>
        <w:rPr>
          <w:b w:val="0"/>
        </w:rPr>
        <w:t xml:space="preserve"> </w:t>
      </w:r>
      <w:r>
        <w:rPr>
          <w:b w:val="0"/>
        </w:rPr>
        <w:tab/>
      </w:r>
      <w:r>
        <w:t xml:space="preserve">1.- PRÓLOGO </w:t>
      </w:r>
      <w:r>
        <w:rPr>
          <w:b w:val="0"/>
        </w:rPr>
        <w:t xml:space="preserve"> </w:t>
      </w:r>
      <w:r>
        <w:rPr>
          <w:b w:val="0"/>
        </w:rPr>
        <w:tab/>
      </w:r>
      <w:r>
        <w:t xml:space="preserve">2.- MARCO LEGAL </w:t>
      </w:r>
      <w:r>
        <w:rPr>
          <w:b w:val="0"/>
        </w:rPr>
        <w:t xml:space="preserve"> </w:t>
      </w:r>
      <w:r>
        <w:rPr>
          <w:b w:val="0"/>
        </w:rPr>
        <w:tab/>
      </w:r>
      <w:r>
        <w:t xml:space="preserve">3.- OBJETIVOS </w:t>
      </w:r>
    </w:p>
    <w:p w:rsidR="0067137C" w:rsidRDefault="00EE3236">
      <w:pPr>
        <w:tabs>
          <w:tab w:val="center" w:pos="708"/>
          <w:tab w:val="center" w:pos="3010"/>
        </w:tabs>
        <w:spacing w:after="12" w:line="249" w:lineRule="auto"/>
        <w:ind w:left="-15" w:firstLine="0"/>
        <w:jc w:val="left"/>
      </w:pPr>
      <w:r>
        <w:rPr>
          <w:b/>
        </w:rPr>
        <w:t xml:space="preserve"> </w:t>
      </w:r>
      <w:r>
        <w:rPr>
          <w:b/>
        </w:rPr>
        <w:tab/>
        <w:t xml:space="preserve"> </w:t>
      </w:r>
      <w:r>
        <w:rPr>
          <w:b/>
        </w:rPr>
        <w:tab/>
      </w:r>
      <w:r>
        <w:rPr>
          <w:b/>
          <w:sz w:val="22"/>
        </w:rPr>
        <w:t>3.1</w:t>
      </w:r>
      <w:r>
        <w:rPr>
          <w:sz w:val="22"/>
        </w:rPr>
        <w:t xml:space="preserve"> Prevenir situaciones conflictivas </w:t>
      </w:r>
    </w:p>
    <w:p w:rsidR="0067137C" w:rsidRDefault="00EE3236">
      <w:pPr>
        <w:tabs>
          <w:tab w:val="center" w:pos="708"/>
          <w:tab w:val="center" w:pos="4024"/>
        </w:tabs>
        <w:spacing w:after="12" w:line="249" w:lineRule="auto"/>
        <w:ind w:left="-15" w:firstLine="0"/>
        <w:jc w:val="left"/>
      </w:pPr>
      <w:r>
        <w:rPr>
          <w:b/>
          <w:sz w:val="22"/>
        </w:rPr>
        <w:lastRenderedPageBreak/>
        <w:t xml:space="preserve"> </w:t>
      </w:r>
      <w:r>
        <w:rPr>
          <w:b/>
          <w:sz w:val="22"/>
        </w:rPr>
        <w:tab/>
        <w:t xml:space="preserve"> </w:t>
      </w:r>
      <w:r>
        <w:rPr>
          <w:b/>
          <w:sz w:val="22"/>
        </w:rPr>
        <w:tab/>
        <w:t>3.2</w:t>
      </w:r>
      <w:r>
        <w:rPr>
          <w:sz w:val="22"/>
        </w:rPr>
        <w:t xml:space="preserve"> Resolver pacíficamente los conflictos que se produzcan </w:t>
      </w:r>
    </w:p>
    <w:p w:rsidR="0067137C" w:rsidRDefault="00EE3236">
      <w:pPr>
        <w:tabs>
          <w:tab w:val="center" w:pos="708"/>
          <w:tab w:val="center" w:pos="3640"/>
        </w:tabs>
        <w:spacing w:after="12" w:line="249" w:lineRule="auto"/>
        <w:ind w:left="-15" w:firstLine="0"/>
        <w:jc w:val="left"/>
      </w:pPr>
      <w:r>
        <w:rPr>
          <w:b/>
          <w:sz w:val="22"/>
        </w:rPr>
        <w:t xml:space="preserve"> </w:t>
      </w:r>
      <w:r>
        <w:rPr>
          <w:b/>
          <w:sz w:val="22"/>
        </w:rPr>
        <w:tab/>
        <w:t xml:space="preserve"> </w:t>
      </w:r>
      <w:r>
        <w:rPr>
          <w:b/>
          <w:sz w:val="22"/>
        </w:rPr>
        <w:tab/>
        <w:t>3.3</w:t>
      </w:r>
      <w:r>
        <w:rPr>
          <w:sz w:val="22"/>
        </w:rPr>
        <w:t xml:space="preserve"> Rehabilitar y tratar al alumnado con desajustes </w:t>
      </w:r>
    </w:p>
    <w:p w:rsidR="0067137C" w:rsidRDefault="00EE3236">
      <w:pPr>
        <w:pStyle w:val="Ttulo2"/>
        <w:ind w:left="-5"/>
      </w:pPr>
      <w:r>
        <w:rPr>
          <w:b w:val="0"/>
        </w:rPr>
        <w:t xml:space="preserve"> </w:t>
      </w:r>
      <w:r>
        <w:rPr>
          <w:b w:val="0"/>
        </w:rPr>
        <w:tab/>
      </w:r>
      <w:r>
        <w:t xml:space="preserve">4.- ACTUACIONES ENCAMINADAS A LA PREVENCIÓN DE SITUACIONES CONFLICTIVAS </w:t>
      </w:r>
    </w:p>
    <w:p w:rsidR="0067137C" w:rsidRDefault="00EE3236">
      <w:pPr>
        <w:tabs>
          <w:tab w:val="center" w:pos="708"/>
          <w:tab w:val="center" w:pos="3172"/>
        </w:tabs>
        <w:spacing w:after="12" w:line="249" w:lineRule="auto"/>
        <w:ind w:left="-15" w:firstLine="0"/>
        <w:jc w:val="left"/>
      </w:pPr>
      <w:r>
        <w:t xml:space="preserve"> </w:t>
      </w:r>
      <w:r>
        <w:tab/>
        <w:t xml:space="preserve"> </w:t>
      </w:r>
      <w:r>
        <w:tab/>
      </w:r>
      <w:r>
        <w:rPr>
          <w:b/>
          <w:sz w:val="22"/>
        </w:rPr>
        <w:t>4.1</w:t>
      </w:r>
      <w:r>
        <w:rPr>
          <w:sz w:val="22"/>
        </w:rPr>
        <w:t xml:space="preserve"> Normas comunes a todos los grupos </w:t>
      </w:r>
    </w:p>
    <w:p w:rsidR="0067137C" w:rsidRDefault="00EE3236">
      <w:pPr>
        <w:tabs>
          <w:tab w:val="center" w:pos="708"/>
          <w:tab w:val="center" w:pos="3251"/>
        </w:tabs>
        <w:spacing w:after="12" w:line="249" w:lineRule="auto"/>
        <w:ind w:left="-15" w:firstLine="0"/>
        <w:jc w:val="left"/>
      </w:pPr>
      <w:r>
        <w:rPr>
          <w:sz w:val="22"/>
        </w:rPr>
        <w:t xml:space="preserve"> </w:t>
      </w:r>
      <w:r>
        <w:rPr>
          <w:sz w:val="22"/>
        </w:rPr>
        <w:tab/>
        <w:t xml:space="preserve"> </w:t>
      </w:r>
      <w:r>
        <w:rPr>
          <w:sz w:val="22"/>
        </w:rPr>
        <w:tab/>
      </w:r>
      <w:r>
        <w:rPr>
          <w:b/>
          <w:sz w:val="22"/>
        </w:rPr>
        <w:t>4.2</w:t>
      </w:r>
      <w:r>
        <w:rPr>
          <w:sz w:val="22"/>
        </w:rPr>
        <w:t xml:space="preserve"> En el recinto escolar (zonas comunes) </w:t>
      </w:r>
    </w:p>
    <w:p w:rsidR="0067137C" w:rsidRDefault="00EE3236">
      <w:pPr>
        <w:tabs>
          <w:tab w:val="center" w:pos="708"/>
          <w:tab w:val="center" w:pos="2021"/>
        </w:tabs>
        <w:spacing w:after="12" w:line="249" w:lineRule="auto"/>
        <w:ind w:left="-15" w:firstLine="0"/>
        <w:jc w:val="left"/>
      </w:pPr>
      <w:r>
        <w:rPr>
          <w:sz w:val="22"/>
        </w:rPr>
        <w:t xml:space="preserve"> </w:t>
      </w:r>
      <w:r>
        <w:rPr>
          <w:sz w:val="22"/>
        </w:rPr>
        <w:tab/>
        <w:t xml:space="preserve"> </w:t>
      </w:r>
      <w:r>
        <w:rPr>
          <w:sz w:val="22"/>
        </w:rPr>
        <w:tab/>
      </w:r>
      <w:r>
        <w:rPr>
          <w:b/>
          <w:sz w:val="22"/>
        </w:rPr>
        <w:t>4.3</w:t>
      </w:r>
      <w:r>
        <w:rPr>
          <w:sz w:val="22"/>
        </w:rPr>
        <w:t xml:space="preserve"> En el aula </w:t>
      </w:r>
    </w:p>
    <w:p w:rsidR="0067137C" w:rsidRDefault="00EE3236">
      <w:pPr>
        <w:tabs>
          <w:tab w:val="center" w:pos="708"/>
          <w:tab w:val="center" w:pos="4129"/>
        </w:tabs>
        <w:spacing w:after="12" w:line="249" w:lineRule="auto"/>
        <w:ind w:left="-15" w:firstLine="0"/>
        <w:jc w:val="left"/>
      </w:pPr>
      <w:r>
        <w:rPr>
          <w:sz w:val="22"/>
        </w:rPr>
        <w:t xml:space="preserve"> </w:t>
      </w:r>
      <w:r>
        <w:rPr>
          <w:sz w:val="22"/>
        </w:rPr>
        <w:tab/>
        <w:t xml:space="preserve"> </w:t>
      </w:r>
      <w:r>
        <w:rPr>
          <w:sz w:val="22"/>
        </w:rPr>
        <w:tab/>
      </w:r>
      <w:r>
        <w:rPr>
          <w:b/>
          <w:sz w:val="22"/>
        </w:rPr>
        <w:t>4.4</w:t>
      </w:r>
      <w:r>
        <w:rPr>
          <w:sz w:val="22"/>
        </w:rPr>
        <w:t xml:space="preserve"> En la organiz</w:t>
      </w:r>
      <w:r>
        <w:rPr>
          <w:sz w:val="22"/>
        </w:rPr>
        <w:t xml:space="preserve">ación y planificación de la actividad docente </w:t>
      </w:r>
    </w:p>
    <w:p w:rsidR="0067137C" w:rsidRDefault="00EE3236">
      <w:pPr>
        <w:tabs>
          <w:tab w:val="center" w:pos="708"/>
          <w:tab w:val="center" w:pos="2781"/>
        </w:tabs>
        <w:spacing w:after="12" w:line="249" w:lineRule="auto"/>
        <w:ind w:left="-15" w:firstLine="0"/>
        <w:jc w:val="left"/>
      </w:pPr>
      <w:r>
        <w:rPr>
          <w:sz w:val="22"/>
        </w:rPr>
        <w:t xml:space="preserve"> </w:t>
      </w:r>
      <w:r>
        <w:rPr>
          <w:sz w:val="22"/>
        </w:rPr>
        <w:tab/>
        <w:t xml:space="preserve"> </w:t>
      </w:r>
      <w:r>
        <w:rPr>
          <w:sz w:val="22"/>
        </w:rPr>
        <w:tab/>
      </w:r>
      <w:r>
        <w:rPr>
          <w:b/>
          <w:sz w:val="22"/>
        </w:rPr>
        <w:t>4.5</w:t>
      </w:r>
      <w:r>
        <w:rPr>
          <w:sz w:val="22"/>
        </w:rPr>
        <w:t xml:space="preserve"> En el ámbito de las tutorías </w:t>
      </w:r>
    </w:p>
    <w:p w:rsidR="0067137C" w:rsidRDefault="00EE3236">
      <w:pPr>
        <w:tabs>
          <w:tab w:val="center" w:pos="708"/>
          <w:tab w:val="center" w:pos="1416"/>
          <w:tab w:val="center" w:pos="3645"/>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4.5.1</w:t>
      </w:r>
      <w:r>
        <w:rPr>
          <w:sz w:val="22"/>
        </w:rPr>
        <w:t xml:space="preserve"> Respeto a las normas de aula </w:t>
      </w:r>
    </w:p>
    <w:p w:rsidR="0067137C" w:rsidRDefault="00EE3236">
      <w:pPr>
        <w:tabs>
          <w:tab w:val="center" w:pos="708"/>
          <w:tab w:val="center" w:pos="1416"/>
          <w:tab w:val="center" w:pos="4322"/>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4.5.2</w:t>
      </w:r>
      <w:r>
        <w:rPr>
          <w:sz w:val="22"/>
        </w:rPr>
        <w:t xml:space="preserve"> Rasgos de la convivencia en el centro y aula </w:t>
      </w:r>
    </w:p>
    <w:p w:rsidR="0067137C" w:rsidRDefault="00EE3236">
      <w:pPr>
        <w:spacing w:after="0" w:line="259" w:lineRule="auto"/>
        <w:ind w:left="0" w:right="564" w:firstLine="0"/>
        <w:jc w:val="right"/>
      </w:pPr>
      <w:r>
        <w:rPr>
          <w:b/>
          <w:sz w:val="22"/>
        </w:rPr>
        <w:t>4.5.3</w:t>
      </w:r>
      <w:r>
        <w:rPr>
          <w:sz w:val="22"/>
        </w:rPr>
        <w:t xml:space="preserve"> Indicadores que pueden despertar sospechas de acoso escolar </w:t>
      </w:r>
    </w:p>
    <w:p w:rsidR="0067137C" w:rsidRDefault="00EE3236">
      <w:pPr>
        <w:tabs>
          <w:tab w:val="center" w:pos="708"/>
          <w:tab w:val="center" w:pos="1416"/>
          <w:tab w:val="center" w:pos="4785"/>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4.5.4</w:t>
      </w:r>
      <w:r>
        <w:rPr>
          <w:sz w:val="22"/>
        </w:rPr>
        <w:t xml:space="preserve"> Indicadores a los que hay que prestar especial atención </w:t>
      </w:r>
    </w:p>
    <w:p w:rsidR="0067137C" w:rsidRDefault="00EE3236">
      <w:pPr>
        <w:tabs>
          <w:tab w:val="center" w:pos="708"/>
          <w:tab w:val="center" w:pos="3450"/>
        </w:tabs>
        <w:spacing w:after="12" w:line="249" w:lineRule="auto"/>
        <w:ind w:left="-15" w:firstLine="0"/>
        <w:jc w:val="left"/>
      </w:pPr>
      <w:r>
        <w:rPr>
          <w:sz w:val="22"/>
        </w:rPr>
        <w:t xml:space="preserve"> </w:t>
      </w:r>
      <w:r>
        <w:rPr>
          <w:sz w:val="22"/>
        </w:rPr>
        <w:tab/>
        <w:t xml:space="preserve"> </w:t>
      </w:r>
      <w:r>
        <w:rPr>
          <w:sz w:val="22"/>
        </w:rPr>
        <w:tab/>
      </w:r>
      <w:r>
        <w:rPr>
          <w:b/>
          <w:sz w:val="22"/>
        </w:rPr>
        <w:t>4.6</w:t>
      </w:r>
      <w:r>
        <w:rPr>
          <w:sz w:val="22"/>
        </w:rPr>
        <w:t xml:space="preserve"> En el ámbito de las actividades recreativas </w:t>
      </w:r>
    </w:p>
    <w:p w:rsidR="0067137C" w:rsidRDefault="00EE3236">
      <w:pPr>
        <w:tabs>
          <w:tab w:val="center" w:pos="708"/>
          <w:tab w:val="center" w:pos="2875"/>
        </w:tabs>
        <w:spacing w:after="12" w:line="249" w:lineRule="auto"/>
        <w:ind w:left="-15" w:firstLine="0"/>
        <w:jc w:val="left"/>
      </w:pPr>
      <w:r>
        <w:rPr>
          <w:sz w:val="22"/>
        </w:rPr>
        <w:t xml:space="preserve"> </w:t>
      </w:r>
      <w:r>
        <w:rPr>
          <w:sz w:val="22"/>
        </w:rPr>
        <w:tab/>
        <w:t xml:space="preserve"> </w:t>
      </w:r>
      <w:r>
        <w:rPr>
          <w:sz w:val="22"/>
        </w:rPr>
        <w:tab/>
      </w:r>
      <w:r>
        <w:rPr>
          <w:b/>
          <w:sz w:val="22"/>
        </w:rPr>
        <w:t>4.7</w:t>
      </w:r>
      <w:r>
        <w:rPr>
          <w:sz w:val="22"/>
        </w:rPr>
        <w:t xml:space="preserve"> En actividades extraescolares </w:t>
      </w:r>
    </w:p>
    <w:p w:rsidR="0067137C" w:rsidRDefault="00EE3236">
      <w:pPr>
        <w:tabs>
          <w:tab w:val="center" w:pos="708"/>
          <w:tab w:val="center" w:pos="3633"/>
        </w:tabs>
        <w:spacing w:after="12" w:line="249" w:lineRule="auto"/>
        <w:ind w:left="-15" w:firstLine="0"/>
        <w:jc w:val="left"/>
      </w:pPr>
      <w:r>
        <w:rPr>
          <w:sz w:val="22"/>
        </w:rPr>
        <w:t xml:space="preserve"> </w:t>
      </w:r>
      <w:r>
        <w:rPr>
          <w:sz w:val="22"/>
        </w:rPr>
        <w:tab/>
        <w:t xml:space="preserve"> </w:t>
      </w:r>
      <w:r>
        <w:rPr>
          <w:sz w:val="22"/>
        </w:rPr>
        <w:tab/>
      </w:r>
      <w:r>
        <w:rPr>
          <w:b/>
          <w:sz w:val="22"/>
        </w:rPr>
        <w:t>4.8</w:t>
      </w:r>
      <w:r>
        <w:rPr>
          <w:sz w:val="22"/>
        </w:rPr>
        <w:t xml:space="preserve"> En el ámbito de los servicios complementarios </w:t>
      </w:r>
    </w:p>
    <w:p w:rsidR="0067137C" w:rsidRDefault="00EE3236">
      <w:pPr>
        <w:tabs>
          <w:tab w:val="center" w:pos="708"/>
          <w:tab w:val="center" w:pos="2519"/>
        </w:tabs>
        <w:spacing w:after="12" w:line="249" w:lineRule="auto"/>
        <w:ind w:left="-15" w:firstLine="0"/>
        <w:jc w:val="left"/>
      </w:pPr>
      <w:r>
        <w:rPr>
          <w:sz w:val="22"/>
        </w:rPr>
        <w:t xml:space="preserve"> </w:t>
      </w:r>
      <w:r>
        <w:rPr>
          <w:sz w:val="22"/>
        </w:rPr>
        <w:tab/>
        <w:t xml:space="preserve"> </w:t>
      </w:r>
      <w:r>
        <w:rPr>
          <w:sz w:val="22"/>
        </w:rPr>
        <w:tab/>
      </w:r>
      <w:r>
        <w:rPr>
          <w:b/>
          <w:sz w:val="22"/>
        </w:rPr>
        <w:t>4.9</w:t>
      </w:r>
      <w:r>
        <w:rPr>
          <w:sz w:val="22"/>
        </w:rPr>
        <w:t xml:space="preserve"> En el ámbito familiar </w:t>
      </w:r>
    </w:p>
    <w:p w:rsidR="0067137C" w:rsidRDefault="00EE3236">
      <w:pPr>
        <w:tabs>
          <w:tab w:val="center" w:pos="708"/>
          <w:tab w:val="center" w:pos="1416"/>
          <w:tab w:val="center" w:pos="2799"/>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4.9.1</w:t>
      </w:r>
      <w:r>
        <w:rPr>
          <w:sz w:val="22"/>
        </w:rPr>
        <w:t xml:space="preserve"> Objetivos </w:t>
      </w:r>
    </w:p>
    <w:p w:rsidR="0067137C" w:rsidRDefault="00EE3236">
      <w:pPr>
        <w:spacing w:after="12" w:line="249" w:lineRule="auto"/>
        <w:ind w:left="2134"/>
        <w:jc w:val="left"/>
      </w:pPr>
      <w:r>
        <w:rPr>
          <w:b/>
          <w:sz w:val="22"/>
        </w:rPr>
        <w:t>4.9.2</w:t>
      </w:r>
      <w:r>
        <w:rPr>
          <w:sz w:val="22"/>
        </w:rPr>
        <w:t xml:space="preserve"> Indicadores de que los hijos pueden estar sufriendo acoso escolar </w:t>
      </w:r>
      <w:r>
        <w:rPr>
          <w:b/>
          <w:sz w:val="22"/>
        </w:rPr>
        <w:t>4.9.3</w:t>
      </w:r>
      <w:r>
        <w:rPr>
          <w:sz w:val="22"/>
        </w:rPr>
        <w:t xml:space="preserve"> Indicadores de que los hijos pueden estar comportándose como acosadores </w:t>
      </w:r>
    </w:p>
    <w:p w:rsidR="0067137C" w:rsidRDefault="00EE3236">
      <w:pPr>
        <w:tabs>
          <w:tab w:val="center" w:pos="708"/>
          <w:tab w:val="center" w:pos="2950"/>
        </w:tabs>
        <w:spacing w:after="12" w:line="249" w:lineRule="auto"/>
        <w:ind w:left="-15" w:firstLine="0"/>
        <w:jc w:val="left"/>
      </w:pPr>
      <w:r>
        <w:rPr>
          <w:sz w:val="22"/>
        </w:rPr>
        <w:t xml:space="preserve"> </w:t>
      </w:r>
      <w:r>
        <w:rPr>
          <w:sz w:val="22"/>
        </w:rPr>
        <w:tab/>
        <w:t xml:space="preserve"> </w:t>
      </w:r>
      <w:r>
        <w:rPr>
          <w:sz w:val="22"/>
        </w:rPr>
        <w:tab/>
      </w:r>
      <w:r>
        <w:rPr>
          <w:b/>
          <w:sz w:val="22"/>
        </w:rPr>
        <w:t>4.10</w:t>
      </w:r>
      <w:r>
        <w:rPr>
          <w:sz w:val="22"/>
        </w:rPr>
        <w:t xml:space="preserve"> En el ámbito social inmediato </w:t>
      </w:r>
    </w:p>
    <w:p w:rsidR="0067137C" w:rsidRDefault="00EE3236">
      <w:pPr>
        <w:pStyle w:val="Ttulo2"/>
        <w:ind w:left="-5"/>
      </w:pPr>
      <w:r>
        <w:rPr>
          <w:b w:val="0"/>
        </w:rPr>
        <w:t xml:space="preserve"> </w:t>
      </w:r>
      <w:r>
        <w:rPr>
          <w:b w:val="0"/>
        </w:rPr>
        <w:tab/>
      </w:r>
      <w:r>
        <w:t>5.- ACTUACIONES ENCAMINADAS A RECOGIDA DE DATO</w:t>
      </w:r>
      <w:r>
        <w:t xml:space="preserve">S Y COMUNICACIONES </w:t>
      </w:r>
    </w:p>
    <w:p w:rsidR="0067137C" w:rsidRDefault="00EE3236">
      <w:pPr>
        <w:tabs>
          <w:tab w:val="center" w:pos="708"/>
          <w:tab w:val="center" w:pos="2886"/>
        </w:tabs>
        <w:spacing w:after="12" w:line="249" w:lineRule="auto"/>
        <w:ind w:left="-15" w:firstLine="0"/>
        <w:jc w:val="left"/>
      </w:pPr>
      <w:r>
        <w:t xml:space="preserve"> </w:t>
      </w:r>
      <w:r>
        <w:tab/>
        <w:t xml:space="preserve"> </w:t>
      </w:r>
      <w:r>
        <w:tab/>
      </w:r>
      <w:r>
        <w:rPr>
          <w:b/>
          <w:sz w:val="22"/>
        </w:rPr>
        <w:t>5.1</w:t>
      </w:r>
      <w:r>
        <w:rPr>
          <w:sz w:val="22"/>
        </w:rPr>
        <w:t xml:space="preserve"> Comunicación de la situación </w:t>
      </w:r>
    </w:p>
    <w:p w:rsidR="0067137C" w:rsidRDefault="00EE3236">
      <w:pPr>
        <w:tabs>
          <w:tab w:val="center" w:pos="708"/>
          <w:tab w:val="center" w:pos="2421"/>
        </w:tabs>
        <w:spacing w:after="12" w:line="249" w:lineRule="auto"/>
        <w:ind w:left="-15" w:firstLine="0"/>
        <w:jc w:val="left"/>
      </w:pPr>
      <w:r>
        <w:rPr>
          <w:sz w:val="22"/>
        </w:rPr>
        <w:t xml:space="preserve"> </w:t>
      </w:r>
      <w:r>
        <w:rPr>
          <w:sz w:val="22"/>
        </w:rPr>
        <w:tab/>
        <w:t xml:space="preserve"> </w:t>
      </w:r>
      <w:r>
        <w:rPr>
          <w:sz w:val="22"/>
        </w:rPr>
        <w:tab/>
      </w:r>
      <w:r>
        <w:rPr>
          <w:b/>
          <w:sz w:val="22"/>
        </w:rPr>
        <w:t>5.2</w:t>
      </w:r>
      <w:r>
        <w:rPr>
          <w:sz w:val="22"/>
        </w:rPr>
        <w:t xml:space="preserve"> información previa </w:t>
      </w:r>
    </w:p>
    <w:p w:rsidR="0067137C" w:rsidRDefault="00EE3236">
      <w:pPr>
        <w:tabs>
          <w:tab w:val="center" w:pos="708"/>
          <w:tab w:val="center" w:pos="2355"/>
        </w:tabs>
        <w:spacing w:after="12" w:line="249" w:lineRule="auto"/>
        <w:ind w:left="-15" w:firstLine="0"/>
        <w:jc w:val="left"/>
      </w:pPr>
      <w:r>
        <w:rPr>
          <w:sz w:val="22"/>
        </w:rPr>
        <w:t xml:space="preserve"> </w:t>
      </w:r>
      <w:r>
        <w:rPr>
          <w:sz w:val="22"/>
        </w:rPr>
        <w:tab/>
        <w:t xml:space="preserve"> </w:t>
      </w:r>
      <w:r>
        <w:rPr>
          <w:sz w:val="22"/>
        </w:rPr>
        <w:tab/>
      </w:r>
      <w:r>
        <w:rPr>
          <w:b/>
          <w:sz w:val="22"/>
        </w:rPr>
        <w:t>5.3</w:t>
      </w:r>
      <w:r>
        <w:rPr>
          <w:sz w:val="22"/>
        </w:rPr>
        <w:t xml:space="preserve"> Pronóstico inicial </w:t>
      </w:r>
    </w:p>
    <w:p w:rsidR="0067137C" w:rsidRDefault="00EE3236">
      <w:pPr>
        <w:tabs>
          <w:tab w:val="center" w:pos="708"/>
          <w:tab w:val="center" w:pos="3533"/>
        </w:tabs>
        <w:spacing w:after="12" w:line="249" w:lineRule="auto"/>
        <w:ind w:left="-15" w:firstLine="0"/>
        <w:jc w:val="left"/>
      </w:pPr>
      <w:r>
        <w:rPr>
          <w:sz w:val="22"/>
        </w:rPr>
        <w:t xml:space="preserve"> </w:t>
      </w:r>
      <w:r>
        <w:rPr>
          <w:sz w:val="22"/>
        </w:rPr>
        <w:tab/>
        <w:t xml:space="preserve"> </w:t>
      </w:r>
      <w:r>
        <w:rPr>
          <w:sz w:val="22"/>
        </w:rPr>
        <w:tab/>
      </w:r>
      <w:r>
        <w:rPr>
          <w:b/>
          <w:sz w:val="22"/>
        </w:rPr>
        <w:t>5.4</w:t>
      </w:r>
      <w:r>
        <w:rPr>
          <w:sz w:val="22"/>
        </w:rPr>
        <w:t xml:space="preserve"> Propuesta de medidas o acciones inmediatas </w:t>
      </w:r>
    </w:p>
    <w:p w:rsidR="0067137C" w:rsidRDefault="00EE3236">
      <w:pPr>
        <w:tabs>
          <w:tab w:val="center" w:pos="708"/>
          <w:tab w:val="center" w:pos="2763"/>
        </w:tabs>
        <w:spacing w:after="12" w:line="249" w:lineRule="auto"/>
        <w:ind w:left="-15" w:firstLine="0"/>
        <w:jc w:val="left"/>
      </w:pPr>
      <w:r>
        <w:rPr>
          <w:sz w:val="22"/>
        </w:rPr>
        <w:t xml:space="preserve"> </w:t>
      </w:r>
      <w:r>
        <w:rPr>
          <w:sz w:val="22"/>
        </w:rPr>
        <w:tab/>
        <w:t xml:space="preserve"> </w:t>
      </w:r>
      <w:r>
        <w:rPr>
          <w:sz w:val="22"/>
        </w:rPr>
        <w:tab/>
      </w:r>
      <w:r>
        <w:rPr>
          <w:b/>
          <w:sz w:val="22"/>
        </w:rPr>
        <w:t>5.5</w:t>
      </w:r>
      <w:r>
        <w:rPr>
          <w:sz w:val="22"/>
        </w:rPr>
        <w:t xml:space="preserve"> Asesoramiento a la familia </w:t>
      </w:r>
    </w:p>
    <w:p w:rsidR="0067137C" w:rsidRDefault="00EE3236">
      <w:pPr>
        <w:spacing w:after="12"/>
        <w:ind w:left="-5"/>
        <w:jc w:val="left"/>
      </w:pPr>
      <w:r>
        <w:t xml:space="preserve"> </w:t>
      </w:r>
      <w:r>
        <w:rPr>
          <w:b/>
        </w:rPr>
        <w:t xml:space="preserve">6.- ¿CÓMO ACTUAR ANTE UNA SITUACIÓN DE POSIBLE ACOSO ESCOLAR? </w:t>
      </w:r>
    </w:p>
    <w:p w:rsidR="0067137C" w:rsidRDefault="00EE3236">
      <w:pPr>
        <w:tabs>
          <w:tab w:val="center" w:pos="708"/>
          <w:tab w:val="center" w:pos="2989"/>
        </w:tabs>
        <w:spacing w:after="12" w:line="249" w:lineRule="auto"/>
        <w:ind w:left="-15" w:firstLine="0"/>
        <w:jc w:val="left"/>
      </w:pPr>
      <w:r>
        <w:t xml:space="preserve"> </w:t>
      </w:r>
      <w:r>
        <w:tab/>
        <w:t xml:space="preserve"> </w:t>
      </w:r>
      <w:r>
        <w:tab/>
      </w:r>
      <w:r>
        <w:rPr>
          <w:b/>
          <w:sz w:val="22"/>
        </w:rPr>
        <w:t>6.1</w:t>
      </w:r>
      <w:r>
        <w:rPr>
          <w:sz w:val="22"/>
        </w:rPr>
        <w:t xml:space="preserve"> Actuaciones de carácter urgente </w:t>
      </w:r>
    </w:p>
    <w:p w:rsidR="0067137C" w:rsidRDefault="00EE3236">
      <w:pPr>
        <w:tabs>
          <w:tab w:val="center" w:pos="708"/>
          <w:tab w:val="center" w:pos="1416"/>
          <w:tab w:val="center" w:pos="3658"/>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6.1.1</w:t>
      </w:r>
      <w:r>
        <w:rPr>
          <w:sz w:val="22"/>
        </w:rPr>
        <w:t xml:space="preserve"> Conocimiento de la situación </w:t>
      </w:r>
    </w:p>
    <w:p w:rsidR="0067137C" w:rsidRDefault="00EE3236">
      <w:pPr>
        <w:tabs>
          <w:tab w:val="center" w:pos="708"/>
          <w:tab w:val="center" w:pos="1416"/>
          <w:tab w:val="center" w:pos="3884"/>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6.1.2</w:t>
      </w:r>
      <w:r>
        <w:rPr>
          <w:sz w:val="22"/>
        </w:rPr>
        <w:t xml:space="preserve"> comunicación al Equipo Directivo </w:t>
      </w:r>
    </w:p>
    <w:p w:rsidR="0067137C" w:rsidRDefault="00EE3236">
      <w:pPr>
        <w:tabs>
          <w:tab w:val="center" w:pos="708"/>
          <w:tab w:val="center" w:pos="1416"/>
          <w:tab w:val="center" w:pos="4486"/>
        </w:tabs>
        <w:spacing w:after="12" w:line="249" w:lineRule="auto"/>
        <w:ind w:left="-15" w:firstLine="0"/>
        <w:jc w:val="left"/>
      </w:pPr>
      <w:r>
        <w:rPr>
          <w:sz w:val="22"/>
        </w:rPr>
        <w:t xml:space="preserve"> </w:t>
      </w:r>
      <w:r>
        <w:rPr>
          <w:sz w:val="22"/>
        </w:rPr>
        <w:tab/>
        <w:t xml:space="preserve"> </w:t>
      </w:r>
      <w:r>
        <w:rPr>
          <w:sz w:val="22"/>
        </w:rPr>
        <w:tab/>
        <w:t xml:space="preserve"> </w:t>
      </w:r>
      <w:r>
        <w:rPr>
          <w:sz w:val="22"/>
        </w:rPr>
        <w:tab/>
      </w:r>
      <w:r>
        <w:rPr>
          <w:b/>
          <w:sz w:val="22"/>
        </w:rPr>
        <w:t>6.1.3</w:t>
      </w:r>
      <w:r>
        <w:rPr>
          <w:sz w:val="22"/>
        </w:rPr>
        <w:t xml:space="preserve"> Valoración inicial y primeras medidas a adoptar </w:t>
      </w:r>
    </w:p>
    <w:p w:rsidR="0067137C" w:rsidRDefault="00EE3236">
      <w:pPr>
        <w:spacing w:after="12" w:line="249" w:lineRule="auto"/>
        <w:ind w:left="1426"/>
        <w:jc w:val="left"/>
      </w:pPr>
      <w:r>
        <w:rPr>
          <w:b/>
          <w:sz w:val="22"/>
        </w:rPr>
        <w:t>6.2</w:t>
      </w:r>
      <w:r>
        <w:rPr>
          <w:sz w:val="22"/>
        </w:rPr>
        <w:t xml:space="preserve"> Actuaciones posteriores en caso de que se confirme la existencia de acoso entre alumnos </w:t>
      </w:r>
    </w:p>
    <w:p w:rsidR="0067137C" w:rsidRDefault="00EE3236">
      <w:pPr>
        <w:spacing w:after="12" w:line="249" w:lineRule="auto"/>
        <w:ind w:left="2134"/>
        <w:jc w:val="left"/>
      </w:pPr>
      <w:r>
        <w:rPr>
          <w:b/>
          <w:sz w:val="22"/>
        </w:rPr>
        <w:t>6.2.1</w:t>
      </w:r>
      <w:r>
        <w:rPr>
          <w:sz w:val="22"/>
        </w:rPr>
        <w:t xml:space="preserve"> Medidas de carácter urgente dirigidas a evitar la continuidad de la situación </w:t>
      </w:r>
    </w:p>
    <w:p w:rsidR="0067137C" w:rsidRDefault="00EE3236">
      <w:pPr>
        <w:spacing w:after="12" w:line="249" w:lineRule="auto"/>
        <w:ind w:left="2134"/>
        <w:jc w:val="left"/>
      </w:pPr>
      <w:r>
        <w:rPr>
          <w:b/>
          <w:sz w:val="22"/>
        </w:rPr>
        <w:t>6.2.2</w:t>
      </w:r>
      <w:r>
        <w:rPr>
          <w:sz w:val="22"/>
        </w:rPr>
        <w:t xml:space="preserve"> comunicaciones en función de la existencia o no de un caso confirmado de intimidación o acoso </w:t>
      </w:r>
    </w:p>
    <w:p w:rsidR="0067137C" w:rsidRDefault="00EE3236">
      <w:pPr>
        <w:tabs>
          <w:tab w:val="center" w:pos="708"/>
          <w:tab w:val="center" w:pos="3737"/>
        </w:tabs>
        <w:spacing w:after="12" w:line="249" w:lineRule="auto"/>
        <w:ind w:left="-15" w:firstLine="0"/>
        <w:jc w:val="left"/>
      </w:pPr>
      <w:r>
        <w:rPr>
          <w:sz w:val="22"/>
        </w:rPr>
        <w:t xml:space="preserve"> </w:t>
      </w:r>
      <w:r>
        <w:rPr>
          <w:sz w:val="22"/>
        </w:rPr>
        <w:tab/>
        <w:t xml:space="preserve"> </w:t>
      </w:r>
      <w:r>
        <w:rPr>
          <w:sz w:val="22"/>
        </w:rPr>
        <w:tab/>
      </w:r>
      <w:r>
        <w:rPr>
          <w:b/>
          <w:sz w:val="22"/>
        </w:rPr>
        <w:t>6.3</w:t>
      </w:r>
      <w:r>
        <w:rPr>
          <w:sz w:val="22"/>
        </w:rPr>
        <w:t xml:space="preserve"> Plan de actuación con los afectados directamente </w:t>
      </w:r>
    </w:p>
    <w:p w:rsidR="0067137C" w:rsidRDefault="00EE3236">
      <w:pPr>
        <w:tabs>
          <w:tab w:val="center" w:pos="1368"/>
        </w:tabs>
        <w:spacing w:after="12"/>
        <w:ind w:left="-15" w:firstLine="0"/>
        <w:jc w:val="left"/>
      </w:pPr>
      <w:r>
        <w:t xml:space="preserve"> </w:t>
      </w:r>
      <w:r>
        <w:tab/>
      </w:r>
      <w:r>
        <w:rPr>
          <w:b/>
        </w:rPr>
        <w:t xml:space="preserve">7.- ANEXOS </w:t>
      </w:r>
    </w:p>
    <w:p w:rsidR="0067137C" w:rsidRDefault="00EE3236">
      <w:pPr>
        <w:tabs>
          <w:tab w:val="center" w:pos="1245"/>
        </w:tabs>
        <w:spacing w:after="12" w:line="249" w:lineRule="auto"/>
        <w:ind w:left="-15" w:firstLine="0"/>
        <w:jc w:val="left"/>
      </w:pPr>
      <w:r>
        <w:t xml:space="preserve"> </w:t>
      </w:r>
      <w:r>
        <w:tab/>
      </w:r>
      <w:r>
        <w:rPr>
          <w:sz w:val="22"/>
        </w:rPr>
        <w:t xml:space="preserve">Formularios </w:t>
      </w:r>
    </w:p>
    <w:p w:rsidR="0067137C" w:rsidRDefault="00EE3236">
      <w:pPr>
        <w:spacing w:after="0" w:line="259" w:lineRule="auto"/>
        <w:ind w:left="0" w:firstLine="0"/>
        <w:jc w:val="right"/>
      </w:pPr>
      <w:r>
        <w:rPr>
          <w:b/>
          <w:i/>
        </w:rP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pStyle w:val="Ttulo2"/>
        <w:ind w:left="-5"/>
      </w:pPr>
      <w:r>
        <w:lastRenderedPageBreak/>
        <w:t xml:space="preserve">1.- PRÓLOGO </w:t>
      </w:r>
    </w:p>
    <w:p w:rsidR="0067137C" w:rsidRDefault="00EE3236">
      <w:pPr>
        <w:spacing w:after="0" w:line="259" w:lineRule="auto"/>
        <w:ind w:left="0" w:firstLine="0"/>
        <w:jc w:val="left"/>
      </w:pPr>
      <w:r>
        <w:t xml:space="preserve"> </w:t>
      </w:r>
      <w:r>
        <w:tab/>
        <w:t xml:space="preserve"> </w:t>
      </w:r>
    </w:p>
    <w:p w:rsidR="0067137C" w:rsidRDefault="00EE3236">
      <w:pPr>
        <w:ind w:left="0" w:right="47" w:firstLine="708"/>
      </w:pPr>
      <w:r>
        <w:t xml:space="preserve">La escuela y la familia son las instituciones que </w:t>
      </w:r>
      <w:r>
        <w:t xml:space="preserve">forman y desarrollan la competencia social de los niños. </w:t>
      </w:r>
    </w:p>
    <w:p w:rsidR="0067137C" w:rsidRDefault="00EE3236">
      <w:pPr>
        <w:ind w:right="47"/>
      </w:pPr>
      <w:r>
        <w:t xml:space="preserve"> La competencia social engloba aspectos cognitivos y afectivos que se manifiestan a través de conductas socialmente hábiles. </w:t>
      </w:r>
    </w:p>
    <w:p w:rsidR="0067137C" w:rsidRDefault="00EE3236">
      <w:pPr>
        <w:ind w:right="47"/>
      </w:pPr>
      <w:r>
        <w:t xml:space="preserve"> Una conducta no social suele manifestarse con peleas, acciones agresivas, insultos, robos, vandalismo, mentiras, absentismo escolar y otras manifestaciones que dificultan la convivencia. La escuela debe ser un lugar en que los niños se sientan seguros y e</w:t>
      </w:r>
      <w:r>
        <w:t xml:space="preserve">n el que las relaciones entre ellos constituyan un importante elemento en el aprendizaje de la vida en común y democrática. </w:t>
      </w:r>
    </w:p>
    <w:p w:rsidR="0067137C" w:rsidRDefault="00EE3236">
      <w:pPr>
        <w:spacing w:after="0" w:line="259" w:lineRule="auto"/>
        <w:ind w:left="0" w:firstLine="0"/>
        <w:jc w:val="left"/>
      </w:pPr>
      <w:r>
        <w:t xml:space="preserve"> </w:t>
      </w:r>
      <w:r>
        <w:tab/>
        <w:t xml:space="preserve"> </w:t>
      </w:r>
    </w:p>
    <w:p w:rsidR="0067137C" w:rsidRDefault="00EE3236">
      <w:pPr>
        <w:spacing w:after="2" w:line="242" w:lineRule="auto"/>
        <w:ind w:left="0" w:right="44" w:firstLine="708"/>
        <w:jc w:val="left"/>
      </w:pPr>
      <w:r>
        <w:t>La conducta prosocial define a los sujetos socialmente competentes y tiene como manifestaciones en las relaciones interpersonal</w:t>
      </w:r>
      <w:r>
        <w:t xml:space="preserve">es, entre otras, las siguientes:  </w:t>
      </w:r>
      <w:r>
        <w:tab/>
        <w:t xml:space="preserve">. Estimula las actitudes y habilidades para la comunicación </w:t>
      </w:r>
    </w:p>
    <w:p w:rsidR="0067137C" w:rsidRDefault="00EE3236">
      <w:pPr>
        <w:tabs>
          <w:tab w:val="center" w:pos="4111"/>
        </w:tabs>
        <w:ind w:left="0" w:firstLine="0"/>
        <w:jc w:val="left"/>
      </w:pPr>
      <w:r>
        <w:t xml:space="preserve"> </w:t>
      </w:r>
      <w:r>
        <w:tab/>
        <w:t xml:space="preserve">. Promueve una reciprocidad solidaria en las relaciones interpersonales </w:t>
      </w:r>
    </w:p>
    <w:p w:rsidR="0067137C" w:rsidRDefault="00EE3236">
      <w:pPr>
        <w:tabs>
          <w:tab w:val="center" w:pos="1894"/>
        </w:tabs>
        <w:ind w:left="0" w:firstLine="0"/>
        <w:jc w:val="left"/>
      </w:pPr>
      <w:r>
        <w:t xml:space="preserve"> </w:t>
      </w:r>
      <w:r>
        <w:tab/>
        <w:t xml:space="preserve">. Refuerza el autocontrol </w:t>
      </w:r>
    </w:p>
    <w:p w:rsidR="0067137C" w:rsidRDefault="00EE3236">
      <w:pPr>
        <w:tabs>
          <w:tab w:val="center" w:pos="2898"/>
        </w:tabs>
        <w:ind w:left="0" w:firstLine="0"/>
        <w:jc w:val="left"/>
      </w:pPr>
      <w:r>
        <w:t xml:space="preserve"> </w:t>
      </w:r>
      <w:r>
        <w:tab/>
        <w:t xml:space="preserve">. Previene los conflictos y los actos violentos. </w:t>
      </w:r>
    </w:p>
    <w:p w:rsidR="0067137C" w:rsidRDefault="00EE3236">
      <w:pPr>
        <w:spacing w:after="0" w:line="259" w:lineRule="auto"/>
        <w:ind w:left="0" w:firstLine="0"/>
        <w:jc w:val="left"/>
      </w:pPr>
      <w:r>
        <w:t xml:space="preserve"> </w:t>
      </w:r>
      <w:r>
        <w:tab/>
        <w:t xml:space="preserve"> </w:t>
      </w:r>
    </w:p>
    <w:p w:rsidR="0067137C" w:rsidRDefault="00EE3236">
      <w:pPr>
        <w:ind w:left="0" w:right="47" w:firstLine="708"/>
      </w:pPr>
      <w:r>
        <w:t>Por el contrario, una conducta disocial infringe reglas sociales importantes. Las conductas disociales pueden ir desde trastornos del comportamiento, como hiperactividad, trastorno disocial y trastorno negativista desafiador, hasta conductas delictivas que</w:t>
      </w:r>
      <w:r>
        <w:t xml:space="preserve"> supongan infringir la ley. </w:t>
      </w:r>
    </w:p>
    <w:p w:rsidR="0067137C" w:rsidRDefault="00EE3236">
      <w:pPr>
        <w:spacing w:after="0" w:line="259" w:lineRule="auto"/>
        <w:ind w:left="0" w:firstLine="0"/>
        <w:jc w:val="left"/>
      </w:pPr>
      <w:r>
        <w:t xml:space="preserve"> </w:t>
      </w:r>
      <w:r>
        <w:tab/>
        <w:t xml:space="preserve"> </w:t>
      </w:r>
    </w:p>
    <w:p w:rsidR="0067137C" w:rsidRDefault="00EE3236">
      <w:pPr>
        <w:spacing w:after="113"/>
        <w:ind w:left="0" w:right="47" w:firstLine="706"/>
      </w:pPr>
      <w:r>
        <w:t xml:space="preserve">La existencia de unas normas de convivencia, claras y bien definidas, ayuda a que el alumno tenga un marco de referencia con respecto al comportamiento diario dentro de la comunidad escolar. Estas normas deben ir dirigidas </w:t>
      </w:r>
      <w:r>
        <w:t xml:space="preserve">a conseguir: </w:t>
      </w:r>
    </w:p>
    <w:p w:rsidR="0067137C" w:rsidRDefault="00EE3236">
      <w:pPr>
        <w:numPr>
          <w:ilvl w:val="0"/>
          <w:numId w:val="1"/>
        </w:numPr>
        <w:spacing w:after="113"/>
        <w:ind w:right="47" w:hanging="360"/>
      </w:pPr>
      <w:r>
        <w:t xml:space="preserve">Un ambiente de trabajo ordenado y eficaz que facilite el proceso de aprendizaje. </w:t>
      </w:r>
    </w:p>
    <w:p w:rsidR="0067137C" w:rsidRDefault="00EE3236">
      <w:pPr>
        <w:numPr>
          <w:ilvl w:val="0"/>
          <w:numId w:val="1"/>
        </w:numPr>
        <w:spacing w:after="113"/>
        <w:ind w:right="47" w:hanging="360"/>
      </w:pPr>
      <w:r>
        <w:t xml:space="preserve">Un ambiente de convivencia grata y productiva que evite los conflictos entre compañeros, al mismo tiempo que propicia la colaboración de todos en el trabajo. </w:t>
      </w:r>
    </w:p>
    <w:p w:rsidR="0067137C" w:rsidRDefault="00EE3236">
      <w:pPr>
        <w:numPr>
          <w:ilvl w:val="0"/>
          <w:numId w:val="1"/>
        </w:numPr>
        <w:spacing w:after="110"/>
        <w:ind w:right="47" w:hanging="360"/>
      </w:pPr>
      <w:r>
        <w:t>Un entorno de respeto y colaboración entre todos los compañeros de forma que facilite la ayuda a aprender cada día más, y a aprender junto con otros, en comunidad,</w:t>
      </w:r>
      <w:r>
        <w:rPr>
          <w:color w:val="FF0000"/>
        </w:rPr>
        <w:t xml:space="preserve"> </w:t>
      </w:r>
      <w:r>
        <w:t xml:space="preserve"> a superar dificultades y a sentirse tranquilos, seguros y felices en clase. </w:t>
      </w:r>
    </w:p>
    <w:p w:rsidR="0067137C" w:rsidRDefault="00EE3236">
      <w:pPr>
        <w:spacing w:after="110"/>
        <w:ind w:right="47"/>
      </w:pPr>
      <w:r>
        <w:t xml:space="preserve"> Por todo ello</w:t>
      </w:r>
      <w:r>
        <w:t xml:space="preserve"> debe existir un compromiso por parte de toda la comunidad educativa (alumnos, profesores/as, familias) en respetar estas normas y en contribuir a facilitar que los demás también las puedan respetar. </w:t>
      </w:r>
    </w:p>
    <w:p w:rsidR="0067137C" w:rsidRDefault="00EE3236">
      <w:pPr>
        <w:spacing w:after="96" w:line="259" w:lineRule="auto"/>
        <w:ind w:left="0" w:firstLine="0"/>
        <w:jc w:val="left"/>
      </w:pPr>
      <w:r>
        <w:t xml:space="preserve"> </w:t>
      </w:r>
    </w:p>
    <w:p w:rsidR="0067137C" w:rsidRDefault="00EE3236">
      <w:pPr>
        <w:spacing w:after="96"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96" w:line="259" w:lineRule="auto"/>
        <w:ind w:left="0" w:firstLine="0"/>
        <w:jc w:val="left"/>
      </w:pPr>
      <w:r>
        <w:t xml:space="preserve"> </w:t>
      </w:r>
    </w:p>
    <w:p w:rsidR="0067137C" w:rsidRDefault="00EE3236">
      <w:pPr>
        <w:spacing w:after="96" w:line="259" w:lineRule="auto"/>
        <w:ind w:left="0" w:firstLine="0"/>
        <w:jc w:val="left"/>
      </w:pPr>
      <w:r>
        <w:lastRenderedPageBreak/>
        <w:t xml:space="preserve"> </w:t>
      </w:r>
    </w:p>
    <w:p w:rsidR="0067137C" w:rsidRDefault="00EE3236">
      <w:pPr>
        <w:spacing w:after="98" w:line="259" w:lineRule="auto"/>
        <w:ind w:left="0" w:firstLine="0"/>
        <w:jc w:val="left"/>
      </w:pPr>
      <w:r>
        <w:t xml:space="preserve"> </w:t>
      </w:r>
    </w:p>
    <w:p w:rsidR="0067137C" w:rsidRDefault="00EE3236">
      <w:pPr>
        <w:pStyle w:val="Ttulo2"/>
        <w:spacing w:after="266"/>
        <w:ind w:left="-5"/>
      </w:pPr>
      <w:r>
        <w:t xml:space="preserve">2.- MARCO LEGAL </w:t>
      </w:r>
    </w:p>
    <w:p w:rsidR="0067137C" w:rsidRDefault="00EE3236">
      <w:pPr>
        <w:spacing w:after="256" w:line="259" w:lineRule="auto"/>
        <w:ind w:left="360" w:firstLine="0"/>
        <w:jc w:val="left"/>
      </w:pPr>
      <w:r>
        <w:t xml:space="preserve"> </w:t>
      </w:r>
    </w:p>
    <w:p w:rsidR="0067137C" w:rsidRDefault="00EE3236">
      <w:pPr>
        <w:spacing w:after="269"/>
        <w:ind w:left="720" w:right="47" w:hanging="360"/>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Selección legislativa para el desarrollo de actividades de convivencia en centros de la Comunidad Valenciana.  </w:t>
      </w:r>
    </w:p>
    <w:p w:rsidR="0067137C" w:rsidRDefault="00EE3236">
      <w:pPr>
        <w:numPr>
          <w:ilvl w:val="0"/>
          <w:numId w:val="2"/>
        </w:numPr>
        <w:spacing w:after="2" w:line="242" w:lineRule="auto"/>
        <w:ind w:right="138"/>
        <w:jc w:val="left"/>
      </w:pPr>
      <w:hyperlink r:id="rId10">
        <w:r>
          <w:rPr>
            <w:color w:val="0000FF"/>
            <w:u w:val="single" w:color="0000FF"/>
          </w:rPr>
          <w:t>DECRETO Generalitat Valenciana 246/1991, de 23 de diciembre</w:t>
        </w:r>
      </w:hyperlink>
      <w:r>
        <w:t xml:space="preserve"> Derech</w:t>
      </w:r>
      <w:r>
        <w:t>os</w:t>
      </w:r>
      <w:r>
        <w:rPr>
          <w:b/>
        </w:rPr>
        <w:t xml:space="preserve"> </w:t>
      </w:r>
      <w:r>
        <w:t xml:space="preserve">y deberes de los alumnos de centros docentes no universitarios (DOGV del 03/01/92).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11">
        <w:r>
          <w:rPr>
            <w:color w:val="0000FF"/>
            <w:u w:val="single" w:color="0000FF"/>
          </w:rPr>
          <w:t>ORDEN</w:t>
        </w:r>
      </w:hyperlink>
      <w:r>
        <w:t xml:space="preserve"> de 4 de octubre de 2005, del Conseller de Cultura, Educación y Deporte de creación del archivo de registro sobre convivencia escolar (D.O.G.V. nº 5133, de 11/11/2005). </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12">
        <w:r>
          <w:rPr>
            <w:color w:val="0000FF"/>
            <w:u w:val="single" w:color="0000FF"/>
          </w:rPr>
          <w:t>DECRET</w:t>
        </w:r>
        <w:r>
          <w:rPr>
            <w:color w:val="0000FF"/>
            <w:u w:val="single" w:color="0000FF"/>
          </w:rPr>
          <w:t>O</w:t>
        </w:r>
      </w:hyperlink>
      <w:hyperlink r:id="rId13">
        <w:r>
          <w:t xml:space="preserve"> </w:t>
        </w:r>
      </w:hyperlink>
      <w:r>
        <w:t>233/2004</w:t>
      </w:r>
      <w:r>
        <w:t xml:space="preserve">, de 22 de octubre, del Consell de la Generalitat, por el que se crea el Observatorio para la Convivencia Escolar en los centros de la comunidad valenciana (D.O.G.V. nº 4871, de 27/10/2004). Modificado por el </w:t>
      </w:r>
      <w:hyperlink r:id="rId14">
        <w:r>
          <w:rPr>
            <w:color w:val="0000FF"/>
            <w:u w:val="single" w:color="0000FF"/>
          </w:rPr>
          <w:t>DECRETO</w:t>
        </w:r>
      </w:hyperlink>
      <w:hyperlink r:id="rId15">
        <w:r>
          <w:t xml:space="preserve"> </w:t>
        </w:r>
      </w:hyperlink>
      <w:r>
        <w:t>166/2005, de 11 de noviembre (D.O.G.V. nº 5135, de 15/11/</w:t>
      </w:r>
      <w:r>
        <w:t xml:space="preserve">2005).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16">
        <w:r>
          <w:rPr>
            <w:color w:val="0000FF"/>
            <w:u w:val="single" w:color="0000FF"/>
          </w:rPr>
          <w:t>ORDEN</w:t>
        </w:r>
      </w:hyperlink>
      <w:r>
        <w:rPr>
          <w:b/>
        </w:rPr>
        <w:t xml:space="preserve"> </w:t>
      </w:r>
      <w:r>
        <w:t xml:space="preserve">de 4 de octubre de 2005, del conseller de Cultura, Educación y </w:t>
      </w:r>
    </w:p>
    <w:p w:rsidR="0067137C" w:rsidRDefault="00EE3236">
      <w:pPr>
        <w:spacing w:after="3" w:line="259" w:lineRule="auto"/>
        <w:ind w:right="225"/>
        <w:jc w:val="right"/>
      </w:pPr>
      <w:r>
        <w:t xml:space="preserve">Deporte, de creación del archivo de registros sobre convivencia escolar.  </w:t>
      </w:r>
    </w:p>
    <w:p w:rsidR="0067137C" w:rsidRDefault="00EE3236">
      <w:pPr>
        <w:numPr>
          <w:ilvl w:val="0"/>
          <w:numId w:val="2"/>
        </w:numPr>
        <w:spacing w:after="2" w:line="242" w:lineRule="auto"/>
        <w:ind w:right="138"/>
        <w:jc w:val="left"/>
      </w:pPr>
      <w:hyperlink r:id="rId17">
        <w:r>
          <w:rPr>
            <w:color w:val="0000FF"/>
            <w:u w:val="single" w:color="0000FF"/>
          </w:rPr>
          <w:t>ORDEN</w:t>
        </w:r>
      </w:hyperlink>
      <w:r>
        <w:t xml:space="preserve"> de 25</w:t>
      </w:r>
      <w:r>
        <w:t xml:space="preserve"> de noviembre de 2005, de la Consellería de Cultura, Educación y Deporte, por la que se regula la notificación de las incidencias que alteren la convivencia escolar, enmarcada dentro del Plan de Prevención de la Violencia y Promoción de la Convivencia en l</w:t>
      </w:r>
      <w:r>
        <w:t xml:space="preserve">os centros escolares de la Comunidad Valenciana (PREVI) (D.O.G.V. nº 5151, de 09/12/2005).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hyperlink r:id="rId18">
        <w:r>
          <w:rPr>
            <w:color w:val="0000FF"/>
            <w:u w:val="single" w:color="0000FF"/>
          </w:rPr>
          <w:t>ORDEN</w:t>
        </w:r>
      </w:hyperlink>
      <w:r>
        <w:t xml:space="preserve"> de 14 de febrero de 2006, de la Consellería de Cultura, </w:t>
      </w:r>
    </w:p>
    <w:p w:rsidR="0067137C" w:rsidRDefault="00EE3236">
      <w:pPr>
        <w:spacing w:after="276" w:line="242" w:lineRule="auto"/>
        <w:ind w:left="1065" w:right="44" w:firstLine="360"/>
        <w:jc w:val="left"/>
      </w:pPr>
      <w:r>
        <w:t>Educación y Deporte, por la que se convocan los Premios 2006 de la Comunidad Valenciana a las iniciativas,</w:t>
      </w:r>
      <w:r>
        <w:t xml:space="preserve"> buenas prácticas educativas y planes de convivencia para el desarrollo de la convivencia y la prevención de la violencia escolar (D.O.G.V. nº 5220, de 16/03/2006).</w:t>
      </w:r>
      <w:r>
        <w:rPr>
          <w:b/>
        </w:rPr>
        <w:t xml:space="preserve"> </w:t>
      </w:r>
      <w:r>
        <w:t xml:space="preserve"> </w:t>
      </w:r>
      <w:r>
        <w:rPr>
          <w:rFonts w:ascii="Courier New" w:eastAsia="Courier New" w:hAnsi="Courier New" w:cs="Courier New"/>
          <w:sz w:val="20"/>
        </w:rPr>
        <w:t>o</w:t>
      </w:r>
      <w:r>
        <w:rPr>
          <w:rFonts w:ascii="Arial" w:eastAsia="Arial" w:hAnsi="Arial" w:cs="Arial"/>
          <w:sz w:val="20"/>
        </w:rPr>
        <w:t xml:space="preserve"> </w:t>
      </w:r>
      <w:r>
        <w:rPr>
          <w:rFonts w:ascii="Arial" w:eastAsia="Arial" w:hAnsi="Arial" w:cs="Arial"/>
          <w:sz w:val="20"/>
        </w:rPr>
        <w:tab/>
      </w:r>
      <w:r>
        <w:rPr>
          <w:color w:val="0000FF"/>
          <w:u w:val="single" w:color="0000FF"/>
        </w:rPr>
        <w:t>ORDEN</w:t>
      </w:r>
      <w:r>
        <w:t xml:space="preserve"> de 31 de marzo de 2006, de la Conselleria de Cultura, Educación y Deporte, por la</w:t>
      </w:r>
      <w:r>
        <w:t xml:space="preserve"> que se regula el plan de convivencia de los centros docentes. (DOGV. nº 2555, de 10/05/06)  </w:t>
      </w:r>
    </w:p>
    <w:p w:rsidR="0067137C" w:rsidRDefault="00EE3236">
      <w:pPr>
        <w:spacing w:after="256" w:line="259" w:lineRule="auto"/>
        <w:ind w:left="0" w:firstLine="0"/>
        <w:jc w:val="left"/>
      </w:pPr>
      <w: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 </w:t>
      </w:r>
    </w:p>
    <w:p w:rsidR="0067137C" w:rsidRDefault="00EE3236">
      <w:pPr>
        <w:pStyle w:val="Ttulo2"/>
        <w:ind w:left="-5"/>
      </w:pPr>
      <w:r>
        <w:lastRenderedPageBreak/>
        <w:t>3.</w:t>
      </w:r>
      <w:r>
        <w:rPr>
          <w:rFonts w:ascii="Arial" w:eastAsia="Arial" w:hAnsi="Arial" w:cs="Arial"/>
        </w:rPr>
        <w:t xml:space="preserve"> </w:t>
      </w:r>
      <w:r>
        <w:t xml:space="preserve">OBJETIVOS </w:t>
      </w:r>
    </w:p>
    <w:p w:rsidR="0067137C" w:rsidRDefault="00EE3236">
      <w:pPr>
        <w:pStyle w:val="Ttulo3"/>
        <w:ind w:left="370"/>
      </w:pPr>
      <w:r>
        <w:t>3.1.</w:t>
      </w:r>
      <w:r>
        <w:rPr>
          <w:rFonts w:ascii="Arial" w:eastAsia="Arial" w:hAnsi="Arial" w:cs="Arial"/>
        </w:rPr>
        <w:t xml:space="preserve"> </w:t>
      </w:r>
      <w:r>
        <w:t xml:space="preserve">Prevenir situaciones conflictivas </w:t>
      </w:r>
    </w:p>
    <w:p w:rsidR="0067137C" w:rsidRDefault="00EE3236">
      <w:pPr>
        <w:ind w:left="730" w:right="47"/>
      </w:pPr>
      <w:r>
        <w:t>3.1.1.</w:t>
      </w:r>
      <w:r>
        <w:rPr>
          <w:rFonts w:ascii="Arial" w:eastAsia="Arial" w:hAnsi="Arial" w:cs="Arial"/>
        </w:rPr>
        <w:t xml:space="preserve"> </w:t>
      </w:r>
      <w:r>
        <w:t>Fomentar un ambiente de trabajo ordenado propicio para la convivencia</w:t>
      </w:r>
      <w:r>
        <w:rPr>
          <w:b/>
        </w:rPr>
        <w:t xml:space="preserve"> </w:t>
      </w:r>
    </w:p>
    <w:p w:rsidR="0067137C" w:rsidRDefault="00EE3236">
      <w:pPr>
        <w:ind w:left="730" w:right="47"/>
      </w:pPr>
      <w:r>
        <w:t>3.1.2.</w:t>
      </w:r>
      <w:r>
        <w:rPr>
          <w:rFonts w:ascii="Arial" w:eastAsia="Arial" w:hAnsi="Arial" w:cs="Arial"/>
        </w:rPr>
        <w:t xml:space="preserve"> </w:t>
      </w:r>
      <w:r>
        <w:t>Desarrollar una cultura democrática basada en el respeto y la justicia</w:t>
      </w:r>
      <w:r>
        <w:rPr>
          <w:b/>
        </w:rPr>
        <w:t xml:space="preserve"> </w:t>
      </w:r>
    </w:p>
    <w:p w:rsidR="0067137C" w:rsidRDefault="00EE3236">
      <w:pPr>
        <w:ind w:left="730" w:right="47"/>
      </w:pPr>
      <w:r>
        <w:t>3.1.3.</w:t>
      </w:r>
      <w:r>
        <w:rPr>
          <w:rFonts w:ascii="Arial" w:eastAsia="Arial" w:hAnsi="Arial" w:cs="Arial"/>
        </w:rPr>
        <w:t xml:space="preserve"> </w:t>
      </w:r>
      <w:r>
        <w:t>Transmitir actitudes, valores y modelos de convivencia</w:t>
      </w:r>
      <w:r>
        <w:rPr>
          <w:b/>
        </w:rPr>
        <w:t xml:space="preserve"> </w:t>
      </w:r>
    </w:p>
    <w:p w:rsidR="0067137C" w:rsidRDefault="00EE3236">
      <w:pPr>
        <w:ind w:left="730" w:right="47"/>
      </w:pPr>
      <w:r>
        <w:t>3.1.4.</w:t>
      </w:r>
      <w:r>
        <w:rPr>
          <w:rFonts w:ascii="Arial" w:eastAsia="Arial" w:hAnsi="Arial" w:cs="Arial"/>
        </w:rPr>
        <w:t xml:space="preserve"> </w:t>
      </w:r>
      <w:r>
        <w:t>Desarrollar una cultura de paz basada en los derechos humanos</w:t>
      </w:r>
      <w:r>
        <w:rPr>
          <w:b/>
        </w:rPr>
        <w:t xml:space="preserve"> </w:t>
      </w:r>
    </w:p>
    <w:p w:rsidR="0067137C" w:rsidRDefault="00EE3236">
      <w:pPr>
        <w:ind w:left="1224" w:right="47" w:hanging="504"/>
      </w:pPr>
      <w:r>
        <w:t>3.1.5.</w:t>
      </w:r>
      <w:r>
        <w:rPr>
          <w:rFonts w:ascii="Arial" w:eastAsia="Arial" w:hAnsi="Arial" w:cs="Arial"/>
        </w:rPr>
        <w:t xml:space="preserve"> </w:t>
      </w:r>
      <w:r>
        <w:t>Prevenir entre el alumnado conductas intimidatorios o de maltrato, favoreciendo actitudes contrarias a cualquier tipo de intimidación o violencia.</w:t>
      </w:r>
      <w:r>
        <w:rPr>
          <w:b/>
        </w:rPr>
        <w:t xml:space="preserve"> </w:t>
      </w:r>
    </w:p>
    <w:p w:rsidR="0067137C" w:rsidRDefault="00EE3236">
      <w:pPr>
        <w:pStyle w:val="Ttulo3"/>
        <w:ind w:left="370"/>
      </w:pPr>
      <w:r>
        <w:t>3.2.</w:t>
      </w:r>
      <w:r>
        <w:rPr>
          <w:rFonts w:ascii="Arial" w:eastAsia="Arial" w:hAnsi="Arial" w:cs="Arial"/>
        </w:rPr>
        <w:t xml:space="preserve"> </w:t>
      </w:r>
      <w:r>
        <w:t xml:space="preserve">Resolver pacíficamente los conflictos que se produzcan </w:t>
      </w:r>
    </w:p>
    <w:p w:rsidR="0067137C" w:rsidRDefault="00EE3236">
      <w:pPr>
        <w:ind w:left="1224" w:right="47" w:hanging="504"/>
      </w:pPr>
      <w:r>
        <w:t>3.2.1.</w:t>
      </w:r>
      <w:r>
        <w:rPr>
          <w:rFonts w:ascii="Arial" w:eastAsia="Arial" w:hAnsi="Arial" w:cs="Arial"/>
        </w:rPr>
        <w:t xml:space="preserve"> </w:t>
      </w:r>
      <w:r>
        <w:t>Impulsar la adquisición de una competenc</w:t>
      </w:r>
      <w:r>
        <w:t>ia social que permita entender el conflicto como un hecho consubstancial a la interacción personal y de grupo, necesaria para el desarrollo personal y social.</w:t>
      </w:r>
      <w:r>
        <w:rPr>
          <w:b/>
        </w:rPr>
        <w:t xml:space="preserve"> </w:t>
      </w:r>
    </w:p>
    <w:p w:rsidR="0067137C" w:rsidRDefault="00EE3236">
      <w:pPr>
        <w:ind w:left="730" w:right="47"/>
      </w:pPr>
      <w:r>
        <w:t>3.2.2.</w:t>
      </w:r>
      <w:r>
        <w:rPr>
          <w:rFonts w:ascii="Arial" w:eastAsia="Arial" w:hAnsi="Arial" w:cs="Arial"/>
        </w:rPr>
        <w:t xml:space="preserve"> </w:t>
      </w:r>
      <w:r>
        <w:t>Adquirir hábitos de autocontrol en cualquier momento y circunstancia</w:t>
      </w:r>
      <w:r>
        <w:rPr>
          <w:b/>
        </w:rPr>
        <w:t xml:space="preserve"> </w:t>
      </w:r>
      <w:r>
        <w:t>3.2.3.</w:t>
      </w:r>
      <w:r>
        <w:rPr>
          <w:rFonts w:ascii="Arial" w:eastAsia="Arial" w:hAnsi="Arial" w:cs="Arial"/>
        </w:rPr>
        <w:t xml:space="preserve"> </w:t>
      </w:r>
      <w:r>
        <w:t>Educar para l</w:t>
      </w:r>
      <w:r>
        <w:t>a empatía.</w:t>
      </w:r>
      <w:r>
        <w:rPr>
          <w:b/>
        </w:rPr>
        <w:t xml:space="preserve"> </w:t>
      </w:r>
    </w:p>
    <w:p w:rsidR="0067137C" w:rsidRDefault="00EE3236">
      <w:pPr>
        <w:ind w:left="1224" w:right="47" w:hanging="504"/>
      </w:pPr>
      <w:r>
        <w:t>3.2.4.</w:t>
      </w:r>
      <w:r>
        <w:rPr>
          <w:rFonts w:ascii="Arial" w:eastAsia="Arial" w:hAnsi="Arial" w:cs="Arial"/>
        </w:rPr>
        <w:t xml:space="preserve"> </w:t>
      </w:r>
      <w:r>
        <w:t>Rechazar cualquier forma de violencia como forma de resolución de un conflicto</w:t>
      </w:r>
      <w:r>
        <w:rPr>
          <w:b/>
        </w:rPr>
        <w:t xml:space="preserve"> </w:t>
      </w:r>
    </w:p>
    <w:p w:rsidR="0067137C" w:rsidRDefault="00EE3236">
      <w:pPr>
        <w:ind w:left="730" w:right="47"/>
      </w:pPr>
      <w:r>
        <w:t>3.2.5.</w:t>
      </w:r>
      <w:r>
        <w:rPr>
          <w:rFonts w:ascii="Arial" w:eastAsia="Arial" w:hAnsi="Arial" w:cs="Arial"/>
        </w:rPr>
        <w:t xml:space="preserve"> </w:t>
      </w:r>
      <w:r>
        <w:t>Estimular actitudes y habilidades para la resolución pacífica de conflictos</w:t>
      </w:r>
      <w:r>
        <w:rPr>
          <w:b/>
        </w:rPr>
        <w:t xml:space="preserve"> </w:t>
      </w:r>
    </w:p>
    <w:p w:rsidR="0067137C" w:rsidRDefault="00EE3236">
      <w:pPr>
        <w:pStyle w:val="Ttulo3"/>
        <w:ind w:left="370"/>
      </w:pPr>
      <w:r>
        <w:t>3.3.</w:t>
      </w:r>
      <w:r>
        <w:rPr>
          <w:rFonts w:ascii="Arial" w:eastAsia="Arial" w:hAnsi="Arial" w:cs="Arial"/>
        </w:rPr>
        <w:t xml:space="preserve"> </w:t>
      </w:r>
      <w:r>
        <w:t xml:space="preserve">Rehabilitar y tratar al alumnado con desajustes </w:t>
      </w:r>
    </w:p>
    <w:p w:rsidR="0067137C" w:rsidRDefault="00EE3236">
      <w:pPr>
        <w:ind w:left="730" w:right="47"/>
      </w:pPr>
      <w:r>
        <w:t>3.3.1.</w:t>
      </w:r>
      <w:r>
        <w:rPr>
          <w:rFonts w:ascii="Arial" w:eastAsia="Arial" w:hAnsi="Arial" w:cs="Arial"/>
        </w:rPr>
        <w:t xml:space="preserve"> </w:t>
      </w:r>
      <w:r>
        <w:t>Implicar a l</w:t>
      </w:r>
      <w:r>
        <w:t>as familias en el proceso</w:t>
      </w:r>
      <w:r>
        <w:rPr>
          <w:b/>
        </w:rPr>
        <w:t xml:space="preserve"> </w:t>
      </w:r>
    </w:p>
    <w:p w:rsidR="0067137C" w:rsidRDefault="00EE3236">
      <w:pPr>
        <w:ind w:left="730" w:right="47"/>
      </w:pPr>
      <w:r>
        <w:t>3.3.2.</w:t>
      </w:r>
      <w:r>
        <w:rPr>
          <w:rFonts w:ascii="Arial" w:eastAsia="Arial" w:hAnsi="Arial" w:cs="Arial"/>
        </w:rPr>
        <w:t xml:space="preserve"> </w:t>
      </w:r>
      <w:r>
        <w:t>Aceptarse a sí mismo y a los demás</w:t>
      </w:r>
      <w:r>
        <w:rPr>
          <w:b/>
        </w:rPr>
        <w:t xml:space="preserve"> </w:t>
      </w:r>
    </w:p>
    <w:p w:rsidR="0067137C" w:rsidRDefault="00EE3236">
      <w:pPr>
        <w:ind w:left="1224" w:right="47" w:hanging="504"/>
      </w:pPr>
      <w:r>
        <w:t>3.3.3.</w:t>
      </w:r>
      <w:r>
        <w:rPr>
          <w:rFonts w:ascii="Arial" w:eastAsia="Arial" w:hAnsi="Arial" w:cs="Arial"/>
        </w:rPr>
        <w:t xml:space="preserve"> </w:t>
      </w:r>
      <w:r>
        <w:t>Establecer estrategias de modificación de conducta (recompensas, refuerzos positivos…)</w:t>
      </w:r>
      <w:r>
        <w:rPr>
          <w:b/>
        </w:rPr>
        <w:t xml:space="preserve"> </w:t>
      </w:r>
    </w:p>
    <w:p w:rsidR="0067137C" w:rsidRDefault="00EE3236">
      <w:pPr>
        <w:ind w:left="1224" w:right="47" w:hanging="504"/>
      </w:pPr>
      <w:r>
        <w:t>3.3.4.</w:t>
      </w:r>
      <w:r>
        <w:rPr>
          <w:rFonts w:ascii="Arial" w:eastAsia="Arial" w:hAnsi="Arial" w:cs="Arial"/>
        </w:rPr>
        <w:t xml:space="preserve"> </w:t>
      </w:r>
      <w:r>
        <w:t>Establecer en el RRI actuaciones específicas para casos concretos aparecidos</w:t>
      </w:r>
      <w:r>
        <w:rPr>
          <w:b/>
        </w:rPr>
        <w:t xml:space="preserve"> </w:t>
      </w:r>
    </w:p>
    <w:p w:rsidR="0067137C" w:rsidRDefault="00EE3236">
      <w:pPr>
        <w:spacing w:after="0" w:line="259" w:lineRule="auto"/>
        <w:ind w:left="0" w:firstLine="0"/>
        <w:jc w:val="left"/>
      </w:pPr>
      <w:r>
        <w:rPr>
          <w:b/>
        </w:rPr>
        <w:t xml:space="preserve"> </w:t>
      </w:r>
    </w:p>
    <w:p w:rsidR="0067137C" w:rsidRDefault="00EE3236">
      <w:pPr>
        <w:pStyle w:val="Ttulo2"/>
        <w:ind w:left="-5"/>
      </w:pPr>
      <w:r>
        <w:t>4.</w:t>
      </w:r>
      <w:r>
        <w:rPr>
          <w:rFonts w:ascii="Arial" w:eastAsia="Arial" w:hAnsi="Arial" w:cs="Arial"/>
        </w:rPr>
        <w:t xml:space="preserve"> </w:t>
      </w:r>
      <w:r>
        <w:t xml:space="preserve">ACTUACIONES ENCAMINADAS A LA PREVENCIÓN DE SITUACIONES CONFLICTIVAS </w:t>
      </w:r>
    </w:p>
    <w:p w:rsidR="0067137C" w:rsidRDefault="00EE3236">
      <w:pPr>
        <w:pStyle w:val="Ttulo3"/>
        <w:ind w:left="370"/>
      </w:pPr>
      <w:r>
        <w:t>4.1.</w:t>
      </w:r>
      <w:r>
        <w:rPr>
          <w:rFonts w:ascii="Arial" w:eastAsia="Arial" w:hAnsi="Arial" w:cs="Arial"/>
        </w:rPr>
        <w:t xml:space="preserve"> </w:t>
      </w:r>
      <w:r>
        <w:t xml:space="preserve">Normas comunes a todos los grupos </w:t>
      </w:r>
    </w:p>
    <w:p w:rsidR="0067137C" w:rsidRDefault="00EE3236">
      <w:pPr>
        <w:ind w:left="730" w:right="47"/>
      </w:pPr>
      <w:r>
        <w:t>4.1.1.</w:t>
      </w:r>
      <w:r>
        <w:rPr>
          <w:rFonts w:ascii="Arial" w:eastAsia="Arial" w:hAnsi="Arial" w:cs="Arial"/>
        </w:rPr>
        <w:t xml:space="preserve"> </w:t>
      </w:r>
      <w:r>
        <w:t xml:space="preserve">Filas con acompañamiento del maestro </w:t>
      </w:r>
    </w:p>
    <w:p w:rsidR="0067137C" w:rsidRDefault="00EE3236">
      <w:pPr>
        <w:ind w:left="1224" w:right="47" w:hanging="504"/>
      </w:pPr>
      <w:r>
        <w:t>4.1.2.</w:t>
      </w:r>
      <w:r>
        <w:rPr>
          <w:rFonts w:ascii="Arial" w:eastAsia="Arial" w:hAnsi="Arial" w:cs="Arial"/>
        </w:rPr>
        <w:t xml:space="preserve"> </w:t>
      </w:r>
      <w:r>
        <w:t xml:space="preserve">Primer y segundo ciclo acompañamiento hasta la puerta y control de recogida de los niños </w:t>
      </w:r>
    </w:p>
    <w:p w:rsidR="0067137C" w:rsidRDefault="00EE3236">
      <w:pPr>
        <w:ind w:left="730" w:right="47"/>
      </w:pPr>
      <w:r>
        <w:t>4.1.3</w:t>
      </w:r>
      <w:r>
        <w:t>.</w:t>
      </w:r>
      <w:r>
        <w:rPr>
          <w:rFonts w:ascii="Arial" w:eastAsia="Arial" w:hAnsi="Arial" w:cs="Arial"/>
        </w:rPr>
        <w:t xml:space="preserve"> </w:t>
      </w:r>
      <w:r>
        <w:t xml:space="preserve">Servicios de uno en uno </w:t>
      </w:r>
    </w:p>
    <w:p w:rsidR="0067137C" w:rsidRDefault="00EE3236">
      <w:pPr>
        <w:pStyle w:val="Ttulo3"/>
        <w:ind w:left="370"/>
      </w:pPr>
      <w:r>
        <w:t>4.2.</w:t>
      </w:r>
      <w:r>
        <w:rPr>
          <w:rFonts w:ascii="Arial" w:eastAsia="Arial" w:hAnsi="Arial" w:cs="Arial"/>
        </w:rPr>
        <w:t xml:space="preserve"> </w:t>
      </w:r>
      <w:r>
        <w:t xml:space="preserve">En el recinto escolar (zonas comunes) </w:t>
      </w:r>
    </w:p>
    <w:p w:rsidR="0067137C" w:rsidRDefault="00EE3236">
      <w:pPr>
        <w:ind w:left="730" w:right="47"/>
      </w:pPr>
      <w:r>
        <w:t>4.2.1.</w:t>
      </w:r>
      <w:r>
        <w:rPr>
          <w:rFonts w:ascii="Arial" w:eastAsia="Arial" w:hAnsi="Arial" w:cs="Arial"/>
        </w:rPr>
        <w:t xml:space="preserve"> </w:t>
      </w:r>
      <w:r>
        <w:t xml:space="preserve">Respeto a las normas </w:t>
      </w:r>
    </w:p>
    <w:p w:rsidR="0067137C" w:rsidRDefault="00EE3236">
      <w:pPr>
        <w:ind w:left="730" w:right="47"/>
      </w:pPr>
      <w:r>
        <w:t>4.2.2.</w:t>
      </w:r>
      <w:r>
        <w:rPr>
          <w:rFonts w:ascii="Arial" w:eastAsia="Arial" w:hAnsi="Arial" w:cs="Arial"/>
        </w:rPr>
        <w:t xml:space="preserve"> </w:t>
      </w:r>
      <w:r>
        <w:t xml:space="preserve">Respeto mutuo de todos los miembros de la comunidad educativa. </w:t>
      </w:r>
    </w:p>
    <w:p w:rsidR="0067137C" w:rsidRDefault="00EE3236">
      <w:pPr>
        <w:ind w:left="1224" w:right="47" w:hanging="504"/>
      </w:pPr>
      <w:r>
        <w:t>4.2.3.</w:t>
      </w:r>
      <w:r>
        <w:rPr>
          <w:rFonts w:ascii="Arial" w:eastAsia="Arial" w:hAnsi="Arial" w:cs="Arial"/>
        </w:rPr>
        <w:t xml:space="preserve"> </w:t>
      </w:r>
      <w:r>
        <w:t>Colaboración en el mantenimiento del orden y la limpieza del aula y de todo el</w:t>
      </w:r>
      <w:r>
        <w:t xml:space="preserve"> centro en general. </w:t>
      </w:r>
    </w:p>
    <w:p w:rsidR="0067137C" w:rsidRDefault="00EE3236">
      <w:pPr>
        <w:ind w:left="730" w:right="47"/>
      </w:pPr>
      <w:r>
        <w:t>4.2.4.</w:t>
      </w:r>
      <w:r>
        <w:rPr>
          <w:rFonts w:ascii="Arial" w:eastAsia="Arial" w:hAnsi="Arial" w:cs="Arial"/>
        </w:rPr>
        <w:t xml:space="preserve"> </w:t>
      </w:r>
      <w:r>
        <w:t xml:space="preserve">Control de las entradas y salidas necesarias. </w:t>
      </w:r>
    </w:p>
    <w:p w:rsidR="0067137C" w:rsidRDefault="00EE3236">
      <w:pPr>
        <w:ind w:left="1224" w:right="47" w:hanging="504"/>
      </w:pPr>
      <w:r>
        <w:t>4.2.5.</w:t>
      </w:r>
      <w:r>
        <w:rPr>
          <w:rFonts w:ascii="Arial" w:eastAsia="Arial" w:hAnsi="Arial" w:cs="Arial"/>
        </w:rPr>
        <w:t xml:space="preserve"> </w:t>
      </w:r>
      <w:r>
        <w:t xml:space="preserve">Saber comportarse sin necesidad de que haya una persona siempre controlando. </w:t>
      </w:r>
    </w:p>
    <w:p w:rsidR="0067137C" w:rsidRDefault="00EE3236">
      <w:pPr>
        <w:ind w:left="730" w:right="47"/>
      </w:pPr>
      <w:r>
        <w:t>4.2.6.</w:t>
      </w:r>
      <w:r>
        <w:rPr>
          <w:rFonts w:ascii="Arial" w:eastAsia="Arial" w:hAnsi="Arial" w:cs="Arial"/>
        </w:rPr>
        <w:t xml:space="preserve"> </w:t>
      </w:r>
      <w:r>
        <w:t xml:space="preserve">Uso adecuado de indumentaria. Aseo personal adecuado. </w:t>
      </w:r>
    </w:p>
    <w:p w:rsidR="0067137C" w:rsidRDefault="00EE3236">
      <w:pPr>
        <w:ind w:left="730" w:right="47"/>
      </w:pPr>
      <w:r>
        <w:t>4.2.7.</w:t>
      </w:r>
      <w:r>
        <w:rPr>
          <w:rFonts w:ascii="Arial" w:eastAsia="Arial" w:hAnsi="Arial" w:cs="Arial"/>
        </w:rPr>
        <w:t xml:space="preserve"> </w:t>
      </w:r>
      <w:r>
        <w:t xml:space="preserve">Saber estar en las distintas situaciones que tienen lugar en el centro. </w:t>
      </w:r>
    </w:p>
    <w:p w:rsidR="0067137C" w:rsidRDefault="00EE3236">
      <w:pPr>
        <w:ind w:left="1224" w:right="47" w:hanging="504"/>
      </w:pPr>
      <w:r>
        <w:t>4.2.8.</w:t>
      </w:r>
      <w:r>
        <w:rPr>
          <w:rFonts w:ascii="Arial" w:eastAsia="Arial" w:hAnsi="Arial" w:cs="Arial"/>
        </w:rPr>
        <w:t xml:space="preserve"> </w:t>
      </w:r>
      <w:r>
        <w:t xml:space="preserve">Saludar y corresponder al saludo en cualquier situación del personal del centro. </w:t>
      </w:r>
    </w:p>
    <w:p w:rsidR="0067137C" w:rsidRDefault="00EE3236">
      <w:pPr>
        <w:ind w:left="1224" w:right="47" w:hanging="504"/>
      </w:pPr>
      <w:r>
        <w:lastRenderedPageBreak/>
        <w:t>4.2.9.</w:t>
      </w:r>
      <w:r>
        <w:rPr>
          <w:rFonts w:ascii="Arial" w:eastAsia="Arial" w:hAnsi="Arial" w:cs="Arial"/>
        </w:rPr>
        <w:t xml:space="preserve"> </w:t>
      </w:r>
      <w:r>
        <w:t xml:space="preserve">Obedecer las instrucciones del personal del centro en cualquier lugar y situación. (En </w:t>
      </w:r>
      <w:r>
        <w:t xml:space="preserve">el caso que el alumno/a considere que la orden dada no es adecuada, debe expresar su opinión con respeto) </w:t>
      </w:r>
    </w:p>
    <w:p w:rsidR="0067137C" w:rsidRDefault="00EE3236">
      <w:pPr>
        <w:ind w:left="1224" w:right="47" w:hanging="504"/>
      </w:pPr>
      <w:r>
        <w:t>4.2.10.</w:t>
      </w:r>
      <w:r>
        <w:rPr>
          <w:rFonts w:ascii="Arial" w:eastAsia="Arial" w:hAnsi="Arial" w:cs="Arial"/>
        </w:rPr>
        <w:t xml:space="preserve"> </w:t>
      </w:r>
      <w:r>
        <w:t xml:space="preserve">Demostrar actitud de respeto y educación cuando hablan los demás. (No se permitirán respuestas desairadas ni tonos de voz altos9 </w:t>
      </w:r>
    </w:p>
    <w:p w:rsidR="0067137C" w:rsidRDefault="00EE3236">
      <w:pPr>
        <w:ind w:left="1224" w:right="47" w:hanging="504"/>
      </w:pPr>
      <w:r>
        <w:t>4.2.11.</w:t>
      </w:r>
      <w:r>
        <w:rPr>
          <w:rFonts w:ascii="Arial" w:eastAsia="Arial" w:hAnsi="Arial" w:cs="Arial"/>
        </w:rPr>
        <w:t xml:space="preserve"> </w:t>
      </w:r>
      <w:r>
        <w:t xml:space="preserve">No </w:t>
      </w:r>
      <w:r>
        <w:t xml:space="preserve">se gritará ni se correrá por los pasillos, las escaleras ni las aulas. El lugar de los juegos es el patio. </w:t>
      </w:r>
    </w:p>
    <w:p w:rsidR="0067137C" w:rsidRDefault="00EE3236">
      <w:pPr>
        <w:ind w:left="1224" w:right="47" w:hanging="504"/>
      </w:pPr>
      <w:r>
        <w:t>4.2.12.</w:t>
      </w:r>
      <w:r>
        <w:rPr>
          <w:rFonts w:ascii="Arial" w:eastAsia="Arial" w:hAnsi="Arial" w:cs="Arial"/>
        </w:rPr>
        <w:t xml:space="preserve"> </w:t>
      </w:r>
      <w:r>
        <w:t xml:space="preserve">Observar la máxima puntualidad a la hora de entrar en la escuela. Llegar tarde es una falta de respeto ante el maestro/a y compañeros/as. </w:t>
      </w:r>
    </w:p>
    <w:p w:rsidR="0067137C" w:rsidRDefault="00EE3236">
      <w:pPr>
        <w:ind w:left="730" w:right="47"/>
      </w:pPr>
      <w:r>
        <w:t>4</w:t>
      </w:r>
      <w:r>
        <w:t>.2.13.</w:t>
      </w:r>
      <w:r>
        <w:rPr>
          <w:rFonts w:ascii="Arial" w:eastAsia="Arial" w:hAnsi="Arial" w:cs="Arial"/>
        </w:rPr>
        <w:t xml:space="preserve"> </w:t>
      </w:r>
      <w:r>
        <w:t xml:space="preserve">Toda la comunidad del centro debe respetar los horarios establecidos. </w:t>
      </w:r>
    </w:p>
    <w:p w:rsidR="0067137C" w:rsidRDefault="00EE3236">
      <w:pPr>
        <w:ind w:left="730" w:right="47"/>
      </w:pPr>
      <w:r>
        <w:t>4.2.14.</w:t>
      </w:r>
      <w:r>
        <w:rPr>
          <w:rFonts w:ascii="Arial" w:eastAsia="Arial" w:hAnsi="Arial" w:cs="Arial"/>
        </w:rPr>
        <w:t xml:space="preserve"> </w:t>
      </w:r>
      <w:r>
        <w:t xml:space="preserve">Toda agresión física será sancionada. El que pega nunca tiene razón. </w:t>
      </w:r>
    </w:p>
    <w:p w:rsidR="0067137C" w:rsidRDefault="00EE3236">
      <w:pPr>
        <w:pStyle w:val="Ttulo3"/>
        <w:ind w:left="370"/>
      </w:pPr>
      <w:r>
        <w:t>4.3.</w:t>
      </w:r>
      <w:r>
        <w:rPr>
          <w:rFonts w:ascii="Arial" w:eastAsia="Arial" w:hAnsi="Arial" w:cs="Arial"/>
        </w:rPr>
        <w:t xml:space="preserve"> </w:t>
      </w:r>
      <w:r>
        <w:t xml:space="preserve">En el aula </w:t>
      </w:r>
    </w:p>
    <w:p w:rsidR="0067137C" w:rsidRDefault="00EE3236">
      <w:pPr>
        <w:ind w:left="730" w:right="47"/>
      </w:pPr>
      <w:r>
        <w:t>4.3.1.</w:t>
      </w:r>
      <w:r>
        <w:rPr>
          <w:rFonts w:ascii="Arial" w:eastAsia="Arial" w:hAnsi="Arial" w:cs="Arial"/>
        </w:rPr>
        <w:t xml:space="preserve"> </w:t>
      </w:r>
      <w:r>
        <w:t xml:space="preserve">Respeto a las normas </w:t>
      </w:r>
    </w:p>
    <w:p w:rsidR="0067137C" w:rsidRDefault="00EE3236">
      <w:pPr>
        <w:ind w:left="730" w:right="47"/>
      </w:pPr>
      <w:r>
        <w:t>4.3.2.</w:t>
      </w:r>
      <w:r>
        <w:rPr>
          <w:rFonts w:ascii="Arial" w:eastAsia="Arial" w:hAnsi="Arial" w:cs="Arial"/>
        </w:rPr>
        <w:t xml:space="preserve"> </w:t>
      </w:r>
      <w:r>
        <w:t>Respeto alas pertenencias de los compañeros/as.</w:t>
      </w:r>
      <w:r>
        <w:t xml:space="preserve"> </w:t>
      </w:r>
    </w:p>
    <w:p w:rsidR="0067137C" w:rsidRDefault="00EE3236">
      <w:pPr>
        <w:ind w:left="1224" w:right="47" w:hanging="504"/>
      </w:pPr>
      <w:r>
        <w:t>4.3.3.</w:t>
      </w:r>
      <w:r>
        <w:rPr>
          <w:rFonts w:ascii="Arial" w:eastAsia="Arial" w:hAnsi="Arial" w:cs="Arial"/>
        </w:rPr>
        <w:t xml:space="preserve"> </w:t>
      </w:r>
      <w:r>
        <w:t xml:space="preserve">Actuar correctamente en clase (sentarse de manera adecuada, atender a las explicaciones, etc.) </w:t>
      </w:r>
    </w:p>
    <w:p w:rsidR="0067137C" w:rsidRDefault="00EE3236">
      <w:pPr>
        <w:ind w:left="730" w:right="47"/>
      </w:pPr>
      <w:r>
        <w:t>4.3.4.</w:t>
      </w:r>
      <w:r>
        <w:rPr>
          <w:rFonts w:ascii="Arial" w:eastAsia="Arial" w:hAnsi="Arial" w:cs="Arial"/>
        </w:rPr>
        <w:t xml:space="preserve"> </w:t>
      </w:r>
      <w:r>
        <w:t xml:space="preserve">colaborar en el mantenimiento del orden dentro del aula. </w:t>
      </w:r>
    </w:p>
    <w:p w:rsidR="0067137C" w:rsidRDefault="00EE3236">
      <w:pPr>
        <w:ind w:left="1224" w:right="47" w:hanging="504"/>
      </w:pPr>
      <w:r>
        <w:t>4.3.5.</w:t>
      </w:r>
      <w:r>
        <w:rPr>
          <w:rFonts w:ascii="Arial" w:eastAsia="Arial" w:hAnsi="Arial" w:cs="Arial"/>
        </w:rPr>
        <w:t xml:space="preserve"> </w:t>
      </w:r>
      <w:r>
        <w:t xml:space="preserve">Presentación adecuada de los trabajos escolares y cuidado del material a utilizar. </w:t>
      </w:r>
    </w:p>
    <w:p w:rsidR="0067137C" w:rsidRDefault="00EE3236">
      <w:pPr>
        <w:ind w:left="730" w:right="47"/>
      </w:pPr>
      <w:r>
        <w:t>4.3.6.</w:t>
      </w:r>
      <w:r>
        <w:rPr>
          <w:rFonts w:ascii="Arial" w:eastAsia="Arial" w:hAnsi="Arial" w:cs="Arial"/>
        </w:rPr>
        <w:t xml:space="preserve"> </w:t>
      </w:r>
      <w:r>
        <w:t xml:space="preserve">Ser solidario y colaborador con los compañeros/as y los maestros/as. </w:t>
      </w:r>
    </w:p>
    <w:p w:rsidR="0067137C" w:rsidRDefault="00EE3236">
      <w:pPr>
        <w:ind w:left="730" w:right="47"/>
      </w:pPr>
      <w:r>
        <w:t>4.3.7.</w:t>
      </w:r>
      <w:r>
        <w:rPr>
          <w:rFonts w:ascii="Arial" w:eastAsia="Arial" w:hAnsi="Arial" w:cs="Arial"/>
        </w:rPr>
        <w:t xml:space="preserve"> </w:t>
      </w:r>
      <w:r>
        <w:t xml:space="preserve">El aula debe quedar ordenada al finalizar las clases. </w:t>
      </w:r>
    </w:p>
    <w:p w:rsidR="0067137C" w:rsidRDefault="00EE3236">
      <w:pPr>
        <w:ind w:left="1224" w:right="47" w:hanging="504"/>
      </w:pPr>
      <w:r>
        <w:t>4.3.8.</w:t>
      </w:r>
      <w:r>
        <w:rPr>
          <w:rFonts w:ascii="Arial" w:eastAsia="Arial" w:hAnsi="Arial" w:cs="Arial"/>
        </w:rPr>
        <w:t xml:space="preserve"> </w:t>
      </w:r>
      <w:r>
        <w:t>El alumnos/a acude al cent</w:t>
      </w:r>
      <w:r>
        <w:t xml:space="preserve">ro escolar para ser educado e instruido, por lo tanto deberán estudiar sus lecciones y hacer las tareas escolares. </w:t>
      </w:r>
    </w:p>
    <w:p w:rsidR="0067137C" w:rsidRDefault="00EE3236">
      <w:pPr>
        <w:ind w:left="1224" w:right="47" w:hanging="504"/>
      </w:pPr>
      <w:r>
        <w:t>4.3.9.</w:t>
      </w:r>
      <w:r>
        <w:rPr>
          <w:rFonts w:ascii="Arial" w:eastAsia="Arial" w:hAnsi="Arial" w:cs="Arial"/>
        </w:rPr>
        <w:t xml:space="preserve"> </w:t>
      </w:r>
      <w:r>
        <w:t xml:space="preserve">En clase se debe mantener atención y silencio durante las explicaciones del maestro/a. No se debe interrumpir la clase. </w:t>
      </w:r>
    </w:p>
    <w:p w:rsidR="0067137C" w:rsidRDefault="00EE3236">
      <w:pPr>
        <w:pStyle w:val="Ttulo3"/>
        <w:ind w:left="370"/>
      </w:pPr>
      <w:r>
        <w:t>4.4.</w:t>
      </w:r>
      <w:r>
        <w:rPr>
          <w:rFonts w:ascii="Arial" w:eastAsia="Arial" w:hAnsi="Arial" w:cs="Arial"/>
        </w:rPr>
        <w:t xml:space="preserve"> </w:t>
      </w:r>
      <w:r>
        <w:t>En la o</w:t>
      </w:r>
      <w:r>
        <w:t xml:space="preserve">rganización y planificación de la actividad docente </w:t>
      </w:r>
    </w:p>
    <w:p w:rsidR="0067137C" w:rsidRDefault="00EE3236">
      <w:pPr>
        <w:ind w:left="1224" w:right="47" w:hanging="504"/>
      </w:pPr>
      <w:r>
        <w:t>4.4.1.</w:t>
      </w:r>
      <w:r>
        <w:rPr>
          <w:rFonts w:ascii="Arial" w:eastAsia="Arial" w:hAnsi="Arial" w:cs="Arial"/>
        </w:rPr>
        <w:t xml:space="preserve"> </w:t>
      </w:r>
      <w:r>
        <w:t>Refuerzo: Las horas de dedicación al centro se dedicarán, a excepción de 2 horas semanales a reforzar los distintos niveles de los ciclos a los que el maestro/a esté asignado/a. La organización de</w:t>
      </w:r>
      <w:r>
        <w:t xml:space="preserve"> dichos refuerzos será determinada por el jefe de estudios. Se considera refuerzo educativo  el aplicado tanto a contenidos curriculares como a la adaptación al centro o entorno escolar. </w:t>
      </w:r>
    </w:p>
    <w:p w:rsidR="0067137C" w:rsidRDefault="00EE3236">
      <w:pPr>
        <w:ind w:left="1224" w:right="47" w:hanging="504"/>
      </w:pPr>
      <w:r>
        <w:t>4.4.2.</w:t>
      </w:r>
      <w:r>
        <w:rPr>
          <w:rFonts w:ascii="Arial" w:eastAsia="Arial" w:hAnsi="Arial" w:cs="Arial"/>
        </w:rPr>
        <w:t xml:space="preserve"> </w:t>
      </w:r>
      <w:r>
        <w:t xml:space="preserve">Establecimiento de normas y horarios de los espacios comunes </w:t>
      </w:r>
      <w:r>
        <w:t xml:space="preserve">del centro: biblioteca, armarios audiovisuales, pistas deportivas, aula de informática, aula de plástica. </w:t>
      </w:r>
    </w:p>
    <w:p w:rsidR="0067137C" w:rsidRDefault="00EE3236">
      <w:pPr>
        <w:ind w:left="730" w:right="47"/>
      </w:pPr>
      <w:r>
        <w:t>4.4.3.</w:t>
      </w:r>
      <w:r>
        <w:rPr>
          <w:rFonts w:ascii="Arial" w:eastAsia="Arial" w:hAnsi="Arial" w:cs="Arial"/>
        </w:rPr>
        <w:t xml:space="preserve"> </w:t>
      </w:r>
      <w:r>
        <w:t>Organizar las actividades de manera que en todo momento el alumnado esté bajo la supervisión de una persona adulta responsable. 4.4.4.</w:t>
      </w:r>
      <w:r>
        <w:rPr>
          <w:rFonts w:ascii="Arial" w:eastAsia="Arial" w:hAnsi="Arial" w:cs="Arial"/>
        </w:rPr>
        <w:t xml:space="preserve"> </w:t>
      </w:r>
      <w:r>
        <w:t>Promove</w:t>
      </w:r>
      <w:r>
        <w:t xml:space="preserve">r la integración de grupos minoritarios </w:t>
      </w:r>
    </w:p>
    <w:p w:rsidR="0067137C" w:rsidRDefault="00EE3236">
      <w:pPr>
        <w:ind w:left="730" w:right="47"/>
      </w:pPr>
      <w:r>
        <w:t>4.4.5.</w:t>
      </w:r>
      <w:r>
        <w:rPr>
          <w:rFonts w:ascii="Arial" w:eastAsia="Arial" w:hAnsi="Arial" w:cs="Arial"/>
        </w:rPr>
        <w:t xml:space="preserve"> </w:t>
      </w:r>
      <w:r>
        <w:t xml:space="preserve">Educar en valores, derechos y deberes. </w:t>
      </w:r>
    </w:p>
    <w:p w:rsidR="0067137C" w:rsidRDefault="00EE3236">
      <w:pPr>
        <w:ind w:left="730" w:right="47"/>
      </w:pPr>
      <w:r>
        <w:t>4.4.6.</w:t>
      </w:r>
      <w:r>
        <w:rPr>
          <w:rFonts w:ascii="Arial" w:eastAsia="Arial" w:hAnsi="Arial" w:cs="Arial"/>
        </w:rPr>
        <w:t xml:space="preserve"> </w:t>
      </w:r>
      <w:r>
        <w:t xml:space="preserve">Prevenir la violencia de género mediante una educación no sexista. </w:t>
      </w:r>
    </w:p>
    <w:p w:rsidR="0067137C" w:rsidRDefault="00EE3236">
      <w:pPr>
        <w:ind w:left="730" w:right="47"/>
      </w:pPr>
      <w:r>
        <w:t>4.4.7.</w:t>
      </w:r>
      <w:r>
        <w:rPr>
          <w:rFonts w:ascii="Arial" w:eastAsia="Arial" w:hAnsi="Arial" w:cs="Arial"/>
        </w:rPr>
        <w:t xml:space="preserve"> </w:t>
      </w:r>
      <w:r>
        <w:t xml:space="preserve">Normas generales </w:t>
      </w:r>
    </w:p>
    <w:p w:rsidR="0067137C" w:rsidRDefault="00EE3236">
      <w:pPr>
        <w:ind w:left="1255" w:right="47"/>
      </w:pPr>
      <w:r>
        <w:t xml:space="preserve">4.4.7.1.La puntualidad al entrar a clase debe ser máxima </w:t>
      </w:r>
    </w:p>
    <w:p w:rsidR="0067137C" w:rsidRDefault="00EE3236">
      <w:pPr>
        <w:ind w:left="1255" w:right="47"/>
      </w:pPr>
      <w:r>
        <w:t xml:space="preserve">4.4.7.2.La asistencia a clase es obligatoria </w:t>
      </w:r>
    </w:p>
    <w:p w:rsidR="0067137C" w:rsidRDefault="00EE3236">
      <w:pPr>
        <w:ind w:left="1255" w:right="47"/>
      </w:pPr>
      <w:r>
        <w:t xml:space="preserve">4.4.7.3.Las faltas de asistencia deben ser justificadas. </w:t>
      </w:r>
    </w:p>
    <w:p w:rsidR="0067137C" w:rsidRDefault="00EE3236">
      <w:pPr>
        <w:ind w:left="1255" w:right="47"/>
      </w:pPr>
      <w:r>
        <w:t xml:space="preserve">4.4.7.4.No está permitido el uso del teléfono móvil </w:t>
      </w:r>
    </w:p>
    <w:p w:rsidR="0067137C" w:rsidRDefault="00EE3236">
      <w:pPr>
        <w:ind w:left="1224" w:right="47" w:hanging="504"/>
      </w:pPr>
      <w:r>
        <w:lastRenderedPageBreak/>
        <w:t>4.4.8.</w:t>
      </w:r>
      <w:r>
        <w:rPr>
          <w:rFonts w:ascii="Arial" w:eastAsia="Arial" w:hAnsi="Arial" w:cs="Arial"/>
        </w:rPr>
        <w:t xml:space="preserve"> </w:t>
      </w:r>
      <w:r>
        <w:rPr>
          <w:b/>
        </w:rPr>
        <w:t>Observación</w:t>
      </w:r>
      <w:r>
        <w:t>: El análisis de las conductas disociales más habituales que distorsionan la vida</w:t>
      </w:r>
      <w:r>
        <w:t xml:space="preserve"> del centro muestran que éstas se producen en las entradas, salidas, recreo, comedor y sólo puntualmente en las clases. </w:t>
      </w:r>
    </w:p>
    <w:p w:rsidR="0067137C" w:rsidRDefault="00EE3236">
      <w:pPr>
        <w:ind w:left="1224" w:right="47" w:hanging="504"/>
      </w:pPr>
      <w:r>
        <w:t>4.4.9.</w:t>
      </w:r>
      <w:r>
        <w:rPr>
          <w:rFonts w:ascii="Arial" w:eastAsia="Arial" w:hAnsi="Arial" w:cs="Arial"/>
        </w:rPr>
        <w:t xml:space="preserve"> </w:t>
      </w:r>
      <w:r>
        <w:rPr>
          <w:b/>
        </w:rPr>
        <w:t>Detección</w:t>
      </w:r>
      <w:r>
        <w:t>: La detección de cualquier incidencia que altere la convivencia la realizará todo miembro del claustro que la presenci</w:t>
      </w:r>
      <w:r>
        <w:t xml:space="preserve">e. </w:t>
      </w:r>
    </w:p>
    <w:p w:rsidR="0067137C" w:rsidRDefault="00EE3236">
      <w:pPr>
        <w:ind w:left="1224" w:right="47" w:hanging="504"/>
      </w:pPr>
      <w:r>
        <w:t>4.4.10.</w:t>
      </w:r>
      <w:r>
        <w:rPr>
          <w:rFonts w:ascii="Arial" w:eastAsia="Arial" w:hAnsi="Arial" w:cs="Arial"/>
        </w:rPr>
        <w:t xml:space="preserve"> </w:t>
      </w:r>
      <w:r>
        <w:rPr>
          <w:b/>
        </w:rPr>
        <w:t>Intervención</w:t>
      </w:r>
      <w:r>
        <w:t>: La corrección será efectuada lo más rápidamente posible por quien corresponda, una vez detectada la incidencia y averiguada la posible causa. Las primeras medidas deben ser de apoyo y soporte directo a la víctima, estableciendo me</w:t>
      </w:r>
      <w:r>
        <w:t>canismos de control y aplicación del RRI, por ejemplo, incremento de las medidas de vigilancia, reestructuración de los horarios del profesorado, cambio de grupo, etc. Explicar claramente a las familias las acciones que se emprenderán y cómo se comprobarán</w:t>
      </w:r>
      <w:r>
        <w:t xml:space="preserve"> los resultados. </w:t>
      </w:r>
    </w:p>
    <w:p w:rsidR="0067137C" w:rsidRDefault="00EE3236">
      <w:pPr>
        <w:pStyle w:val="Ttulo3"/>
        <w:ind w:left="370"/>
      </w:pPr>
      <w:r>
        <w:t>4.5.</w:t>
      </w:r>
      <w:r>
        <w:rPr>
          <w:rFonts w:ascii="Arial" w:eastAsia="Arial" w:hAnsi="Arial" w:cs="Arial"/>
        </w:rPr>
        <w:t xml:space="preserve"> </w:t>
      </w:r>
      <w:r>
        <w:t xml:space="preserve"> En el ámbito de las tutorías </w:t>
      </w:r>
    </w:p>
    <w:p w:rsidR="0067137C" w:rsidRDefault="00EE3236">
      <w:pPr>
        <w:ind w:left="730" w:right="47"/>
      </w:pPr>
      <w:r>
        <w:t>4.5.1.</w:t>
      </w:r>
      <w:r>
        <w:rPr>
          <w:rFonts w:ascii="Arial" w:eastAsia="Arial" w:hAnsi="Arial" w:cs="Arial"/>
        </w:rPr>
        <w:t xml:space="preserve"> </w:t>
      </w:r>
      <w:r>
        <w:t xml:space="preserve">Respeto a las normas de aula </w:t>
      </w:r>
    </w:p>
    <w:p w:rsidR="0067137C" w:rsidRDefault="00EE3236">
      <w:pPr>
        <w:ind w:left="1893" w:right="47" w:hanging="648"/>
      </w:pPr>
      <w:r>
        <w:t>4.5.1.1. En la clase se ha guardar una correcta compostura en el ser, estar y convivir. Por ello expresiones o formas inadecuadas están fuera de lugar (al hablar, ve</w:t>
      </w:r>
      <w:r>
        <w:t xml:space="preserve">stir, sentarse, comer en clase...) </w:t>
      </w:r>
    </w:p>
    <w:p w:rsidR="0067137C" w:rsidRDefault="00EE3236">
      <w:pPr>
        <w:ind w:left="1893" w:right="47" w:hanging="648"/>
      </w:pPr>
      <w:r>
        <w:t xml:space="preserve">4.5.1.2.Las actividades de clase que marca el maestro han de ser iniciadas de forma inmediata y sin dilaciones por parte del alumnado. </w:t>
      </w:r>
    </w:p>
    <w:p w:rsidR="0067137C" w:rsidRDefault="00EE3236">
      <w:pPr>
        <w:ind w:left="1893" w:right="47" w:hanging="648"/>
      </w:pPr>
      <w:r>
        <w:t>4.5.1.3.La atención, así como el interés por hacer las actividades lo mejor posible,</w:t>
      </w:r>
      <w:r>
        <w:t xml:space="preserve"> que todos los alumnos prestan a las actividades de clase debe ser máxima. </w:t>
      </w:r>
    </w:p>
    <w:p w:rsidR="0067137C" w:rsidRDefault="00EE3236">
      <w:pPr>
        <w:ind w:left="1893" w:right="47" w:hanging="648"/>
      </w:pPr>
      <w:r>
        <w:t xml:space="preserve">4.5.1.4.No está permitido interrumpir la actividad de aprendizaje (explicación, ejercicios) sin permiso del profesor. </w:t>
      </w:r>
    </w:p>
    <w:p w:rsidR="0067137C" w:rsidRDefault="00EE3236">
      <w:pPr>
        <w:ind w:left="1893" w:right="47" w:hanging="648"/>
      </w:pPr>
      <w:r>
        <w:t>4.5.1.5.Se respetarán las actividades de aprendizaje. Las int</w:t>
      </w:r>
      <w:r>
        <w:t xml:space="preserve">errupciones de las mismas, así como las conversaciones entre compañeros sólo se permiten con el permiso del profesor. </w:t>
      </w:r>
    </w:p>
    <w:p w:rsidR="0067137C" w:rsidRDefault="00EE3236">
      <w:pPr>
        <w:ind w:left="1893" w:right="47" w:hanging="648"/>
      </w:pPr>
      <w:r>
        <w:t xml:space="preserve">4.5.1.6.El maltrato o uso indebido o negligente de cualquiera de los elementos (dependencias, mobiliarios y materiales) de la clase, del centro o de otros miembros de la comunidad educativa debe estar totalmente excluido de nuestra convivencia. </w:t>
      </w:r>
    </w:p>
    <w:p w:rsidR="0067137C" w:rsidRDefault="00EE3236">
      <w:pPr>
        <w:ind w:left="1893" w:right="47" w:hanging="648"/>
      </w:pPr>
      <w:r>
        <w:t>4.5.1.7.La</w:t>
      </w:r>
      <w:r>
        <w:t xml:space="preserve"> desobediencia intencionada ante un requerimiento de un profesor no debemos consentirla y será debidamente sancionada. </w:t>
      </w:r>
    </w:p>
    <w:p w:rsidR="0067137C" w:rsidRDefault="00EE3236">
      <w:pPr>
        <w:ind w:left="1893" w:right="47" w:hanging="648"/>
      </w:pPr>
      <w:r>
        <w:t>4.5.1.8.La expresión por parte del alumno de razones justificativas de conductas que no respondan a la verdad no está permitida</w:t>
      </w:r>
      <w:r>
        <w:rPr>
          <w:color w:val="FF0000"/>
        </w:rPr>
        <w:t>.</w:t>
      </w:r>
      <w:r>
        <w:t xml:space="preserve"> De la m</w:t>
      </w:r>
      <w:r>
        <w:t xml:space="preserve">isma manera las conductas individuales o colectivas de encubrimiento o falsedad manifiesta ante faltas propias o de los compañeros no deben estar permitidas y serán objeto de sanción </w:t>
      </w:r>
    </w:p>
    <w:p w:rsidR="0067137C" w:rsidRDefault="00EE3236">
      <w:pPr>
        <w:ind w:left="1893" w:right="47" w:hanging="648"/>
      </w:pPr>
      <w:r>
        <w:t>4.5.1.9.La manifestación de modales o palabras con intención vejatoria o</w:t>
      </w:r>
      <w:r>
        <w:t xml:space="preserve"> despectiva o la realización de conductas que puedan suponer una agresión verbal o física a miembros del grupo no se deben producir en ningún caso. </w:t>
      </w:r>
    </w:p>
    <w:p w:rsidR="0067137C" w:rsidRDefault="00EE3236">
      <w:pPr>
        <w:ind w:left="730" w:right="47"/>
      </w:pPr>
      <w:r>
        <w:t>4.5.2.</w:t>
      </w:r>
      <w:r>
        <w:rPr>
          <w:rFonts w:ascii="Arial" w:eastAsia="Arial" w:hAnsi="Arial" w:cs="Arial"/>
        </w:rPr>
        <w:t xml:space="preserve"> </w:t>
      </w:r>
      <w:r>
        <w:t xml:space="preserve">En la convivencia en el centro y en el aula tendrá preeminencia: </w:t>
      </w:r>
    </w:p>
    <w:p w:rsidR="0067137C" w:rsidRDefault="00EE3236">
      <w:pPr>
        <w:ind w:left="1893" w:right="47" w:hanging="648"/>
      </w:pPr>
      <w:r>
        <w:t>4.5.2.1.Un trato amable y respetuo</w:t>
      </w:r>
      <w:r>
        <w:t xml:space="preserve">so entre todos los miembros de la comunidad educativa. </w:t>
      </w:r>
    </w:p>
    <w:p w:rsidR="0067137C" w:rsidRDefault="00EE3236">
      <w:pPr>
        <w:ind w:left="1255" w:right="47"/>
      </w:pPr>
      <w:r>
        <w:lastRenderedPageBreak/>
        <w:t xml:space="preserve">4.5.2.2.Actitudes y conductas de respeto y ayuda a los demás </w:t>
      </w:r>
    </w:p>
    <w:p w:rsidR="0067137C" w:rsidRDefault="00EE3236">
      <w:pPr>
        <w:ind w:left="1255" w:right="47"/>
      </w:pPr>
      <w:r>
        <w:t xml:space="preserve">4.5.2.3.El cuidado de los materiales y trabajos </w:t>
      </w:r>
    </w:p>
    <w:p w:rsidR="0067137C" w:rsidRDefault="00EE3236">
      <w:pPr>
        <w:ind w:left="1893" w:right="47" w:hanging="648"/>
      </w:pPr>
      <w:r>
        <w:t xml:space="preserve">4.5.2.4.Los comportamientos que incumplan estos aspectos tendrán su correspondiente sanción </w:t>
      </w:r>
    </w:p>
    <w:p w:rsidR="0067137C" w:rsidRDefault="00EE3236">
      <w:pPr>
        <w:ind w:left="1893" w:right="47" w:hanging="648"/>
      </w:pPr>
      <w:r>
        <w:t>4.5.2.5.La cooperación entre todos debe ser máxima al objeto de conseguir un trabajo eficaz contando con un ambiente fluido y grato. Si alguien nos pide ayuda, sie</w:t>
      </w:r>
      <w:r>
        <w:t xml:space="preserve">mpre que esta petición este dentro del respeto a las normas de convivencia, debemos intentar prestarle esa colaboración </w:t>
      </w:r>
    </w:p>
    <w:p w:rsidR="0067137C" w:rsidRDefault="00EE3236">
      <w:pPr>
        <w:ind w:left="1893" w:right="47" w:hanging="648"/>
      </w:pPr>
      <w:r>
        <w:t>4.5.2.6.Todos debemos esforzarnos al máximo para conseguir que en nuestro grupo todos se sientan seguros, debemos conseguir que todos n</w:t>
      </w:r>
      <w:r>
        <w:t xml:space="preserve">os sentamos tranquilos y felices gracias a que nos respetamos al máximo y colaboramos plenamente en todas las tareas </w:t>
      </w:r>
    </w:p>
    <w:p w:rsidR="0067137C" w:rsidRDefault="00EE3236">
      <w:pPr>
        <w:ind w:left="1893" w:right="47" w:hanging="648"/>
      </w:pPr>
      <w:r>
        <w:t xml:space="preserve">4.5.2.7.La responsabilidad individual en el trabajo y aprendizaje personal debe ser máxima </w:t>
      </w:r>
    </w:p>
    <w:p w:rsidR="0067137C" w:rsidRDefault="00EE3236">
      <w:pPr>
        <w:ind w:left="1893" w:right="47" w:hanging="648"/>
      </w:pPr>
      <w:r>
        <w:t>4.5.2.8.Detectar todo incidente que afecte a l</w:t>
      </w:r>
      <w:r>
        <w:t xml:space="preserve">a convivencia y poner los medios necesarios para corregirlo </w:t>
      </w:r>
    </w:p>
    <w:p w:rsidR="0067137C" w:rsidRDefault="00EE3236">
      <w:pPr>
        <w:ind w:left="1893" w:right="47" w:hanging="648"/>
      </w:pPr>
      <w:r>
        <w:t xml:space="preserve">4.5.2.9.Informar a las familias en la primera reunión, de la existencia de este Plan de Convivencia, del RRI, de la PGA y de las principales actuaciones </w:t>
      </w:r>
    </w:p>
    <w:p w:rsidR="0067137C" w:rsidRDefault="00EE3236">
      <w:pPr>
        <w:ind w:left="1255" w:right="47"/>
      </w:pPr>
      <w:r>
        <w:t>4.5.2.10.</w:t>
      </w:r>
      <w:r>
        <w:rPr>
          <w:rFonts w:ascii="Arial" w:eastAsia="Arial" w:hAnsi="Arial" w:cs="Arial"/>
        </w:rPr>
        <w:t xml:space="preserve"> </w:t>
      </w:r>
      <w:r>
        <w:t>Trabajar la reflexión para solu</w:t>
      </w:r>
      <w:r>
        <w:t xml:space="preserve">cionar problemas de convivencia </w:t>
      </w:r>
    </w:p>
    <w:p w:rsidR="0067137C" w:rsidRDefault="00EE3236">
      <w:pPr>
        <w:ind w:left="1255" w:right="47"/>
      </w:pPr>
      <w:r>
        <w:t>4.5.2.11.</w:t>
      </w:r>
      <w:r>
        <w:rPr>
          <w:rFonts w:ascii="Arial" w:eastAsia="Arial" w:hAnsi="Arial" w:cs="Arial"/>
        </w:rPr>
        <w:t xml:space="preserve"> </w:t>
      </w:r>
      <w:r>
        <w:t xml:space="preserve">Respetar las normas de aula </w:t>
      </w:r>
    </w:p>
    <w:p w:rsidR="0067137C" w:rsidRDefault="00EE3236">
      <w:pPr>
        <w:ind w:left="730" w:right="47"/>
      </w:pPr>
      <w:r>
        <w:t>4.5.3.</w:t>
      </w:r>
      <w:r>
        <w:rPr>
          <w:rFonts w:ascii="Arial" w:eastAsia="Arial" w:hAnsi="Arial" w:cs="Arial"/>
        </w:rPr>
        <w:t xml:space="preserve"> </w:t>
      </w:r>
      <w:r>
        <w:t xml:space="preserve">Indicadores que pueden despertar sospechas de acoso escolar </w:t>
      </w:r>
    </w:p>
    <w:p w:rsidR="0067137C" w:rsidRDefault="00EE3236">
      <w:pPr>
        <w:ind w:left="1893" w:right="47" w:hanging="648"/>
      </w:pPr>
      <w:r>
        <w:t>4.5.3.1.La observación directa e información obtenida en las sesiones de tutoría permiten detectar al tutor una posi</w:t>
      </w:r>
      <w:r>
        <w:t xml:space="preserve">ble situación de acoso escolar </w:t>
      </w:r>
    </w:p>
    <w:p w:rsidR="0067137C" w:rsidRDefault="00EE3236">
      <w:pPr>
        <w:ind w:left="1450" w:right="47"/>
      </w:pPr>
      <w:r>
        <w:t>4.5.3.1.1.</w:t>
      </w:r>
      <w:r>
        <w:rPr>
          <w:rFonts w:ascii="Arial" w:eastAsia="Arial" w:hAnsi="Arial" w:cs="Arial"/>
        </w:rPr>
        <w:t xml:space="preserve"> </w:t>
      </w:r>
      <w:r>
        <w:t xml:space="preserve">Presenta un comportamiento no habitual </w:t>
      </w:r>
    </w:p>
    <w:p w:rsidR="0067137C" w:rsidRDefault="00EE3236">
      <w:pPr>
        <w:ind w:left="1450" w:right="47"/>
      </w:pPr>
      <w:r>
        <w:t>4.5.3.1.2.</w:t>
      </w:r>
      <w:r>
        <w:rPr>
          <w:rFonts w:ascii="Arial" w:eastAsia="Arial" w:hAnsi="Arial" w:cs="Arial"/>
        </w:rPr>
        <w:t xml:space="preserve"> </w:t>
      </w:r>
      <w:r>
        <w:t xml:space="preserve">Se muestra inquieto y nervioso </w:t>
      </w:r>
    </w:p>
    <w:p w:rsidR="0067137C" w:rsidRDefault="00EE3236">
      <w:pPr>
        <w:ind w:left="1450" w:right="47"/>
      </w:pPr>
      <w:r>
        <w:t>4.5.3.1.3.</w:t>
      </w:r>
      <w:r>
        <w:rPr>
          <w:rFonts w:ascii="Arial" w:eastAsia="Arial" w:hAnsi="Arial" w:cs="Arial"/>
        </w:rPr>
        <w:t xml:space="preserve"> </w:t>
      </w:r>
      <w:r>
        <w:t xml:space="preserve">Se muestra deprimido, triste, melancólico </w:t>
      </w:r>
    </w:p>
    <w:p w:rsidR="0067137C" w:rsidRDefault="00EE3236">
      <w:pPr>
        <w:ind w:left="2232" w:right="47" w:hanging="792"/>
      </w:pPr>
      <w:r>
        <w:t>4.5.3.1.4.</w:t>
      </w:r>
      <w:r>
        <w:rPr>
          <w:rFonts w:ascii="Arial" w:eastAsia="Arial" w:hAnsi="Arial" w:cs="Arial"/>
        </w:rPr>
        <w:t xml:space="preserve"> </w:t>
      </w:r>
      <w:r>
        <w:t xml:space="preserve">Pasa mucho tiempo solo o siempre con el mismo amigo o amiga </w:t>
      </w:r>
    </w:p>
    <w:p w:rsidR="0067137C" w:rsidRDefault="00EE3236">
      <w:pPr>
        <w:ind w:left="1450" w:right="47"/>
      </w:pPr>
      <w:r>
        <w:t>4.5.</w:t>
      </w:r>
      <w:r>
        <w:t>3.1.5.</w:t>
      </w:r>
      <w:r>
        <w:rPr>
          <w:rFonts w:ascii="Arial" w:eastAsia="Arial" w:hAnsi="Arial" w:cs="Arial"/>
        </w:rPr>
        <w:t xml:space="preserve"> </w:t>
      </w:r>
      <w:r>
        <w:t xml:space="preserve">Comienza a faltar injustificadamente a clase </w:t>
      </w:r>
    </w:p>
    <w:p w:rsidR="0067137C" w:rsidRDefault="00EE3236">
      <w:pPr>
        <w:ind w:left="1450" w:right="47"/>
      </w:pPr>
      <w:r>
        <w:t>4.5.3.1.6.</w:t>
      </w:r>
      <w:r>
        <w:rPr>
          <w:rFonts w:ascii="Arial" w:eastAsia="Arial" w:hAnsi="Arial" w:cs="Arial"/>
        </w:rPr>
        <w:t xml:space="preserve"> </w:t>
      </w:r>
      <w:r>
        <w:t xml:space="preserve">Sale solo de la clase frecuentemente </w:t>
      </w:r>
    </w:p>
    <w:p w:rsidR="0067137C" w:rsidRDefault="00EE3236">
      <w:pPr>
        <w:ind w:left="1450" w:right="47"/>
      </w:pPr>
      <w:r>
        <w:t>4.5.3.1.7.</w:t>
      </w:r>
      <w:r>
        <w:rPr>
          <w:rFonts w:ascii="Arial" w:eastAsia="Arial" w:hAnsi="Arial" w:cs="Arial"/>
        </w:rPr>
        <w:t xml:space="preserve"> </w:t>
      </w:r>
      <w:r>
        <w:t xml:space="preserve">A menudo sale el último o el primero de la clase </w:t>
      </w:r>
    </w:p>
    <w:p w:rsidR="0067137C" w:rsidRDefault="00EE3236">
      <w:pPr>
        <w:ind w:left="1450" w:right="47"/>
      </w:pPr>
      <w:r>
        <w:t>4.5.3.1.8.</w:t>
      </w:r>
      <w:r>
        <w:rPr>
          <w:rFonts w:ascii="Arial" w:eastAsia="Arial" w:hAnsi="Arial" w:cs="Arial"/>
        </w:rPr>
        <w:t xml:space="preserve"> </w:t>
      </w:r>
      <w:r>
        <w:t xml:space="preserve">Se relaciona poco o nada con los compañeros de clase </w:t>
      </w:r>
    </w:p>
    <w:p w:rsidR="0067137C" w:rsidRDefault="00EE3236">
      <w:pPr>
        <w:ind w:left="2232" w:right="47" w:hanging="792"/>
      </w:pPr>
      <w:r>
        <w:t>4.5.3.1.9.</w:t>
      </w:r>
      <w:r>
        <w:rPr>
          <w:rFonts w:ascii="Arial" w:eastAsia="Arial" w:hAnsi="Arial" w:cs="Arial"/>
        </w:rPr>
        <w:t xml:space="preserve"> </w:t>
      </w:r>
      <w:r>
        <w:t>Evita encontrarse</w:t>
      </w:r>
      <w:r>
        <w:t xml:space="preserve"> con los compañeros: siempre busca la compañía del maestro al salir de clase </w:t>
      </w:r>
    </w:p>
    <w:p w:rsidR="0067137C" w:rsidRDefault="00EE3236">
      <w:pPr>
        <w:ind w:left="1450" w:right="47"/>
      </w:pPr>
      <w:r>
        <w:t>4.5.3.1.10.</w:t>
      </w:r>
      <w:r>
        <w:rPr>
          <w:rFonts w:ascii="Arial" w:eastAsia="Arial" w:hAnsi="Arial" w:cs="Arial"/>
        </w:rPr>
        <w:t xml:space="preserve"> </w:t>
      </w:r>
      <w:r>
        <w:t xml:space="preserve">Comienza a llegar tarde a clase </w:t>
      </w:r>
    </w:p>
    <w:p w:rsidR="0067137C" w:rsidRDefault="00EE3236">
      <w:pPr>
        <w:ind w:left="1450" w:right="47"/>
      </w:pPr>
      <w:r>
        <w:t>4.5.3.1.11.</w:t>
      </w:r>
      <w:r>
        <w:rPr>
          <w:rFonts w:ascii="Arial" w:eastAsia="Arial" w:hAnsi="Arial" w:cs="Arial"/>
        </w:rPr>
        <w:t xml:space="preserve"> </w:t>
      </w:r>
      <w:r>
        <w:t xml:space="preserve">Empeora su rendimiento escolar sin motivo aparente </w:t>
      </w:r>
    </w:p>
    <w:p w:rsidR="0067137C" w:rsidRDefault="00EE3236">
      <w:pPr>
        <w:ind w:left="1450" w:right="47"/>
      </w:pPr>
      <w:r>
        <w:t>4.5.3.1.12.</w:t>
      </w:r>
      <w:r>
        <w:rPr>
          <w:rFonts w:ascii="Arial" w:eastAsia="Arial" w:hAnsi="Arial" w:cs="Arial"/>
        </w:rPr>
        <w:t xml:space="preserve"> </w:t>
      </w:r>
      <w:r>
        <w:t xml:space="preserve">Se le margina cuando hay equipos de trabajo </w:t>
      </w:r>
    </w:p>
    <w:p w:rsidR="0067137C" w:rsidRDefault="00EE3236">
      <w:pPr>
        <w:ind w:left="1450" w:right="47"/>
      </w:pPr>
      <w:r>
        <w:t>4.5.3.1.13.</w:t>
      </w:r>
      <w:r>
        <w:rPr>
          <w:rFonts w:ascii="Arial" w:eastAsia="Arial" w:hAnsi="Arial" w:cs="Arial"/>
        </w:rPr>
        <w:t xml:space="preserve"> </w:t>
      </w:r>
      <w:r>
        <w:t xml:space="preserve">No participa en las actividades extraescolares </w:t>
      </w:r>
    </w:p>
    <w:p w:rsidR="0067137C" w:rsidRDefault="00EE3236">
      <w:pPr>
        <w:ind w:left="2232" w:right="47" w:hanging="792"/>
      </w:pPr>
      <w:r>
        <w:t>4.5.3.1.14.</w:t>
      </w:r>
      <w:r>
        <w:rPr>
          <w:rFonts w:ascii="Arial" w:eastAsia="Arial" w:hAnsi="Arial" w:cs="Arial"/>
        </w:rPr>
        <w:t xml:space="preserve"> </w:t>
      </w:r>
      <w:r>
        <w:t xml:space="preserve">Tiene pocas relaciones con otros alumnos en el patio, pasillos, etc. </w:t>
      </w:r>
    </w:p>
    <w:p w:rsidR="0067137C" w:rsidRDefault="00EE3236">
      <w:pPr>
        <w:ind w:left="1450" w:right="47"/>
      </w:pPr>
      <w:r>
        <w:t>4.5.3.1.15.</w:t>
      </w:r>
      <w:r>
        <w:rPr>
          <w:rFonts w:ascii="Arial" w:eastAsia="Arial" w:hAnsi="Arial" w:cs="Arial"/>
        </w:rPr>
        <w:t xml:space="preserve"> </w:t>
      </w:r>
      <w:r>
        <w:t xml:space="preserve">Regresa del recreo con golpes o moraduras </w:t>
      </w:r>
    </w:p>
    <w:p w:rsidR="0067137C" w:rsidRDefault="00EE3236">
      <w:pPr>
        <w:ind w:left="2232" w:right="47" w:hanging="792"/>
      </w:pPr>
      <w:r>
        <w:t>4.5.3.1.16.</w:t>
      </w:r>
      <w:r>
        <w:rPr>
          <w:rFonts w:ascii="Arial" w:eastAsia="Arial" w:hAnsi="Arial" w:cs="Arial"/>
        </w:rPr>
        <w:t xml:space="preserve"> </w:t>
      </w:r>
      <w:r>
        <w:t>Regresa del recreo llorando por que se han metido con él/el</w:t>
      </w:r>
      <w:r>
        <w:t xml:space="preserve">la (Las chicas, generalmente recurren más al maltrato social que a la agresión física) </w:t>
      </w:r>
    </w:p>
    <w:p w:rsidR="0067137C" w:rsidRDefault="00EE3236">
      <w:pPr>
        <w:ind w:left="1450" w:right="47"/>
      </w:pPr>
      <w:r>
        <w:t>4.5.3.1.17.</w:t>
      </w:r>
      <w:r>
        <w:rPr>
          <w:rFonts w:ascii="Arial" w:eastAsia="Arial" w:hAnsi="Arial" w:cs="Arial"/>
        </w:rPr>
        <w:t xml:space="preserve"> </w:t>
      </w:r>
      <w:r>
        <w:t xml:space="preserve">Disputas repetidas en clase contra determinados alumnos </w:t>
      </w:r>
    </w:p>
    <w:p w:rsidR="0067137C" w:rsidRDefault="00EE3236">
      <w:pPr>
        <w:ind w:left="2232" w:right="47" w:hanging="792"/>
      </w:pPr>
      <w:r>
        <w:lastRenderedPageBreak/>
        <w:t>4.5.3.1.18.</w:t>
      </w:r>
      <w:r>
        <w:rPr>
          <w:rFonts w:ascii="Arial" w:eastAsia="Arial" w:hAnsi="Arial" w:cs="Arial"/>
        </w:rPr>
        <w:t xml:space="preserve"> </w:t>
      </w:r>
      <w:r>
        <w:t xml:space="preserve">Pintadas en las paredes del patio. Fijarse en qué nombres se repiten más  </w:t>
      </w:r>
    </w:p>
    <w:p w:rsidR="0067137C" w:rsidRDefault="00EE3236">
      <w:pPr>
        <w:ind w:left="730" w:right="47"/>
      </w:pPr>
      <w:r>
        <w:t>4.5.4.</w:t>
      </w:r>
      <w:r>
        <w:rPr>
          <w:rFonts w:ascii="Arial" w:eastAsia="Arial" w:hAnsi="Arial" w:cs="Arial"/>
        </w:rPr>
        <w:t xml:space="preserve"> </w:t>
      </w:r>
      <w:r>
        <w:t>Indic</w:t>
      </w:r>
      <w:r>
        <w:t xml:space="preserve">adores a los que hay que prestar especial atención </w:t>
      </w:r>
    </w:p>
    <w:p w:rsidR="0067137C" w:rsidRDefault="00EE3236">
      <w:pPr>
        <w:ind w:left="1893" w:right="47" w:hanging="648"/>
      </w:pPr>
      <w:r>
        <w:t xml:space="preserve">4.5.4.1.Cuando un niño/a increpa a un compañero, se burla de su aspecto, le pone motes y se excusa diciendo que sólo es un juego </w:t>
      </w:r>
    </w:p>
    <w:p w:rsidR="0067137C" w:rsidRDefault="00EE3236">
      <w:pPr>
        <w:ind w:left="1893" w:right="47" w:hanging="648"/>
      </w:pPr>
      <w:r>
        <w:t>4.5.4.2.Cuando los chicos más fuertes usan a otros compañeros para afirmar</w:t>
      </w:r>
      <w:r>
        <w:t xml:space="preserve">se ante la clase. </w:t>
      </w:r>
    </w:p>
    <w:p w:rsidR="0067137C" w:rsidRDefault="00EE3236">
      <w:pPr>
        <w:ind w:left="1893" w:right="47" w:hanging="648"/>
      </w:pPr>
      <w:r>
        <w:t xml:space="preserve">4.5.4.3.Observar cómo son sus relaciones y trato fuera del aula, en los lugares menos frecuentados por los adultos: patios, vestuarios, rincones, actividades extraescolares… </w:t>
      </w:r>
    </w:p>
    <w:p w:rsidR="0067137C" w:rsidRDefault="00EE3236">
      <w:pPr>
        <w:ind w:left="1893" w:right="47" w:hanging="648"/>
      </w:pPr>
      <w:r>
        <w:t>4.5.4.4.Es importante que nos fijemos no sólo en los alumnos m</w:t>
      </w:r>
      <w:r>
        <w:t xml:space="preserve">ás ruidosos. A veces, tras un niño silencioso de muy buena conducta, se esconde un niño que sufre. </w:t>
      </w:r>
    </w:p>
    <w:p w:rsidR="0067137C" w:rsidRDefault="00EE3236">
      <w:pPr>
        <w:ind w:left="1893" w:right="47" w:hanging="648"/>
      </w:pPr>
      <w:r>
        <w:t>4.5.4.5.Hay que prestar atención, sin alarmismos, a los alumnos débiles, tímidos, inseguros, con pocos amigos y dificultades para tenerlos, sobre todo cuand</w:t>
      </w:r>
      <w:r>
        <w:t xml:space="preserve">o se le añaden diferencias étnicas, sociales, físicas /dificultades al hablar, llevar gafas, etc.) </w:t>
      </w:r>
    </w:p>
    <w:p w:rsidR="0067137C" w:rsidRDefault="00EE3236">
      <w:pPr>
        <w:ind w:left="1893" w:right="47" w:hanging="648"/>
      </w:pPr>
      <w:r>
        <w:t xml:space="preserve">4.5.4.6.Prestar atención a las vejaciones sociales y verbales que pueden provocar un desgaste psicológico en las víctimas igual o más grave que el maltrato </w:t>
      </w:r>
      <w:r>
        <w:t xml:space="preserve">físico </w:t>
      </w:r>
    </w:p>
    <w:p w:rsidR="0067137C" w:rsidRDefault="00EE3236">
      <w:pPr>
        <w:pStyle w:val="Ttulo3"/>
        <w:ind w:left="370"/>
      </w:pPr>
      <w:r>
        <w:t>4.6.</w:t>
      </w:r>
      <w:r>
        <w:rPr>
          <w:rFonts w:ascii="Arial" w:eastAsia="Arial" w:hAnsi="Arial" w:cs="Arial"/>
        </w:rPr>
        <w:t xml:space="preserve"> </w:t>
      </w:r>
      <w:r>
        <w:t xml:space="preserve">En el ámbito de las actividades recreativas </w:t>
      </w:r>
    </w:p>
    <w:p w:rsidR="0067137C" w:rsidRDefault="00EE3236">
      <w:pPr>
        <w:ind w:left="1224" w:right="47" w:hanging="504"/>
      </w:pPr>
      <w:r>
        <w:t>4.6.1.</w:t>
      </w:r>
      <w:r>
        <w:rPr>
          <w:rFonts w:ascii="Arial" w:eastAsia="Arial" w:hAnsi="Arial" w:cs="Arial"/>
        </w:rPr>
        <w:t xml:space="preserve"> </w:t>
      </w:r>
      <w:r>
        <w:t xml:space="preserve">Conseguir que estas actividades se desarrollen sin problemas ni conflictos para lo cual se trabajarán las siguientes normas </w:t>
      </w:r>
    </w:p>
    <w:p w:rsidR="0067137C" w:rsidRDefault="00EE3236">
      <w:pPr>
        <w:ind w:left="1255" w:right="47"/>
      </w:pPr>
      <w:r>
        <w:t xml:space="preserve">4.6.1.1.Respetar las normas del juego </w:t>
      </w:r>
    </w:p>
    <w:p w:rsidR="0067137C" w:rsidRDefault="00EE3236">
      <w:pPr>
        <w:ind w:left="1255" w:right="47"/>
      </w:pPr>
      <w:r>
        <w:t>4.6.1.2.Saber ganar y perde</w:t>
      </w:r>
      <w:r>
        <w:t xml:space="preserve">r </w:t>
      </w:r>
    </w:p>
    <w:p w:rsidR="0067137C" w:rsidRDefault="00EE3236">
      <w:pPr>
        <w:ind w:left="1255" w:right="47"/>
      </w:pPr>
      <w:r>
        <w:t xml:space="preserve">4.6.1.3.Respetar los turnos de las pistas </w:t>
      </w:r>
    </w:p>
    <w:p w:rsidR="0067137C" w:rsidRDefault="00EE3236">
      <w:pPr>
        <w:ind w:left="1255" w:right="47"/>
      </w:pPr>
      <w:r>
        <w:t xml:space="preserve">4.6.1.4.Ser respetuosos con los contrincantes </w:t>
      </w:r>
    </w:p>
    <w:p w:rsidR="0067137C" w:rsidRDefault="00EE3236">
      <w:pPr>
        <w:ind w:left="1255" w:right="47"/>
      </w:pPr>
      <w:r>
        <w:t xml:space="preserve">4.6.1.5.Apreciar los lugares de recreo limpios </w:t>
      </w:r>
    </w:p>
    <w:p w:rsidR="0067137C" w:rsidRDefault="00EE3236">
      <w:pPr>
        <w:ind w:left="1255" w:right="47"/>
      </w:pPr>
      <w:r>
        <w:t xml:space="preserve">4.6.1.6.Respetar los lugares de recreo, especialmente los aseos </w:t>
      </w:r>
    </w:p>
    <w:p w:rsidR="0067137C" w:rsidRDefault="00EE3236">
      <w:pPr>
        <w:ind w:left="1893" w:right="47" w:hanging="648"/>
      </w:pPr>
      <w:r>
        <w:t xml:space="preserve">4.6.1.7.Ser consciente de que entre todos se ha de tener una escuela limpia, por lo que hay que utilizar las papeleras </w:t>
      </w:r>
    </w:p>
    <w:p w:rsidR="0067137C" w:rsidRDefault="00EE3236">
      <w:pPr>
        <w:ind w:left="1893" w:right="47" w:hanging="648"/>
      </w:pPr>
      <w:r>
        <w:t xml:space="preserve">4.6.1.8.Recoger lo que se encuentre en el suelo y arrojarlo a la papelera aunque no lo hayamos tirado nosotros </w:t>
      </w:r>
    </w:p>
    <w:p w:rsidR="0067137C" w:rsidRDefault="00EE3236">
      <w:pPr>
        <w:ind w:left="1255" w:right="47"/>
      </w:pPr>
      <w:r>
        <w:t>4.6.1.9.De ninguna de la</w:t>
      </w:r>
      <w:r>
        <w:t xml:space="preserve">s maneras arrojar piedras </w:t>
      </w:r>
    </w:p>
    <w:p w:rsidR="0067137C" w:rsidRDefault="00EE3236">
      <w:pPr>
        <w:ind w:left="1893" w:right="47" w:hanging="648"/>
      </w:pPr>
      <w:r>
        <w:t>4.6.1.10.</w:t>
      </w:r>
      <w:r>
        <w:rPr>
          <w:rFonts w:ascii="Arial" w:eastAsia="Arial" w:hAnsi="Arial" w:cs="Arial"/>
        </w:rPr>
        <w:t xml:space="preserve"> </w:t>
      </w:r>
      <w:r>
        <w:t xml:space="preserve">No traer balones. La escuela ya dispone de los necesarios para la hora del patio </w:t>
      </w:r>
    </w:p>
    <w:p w:rsidR="0067137C" w:rsidRDefault="00EE3236">
      <w:pPr>
        <w:ind w:left="1893" w:right="47" w:hanging="648"/>
      </w:pPr>
      <w:r>
        <w:t>4.6.1.11.</w:t>
      </w:r>
      <w:r>
        <w:rPr>
          <w:rFonts w:ascii="Arial" w:eastAsia="Arial" w:hAnsi="Arial" w:cs="Arial"/>
        </w:rPr>
        <w:t xml:space="preserve"> </w:t>
      </w:r>
      <w:r>
        <w:t xml:space="preserve">No traer juegos electrónicos. Fomentan el aislamiento y pueden “perderse”. </w:t>
      </w:r>
    </w:p>
    <w:p w:rsidR="0067137C" w:rsidRDefault="00EE3236">
      <w:pPr>
        <w:pStyle w:val="Ttulo3"/>
        <w:ind w:left="370"/>
      </w:pPr>
      <w:r>
        <w:t>4.7.</w:t>
      </w:r>
      <w:r>
        <w:rPr>
          <w:rFonts w:ascii="Arial" w:eastAsia="Arial" w:hAnsi="Arial" w:cs="Arial"/>
        </w:rPr>
        <w:t xml:space="preserve"> </w:t>
      </w:r>
      <w:r>
        <w:t xml:space="preserve">En actividades extraescolares </w:t>
      </w:r>
    </w:p>
    <w:p w:rsidR="0067137C" w:rsidRDefault="00EE3236">
      <w:pPr>
        <w:ind w:left="1224" w:right="47" w:hanging="504"/>
      </w:pPr>
      <w:r>
        <w:t>4.7.1.</w:t>
      </w:r>
      <w:r>
        <w:rPr>
          <w:rFonts w:ascii="Arial" w:eastAsia="Arial" w:hAnsi="Arial" w:cs="Arial"/>
        </w:rPr>
        <w:t xml:space="preserve"> </w:t>
      </w:r>
      <w:r>
        <w:t>Particip</w:t>
      </w:r>
      <w:r>
        <w:t xml:space="preserve">ar en las actividades organizadas por la escuela con espíritu colaborador </w:t>
      </w:r>
    </w:p>
    <w:p w:rsidR="0067137C" w:rsidRDefault="00EE3236">
      <w:pPr>
        <w:ind w:left="730" w:right="47"/>
      </w:pPr>
      <w:r>
        <w:t>4.7.2.</w:t>
      </w:r>
      <w:r>
        <w:rPr>
          <w:rFonts w:ascii="Arial" w:eastAsia="Arial" w:hAnsi="Arial" w:cs="Arial"/>
        </w:rPr>
        <w:t xml:space="preserve"> </w:t>
      </w:r>
      <w:r>
        <w:t xml:space="preserve">Estar atentos a las indicaciones del profesorado </w:t>
      </w:r>
    </w:p>
    <w:p w:rsidR="0067137C" w:rsidRDefault="00EE3236">
      <w:pPr>
        <w:ind w:left="730" w:right="47"/>
      </w:pPr>
      <w:r>
        <w:t>4.7.3.</w:t>
      </w:r>
      <w:r>
        <w:rPr>
          <w:rFonts w:ascii="Arial" w:eastAsia="Arial" w:hAnsi="Arial" w:cs="Arial"/>
        </w:rPr>
        <w:t xml:space="preserve"> </w:t>
      </w:r>
      <w:r>
        <w:t xml:space="preserve">Respetar los lugares visitados </w:t>
      </w:r>
    </w:p>
    <w:p w:rsidR="0067137C" w:rsidRDefault="00EE3236">
      <w:pPr>
        <w:ind w:left="1224" w:right="47" w:hanging="504"/>
      </w:pPr>
      <w:r>
        <w:t>4.7.4.</w:t>
      </w:r>
      <w:r>
        <w:rPr>
          <w:rFonts w:ascii="Arial" w:eastAsia="Arial" w:hAnsi="Arial" w:cs="Arial"/>
        </w:rPr>
        <w:t xml:space="preserve"> </w:t>
      </w:r>
      <w:r>
        <w:t>Respetar las normas del autobús o de cualquier tipo de transporte, tanto al su</w:t>
      </w:r>
      <w:r>
        <w:t xml:space="preserve">bir y bajar como durante el itinerario </w:t>
      </w:r>
    </w:p>
    <w:p w:rsidR="0067137C" w:rsidRDefault="00EE3236">
      <w:pPr>
        <w:ind w:left="730" w:right="47"/>
      </w:pPr>
      <w:r>
        <w:t>4.7.5.</w:t>
      </w:r>
      <w:r>
        <w:rPr>
          <w:rFonts w:ascii="Arial" w:eastAsia="Arial" w:hAnsi="Arial" w:cs="Arial"/>
        </w:rPr>
        <w:t xml:space="preserve"> </w:t>
      </w:r>
      <w:r>
        <w:t xml:space="preserve">Responder educadamente a las personas desconocidas si nos preguntan </w:t>
      </w:r>
    </w:p>
    <w:p w:rsidR="0067137C" w:rsidRDefault="00EE3236">
      <w:pPr>
        <w:ind w:left="1224" w:right="47" w:hanging="504"/>
      </w:pPr>
      <w:r>
        <w:lastRenderedPageBreak/>
        <w:t>4.7.6.</w:t>
      </w:r>
      <w:r>
        <w:rPr>
          <w:rFonts w:ascii="Arial" w:eastAsia="Arial" w:hAnsi="Arial" w:cs="Arial"/>
        </w:rPr>
        <w:t xml:space="preserve"> </w:t>
      </w:r>
      <w:r>
        <w:t xml:space="preserve">No molestar a los viandantes ni a los pasajeros con los que se coincida en los transportes públicos </w:t>
      </w:r>
    </w:p>
    <w:p w:rsidR="0067137C" w:rsidRDefault="00EE3236">
      <w:pPr>
        <w:pStyle w:val="Ttulo3"/>
        <w:ind w:left="370"/>
      </w:pPr>
      <w:r>
        <w:t>4.8.</w:t>
      </w:r>
      <w:r>
        <w:rPr>
          <w:rFonts w:ascii="Arial" w:eastAsia="Arial" w:hAnsi="Arial" w:cs="Arial"/>
        </w:rPr>
        <w:t xml:space="preserve"> </w:t>
      </w:r>
      <w:r>
        <w:t xml:space="preserve">En el ámbito de los servicios complementarios: Comedor y transporte </w:t>
      </w:r>
    </w:p>
    <w:p w:rsidR="0067137C" w:rsidRDefault="00EE3236">
      <w:pPr>
        <w:ind w:left="1224" w:right="47" w:hanging="504"/>
      </w:pPr>
      <w:r>
        <w:t>4.8.1.</w:t>
      </w:r>
      <w:r>
        <w:rPr>
          <w:rFonts w:ascii="Arial" w:eastAsia="Arial" w:hAnsi="Arial" w:cs="Arial"/>
        </w:rPr>
        <w:t xml:space="preserve"> </w:t>
      </w:r>
      <w:r>
        <w:t xml:space="preserve">Tanto en un caso como en otro, los padres deben estar informados sobre las normas y condiciones de uso de estos servicios </w:t>
      </w:r>
    </w:p>
    <w:p w:rsidR="0067137C" w:rsidRDefault="00EE3236">
      <w:pPr>
        <w:ind w:left="1255" w:right="47"/>
      </w:pPr>
      <w:r>
        <w:t xml:space="preserve">4.8.1.1.Comedor: Normas de comedor </w:t>
      </w:r>
    </w:p>
    <w:p w:rsidR="0067137C" w:rsidRDefault="00EE3236">
      <w:pPr>
        <w:ind w:left="2232" w:right="47" w:hanging="792"/>
      </w:pPr>
      <w:r>
        <w:t>4.8.1.1.1.</w:t>
      </w:r>
      <w:r>
        <w:rPr>
          <w:rFonts w:ascii="Arial" w:eastAsia="Arial" w:hAnsi="Arial" w:cs="Arial"/>
        </w:rPr>
        <w:t xml:space="preserve"> </w:t>
      </w:r>
      <w:r>
        <w:t>Reunión al</w:t>
      </w:r>
      <w:r>
        <w:t xml:space="preserve"> principio de curso con las monitoras y encargado de comedor para dar a conocer las normas y coordinar el trabajo del curso </w:t>
      </w:r>
    </w:p>
    <w:p w:rsidR="0067137C" w:rsidRDefault="00EE3236">
      <w:pPr>
        <w:ind w:left="2232" w:right="47" w:hanging="792"/>
      </w:pPr>
      <w:r>
        <w:t>4.8.1.1.2.</w:t>
      </w:r>
      <w:r>
        <w:rPr>
          <w:rFonts w:ascii="Arial" w:eastAsia="Arial" w:hAnsi="Arial" w:cs="Arial"/>
        </w:rPr>
        <w:t xml:space="preserve"> </w:t>
      </w:r>
      <w:r>
        <w:t>En caso de conducta disocial, la corrección se hará en el acto y después se informará a la dirección del centro o encarg</w:t>
      </w:r>
      <w:r>
        <w:t xml:space="preserve">ado de comedor para que sea aplicado el reglamento de comedor. </w:t>
      </w:r>
    </w:p>
    <w:p w:rsidR="0067137C" w:rsidRDefault="00EE3236">
      <w:pPr>
        <w:ind w:left="1255" w:right="47"/>
      </w:pPr>
      <w:r>
        <w:t xml:space="preserve">4.8.1.2.Transporte: Normas de transporte </w:t>
      </w:r>
    </w:p>
    <w:p w:rsidR="0067137C" w:rsidRDefault="00EE3236">
      <w:pPr>
        <w:ind w:left="2232" w:right="47" w:hanging="792"/>
      </w:pPr>
      <w:r>
        <w:t>4.8.1.2.1.</w:t>
      </w:r>
      <w:r>
        <w:rPr>
          <w:rFonts w:ascii="Arial" w:eastAsia="Arial" w:hAnsi="Arial" w:cs="Arial"/>
        </w:rPr>
        <w:t xml:space="preserve"> </w:t>
      </w:r>
      <w:r>
        <w:t>Informar a los trabajadores del transporte de las normas. En caso de conducta no adecuada, la corrección se hará en el momento y después se</w:t>
      </w:r>
      <w:r>
        <w:t xml:space="preserve"> informará a la dirección del centro. Se aplicará la normativa de uso del transporte escolar </w:t>
      </w:r>
    </w:p>
    <w:p w:rsidR="0067137C" w:rsidRDefault="00EE3236">
      <w:pPr>
        <w:pStyle w:val="Ttulo3"/>
        <w:ind w:left="370"/>
      </w:pPr>
      <w:r>
        <w:t>4.9.</w:t>
      </w:r>
      <w:r>
        <w:rPr>
          <w:rFonts w:ascii="Arial" w:eastAsia="Arial" w:hAnsi="Arial" w:cs="Arial"/>
        </w:rPr>
        <w:t xml:space="preserve"> </w:t>
      </w:r>
      <w:r>
        <w:t xml:space="preserve">En el ámbito familiar </w:t>
      </w:r>
    </w:p>
    <w:p w:rsidR="0067137C" w:rsidRDefault="00EE3236">
      <w:pPr>
        <w:ind w:left="730" w:right="47"/>
      </w:pPr>
      <w:r>
        <w:t>4.9.1.</w:t>
      </w:r>
      <w:r>
        <w:rPr>
          <w:rFonts w:ascii="Arial" w:eastAsia="Arial" w:hAnsi="Arial" w:cs="Arial"/>
        </w:rPr>
        <w:t xml:space="preserve"> </w:t>
      </w:r>
      <w:r>
        <w:t xml:space="preserve">Objetivos </w:t>
      </w:r>
    </w:p>
    <w:p w:rsidR="0067137C" w:rsidRDefault="00EE3236">
      <w:pPr>
        <w:ind w:left="1893" w:right="47" w:hanging="648"/>
      </w:pPr>
      <w:r>
        <w:t xml:space="preserve">4.9.1.1.Apoyar el desempeño de la tarea educativa que lleva a cabo la escuela </w:t>
      </w:r>
    </w:p>
    <w:p w:rsidR="0067137C" w:rsidRDefault="00EE3236">
      <w:pPr>
        <w:ind w:left="1255" w:right="47"/>
      </w:pPr>
      <w:r>
        <w:t xml:space="preserve">4.9.1.2.Cooperar con los maestros y maestras </w:t>
      </w:r>
    </w:p>
    <w:p w:rsidR="0067137C" w:rsidRDefault="00EE3236">
      <w:pPr>
        <w:ind w:left="1255" w:right="47"/>
      </w:pPr>
      <w:r>
        <w:t xml:space="preserve">4.9.1.3.Valorar el trabajo escolar </w:t>
      </w:r>
    </w:p>
    <w:p w:rsidR="0067137C" w:rsidRDefault="00EE3236">
      <w:pPr>
        <w:ind w:left="1255" w:right="47"/>
      </w:pPr>
      <w:r>
        <w:t xml:space="preserve">4.9.1.4.Acudir a las entrevistas </w:t>
      </w:r>
    </w:p>
    <w:p w:rsidR="0067137C" w:rsidRDefault="00EE3236">
      <w:pPr>
        <w:ind w:left="1893" w:right="47" w:hanging="648"/>
      </w:pPr>
      <w:r>
        <w:t>4.9.1.5.Entrevistarse por lo menos una vez al trimestre con el tutor para ser informados convenientemente sobre la conducta y rendimiento es</w:t>
      </w:r>
      <w:r>
        <w:t xml:space="preserve">colar de sus hijos  </w:t>
      </w:r>
    </w:p>
    <w:p w:rsidR="0067137C" w:rsidRDefault="00EE3236">
      <w:pPr>
        <w:ind w:left="1893" w:right="47" w:hanging="648"/>
      </w:pPr>
      <w:r>
        <w:t xml:space="preserve">4.9.1.6.Hacer que sus hijos cumplan con la obligación de asistencia, puntualidad y trabajo personal </w:t>
      </w:r>
    </w:p>
    <w:p w:rsidR="0067137C" w:rsidRDefault="00EE3236">
      <w:pPr>
        <w:ind w:left="1255" w:right="47"/>
      </w:pPr>
      <w:r>
        <w:t xml:space="preserve">4.9.1.7.Controlar los deberes y la agenda a diario </w:t>
      </w:r>
    </w:p>
    <w:p w:rsidR="0067137C" w:rsidRDefault="00EE3236">
      <w:pPr>
        <w:ind w:left="1255" w:right="47"/>
      </w:pPr>
      <w:r>
        <w:t xml:space="preserve">4.9.1.8.Descubrir si su hijo es víctima de acoso escolar </w:t>
      </w:r>
    </w:p>
    <w:p w:rsidR="0067137C" w:rsidRDefault="00EE3236">
      <w:pPr>
        <w:ind w:left="1893" w:right="47" w:hanging="648"/>
      </w:pPr>
      <w:r>
        <w:t>4.9.1.9.Saber cómo actua</w:t>
      </w:r>
      <w:r>
        <w:t xml:space="preserve">r ante una situación de convivencia que afecte a su hijo </w:t>
      </w:r>
    </w:p>
    <w:p w:rsidR="0067137C" w:rsidRDefault="00EE3236">
      <w:pPr>
        <w:spacing w:after="0" w:line="249" w:lineRule="auto"/>
        <w:ind w:left="252"/>
        <w:jc w:val="center"/>
      </w:pPr>
      <w:r>
        <w:t>4.9.2.</w:t>
      </w:r>
      <w:r>
        <w:rPr>
          <w:rFonts w:ascii="Arial" w:eastAsia="Arial" w:hAnsi="Arial" w:cs="Arial"/>
        </w:rPr>
        <w:t xml:space="preserve"> </w:t>
      </w:r>
      <w:r>
        <w:rPr>
          <w:b/>
        </w:rPr>
        <w:t xml:space="preserve">Indicadores de que los hijos pueden estar sufriendo acoso escolar </w:t>
      </w:r>
    </w:p>
    <w:p w:rsidR="0067137C" w:rsidRDefault="00EE3236">
      <w:pPr>
        <w:ind w:left="1255" w:right="47"/>
      </w:pPr>
      <w:r>
        <w:t>4.9.2.1.Presenta cambios temperamentales de humor</w:t>
      </w:r>
      <w:r>
        <w:rPr>
          <w:b/>
        </w:rPr>
        <w:t xml:space="preserve"> </w:t>
      </w:r>
    </w:p>
    <w:p w:rsidR="0067137C" w:rsidRDefault="00EE3236">
      <w:pPr>
        <w:ind w:left="1255" w:right="47"/>
      </w:pPr>
      <w:r>
        <w:t>4.9.2.2.Se muestra triste y deprimido</w:t>
      </w:r>
      <w:r>
        <w:rPr>
          <w:b/>
        </w:rPr>
        <w:t xml:space="preserve"> </w:t>
      </w:r>
    </w:p>
    <w:p w:rsidR="0067137C" w:rsidRDefault="00EE3236">
      <w:pPr>
        <w:ind w:left="1893" w:right="47" w:hanging="648"/>
      </w:pPr>
      <w:r>
        <w:t>4.9.2.3.Somatizaciones (por la mañ</w:t>
      </w:r>
      <w:r>
        <w:t>ana no se encuentra bien, tiene vómitos, dolor de cabeza, dolor de estómago…) y en la escuela dice que no se encuentra bien y pide que le vayan a busca</w:t>
      </w:r>
      <w:r>
        <w:rPr>
          <w:b/>
        </w:rPr>
        <w:t xml:space="preserve"> </w:t>
      </w:r>
    </w:p>
    <w:p w:rsidR="0067137C" w:rsidRDefault="00EE3236">
      <w:pPr>
        <w:ind w:left="1893" w:right="47" w:hanging="648"/>
      </w:pPr>
      <w:r>
        <w:t>4.9.2.4.Cambios de carácter: está irritable, se aísla. Se muestra introvertido, esquivo, angustiado o d</w:t>
      </w:r>
      <w:r>
        <w:t>eprimido, pierde la confianza en sí mismo…</w:t>
      </w:r>
      <w:r>
        <w:rPr>
          <w:b/>
        </w:rPr>
        <w:t xml:space="preserve"> </w:t>
      </w:r>
    </w:p>
    <w:p w:rsidR="0067137C" w:rsidRDefault="00EE3236">
      <w:pPr>
        <w:ind w:left="1255" w:right="47"/>
      </w:pPr>
      <w:r>
        <w:t>4.9.2.5.Alteraciones del apetito</w:t>
      </w:r>
      <w:r>
        <w:rPr>
          <w:b/>
        </w:rPr>
        <w:t xml:space="preserve"> </w:t>
      </w:r>
    </w:p>
    <w:p w:rsidR="0067137C" w:rsidRDefault="00EE3236">
      <w:pPr>
        <w:ind w:left="1255" w:right="47"/>
      </w:pPr>
      <w:r>
        <w:t>4.9.2.6.Alteraciones del sueño</w:t>
      </w:r>
      <w:r>
        <w:rPr>
          <w:b/>
        </w:rPr>
        <w:t xml:space="preserve"> </w:t>
      </w:r>
    </w:p>
    <w:p w:rsidR="0067137C" w:rsidRDefault="00EE3236">
      <w:pPr>
        <w:ind w:left="1893" w:right="47" w:hanging="648"/>
      </w:pPr>
      <w:r>
        <w:t>4.9.2.7.Vuelve a casa regularmente con la ropa o el material estropeado. Tiene moraduras o heridas inexplicables</w:t>
      </w:r>
      <w:r>
        <w:rPr>
          <w:b/>
        </w:rPr>
        <w:t xml:space="preserve"> </w:t>
      </w:r>
    </w:p>
    <w:p w:rsidR="0067137C" w:rsidRDefault="00EE3236">
      <w:pPr>
        <w:ind w:left="1893" w:right="47" w:hanging="648"/>
      </w:pPr>
      <w:r>
        <w:t>4.9.2.8.Comienza a amenazar o ag</w:t>
      </w:r>
      <w:r>
        <w:t>redir a otros niños o a hermanos menores</w:t>
      </w:r>
      <w:r>
        <w:rPr>
          <w:b/>
        </w:rPr>
        <w:t xml:space="preserve"> </w:t>
      </w:r>
    </w:p>
    <w:p w:rsidR="0067137C" w:rsidRDefault="00EE3236">
      <w:pPr>
        <w:ind w:left="1893" w:right="47" w:hanging="648"/>
      </w:pPr>
      <w:r>
        <w:t>4.9.2.9.No quiere decir por qué se siente mal e insiste en que no le pasa nada</w:t>
      </w:r>
      <w:r>
        <w:rPr>
          <w:b/>
        </w:rPr>
        <w:t xml:space="preserve"> </w:t>
      </w:r>
    </w:p>
    <w:p w:rsidR="0067137C" w:rsidRDefault="00EE3236">
      <w:pPr>
        <w:ind w:left="1255" w:right="47"/>
      </w:pPr>
      <w:r>
        <w:lastRenderedPageBreak/>
        <w:t>4.9.2.10.</w:t>
      </w:r>
      <w:r>
        <w:rPr>
          <w:rFonts w:ascii="Arial" w:eastAsia="Arial" w:hAnsi="Arial" w:cs="Arial"/>
        </w:rPr>
        <w:t xml:space="preserve"> </w:t>
      </w:r>
      <w:r>
        <w:t>Da excusas extrañas para justificar todo lo anterior</w:t>
      </w:r>
      <w:r>
        <w:rPr>
          <w:b/>
        </w:rPr>
        <w:t xml:space="preserve"> </w:t>
      </w:r>
    </w:p>
    <w:p w:rsidR="0067137C" w:rsidRDefault="00EE3236">
      <w:pPr>
        <w:ind w:left="1255" w:right="47"/>
      </w:pPr>
      <w:r>
        <w:t>4.9.2.11.</w:t>
      </w:r>
      <w:r>
        <w:rPr>
          <w:rFonts w:ascii="Arial" w:eastAsia="Arial" w:hAnsi="Arial" w:cs="Arial"/>
        </w:rPr>
        <w:t xml:space="preserve"> </w:t>
      </w:r>
      <w:r>
        <w:t>En casos graves puede llegar a tener ideas de suicidio</w:t>
      </w:r>
      <w:r>
        <w:rPr>
          <w:b/>
        </w:rPr>
        <w:t xml:space="preserve"> </w:t>
      </w:r>
    </w:p>
    <w:p w:rsidR="0067137C" w:rsidRDefault="00EE3236">
      <w:pPr>
        <w:ind w:left="1255" w:right="47"/>
      </w:pPr>
      <w:r>
        <w:t>4.9.2.12.</w:t>
      </w:r>
      <w:r>
        <w:rPr>
          <w:rFonts w:ascii="Arial" w:eastAsia="Arial" w:hAnsi="Arial" w:cs="Arial"/>
        </w:rPr>
        <w:t xml:space="preserve"> </w:t>
      </w:r>
      <w:r>
        <w:t>Pasa muchas horas solo y no frecuenta a sus amigos</w:t>
      </w:r>
      <w:r>
        <w:rPr>
          <w:b/>
        </w:rPr>
        <w:t xml:space="preserve"> </w:t>
      </w:r>
    </w:p>
    <w:p w:rsidR="0067137C" w:rsidRDefault="00EE3236">
      <w:pPr>
        <w:ind w:left="1255" w:right="47"/>
      </w:pPr>
      <w:r>
        <w:t>4.9.2.13.</w:t>
      </w:r>
      <w:r>
        <w:rPr>
          <w:rFonts w:ascii="Arial" w:eastAsia="Arial" w:hAnsi="Arial" w:cs="Arial"/>
        </w:rPr>
        <w:t xml:space="preserve"> </w:t>
      </w:r>
      <w:r>
        <w:t>Se aísla de la realidad</w:t>
      </w:r>
      <w:r>
        <w:rPr>
          <w:b/>
        </w:rPr>
        <w:t xml:space="preserve"> </w:t>
      </w:r>
    </w:p>
    <w:p w:rsidR="0067137C" w:rsidRDefault="00EE3236">
      <w:pPr>
        <w:ind w:left="1255" w:right="47"/>
      </w:pPr>
      <w:r>
        <w:t>4.9.2.14.</w:t>
      </w:r>
      <w:r>
        <w:rPr>
          <w:rFonts w:ascii="Arial" w:eastAsia="Arial" w:hAnsi="Arial" w:cs="Arial"/>
        </w:rPr>
        <w:t xml:space="preserve"> </w:t>
      </w:r>
      <w:r>
        <w:t>Presenta pocas o nulas relaciones con los compañeros de su clase</w:t>
      </w:r>
      <w:r>
        <w:rPr>
          <w:b/>
        </w:rPr>
        <w:t xml:space="preserve"> </w:t>
      </w:r>
    </w:p>
    <w:p w:rsidR="0067137C" w:rsidRDefault="00EE3236">
      <w:pPr>
        <w:ind w:left="1893" w:right="47" w:hanging="648"/>
      </w:pPr>
      <w:r>
        <w:t>4.9.2.15.</w:t>
      </w:r>
      <w:r>
        <w:rPr>
          <w:rFonts w:ascii="Arial" w:eastAsia="Arial" w:hAnsi="Arial" w:cs="Arial"/>
        </w:rPr>
        <w:t xml:space="preserve"> </w:t>
      </w:r>
      <w:r>
        <w:t>Abandona bruscamente actividades que antes realizaba con el grupo de amig</w:t>
      </w:r>
      <w:r>
        <w:t>os</w:t>
      </w:r>
      <w:r>
        <w:rPr>
          <w:b/>
        </w:rPr>
        <w:t xml:space="preserve"> </w:t>
      </w:r>
    </w:p>
    <w:p w:rsidR="0067137C" w:rsidRDefault="00EE3236">
      <w:pPr>
        <w:ind w:left="1255" w:right="47"/>
      </w:pPr>
      <w:r>
        <w:t>4.9.2.16.</w:t>
      </w:r>
      <w:r>
        <w:rPr>
          <w:rFonts w:ascii="Arial" w:eastAsia="Arial" w:hAnsi="Arial" w:cs="Arial"/>
        </w:rPr>
        <w:t xml:space="preserve"> </w:t>
      </w:r>
      <w:r>
        <w:t>Cambio de actitud hacia las tareas escolares (baja el rendimiento)</w:t>
      </w:r>
      <w:r>
        <w:rPr>
          <w:b/>
        </w:rPr>
        <w:t xml:space="preserve"> </w:t>
      </w:r>
    </w:p>
    <w:p w:rsidR="0067137C" w:rsidRDefault="00EE3236">
      <w:pPr>
        <w:ind w:left="1893" w:right="47" w:hanging="648"/>
      </w:pPr>
      <w:r>
        <w:t>4.9.2.17.</w:t>
      </w:r>
      <w:r>
        <w:rPr>
          <w:rFonts w:ascii="Arial" w:eastAsia="Arial" w:hAnsi="Arial" w:cs="Arial"/>
        </w:rPr>
        <w:t xml:space="preserve"> </w:t>
      </w:r>
      <w:r>
        <w:t>Habla poco o nada de sus actividades en el centro escolar y evita toda pregunta al respecto</w:t>
      </w:r>
      <w:r>
        <w:rPr>
          <w:b/>
        </w:rPr>
        <w:t xml:space="preserve"> </w:t>
      </w:r>
    </w:p>
    <w:p w:rsidR="0067137C" w:rsidRDefault="00EE3236">
      <w:pPr>
        <w:ind w:left="1255" w:right="47"/>
      </w:pPr>
      <w:r>
        <w:t>4.9.2.18.</w:t>
      </w:r>
      <w:r>
        <w:rPr>
          <w:rFonts w:ascii="Arial" w:eastAsia="Arial" w:hAnsi="Arial" w:cs="Arial"/>
        </w:rPr>
        <w:t xml:space="preserve"> </w:t>
      </w:r>
      <w:r>
        <w:t>Comenta a menudo que se le pierden utensilios escolares o din</w:t>
      </w:r>
      <w:r>
        <w:t>ero</w:t>
      </w:r>
      <w:r>
        <w:rPr>
          <w:b/>
        </w:rPr>
        <w:t xml:space="preserve"> </w:t>
      </w:r>
    </w:p>
    <w:p w:rsidR="0067137C" w:rsidRDefault="00EE3236">
      <w:pPr>
        <w:ind w:left="1893" w:right="47" w:hanging="648"/>
      </w:pPr>
      <w:r>
        <w:t>4.9.2.19.</w:t>
      </w:r>
      <w:r>
        <w:rPr>
          <w:rFonts w:ascii="Arial" w:eastAsia="Arial" w:hAnsi="Arial" w:cs="Arial"/>
        </w:rPr>
        <w:t xml:space="preserve"> </w:t>
      </w:r>
      <w:r>
        <w:t>Cambio de hábitos: no quiere ir a la escuela, quiere que le acompañen o cambia la ruta habitual, no quiere ir con el transporte escolar, no quiere salir con sus amigos</w:t>
      </w:r>
      <w:r>
        <w:rPr>
          <w:b/>
        </w:rPr>
        <w:t xml:space="preserve"> </w:t>
      </w:r>
    </w:p>
    <w:p w:rsidR="0067137C" w:rsidRDefault="00EE3236">
      <w:pPr>
        <w:ind w:left="1893" w:right="47" w:hanging="648"/>
      </w:pPr>
      <w:r>
        <w:t>4.9.2.20.</w:t>
      </w:r>
      <w:r>
        <w:rPr>
          <w:rFonts w:ascii="Arial" w:eastAsia="Arial" w:hAnsi="Arial" w:cs="Arial"/>
        </w:rPr>
        <w:t xml:space="preserve"> </w:t>
      </w:r>
      <w:r>
        <w:t>Sale de casa con el tiempo justo para llegar a la escuela para</w:t>
      </w:r>
      <w:r>
        <w:t xml:space="preserve"> no tener que esperar fuera antes de entrar en clase.</w:t>
      </w:r>
      <w:r>
        <w:rPr>
          <w:b/>
        </w:rPr>
        <w:t xml:space="preserve"> </w:t>
      </w:r>
    </w:p>
    <w:p w:rsidR="0067137C" w:rsidRDefault="00EE3236">
      <w:pPr>
        <w:ind w:left="1893" w:right="47" w:hanging="648"/>
      </w:pPr>
      <w:r>
        <w:t>4.9.2.21.</w:t>
      </w:r>
      <w:r>
        <w:rPr>
          <w:rFonts w:ascii="Arial" w:eastAsia="Arial" w:hAnsi="Arial" w:cs="Arial"/>
        </w:rPr>
        <w:t xml:space="preserve"> </w:t>
      </w:r>
      <w:r>
        <w:t>Se queja muchas veces de ser objeto de insultos, burlas o agresiones en el centro escolar</w:t>
      </w:r>
      <w:r>
        <w:rPr>
          <w:b/>
        </w:rPr>
        <w:t xml:space="preserve"> </w:t>
      </w:r>
    </w:p>
    <w:p w:rsidR="0067137C" w:rsidRDefault="00EE3236">
      <w:pPr>
        <w:pStyle w:val="Ttulo4"/>
        <w:ind w:left="1224" w:hanging="504"/>
      </w:pPr>
      <w:r>
        <w:rPr>
          <w:b w:val="0"/>
        </w:rPr>
        <w:t>4.9.3.</w:t>
      </w:r>
      <w:r>
        <w:rPr>
          <w:rFonts w:ascii="Arial" w:eastAsia="Arial" w:hAnsi="Arial" w:cs="Arial"/>
          <w:b w:val="0"/>
        </w:rPr>
        <w:t xml:space="preserve"> </w:t>
      </w:r>
      <w:r>
        <w:t>Cómo se reconoce que su hijo se comporta de manera violenta en el centro escolar (posible aco</w:t>
      </w:r>
      <w:r>
        <w:t>sador)</w:t>
      </w:r>
      <w:r>
        <w:rPr>
          <w:b w:val="0"/>
        </w:rPr>
        <w:t xml:space="preserve"> </w:t>
      </w:r>
    </w:p>
    <w:p w:rsidR="0067137C" w:rsidRDefault="00EE3236">
      <w:pPr>
        <w:ind w:left="1893" w:right="47" w:hanging="648"/>
      </w:pPr>
      <w:r>
        <w:t xml:space="preserve">4.9.3.1.Se muestra rebelde y no cumple las normas familiares, sociales, etc. </w:t>
      </w:r>
    </w:p>
    <w:p w:rsidR="0067137C" w:rsidRDefault="00EE3236">
      <w:pPr>
        <w:ind w:left="1255" w:right="47"/>
      </w:pPr>
      <w:r>
        <w:t xml:space="preserve">4.9.3.2.Siempre quiere decir la última palabra </w:t>
      </w:r>
    </w:p>
    <w:p w:rsidR="0067137C" w:rsidRDefault="00EE3236">
      <w:pPr>
        <w:ind w:left="1893" w:right="47" w:hanging="648"/>
      </w:pPr>
      <w:r>
        <w:t xml:space="preserve">4.9.3.3.Es prepotente de manera continuada con sus hermanos, primos o círculo próximo </w:t>
      </w:r>
    </w:p>
    <w:p w:rsidR="0067137C" w:rsidRDefault="00EE3236">
      <w:pPr>
        <w:ind w:left="1255" w:right="47"/>
      </w:pPr>
      <w:r>
        <w:t>4.9.3.4.Es dominante en las relacio</w:t>
      </w:r>
      <w:r>
        <w:t xml:space="preserve">nes con sus amigos </w:t>
      </w:r>
    </w:p>
    <w:p w:rsidR="0067137C" w:rsidRDefault="00EE3236">
      <w:pPr>
        <w:ind w:left="1893" w:right="47" w:hanging="648"/>
      </w:pPr>
      <w:r>
        <w:t xml:space="preserve">4.9.3.5.No se pone en el lugar de las otras personas cuando se le invita a reflexionar sobre su conducta </w:t>
      </w:r>
    </w:p>
    <w:p w:rsidR="0067137C" w:rsidRDefault="00EE3236">
      <w:pPr>
        <w:ind w:left="1255" w:right="47"/>
      </w:pPr>
      <w:r>
        <w:t xml:space="preserve">4.9.3.6.Pocas veces acepta que es responsable de sus actos y pide disculpas </w:t>
      </w:r>
    </w:p>
    <w:p w:rsidR="0067137C" w:rsidRDefault="00EE3236">
      <w:pPr>
        <w:ind w:left="1893" w:right="47" w:hanging="648"/>
      </w:pPr>
      <w:r>
        <w:t>4.9.3.7.Disfruta burlándose y humillando a sus amigos</w:t>
      </w:r>
      <w:r>
        <w:t xml:space="preserve"> cada vez que tiene oportunidad </w:t>
      </w:r>
    </w:p>
    <w:p w:rsidR="0067137C" w:rsidRDefault="00EE3236">
      <w:pPr>
        <w:ind w:left="1893" w:right="47" w:hanging="648"/>
      </w:pPr>
      <w:r>
        <w:t xml:space="preserve">4.9.3.8.Habla de manera despectiva de algún compañero o compañera de su clase </w:t>
      </w:r>
    </w:p>
    <w:p w:rsidR="0067137C" w:rsidRDefault="00EE3236">
      <w:pPr>
        <w:ind w:left="1255" w:right="47"/>
      </w:pPr>
      <w:r>
        <w:t xml:space="preserve">4.9.3.9.Está integrado en un grupo conflictivo </w:t>
      </w:r>
    </w:p>
    <w:p w:rsidR="0067137C" w:rsidRDefault="00EE3236">
      <w:pPr>
        <w:pStyle w:val="Ttulo3"/>
        <w:tabs>
          <w:tab w:val="center" w:pos="600"/>
          <w:tab w:val="center" w:pos="2929"/>
        </w:tabs>
        <w:ind w:left="0" w:firstLine="0"/>
      </w:pPr>
      <w:r>
        <w:rPr>
          <w:rFonts w:ascii="Calibri" w:eastAsia="Calibri" w:hAnsi="Calibri" w:cs="Calibri"/>
          <w:b w:val="0"/>
          <w:sz w:val="22"/>
        </w:rPr>
        <w:tab/>
      </w:r>
      <w:r>
        <w:t>4.10.</w:t>
      </w:r>
      <w:r>
        <w:rPr>
          <w:rFonts w:ascii="Arial" w:eastAsia="Arial" w:hAnsi="Arial" w:cs="Arial"/>
        </w:rPr>
        <w:t xml:space="preserve"> </w:t>
      </w:r>
      <w:r>
        <w:rPr>
          <w:rFonts w:ascii="Arial" w:eastAsia="Arial" w:hAnsi="Arial" w:cs="Arial"/>
        </w:rPr>
        <w:tab/>
      </w:r>
      <w:r>
        <w:t>En el ámbito social inmediato</w:t>
      </w:r>
      <w:r>
        <w:rPr>
          <w:b w:val="0"/>
        </w:rPr>
        <w:t xml:space="preserve"> </w:t>
      </w:r>
    </w:p>
    <w:p w:rsidR="0067137C" w:rsidRDefault="00EE3236">
      <w:pPr>
        <w:ind w:left="1224" w:right="47" w:hanging="504"/>
      </w:pPr>
      <w:r>
        <w:t>4.10.1.</w:t>
      </w:r>
      <w:r>
        <w:rPr>
          <w:rFonts w:ascii="Arial" w:eastAsia="Arial" w:hAnsi="Arial" w:cs="Arial"/>
        </w:rPr>
        <w:t xml:space="preserve"> </w:t>
      </w:r>
      <w:r>
        <w:t xml:space="preserve">Mantener unas relaciones cordiales y de colaboración entre todas las personas y entidades de la localidad </w:t>
      </w:r>
    </w:p>
    <w:p w:rsidR="0067137C" w:rsidRDefault="00EE3236">
      <w:pPr>
        <w:ind w:left="1224" w:right="47" w:hanging="504"/>
      </w:pPr>
      <w:r>
        <w:t>4.10.2.</w:t>
      </w:r>
      <w:r>
        <w:rPr>
          <w:rFonts w:ascii="Arial" w:eastAsia="Arial" w:hAnsi="Arial" w:cs="Arial"/>
        </w:rPr>
        <w:t xml:space="preserve"> </w:t>
      </w:r>
      <w:r>
        <w:t xml:space="preserve">Evitar los incidentes que afecten la convivencia tanto dentro como fuera del centro escolar </w:t>
      </w:r>
    </w:p>
    <w:p w:rsidR="0067137C" w:rsidRDefault="00EE3236">
      <w:pPr>
        <w:ind w:left="730" w:right="47"/>
      </w:pPr>
      <w:r>
        <w:t>4.10.3.</w:t>
      </w:r>
      <w:r>
        <w:rPr>
          <w:rFonts w:ascii="Arial" w:eastAsia="Arial" w:hAnsi="Arial" w:cs="Arial"/>
        </w:rPr>
        <w:t xml:space="preserve"> </w:t>
      </w:r>
      <w:r>
        <w:t xml:space="preserve">Detección </w:t>
      </w:r>
    </w:p>
    <w:p w:rsidR="0067137C" w:rsidRDefault="00EE3236">
      <w:pPr>
        <w:ind w:left="1255" w:right="47"/>
      </w:pPr>
      <w:r>
        <w:t>4.10.3.1.</w:t>
      </w:r>
      <w:r>
        <w:rPr>
          <w:rFonts w:ascii="Arial" w:eastAsia="Arial" w:hAnsi="Arial" w:cs="Arial"/>
        </w:rPr>
        <w:t xml:space="preserve"> </w:t>
      </w:r>
      <w:r>
        <w:t xml:space="preserve">Presencia de jóvenes no escolarizados </w:t>
      </w:r>
    </w:p>
    <w:p w:rsidR="0067137C" w:rsidRDefault="00EE3236">
      <w:pPr>
        <w:ind w:left="1893" w:right="47" w:hanging="648"/>
      </w:pPr>
      <w:r>
        <w:t>4.10.3.2.</w:t>
      </w:r>
      <w:r>
        <w:rPr>
          <w:rFonts w:ascii="Arial" w:eastAsia="Arial" w:hAnsi="Arial" w:cs="Arial"/>
        </w:rPr>
        <w:t xml:space="preserve"> </w:t>
      </w:r>
      <w:r>
        <w:t xml:space="preserve">Presencia de jóvenes ajenos al centro en las horas de entrada y salida </w:t>
      </w:r>
    </w:p>
    <w:p w:rsidR="0067137C" w:rsidRDefault="00EE3236">
      <w:pPr>
        <w:ind w:left="1255" w:right="47"/>
      </w:pPr>
      <w:r>
        <w:t>4.10.3.3.</w:t>
      </w:r>
      <w:r>
        <w:rPr>
          <w:rFonts w:ascii="Arial" w:eastAsia="Arial" w:hAnsi="Arial" w:cs="Arial"/>
        </w:rPr>
        <w:t xml:space="preserve"> </w:t>
      </w:r>
      <w:r>
        <w:t xml:space="preserve">Presencia de grupos conflictivo </w:t>
      </w:r>
    </w:p>
    <w:p w:rsidR="0067137C" w:rsidRDefault="00EE3236">
      <w:pPr>
        <w:ind w:left="1255" w:right="47"/>
      </w:pPr>
      <w:r>
        <w:t>4.10.3.4.</w:t>
      </w:r>
      <w:r>
        <w:rPr>
          <w:rFonts w:ascii="Arial" w:eastAsia="Arial" w:hAnsi="Arial" w:cs="Arial"/>
        </w:rPr>
        <w:t xml:space="preserve"> </w:t>
      </w:r>
      <w:r>
        <w:t xml:space="preserve">Incidencias en el transporte escolar </w:t>
      </w:r>
    </w:p>
    <w:p w:rsidR="0067137C" w:rsidRDefault="00EE3236">
      <w:pPr>
        <w:ind w:left="1255" w:right="47"/>
      </w:pPr>
      <w:r>
        <w:t>4.10.3.5.</w:t>
      </w:r>
      <w:r>
        <w:rPr>
          <w:rFonts w:ascii="Arial" w:eastAsia="Arial" w:hAnsi="Arial" w:cs="Arial"/>
        </w:rPr>
        <w:t xml:space="preserve"> </w:t>
      </w:r>
      <w:r>
        <w:t>Agresiones repetidas a un mismo al</w:t>
      </w:r>
      <w:r>
        <w:t xml:space="preserve">umno </w:t>
      </w:r>
    </w:p>
    <w:p w:rsidR="0067137C" w:rsidRDefault="00EE3236">
      <w:pPr>
        <w:ind w:left="1255" w:right="47"/>
      </w:pPr>
      <w:r>
        <w:t>4.10.3.6.</w:t>
      </w:r>
      <w:r>
        <w:rPr>
          <w:rFonts w:ascii="Arial" w:eastAsia="Arial" w:hAnsi="Arial" w:cs="Arial"/>
        </w:rPr>
        <w:t xml:space="preserve"> </w:t>
      </w:r>
      <w:r>
        <w:t xml:space="preserve">Insultas y burlas a un mismo alumno </w:t>
      </w:r>
    </w:p>
    <w:p w:rsidR="0067137C" w:rsidRDefault="00EE3236">
      <w:pPr>
        <w:pStyle w:val="Ttulo2"/>
        <w:ind w:left="345" w:hanging="360"/>
      </w:pPr>
      <w:r>
        <w:lastRenderedPageBreak/>
        <w:t>5.</w:t>
      </w:r>
      <w:r>
        <w:rPr>
          <w:rFonts w:ascii="Arial" w:eastAsia="Arial" w:hAnsi="Arial" w:cs="Arial"/>
        </w:rPr>
        <w:t xml:space="preserve"> </w:t>
      </w:r>
      <w:r>
        <w:t xml:space="preserve">ACTUACIONES </w:t>
      </w:r>
      <w:r>
        <w:tab/>
        <w:t xml:space="preserve">ENCAMINADAS </w:t>
      </w:r>
      <w:r>
        <w:tab/>
        <w:t xml:space="preserve">A </w:t>
      </w:r>
      <w:r>
        <w:tab/>
        <w:t xml:space="preserve">RECOGIDA </w:t>
      </w:r>
      <w:r>
        <w:tab/>
        <w:t xml:space="preserve">DE </w:t>
      </w:r>
      <w:r>
        <w:tab/>
        <w:t xml:space="preserve">DATOS </w:t>
      </w:r>
      <w:r>
        <w:tab/>
        <w:t xml:space="preserve">Y COMUNICACIONES </w:t>
      </w:r>
    </w:p>
    <w:p w:rsidR="0067137C" w:rsidRDefault="00EE3236">
      <w:pPr>
        <w:pStyle w:val="Ttulo3"/>
        <w:ind w:left="370"/>
      </w:pPr>
      <w:r>
        <w:t>5.1.</w:t>
      </w:r>
      <w:r>
        <w:rPr>
          <w:rFonts w:ascii="Arial" w:eastAsia="Arial" w:hAnsi="Arial" w:cs="Arial"/>
        </w:rPr>
        <w:t xml:space="preserve"> </w:t>
      </w:r>
      <w:r>
        <w:t>Comunicación de la situación</w:t>
      </w:r>
      <w:r>
        <w:rPr>
          <w:b w:val="0"/>
        </w:rPr>
        <w:t xml:space="preserve"> (Anexos 1, 2, y 3)</w:t>
      </w:r>
      <w:r>
        <w:t xml:space="preserve"> </w:t>
      </w:r>
    </w:p>
    <w:p w:rsidR="0067137C" w:rsidRDefault="00EE3236">
      <w:pPr>
        <w:ind w:left="718" w:right="47"/>
      </w:pPr>
      <w:r>
        <w:t>Los alumnos comunican la alteración de conducta al maestro que corresponda o a</w:t>
      </w:r>
      <w:r>
        <w:t xml:space="preserve"> su tutor. </w:t>
      </w:r>
    </w:p>
    <w:p w:rsidR="0067137C" w:rsidRDefault="00EE3236">
      <w:pPr>
        <w:ind w:left="718" w:right="47"/>
      </w:pPr>
      <w:r>
        <w:t xml:space="preserve">Los padres y otros miembros de la comunidad educativa comunicarán la situación al tutor. </w:t>
      </w:r>
    </w:p>
    <w:p w:rsidR="0067137C" w:rsidRDefault="00EE3236">
      <w:pPr>
        <w:ind w:left="718" w:right="47"/>
      </w:pPr>
      <w:r>
        <w:t>El tutor lo pondrá en conocimiento del Equipo Directivo y lo pondrá en conocimiento de la comisión de convivencia</w:t>
      </w:r>
      <w:r>
        <w:rPr>
          <w:b/>
        </w:rPr>
        <w:t xml:space="preserve"> </w:t>
      </w:r>
    </w:p>
    <w:p w:rsidR="0067137C" w:rsidRDefault="00EE3236">
      <w:pPr>
        <w:pStyle w:val="Ttulo3"/>
        <w:ind w:left="370"/>
      </w:pPr>
      <w:r>
        <w:t>5.2.</w:t>
      </w:r>
      <w:r>
        <w:rPr>
          <w:rFonts w:ascii="Arial" w:eastAsia="Arial" w:hAnsi="Arial" w:cs="Arial"/>
        </w:rPr>
        <w:t xml:space="preserve"> </w:t>
      </w:r>
      <w:r>
        <w:t>Información previa</w:t>
      </w:r>
      <w:r>
        <w:rPr>
          <w:b w:val="0"/>
        </w:rPr>
        <w:t xml:space="preserve"> (Anexos 4,5,6)</w:t>
      </w:r>
      <w:r>
        <w:t xml:space="preserve"> </w:t>
      </w:r>
    </w:p>
    <w:p w:rsidR="0067137C" w:rsidRDefault="00EE3236">
      <w:pPr>
        <w:ind w:left="718" w:right="47"/>
      </w:pPr>
      <w:r>
        <w:t xml:space="preserve">El tutor ayudado por un miembro del equipo directivo y asesorado por la psicopedagoga recopilará la información necesaria para aclara los siguientes puntos: </w:t>
      </w:r>
    </w:p>
    <w:p w:rsidR="0067137C" w:rsidRDefault="00EE3236">
      <w:pPr>
        <w:tabs>
          <w:tab w:val="center" w:pos="708"/>
          <w:tab w:val="center" w:pos="3653"/>
        </w:tabs>
        <w:ind w:left="0" w:firstLine="0"/>
        <w:jc w:val="left"/>
      </w:pPr>
      <w:r>
        <w:rPr>
          <w:color w:val="FF0000"/>
        </w:rPr>
        <w:t xml:space="preserve"> </w:t>
      </w:r>
      <w:r>
        <w:rPr>
          <w:color w:val="FF0000"/>
        </w:rPr>
        <w:tab/>
        <w:t xml:space="preserve"> </w:t>
      </w:r>
      <w:r>
        <w:rPr>
          <w:color w:val="FF0000"/>
        </w:rPr>
        <w:tab/>
      </w:r>
      <w:r>
        <w:t xml:space="preserve">. Antecedentes y consecuencias de la situación </w:t>
      </w:r>
    </w:p>
    <w:p w:rsidR="0067137C" w:rsidRDefault="00EE3236">
      <w:pPr>
        <w:ind w:left="1426" w:right="47"/>
      </w:pPr>
      <w:r>
        <w:t>. ¿La alteración de la convivencia se produce</w:t>
      </w:r>
      <w:r>
        <w:t xml:space="preserve"> de forma globalizada o parcial? </w:t>
      </w:r>
    </w:p>
    <w:p w:rsidR="0067137C" w:rsidRDefault="00EE3236">
      <w:pPr>
        <w:tabs>
          <w:tab w:val="center" w:pos="708"/>
          <w:tab w:val="center" w:pos="4401"/>
        </w:tabs>
        <w:ind w:left="0" w:firstLine="0"/>
        <w:jc w:val="left"/>
      </w:pPr>
      <w:r>
        <w:t xml:space="preserve"> </w:t>
      </w:r>
      <w:r>
        <w:tab/>
        <w:t xml:space="preserve"> </w:t>
      </w:r>
      <w:r>
        <w:tab/>
        <w:t xml:space="preserve">. ¿En qué situaciones se produce la alteración de convivencia? </w:t>
      </w:r>
    </w:p>
    <w:p w:rsidR="0067137C" w:rsidRDefault="00EE3236">
      <w:pPr>
        <w:tabs>
          <w:tab w:val="center" w:pos="708"/>
          <w:tab w:val="center" w:pos="2435"/>
        </w:tabs>
        <w:ind w:left="0" w:firstLine="0"/>
        <w:jc w:val="left"/>
      </w:pPr>
      <w:r>
        <w:t xml:space="preserve"> </w:t>
      </w:r>
      <w:r>
        <w:tab/>
        <w:t xml:space="preserve"> </w:t>
      </w:r>
      <w:r>
        <w:tab/>
        <w:t xml:space="preserve">. ¿Con qué personas? </w:t>
      </w:r>
    </w:p>
    <w:p w:rsidR="0067137C" w:rsidRDefault="00EE3236">
      <w:pPr>
        <w:tabs>
          <w:tab w:val="center" w:pos="708"/>
          <w:tab w:val="center" w:pos="3572"/>
        </w:tabs>
        <w:ind w:left="0" w:firstLine="0"/>
        <w:jc w:val="left"/>
      </w:pPr>
      <w:r>
        <w:t xml:space="preserve"> </w:t>
      </w:r>
      <w:r>
        <w:tab/>
        <w:t xml:space="preserve"> </w:t>
      </w:r>
      <w:r>
        <w:tab/>
        <w:t xml:space="preserve">. ¿Es un hecho puntual y aislado  o se repite? </w:t>
      </w:r>
    </w:p>
    <w:p w:rsidR="0067137C" w:rsidRDefault="00EE3236">
      <w:pPr>
        <w:tabs>
          <w:tab w:val="center" w:pos="708"/>
          <w:tab w:val="center" w:pos="3142"/>
        </w:tabs>
        <w:ind w:left="0" w:firstLine="0"/>
        <w:jc w:val="left"/>
      </w:pPr>
      <w:r>
        <w:t xml:space="preserve"> </w:t>
      </w:r>
      <w:r>
        <w:tab/>
        <w:t xml:space="preserve"> </w:t>
      </w:r>
      <w:r>
        <w:tab/>
        <w:t xml:space="preserve">. Determinar la gravedad del mismo </w:t>
      </w:r>
    </w:p>
    <w:p w:rsidR="0067137C" w:rsidRDefault="00EE3236">
      <w:pPr>
        <w:pStyle w:val="Ttulo3"/>
        <w:ind w:left="-5"/>
      </w:pPr>
      <w:r>
        <w:t xml:space="preserve">      5.3 Pronóstico inicial </w:t>
      </w:r>
    </w:p>
    <w:p w:rsidR="0067137C" w:rsidRDefault="00EE3236">
      <w:pPr>
        <w:ind w:left="708" w:right="47" w:firstLine="60"/>
      </w:pPr>
      <w:r>
        <w:t>El jefe de estudios junto con el tutor y la psicóloga y teniendo en cuenta la información recogida en el apartado anterior, elaborará un pronóstico inicial del tipo de alteración presentada por el alumno determinando si se trata de una alteración producida</w:t>
      </w:r>
      <w:r>
        <w:t xml:space="preserve"> por: </w:t>
      </w:r>
    </w:p>
    <w:p w:rsidR="0067137C" w:rsidRDefault="00EE3236">
      <w:pPr>
        <w:tabs>
          <w:tab w:val="center" w:pos="708"/>
          <w:tab w:val="center" w:pos="3699"/>
        </w:tabs>
        <w:ind w:left="0" w:firstLine="0"/>
        <w:jc w:val="left"/>
      </w:pPr>
      <w:r>
        <w:t xml:space="preserve"> </w:t>
      </w:r>
      <w:r>
        <w:tab/>
        <w:t xml:space="preserve"> </w:t>
      </w:r>
      <w:r>
        <w:tab/>
        <w:t xml:space="preserve">. Disfunción del proceso enseñanza/aprendizaje </w:t>
      </w:r>
    </w:p>
    <w:p w:rsidR="0067137C" w:rsidRDefault="00EE3236">
      <w:pPr>
        <w:tabs>
          <w:tab w:val="center" w:pos="2652"/>
          <w:tab w:val="center" w:pos="4248"/>
          <w:tab w:val="center" w:pos="4956"/>
          <w:tab w:val="center" w:pos="5664"/>
          <w:tab w:val="center" w:pos="6372"/>
          <w:tab w:val="center" w:pos="7080"/>
          <w:tab w:val="center" w:pos="7788"/>
          <w:tab w:val="center" w:pos="8496"/>
        </w:tabs>
        <w:ind w:left="0" w:firstLine="0"/>
        <w:jc w:val="left"/>
      </w:pPr>
      <w:r>
        <w:rPr>
          <w:rFonts w:ascii="Calibri" w:eastAsia="Calibri" w:hAnsi="Calibri" w:cs="Calibri"/>
          <w:sz w:val="22"/>
        </w:rPr>
        <w:tab/>
      </w:r>
      <w:r>
        <w:t xml:space="preserve">. Factores de tipo familiar  </w:t>
      </w:r>
      <w:r>
        <w:tab/>
        <w:t xml:space="preserve"> </w:t>
      </w:r>
      <w:r>
        <w:tab/>
        <w:t xml:space="preserve"> </w:t>
      </w:r>
      <w:r>
        <w:tab/>
        <w:t xml:space="preserve"> </w:t>
      </w:r>
      <w:r>
        <w:tab/>
        <w:t xml:space="preserve"> </w:t>
      </w:r>
      <w:r>
        <w:tab/>
        <w:t xml:space="preserve"> </w:t>
      </w:r>
      <w:r>
        <w:tab/>
        <w:t xml:space="preserve"> </w:t>
      </w:r>
      <w:r>
        <w:tab/>
        <w:t xml:space="preserve"> </w:t>
      </w:r>
    </w:p>
    <w:p w:rsidR="0067137C" w:rsidRDefault="00EE3236">
      <w:pPr>
        <w:ind w:left="1426" w:right="47"/>
      </w:pPr>
      <w:r>
        <w:t xml:space="preserve">. Factores de carácter socioambiental </w:t>
      </w:r>
    </w:p>
    <w:p w:rsidR="0067137C" w:rsidRDefault="00EE3236">
      <w:pPr>
        <w:ind w:left="1426" w:right="47"/>
      </w:pPr>
      <w:r>
        <w:t xml:space="preserve">. Marginalidad </w:t>
      </w:r>
    </w:p>
    <w:p w:rsidR="0067137C" w:rsidRDefault="00EE3236">
      <w:pPr>
        <w:ind w:left="1426" w:right="503"/>
      </w:pPr>
      <w:r>
        <w:t xml:space="preserve">. Alteración que podría corresponder a alguna patología psiquiátrica . Otras </w:t>
      </w:r>
    </w:p>
    <w:p w:rsidR="0067137C" w:rsidRDefault="00EE3236">
      <w:pPr>
        <w:pStyle w:val="Ttulo3"/>
        <w:ind w:left="-5"/>
      </w:pPr>
      <w:r>
        <w:t xml:space="preserve">     5.4 Propuesta de medidas o acciones inmediatas </w:t>
      </w:r>
    </w:p>
    <w:p w:rsidR="0067137C" w:rsidRDefault="00EE3236">
      <w:pPr>
        <w:ind w:left="718" w:right="47"/>
      </w:pPr>
      <w:r>
        <w:t xml:space="preserve">A partir de toda esta información, el Equipo Directivo, con el asesoramiento de la psicóloga y la participación del maestro-tutor, valorará y tomará decisiones sobre: </w:t>
      </w:r>
    </w:p>
    <w:p w:rsidR="0067137C" w:rsidRDefault="00EE3236">
      <w:pPr>
        <w:tabs>
          <w:tab w:val="center" w:pos="708"/>
          <w:tab w:val="center" w:pos="3996"/>
        </w:tabs>
        <w:ind w:left="0" w:firstLine="0"/>
        <w:jc w:val="left"/>
      </w:pPr>
      <w:r>
        <w:t xml:space="preserve"> </w:t>
      </w:r>
      <w:r>
        <w:tab/>
        <w:t xml:space="preserve"> </w:t>
      </w:r>
      <w:r>
        <w:tab/>
        <w:t>. La aplicación del las medidas</w:t>
      </w:r>
      <w:r>
        <w:t xml:space="preserve"> establecidas en el RRI </w:t>
      </w:r>
    </w:p>
    <w:p w:rsidR="0067137C" w:rsidRDefault="00EE3236">
      <w:pPr>
        <w:ind w:left="1416" w:right="47" w:hanging="1416"/>
      </w:pPr>
      <w:r>
        <w:t xml:space="preserve">  . La comunicación inmediata de la situación a la familia (Anexos 7,8,9)  . La adopción de medidas inmediatas en tiempo y espacios, que eviten la repetición de situaciones similares a la ocurrida. </w:t>
      </w:r>
    </w:p>
    <w:p w:rsidR="0067137C" w:rsidRDefault="00EE3236">
      <w:pPr>
        <w:tabs>
          <w:tab w:val="center" w:pos="708"/>
          <w:tab w:val="center" w:pos="3653"/>
        </w:tabs>
        <w:ind w:left="0" w:firstLine="0"/>
        <w:jc w:val="left"/>
      </w:pPr>
      <w:r>
        <w:t xml:space="preserve"> </w:t>
      </w:r>
      <w:r>
        <w:tab/>
        <w:t xml:space="preserve"> </w:t>
      </w:r>
      <w:r>
        <w:tab/>
        <w:t>. Comunicación a la Comisión</w:t>
      </w:r>
      <w:r>
        <w:t xml:space="preserve"> de Convivencia </w:t>
      </w:r>
    </w:p>
    <w:p w:rsidR="0067137C" w:rsidRDefault="00EE3236">
      <w:pPr>
        <w:ind w:left="718" w:right="47"/>
      </w:pPr>
      <w:r>
        <w:t xml:space="preserve">Todas las actuaciones realizadas hasta el momento quedarán recogidas en un informe elaborado por el Jefe de Estudios y que estará depositado en el centro. </w:t>
      </w:r>
    </w:p>
    <w:p w:rsidR="0067137C" w:rsidRDefault="00EE3236">
      <w:pPr>
        <w:pStyle w:val="Ttulo3"/>
        <w:ind w:left="-5"/>
      </w:pPr>
      <w:r>
        <w:t xml:space="preserve">      5.5 Asesoramiento a la familia </w:t>
      </w:r>
    </w:p>
    <w:p w:rsidR="0067137C" w:rsidRDefault="00EE3236">
      <w:pPr>
        <w:ind w:left="718" w:right="47"/>
      </w:pPr>
      <w:r>
        <w:t>El tutor, con el asesoramiento de la psicólog</w:t>
      </w:r>
      <w:r>
        <w:t xml:space="preserve">a, mantendrá una entrevista con la  familia con el fin de aumentar la eficacia de la actuación, entregándoles documentación de interés como pautas familiares y estrategias ante conductas </w:t>
      </w:r>
      <w:r>
        <w:lastRenderedPageBreak/>
        <w:t xml:space="preserve">disruptivas, puesto que la estrecha coordinación familia-escuela, es </w:t>
      </w:r>
      <w:r>
        <w:t xml:space="preserve">fundamental como medida preventiva de alteraciones de conducta graves.    </w:t>
      </w:r>
    </w:p>
    <w:p w:rsidR="0067137C" w:rsidRDefault="00EE3236">
      <w:pPr>
        <w:spacing w:after="0" w:line="259" w:lineRule="auto"/>
        <w:ind w:left="0" w:firstLine="0"/>
        <w:jc w:val="left"/>
      </w:pPr>
      <w:r>
        <w:t xml:space="preserve"> </w:t>
      </w:r>
      <w:r>
        <w:tab/>
        <w:t xml:space="preserve"> </w:t>
      </w:r>
    </w:p>
    <w:p w:rsidR="0067137C" w:rsidRDefault="00EE3236">
      <w:pPr>
        <w:spacing w:after="12"/>
        <w:ind w:left="345" w:hanging="360"/>
        <w:jc w:val="left"/>
      </w:pPr>
      <w:r>
        <w:rPr>
          <w:b/>
        </w:rPr>
        <w:t>6.</w:t>
      </w:r>
      <w:r>
        <w:rPr>
          <w:rFonts w:ascii="Arial" w:eastAsia="Arial" w:hAnsi="Arial" w:cs="Arial"/>
          <w:b/>
        </w:rPr>
        <w:t xml:space="preserve"> </w:t>
      </w:r>
      <w:r>
        <w:rPr>
          <w:b/>
        </w:rPr>
        <w:t xml:space="preserve">¿CÓMO ACTUAR ANTE UNA SITUACIÓN DE POSIBLE ACOSO ESCOLAR? </w:t>
      </w:r>
    </w:p>
    <w:p w:rsidR="0067137C" w:rsidRDefault="00EE3236">
      <w:pPr>
        <w:pStyle w:val="Ttulo3"/>
        <w:ind w:left="-15" w:right="3053" w:firstLine="360"/>
      </w:pPr>
      <w:r>
        <w:t>6.1.</w:t>
      </w:r>
      <w:r>
        <w:rPr>
          <w:rFonts w:ascii="Arial" w:eastAsia="Arial" w:hAnsi="Arial" w:cs="Arial"/>
        </w:rPr>
        <w:t xml:space="preserve"> </w:t>
      </w:r>
      <w:r>
        <w:t xml:space="preserve">Actuaciones de carácter urgente </w:t>
      </w:r>
      <w:r>
        <w:rPr>
          <w:b w:val="0"/>
        </w:rPr>
        <w:t xml:space="preserve">Conocimiento de la situación </w:t>
      </w:r>
    </w:p>
    <w:p w:rsidR="0067137C" w:rsidRDefault="00EE3236">
      <w:pPr>
        <w:ind w:left="1224" w:right="47" w:hanging="504"/>
      </w:pPr>
      <w:r>
        <w:t>6.1.1.</w:t>
      </w:r>
      <w:r>
        <w:rPr>
          <w:rFonts w:ascii="Arial" w:eastAsia="Arial" w:hAnsi="Arial" w:cs="Arial"/>
        </w:rPr>
        <w:t xml:space="preserve"> </w:t>
      </w:r>
      <w:r>
        <w:t>Cualquier miembro de la comunidad educati</w:t>
      </w:r>
      <w:r>
        <w:t>va que tenga conocimiento  de una situación de posible intimidación o acoso escolar sobre un alumno, lo pondrá inmediatamente en conocimiento del tutor o del Equipo Directivo</w:t>
      </w:r>
      <w:r>
        <w:rPr>
          <w:b/>
        </w:rPr>
        <w:t xml:space="preserve"> </w:t>
      </w:r>
      <w:r>
        <w:t xml:space="preserve">Comunicación al Equipo Directivo </w:t>
      </w:r>
    </w:p>
    <w:p w:rsidR="0067137C" w:rsidRDefault="00EE3236">
      <w:pPr>
        <w:ind w:left="1224" w:right="47" w:hanging="504"/>
      </w:pPr>
      <w:r>
        <w:t>6.1.2.</w:t>
      </w:r>
      <w:r>
        <w:rPr>
          <w:rFonts w:ascii="Arial" w:eastAsia="Arial" w:hAnsi="Arial" w:cs="Arial"/>
        </w:rPr>
        <w:t xml:space="preserve"> </w:t>
      </w:r>
      <w:r>
        <w:t>Cuando el receptor de la información sea</w:t>
      </w:r>
      <w:r>
        <w:t xml:space="preserve"> el tutor alumno supuestamente intimidado, trasladará esta información al equipo Directivo. Se cumplimentará a continuación un documento donde se hará constar la descripción de la situación o de los indicios, así como la identificación de los testimonios q</w:t>
      </w:r>
      <w:r>
        <w:t xml:space="preserve">ue han llevado a cabo la comunicación inicial </w:t>
      </w:r>
      <w:r>
        <w:rPr>
          <w:b/>
        </w:rPr>
        <w:t xml:space="preserve"> </w:t>
      </w:r>
    </w:p>
    <w:p w:rsidR="0067137C" w:rsidRDefault="00EE3236">
      <w:pPr>
        <w:ind w:left="730" w:right="47"/>
      </w:pPr>
      <w:r>
        <w:t>6.1.3.</w:t>
      </w:r>
      <w:r>
        <w:rPr>
          <w:rFonts w:ascii="Arial" w:eastAsia="Arial" w:hAnsi="Arial" w:cs="Arial"/>
        </w:rPr>
        <w:t xml:space="preserve"> </w:t>
      </w:r>
      <w:r>
        <w:t>Valoración inicial y primeras medidas a adoptar</w:t>
      </w:r>
      <w:r>
        <w:rPr>
          <w:b/>
        </w:rPr>
        <w:t xml:space="preserve"> </w:t>
      </w:r>
    </w:p>
    <w:p w:rsidR="0067137C" w:rsidRDefault="00EE3236">
      <w:pPr>
        <w:ind w:left="1416" w:right="47" w:firstLine="708"/>
      </w:pPr>
      <w:r>
        <w:t xml:space="preserve">El Equipo Directivo con la colaboración del tutor del alumno efectuarán una primera valoración de carácter urgente sobre la existencia o no de un caso de intimidación y acoso hacia otro alumno </w:t>
      </w:r>
    </w:p>
    <w:p w:rsidR="0067137C" w:rsidRDefault="00EE3236">
      <w:pPr>
        <w:tabs>
          <w:tab w:val="center" w:pos="708"/>
          <w:tab w:val="center" w:pos="1416"/>
          <w:tab w:val="center" w:pos="5080"/>
        </w:tabs>
        <w:ind w:left="0" w:firstLine="0"/>
        <w:jc w:val="left"/>
      </w:pPr>
      <w:r>
        <w:t xml:space="preserve"> </w:t>
      </w:r>
      <w:r>
        <w:tab/>
        <w:t xml:space="preserve"> </w:t>
      </w:r>
      <w:r>
        <w:tab/>
        <w:t xml:space="preserve"> </w:t>
      </w:r>
      <w:r>
        <w:tab/>
        <w:t xml:space="preserve">Puede ser de utilidad utilizar la plantilla de recogida </w:t>
      </w:r>
      <w:r>
        <w:t>de datos.</w:t>
      </w:r>
      <w:r>
        <w:rPr>
          <w:color w:val="FF0000"/>
        </w:rPr>
        <w:t xml:space="preserve"> </w:t>
      </w:r>
    </w:p>
    <w:p w:rsidR="0067137C" w:rsidRDefault="00EE3236">
      <w:pPr>
        <w:tabs>
          <w:tab w:val="center" w:pos="708"/>
          <w:tab w:val="center" w:pos="1416"/>
          <w:tab w:val="center" w:pos="4874"/>
        </w:tabs>
        <w:ind w:left="0" w:firstLine="0"/>
        <w:jc w:val="left"/>
      </w:pPr>
      <w:r>
        <w:rPr>
          <w:color w:val="FF0000"/>
        </w:rPr>
        <w:t xml:space="preserve"> </w:t>
      </w:r>
      <w:r>
        <w:rPr>
          <w:color w:val="FF0000"/>
        </w:rPr>
        <w:tab/>
        <w:t xml:space="preserve"> </w:t>
      </w:r>
      <w:r>
        <w:rPr>
          <w:color w:val="FF0000"/>
        </w:rPr>
        <w:tab/>
        <w:t xml:space="preserve"> </w:t>
      </w:r>
      <w:r>
        <w:rPr>
          <w:color w:val="FF0000"/>
        </w:rPr>
        <w:tab/>
      </w:r>
      <w:r>
        <w:t xml:space="preserve">Se iniciarán las actuaciones según la valoración realizada </w:t>
      </w:r>
    </w:p>
    <w:p w:rsidR="0067137C" w:rsidRDefault="00EE3236">
      <w:pPr>
        <w:ind w:left="1416" w:right="47" w:firstLine="708"/>
      </w:pPr>
      <w:r>
        <w:t>La situación será comunicada a las familias de los alumnos implicados. Se llamará a las familias para que se personen en el centro y se les informará de los hechos conocidos de fo</w:t>
      </w:r>
      <w:r>
        <w:t xml:space="preserve">rma oral y por escrito, mediante un documento, que firmarán para que quede constancia en Dirección. Caso de no acudir las familias al centro, se enviará por correo certificado. </w:t>
      </w:r>
    </w:p>
    <w:p w:rsidR="0067137C" w:rsidRDefault="00EE3236">
      <w:pPr>
        <w:ind w:left="1416" w:right="47" w:firstLine="708"/>
      </w:pPr>
      <w:r>
        <w:t>Se cumplimentará un informe escrito donde se recojan todas las actuaciones rea</w:t>
      </w:r>
      <w:r>
        <w:t xml:space="preserve">lizadas y que será custodiado por el Jefe de Estudios </w:t>
      </w:r>
    </w:p>
    <w:p w:rsidR="0067137C" w:rsidRDefault="00EE3236">
      <w:pPr>
        <w:spacing w:after="0" w:line="259" w:lineRule="auto"/>
        <w:ind w:right="-15"/>
        <w:jc w:val="right"/>
      </w:pPr>
      <w:r>
        <w:rPr>
          <w:b/>
        </w:rPr>
        <w:t>6.2.</w:t>
      </w:r>
      <w:r>
        <w:rPr>
          <w:rFonts w:ascii="Arial" w:eastAsia="Arial" w:hAnsi="Arial" w:cs="Arial"/>
          <w:b/>
        </w:rPr>
        <w:t xml:space="preserve"> </w:t>
      </w:r>
      <w:r>
        <w:rPr>
          <w:b/>
        </w:rPr>
        <w:t xml:space="preserve">ACTUACIONES POSTERIORES EN CASO DE QUE SE CONFIRME </w:t>
      </w:r>
    </w:p>
    <w:p w:rsidR="0067137C" w:rsidRDefault="00EE3236">
      <w:pPr>
        <w:pStyle w:val="Ttulo2"/>
        <w:ind w:left="802"/>
      </w:pPr>
      <w:r>
        <w:t xml:space="preserve">LA EXISTENCIA DE ACOSO ENTRE ALUMNOS </w:t>
      </w:r>
    </w:p>
    <w:p w:rsidR="0067137C" w:rsidRDefault="00EE3236">
      <w:pPr>
        <w:ind w:left="718" w:right="47"/>
      </w:pPr>
      <w:r>
        <w:t>Serán coordinadas por el Equipo Directivo con el soporte del Gabinete Psicopedagógico y el tutor del alumn</w:t>
      </w:r>
      <w:r>
        <w:t xml:space="preserve">o. Las diferentes actuaciones pueden tener un carácter simultáneo </w:t>
      </w:r>
    </w:p>
    <w:p w:rsidR="0067137C" w:rsidRDefault="00EE3236">
      <w:pPr>
        <w:spacing w:after="0" w:line="259" w:lineRule="auto"/>
        <w:ind w:left="360" w:firstLine="0"/>
        <w:jc w:val="left"/>
      </w:pPr>
      <w:r>
        <w:t xml:space="preserve"> </w:t>
      </w:r>
    </w:p>
    <w:p w:rsidR="0067137C" w:rsidRDefault="00EE3236">
      <w:pPr>
        <w:pStyle w:val="Ttulo3"/>
        <w:ind w:left="1224" w:hanging="504"/>
      </w:pPr>
      <w:r>
        <w:rPr>
          <w:b w:val="0"/>
        </w:rPr>
        <w:t>6.2.1.</w:t>
      </w:r>
      <w:r>
        <w:rPr>
          <w:rFonts w:ascii="Arial" w:eastAsia="Arial" w:hAnsi="Arial" w:cs="Arial"/>
          <w:b w:val="0"/>
        </w:rPr>
        <w:t xml:space="preserve"> </w:t>
      </w:r>
      <w:r>
        <w:t xml:space="preserve">Medidas de carácter urgente dirigidas a evitar la continuidad de la situación </w:t>
      </w:r>
    </w:p>
    <w:p w:rsidR="0067137C" w:rsidRDefault="00EE3236">
      <w:pPr>
        <w:ind w:left="1090" w:right="47"/>
      </w:pPr>
      <w:r>
        <w:t>6.2.1.1.Garantizar la inmediata seguridad del alumno agredido</w:t>
      </w:r>
      <w:r>
        <w:rPr>
          <w:b/>
        </w:rPr>
        <w:t xml:space="preserve"> </w:t>
      </w:r>
    </w:p>
    <w:p w:rsidR="0067137C" w:rsidRDefault="00EE3236">
      <w:pPr>
        <w:ind w:left="1728" w:right="47" w:hanging="648"/>
      </w:pPr>
      <w:r>
        <w:t>6.2.1.2.Elaboración de un pronóstico inicial (tutor, Jefe de Estudios y orientador) que recoja toda información relativa a la continuidad y gravedad de la agresión</w:t>
      </w:r>
      <w:r>
        <w:rPr>
          <w:b/>
        </w:rPr>
        <w:t xml:space="preserve"> </w:t>
      </w:r>
    </w:p>
    <w:p w:rsidR="0067137C" w:rsidRDefault="00EE3236">
      <w:pPr>
        <w:ind w:left="1728" w:right="47" w:hanging="648"/>
      </w:pPr>
      <w:r>
        <w:t>6.2.1.3.Medidas inmediatas de soporte directo al alumno acosado: Hablar con él haciéndole s</w:t>
      </w:r>
      <w:r>
        <w:t xml:space="preserve">entirse seguro. Hablar con el agresor para dejarle claro que no se va a permitir su conducta. Mayor vigilancia, atención del profesorado para atender al alumno afectado mediante lo que sea </w:t>
      </w:r>
      <w:r>
        <w:lastRenderedPageBreak/>
        <w:t>necesario, incluso cambio de horarios o cambio de grupo. Intervenci</w:t>
      </w:r>
      <w:r>
        <w:t>ón de mediadores si es necesario. Buscar apoyo por parte de las familias, tanto la del agresor como la de la víctima</w:t>
      </w:r>
      <w:r>
        <w:rPr>
          <w:b/>
        </w:rPr>
        <w:t xml:space="preserve"> </w:t>
      </w:r>
    </w:p>
    <w:p w:rsidR="0067137C" w:rsidRDefault="00EE3236">
      <w:pPr>
        <w:ind w:left="1728" w:right="47" w:hanging="648"/>
      </w:pPr>
      <w:r>
        <w:t>6.2.1.4.Deslegitimar ante el grupo estas acciones para evitar que la actitud del agresor consiga soporte de la clase: charlas, talleres, e</w:t>
      </w:r>
      <w:r>
        <w:t>tc</w:t>
      </w:r>
      <w:r>
        <w:rPr>
          <w:b/>
        </w:rPr>
        <w:t xml:space="preserve"> </w:t>
      </w:r>
    </w:p>
    <w:p w:rsidR="0067137C" w:rsidRDefault="00EE3236">
      <w:pPr>
        <w:ind w:left="1728" w:right="47" w:hanging="648"/>
      </w:pPr>
      <w:r>
        <w:t>6.2.1.5.Implicar a los padres de los alumnos acosadores para hacerles ver que más allá de las medidas disciplinarias, es necesario que se reeduquen estas actitudes para que su vida social futura sea plena y basada en valores democráticos</w:t>
      </w:r>
      <w:r>
        <w:rPr>
          <w:b/>
        </w:rPr>
        <w:t xml:space="preserve"> </w:t>
      </w:r>
    </w:p>
    <w:p w:rsidR="0067137C" w:rsidRDefault="00EE3236">
      <w:pPr>
        <w:ind w:left="1728" w:right="47" w:hanging="648"/>
      </w:pPr>
      <w:r>
        <w:t>6.2.1.6.Escuc</w:t>
      </w:r>
      <w:r>
        <w:t>har a los padres que nos cuenten que han detectado un posible caso de acoso escolar</w:t>
      </w:r>
      <w:r>
        <w:rPr>
          <w:b/>
        </w:rPr>
        <w:t xml:space="preserve"> </w:t>
      </w:r>
    </w:p>
    <w:p w:rsidR="0067137C" w:rsidRDefault="00EE3236">
      <w:pPr>
        <w:ind w:left="1728" w:right="47" w:hanging="648"/>
      </w:pPr>
      <w:r>
        <w:t>6.2.1.7.Contrastar lo que nos han contado los padres con otros indicios que se hayan percibido en el centro, por leves que nos parezcan.  Recordemos que la intimidación ti</w:t>
      </w:r>
      <w:r>
        <w:t>ene lugar siempre en lugares y momentos en que no están presentes los educadores, o el agresor se limita a recordar sutilmente a la víctima su sumisión a base de miradas, sonrisas, notas que circulan por la clase, burlas…</w:t>
      </w:r>
      <w:r>
        <w:rPr>
          <w:b/>
        </w:rPr>
        <w:t xml:space="preserve"> </w:t>
      </w:r>
    </w:p>
    <w:p w:rsidR="0067137C" w:rsidRDefault="00EE3236">
      <w:pPr>
        <w:ind w:left="1728" w:right="47" w:hanging="648"/>
      </w:pPr>
      <w:r>
        <w:t>6.2.1.8.Explicar claramente a las</w:t>
      </w:r>
      <w:r>
        <w:t xml:space="preserve"> familias todos los pasos que se darán en el centro, qué tipos de acciones se promoverán para dar fin a la situación y cómo se comprobará si dan o no resultado</w:t>
      </w:r>
      <w:r>
        <w:rPr>
          <w:b/>
        </w:rPr>
        <w:t xml:space="preserve"> </w:t>
      </w:r>
    </w:p>
    <w:p w:rsidR="0067137C" w:rsidRDefault="00EE3236">
      <w:pPr>
        <w:ind w:left="1090" w:right="47"/>
      </w:pPr>
      <w:r>
        <w:t>6.2.1.9.Revisión urgente de la utilización de espacios y tiempo en el centro</w:t>
      </w:r>
      <w:r>
        <w:rPr>
          <w:b/>
        </w:rPr>
        <w:t xml:space="preserve"> </w:t>
      </w:r>
    </w:p>
    <w:p w:rsidR="0067137C" w:rsidRDefault="00EE3236">
      <w:pPr>
        <w:ind w:left="1090" w:right="47"/>
      </w:pPr>
      <w:r>
        <w:t>6.2.1.10.</w:t>
      </w:r>
      <w:r>
        <w:rPr>
          <w:rFonts w:ascii="Arial" w:eastAsia="Arial" w:hAnsi="Arial" w:cs="Arial"/>
        </w:rPr>
        <w:t xml:space="preserve"> </w:t>
      </w:r>
      <w:r>
        <w:t>Aplicac</w:t>
      </w:r>
      <w:r>
        <w:t>ión, si se estima conveniente, del RRI</w:t>
      </w:r>
      <w:r>
        <w:rPr>
          <w:b/>
        </w:rPr>
        <w:t xml:space="preserve"> </w:t>
      </w:r>
    </w:p>
    <w:p w:rsidR="0067137C" w:rsidRDefault="00EE3236">
      <w:pPr>
        <w:ind w:left="1728" w:right="47" w:hanging="648"/>
      </w:pPr>
      <w:r>
        <w:t>6.2.1.11.</w:t>
      </w:r>
      <w:r>
        <w:rPr>
          <w:rFonts w:ascii="Arial" w:eastAsia="Arial" w:hAnsi="Arial" w:cs="Arial"/>
        </w:rPr>
        <w:t xml:space="preserve"> </w:t>
      </w:r>
      <w:r>
        <w:t>Según el caso, puesta en conocimiento y denuncia de la situación en las instancias que corresponda: Ayuntamiento, Policía Local, Guardia Civil…</w:t>
      </w:r>
      <w:r>
        <w:rPr>
          <w:b/>
        </w:rPr>
        <w:t xml:space="preserve"> </w:t>
      </w:r>
    </w:p>
    <w:p w:rsidR="0067137C" w:rsidRDefault="00EE3236">
      <w:pPr>
        <w:pStyle w:val="Ttulo3"/>
        <w:ind w:left="1224" w:hanging="504"/>
      </w:pPr>
      <w:r>
        <w:rPr>
          <w:b w:val="0"/>
        </w:rPr>
        <w:t>6.2.2.</w:t>
      </w:r>
      <w:r>
        <w:rPr>
          <w:rFonts w:ascii="Arial" w:eastAsia="Arial" w:hAnsi="Arial" w:cs="Arial"/>
          <w:b w:val="0"/>
        </w:rPr>
        <w:t xml:space="preserve"> </w:t>
      </w:r>
      <w:r>
        <w:t>Comunicaciones, en función de la existencia o no de un</w:t>
      </w:r>
      <w:r>
        <w:t xml:space="preserve"> caso confirmado de intimidación o acoso </w:t>
      </w:r>
    </w:p>
    <w:p w:rsidR="0067137C" w:rsidRDefault="00EE3236">
      <w:pPr>
        <w:tabs>
          <w:tab w:val="center" w:pos="708"/>
          <w:tab w:val="center" w:pos="1416"/>
          <w:tab w:val="center" w:pos="4466"/>
        </w:tabs>
        <w:ind w:left="0" w:firstLine="0"/>
        <w:jc w:val="left"/>
      </w:pPr>
      <w:r>
        <w:t xml:space="preserve"> </w:t>
      </w:r>
      <w:r>
        <w:tab/>
        <w:t xml:space="preserve"> </w:t>
      </w:r>
      <w:r>
        <w:tab/>
        <w:t xml:space="preserve"> </w:t>
      </w:r>
      <w:r>
        <w:tab/>
        <w:t xml:space="preserve">. Las familias de los alumnos (víctima y agresor) </w:t>
      </w:r>
    </w:p>
    <w:p w:rsidR="0067137C" w:rsidRDefault="00EE3236">
      <w:pPr>
        <w:tabs>
          <w:tab w:val="center" w:pos="708"/>
          <w:tab w:val="center" w:pos="1416"/>
          <w:tab w:val="center" w:pos="3964"/>
        </w:tabs>
        <w:ind w:left="0" w:firstLine="0"/>
        <w:jc w:val="left"/>
      </w:pPr>
      <w:r>
        <w:t xml:space="preserve"> </w:t>
      </w:r>
      <w:r>
        <w:tab/>
        <w:t xml:space="preserve"> </w:t>
      </w:r>
      <w:r>
        <w:tab/>
        <w:t xml:space="preserve"> </w:t>
      </w:r>
      <w:r>
        <w:tab/>
        <w:t xml:space="preserve">. Comisión de Convivencia del Centro </w:t>
      </w:r>
    </w:p>
    <w:p w:rsidR="0067137C" w:rsidRDefault="00EE3236">
      <w:pPr>
        <w:tabs>
          <w:tab w:val="center" w:pos="708"/>
          <w:tab w:val="center" w:pos="1416"/>
          <w:tab w:val="center" w:pos="4510"/>
        </w:tabs>
        <w:ind w:left="0" w:firstLine="0"/>
        <w:jc w:val="left"/>
      </w:pPr>
      <w:r>
        <w:t xml:space="preserve"> </w:t>
      </w:r>
      <w:r>
        <w:tab/>
        <w:t xml:space="preserve"> </w:t>
      </w:r>
      <w:r>
        <w:tab/>
        <w:t xml:space="preserve"> </w:t>
      </w:r>
      <w:r>
        <w:tab/>
        <w:t xml:space="preserve">. Equipo de profesores de los alumnos implicados </w:t>
      </w:r>
    </w:p>
    <w:p w:rsidR="0067137C" w:rsidRDefault="00EE3236">
      <w:pPr>
        <w:ind w:right="607"/>
      </w:pPr>
      <w:r>
        <w:t xml:space="preserve"> </w:t>
      </w:r>
      <w:r>
        <w:tab/>
        <w:t xml:space="preserve"> </w:t>
      </w:r>
      <w:r>
        <w:tab/>
        <w:t xml:space="preserve"> </w:t>
      </w:r>
      <w:r>
        <w:tab/>
        <w:t>. Otro personal del Centro cuando se considere conv</w:t>
      </w:r>
      <w:r>
        <w:t xml:space="preserve">eniente  </w:t>
      </w:r>
      <w:r>
        <w:tab/>
        <w:t xml:space="preserve"> </w:t>
      </w:r>
      <w:r>
        <w:tab/>
        <w:t xml:space="preserve"> </w:t>
      </w:r>
      <w:r>
        <w:tab/>
        <w:t xml:space="preserve">. Inspector del Centro  </w:t>
      </w:r>
    </w:p>
    <w:p w:rsidR="0067137C" w:rsidRDefault="00EE3236">
      <w:pPr>
        <w:ind w:left="2134" w:right="47"/>
      </w:pPr>
      <w:r>
        <w:t xml:space="preserve">. Otras instancias externas (sociales, sanitarias y judiciales) según la valoración realizada inicialmente. </w:t>
      </w:r>
      <w:r>
        <w:rPr>
          <w:color w:val="FF0000"/>
        </w:rPr>
        <w:t xml:space="preserve"> </w:t>
      </w:r>
    </w:p>
    <w:p w:rsidR="0067137C" w:rsidRDefault="00EE3236">
      <w:pPr>
        <w:spacing w:after="0" w:line="259" w:lineRule="auto"/>
        <w:ind w:left="0" w:firstLine="0"/>
        <w:jc w:val="left"/>
      </w:pPr>
      <w:r>
        <w:rPr>
          <w:color w:val="FF0000"/>
        </w:rPr>
        <w:t xml:space="preserve"> </w:t>
      </w:r>
    </w:p>
    <w:p w:rsidR="0067137C" w:rsidRDefault="00EE3236">
      <w:pPr>
        <w:spacing w:after="12"/>
        <w:ind w:left="-5" w:right="360"/>
        <w:jc w:val="left"/>
      </w:pPr>
      <w:r>
        <w:rPr>
          <w:b/>
        </w:rPr>
        <w:t xml:space="preserve">6.3 PLAN DE ACTUACIÓN CON LOS AFECTADOS DIRECTAMENTE  </w:t>
      </w:r>
      <w:r>
        <w:rPr>
          <w:b/>
        </w:rPr>
        <w:tab/>
        <w:t xml:space="preserve">6.3.1 Actuaciones con el alumnado </w:t>
      </w:r>
    </w:p>
    <w:p w:rsidR="0067137C" w:rsidRDefault="00EE3236">
      <w:pPr>
        <w:pStyle w:val="Ttulo2"/>
        <w:tabs>
          <w:tab w:val="center" w:pos="1585"/>
        </w:tabs>
        <w:ind w:left="-15" w:firstLine="0"/>
      </w:pPr>
      <w:r>
        <w:t xml:space="preserve"> </w:t>
      </w:r>
      <w:r>
        <w:tab/>
        <w:t xml:space="preserve">a) Con la víctima </w:t>
      </w:r>
    </w:p>
    <w:p w:rsidR="0067137C" w:rsidRDefault="00EE3236">
      <w:pPr>
        <w:tabs>
          <w:tab w:val="center" w:pos="3351"/>
        </w:tabs>
        <w:ind w:left="0" w:firstLine="0"/>
        <w:jc w:val="left"/>
      </w:pPr>
      <w:r>
        <w:rPr>
          <w:b/>
        </w:rPr>
        <w:t xml:space="preserve"> </w:t>
      </w:r>
      <w:r>
        <w:rPr>
          <w:b/>
        </w:rPr>
        <w:tab/>
      </w:r>
      <w:r>
        <w:t xml:space="preserve">. Actuación de soporte y protección expresa o indirecta </w:t>
      </w:r>
    </w:p>
    <w:p w:rsidR="0067137C" w:rsidRDefault="00EE3236">
      <w:pPr>
        <w:spacing w:after="2" w:line="242" w:lineRule="auto"/>
        <w:ind w:right="1497"/>
        <w:jc w:val="left"/>
      </w:pPr>
      <w:r>
        <w:t xml:space="preserve"> </w:t>
      </w:r>
      <w:r>
        <w:tab/>
        <w:t xml:space="preserve">. Programas y estrategias específicas de atención y soporte social  </w:t>
      </w:r>
      <w:r>
        <w:tab/>
        <w:t xml:space="preserve">. Derivación si es posible a servicios externos sociales y sanitarios  </w:t>
      </w:r>
      <w:r>
        <w:tab/>
      </w:r>
      <w:r>
        <w:rPr>
          <w:b/>
        </w:rPr>
        <w:t xml:space="preserve">b) Con el/los agresor/es </w:t>
      </w:r>
    </w:p>
    <w:p w:rsidR="0067137C" w:rsidRDefault="00EE3236">
      <w:pPr>
        <w:tabs>
          <w:tab w:val="center" w:pos="4104"/>
        </w:tabs>
        <w:ind w:left="0" w:firstLine="0"/>
        <w:jc w:val="left"/>
      </w:pPr>
      <w:r>
        <w:rPr>
          <w:b/>
        </w:rPr>
        <w:t xml:space="preserve"> </w:t>
      </w:r>
      <w:r>
        <w:rPr>
          <w:b/>
        </w:rPr>
        <w:tab/>
      </w:r>
      <w:r>
        <w:t>. Apl</w:t>
      </w:r>
      <w:r>
        <w:t xml:space="preserve">icación del RRI, teniendo en cuenta toda la información recogida. </w:t>
      </w:r>
    </w:p>
    <w:p w:rsidR="0067137C" w:rsidRDefault="00EE3236">
      <w:pPr>
        <w:spacing w:after="3" w:line="259" w:lineRule="auto"/>
        <w:ind w:right="46"/>
        <w:jc w:val="right"/>
      </w:pPr>
      <w:r>
        <w:t xml:space="preserve">.Programas y estrategias específicas de modificación de la conducta. </w:t>
      </w:r>
    </w:p>
    <w:p w:rsidR="0067137C" w:rsidRDefault="00EE3236">
      <w:pPr>
        <w:spacing w:after="2" w:line="242" w:lineRule="auto"/>
        <w:ind w:left="718" w:right="1839"/>
        <w:jc w:val="left"/>
      </w:pPr>
      <w:r>
        <w:lastRenderedPageBreak/>
        <w:t>Intervención-si procede- del Gabinete Psicopedagógico . Posible derivación a servicios externos sociales y/o sanitarios</w:t>
      </w:r>
      <w:r>
        <w:t xml:space="preserve"> </w:t>
      </w:r>
      <w:r>
        <w:rPr>
          <w:b/>
        </w:rPr>
        <w:t xml:space="preserve">c) Con los compañeros afectados más directamente </w:t>
      </w:r>
    </w:p>
    <w:p w:rsidR="0067137C" w:rsidRDefault="00EE3236">
      <w:pPr>
        <w:ind w:left="718" w:right="47"/>
      </w:pPr>
      <w:r>
        <w:t>. Actuaciones dirigidas a la sensibilización y soporte entre compañeros, p.ej.  : plantear temas de convivencia escolar para sensibilizar al alumnado sobre el respeto necesario a los derechos humanos, ayud</w:t>
      </w:r>
      <w:r>
        <w:t xml:space="preserve">ara los alumnos a oponerse a situaciones que dañen la dignidad de otras personas, recordarles que en caso de acoso el delatarlo no es una traición ni nada deshonroso, pedirles que en todo momento se pongan en el caso de la víctima  </w:t>
      </w:r>
    </w:p>
    <w:p w:rsidR="0067137C" w:rsidRDefault="00EE3236">
      <w:pPr>
        <w:spacing w:after="0" w:line="259" w:lineRule="auto"/>
        <w:ind w:left="0" w:firstLine="0"/>
        <w:jc w:val="left"/>
      </w:pPr>
      <w:r>
        <w:t xml:space="preserve"> </w:t>
      </w:r>
      <w:r>
        <w:tab/>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right"/>
      </w:pPr>
      <w:r>
        <w:t xml:space="preserve"> </w:t>
      </w:r>
    </w:p>
    <w:p w:rsidR="0067137C" w:rsidRDefault="00EE3236">
      <w:pPr>
        <w:spacing w:after="3" w:line="259" w:lineRule="auto"/>
        <w:ind w:right="46"/>
        <w:jc w:val="right"/>
      </w:pPr>
      <w:r>
        <w:t xml:space="preserve">Part d’incidències </w:t>
      </w:r>
      <w:r>
        <w:rPr>
          <w:rFonts w:ascii="Calibri" w:eastAsia="Calibri" w:hAnsi="Calibri" w:cs="Calibri"/>
          <w:noProof/>
          <w:sz w:val="22"/>
        </w:rPr>
        <mc:AlternateContent>
          <mc:Choice Requires="wpg">
            <w:drawing>
              <wp:inline distT="0" distB="0" distL="0" distR="0">
                <wp:extent cx="150114" cy="314706"/>
                <wp:effectExtent l="0" t="0" r="0" b="0"/>
                <wp:docPr id="271991" name="Group 271991"/>
                <wp:cNvGraphicFramePr/>
                <a:graphic xmlns:a="http://schemas.openxmlformats.org/drawingml/2006/main">
                  <a:graphicData uri="http://schemas.microsoft.com/office/word/2010/wordprocessingGroup">
                    <wpg:wgp>
                      <wpg:cNvGrpSpPr/>
                      <wpg:grpSpPr>
                        <a:xfrm>
                          <a:off x="0" y="0"/>
                          <a:ext cx="150114" cy="314706"/>
                          <a:chOff x="0" y="0"/>
                          <a:chExt cx="150114" cy="314706"/>
                        </a:xfrm>
                      </wpg:grpSpPr>
                      <wps:wsp>
                        <wps:cNvPr id="6468" name="Shape 6468"/>
                        <wps:cNvSpPr/>
                        <wps:spPr>
                          <a:xfrm>
                            <a:off x="0" y="0"/>
                            <a:ext cx="150114" cy="314706"/>
                          </a:xfrm>
                          <a:custGeom>
                            <a:avLst/>
                            <a:gdLst/>
                            <a:ahLst/>
                            <a:cxnLst/>
                            <a:rect l="0" t="0" r="0" b="0"/>
                            <a:pathLst>
                              <a:path w="150114" h="314706">
                                <a:moveTo>
                                  <a:pt x="150114" y="0"/>
                                </a:moveTo>
                                <a:cubicBezTo>
                                  <a:pt x="150114" y="104394"/>
                                  <a:pt x="150114" y="209550"/>
                                  <a:pt x="150114" y="314706"/>
                                </a:cubicBezTo>
                                <a:cubicBezTo>
                                  <a:pt x="125730" y="314706"/>
                                  <a:pt x="100584" y="314706"/>
                                  <a:pt x="76200" y="314706"/>
                                </a:cubicBezTo>
                                <a:cubicBezTo>
                                  <a:pt x="76200" y="245364"/>
                                  <a:pt x="76200" y="176785"/>
                                  <a:pt x="76200" y="108204"/>
                                </a:cubicBezTo>
                                <a:cubicBezTo>
                                  <a:pt x="64770" y="118873"/>
                                  <a:pt x="52578" y="127254"/>
                                  <a:pt x="41910" y="134113"/>
                                </a:cubicBezTo>
                                <a:cubicBezTo>
                                  <a:pt x="30480" y="140970"/>
                                  <a:pt x="16764" y="147066"/>
                                  <a:pt x="0" y="153163"/>
                                </a:cubicBezTo>
                                <a:cubicBezTo>
                                  <a:pt x="0" y="129540"/>
                                  <a:pt x="0" y="105918"/>
                                  <a:pt x="0" y="83059"/>
                                </a:cubicBezTo>
                                <a:cubicBezTo>
                                  <a:pt x="24384" y="73152"/>
                                  <a:pt x="44196" y="62485"/>
                                  <a:pt x="57150" y="48768"/>
                                </a:cubicBezTo>
                                <a:cubicBezTo>
                                  <a:pt x="70866" y="35052"/>
                                  <a:pt x="82296" y="19050"/>
                                  <a:pt x="89916" y="0"/>
                                </a:cubicBezTo>
                                <a:cubicBezTo>
                                  <a:pt x="109728" y="0"/>
                                  <a:pt x="130302" y="0"/>
                                  <a:pt x="150114"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086E63" id="Group 271991" o:spid="_x0000_s1026" style="width:11.8pt;height:24.8pt;mso-position-horizontal-relative:char;mso-position-vertical-relative:line" coordsize="150114,3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">
                <v:shape id="Shape 6468" o:spid="_x0000_s1027" style="position:absolute;width:150114;height:314706;visibility:visible;mso-wrap-style:square;v-text-anchor:top" coordsize="150114,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rLMMA&#10;AADdAAAADwAAAGRycy9kb3ducmV2LnhtbERPz2vCMBS+D/wfwhN2m2nLVqUaiwzGNtxhq4LXR/Ns&#10;is1LabJa//vlIOz48f3elJPtxEiDbx0rSBcJCOLa6ZYbBcfD29MKhA/IGjvHpOBGHsrt7GGDhXZX&#10;/qGxCo2IIewLVGBC6AspfW3Iol+4njhyZzdYDBEOjdQDXmO47WSWJLm02HJsMNjTq6H6Uv1aBSf7&#10;cnDfTi5P9HXrsirdm8/3pVKP82m3BhFoCv/iu/tDK8if8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rLMMAAADdAAAADwAAAAAAAAAAAAAAAACYAgAAZHJzL2Rv&#10;d25yZXYueG1sUEsFBgAAAAAEAAQA9QAAAIgDAAAAAA==&#10;" path="m150114,v,104394,,209550,,314706c125730,314706,100584,314706,76200,314706v,-69342,,-137921,,-206502c64770,118873,52578,127254,41910,134113,30480,140970,16764,147066,,153163,,129540,,105918,,83059,24384,73152,44196,62485,57150,48768,70866,35052,82296,19050,89916,v19812,,40386,,60198,xe" filled="f">
                  <v:stroke endcap="round"/>
                  <v:path arrowok="t" textboxrect="0,0,150114,314706"/>
                </v:shape>
                <w10:anchorlock/>
              </v:group>
            </w:pict>
          </mc:Fallback>
        </mc:AlternateContent>
      </w: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bl>
      <w:tblPr>
        <w:tblStyle w:val="TableGrid"/>
        <w:tblW w:w="6120" w:type="dxa"/>
        <w:tblInd w:w="1192" w:type="dxa"/>
        <w:tblCellMar>
          <w:top w:w="33" w:type="dxa"/>
          <w:left w:w="71" w:type="dxa"/>
          <w:bottom w:w="0" w:type="dxa"/>
          <w:right w:w="115" w:type="dxa"/>
        </w:tblCellMar>
        <w:tblLook w:val="04A0" w:firstRow="1" w:lastRow="0" w:firstColumn="1" w:lastColumn="0" w:noHBand="0" w:noVBand="1"/>
      </w:tblPr>
      <w:tblGrid>
        <w:gridCol w:w="3240"/>
        <w:gridCol w:w="2880"/>
      </w:tblGrid>
      <w:tr w:rsidR="0067137C">
        <w:trPr>
          <w:trHeight w:val="878"/>
        </w:trPr>
        <w:tc>
          <w:tcPr>
            <w:tcW w:w="6120" w:type="dxa"/>
            <w:gridSpan w:val="2"/>
            <w:tcBorders>
              <w:top w:val="double" w:sz="4" w:space="0" w:color="000000"/>
              <w:left w:val="double" w:sz="4" w:space="0" w:color="000000"/>
              <w:bottom w:val="double" w:sz="4" w:space="0" w:color="000000"/>
              <w:right w:val="double" w:sz="4" w:space="0" w:color="000000"/>
            </w:tcBorders>
          </w:tcPr>
          <w:p w:rsidR="0067137C" w:rsidRDefault="00EE3236">
            <w:pPr>
              <w:spacing w:after="0" w:line="259" w:lineRule="auto"/>
              <w:ind w:left="104" w:firstLine="0"/>
              <w:jc w:val="center"/>
            </w:pPr>
            <w:r>
              <w:rPr>
                <w:b/>
              </w:rPr>
              <w:t xml:space="preserve"> </w:t>
            </w:r>
          </w:p>
          <w:p w:rsidR="0067137C" w:rsidRDefault="00EE3236">
            <w:pPr>
              <w:spacing w:after="0" w:line="259" w:lineRule="auto"/>
              <w:ind w:left="43" w:firstLine="0"/>
              <w:jc w:val="center"/>
            </w:pPr>
            <w:r>
              <w:rPr>
                <w:b/>
              </w:rPr>
              <w:t xml:space="preserve">DADES PERSONALS </w:t>
            </w:r>
          </w:p>
          <w:p w:rsidR="0067137C" w:rsidRDefault="00EE3236">
            <w:pPr>
              <w:spacing w:after="0" w:line="259" w:lineRule="auto"/>
              <w:ind w:left="104" w:firstLine="0"/>
              <w:jc w:val="center"/>
            </w:pPr>
            <w:r>
              <w:rPr>
                <w:b/>
              </w:rPr>
              <w:t xml:space="preserve"> </w:t>
            </w:r>
          </w:p>
        </w:tc>
      </w:tr>
      <w:tr w:rsidR="0067137C">
        <w:trPr>
          <w:trHeight w:val="5848"/>
        </w:trPr>
        <w:tc>
          <w:tcPr>
            <w:tcW w:w="3240" w:type="dxa"/>
            <w:tcBorders>
              <w:top w:val="double" w:sz="4" w:space="0" w:color="000000"/>
              <w:left w:val="double" w:sz="4" w:space="0" w:color="000000"/>
              <w:bottom w:val="double" w:sz="4" w:space="0" w:color="000000"/>
              <w:right w:val="single" w:sz="4" w:space="0" w:color="000000"/>
            </w:tcBorders>
          </w:tcPr>
          <w:p w:rsidR="0067137C" w:rsidRDefault="00EE3236">
            <w:pPr>
              <w:spacing w:after="0" w:line="259" w:lineRule="auto"/>
              <w:ind w:left="0" w:firstLine="0"/>
              <w:jc w:val="left"/>
            </w:pPr>
            <w:r>
              <w:lastRenderedPageBreak/>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rPr>
                <w:b/>
              </w:rPr>
              <w:t>Cognom</w:t>
            </w:r>
            <w:r>
              <w:t xml:space="preserve">: ……………………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rPr>
                <w:b/>
              </w:rPr>
              <w:t>Nom:</w:t>
            </w:r>
            <w:r>
              <w:t xml:space="preserve"> ……………………….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rPr>
                <w:b/>
              </w:rPr>
              <w:t xml:space="preserve">Sexe: </w:t>
            </w:r>
          </w:p>
          <w:p w:rsidR="0067137C" w:rsidRDefault="00EE3236">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325374</wp:posOffset>
                      </wp:positionH>
                      <wp:positionV relativeFrom="paragraph">
                        <wp:posOffset>8538</wp:posOffset>
                      </wp:positionV>
                      <wp:extent cx="147066" cy="322326"/>
                      <wp:effectExtent l="0" t="0" r="0" b="0"/>
                      <wp:wrapSquare wrapText="bothSides"/>
                      <wp:docPr id="271814" name="Group 271814"/>
                      <wp:cNvGraphicFramePr/>
                      <a:graphic xmlns:a="http://schemas.openxmlformats.org/drawingml/2006/main">
                        <a:graphicData uri="http://schemas.microsoft.com/office/word/2010/wordprocessingGroup">
                          <wpg:wgp>
                            <wpg:cNvGrpSpPr/>
                            <wpg:grpSpPr>
                              <a:xfrm>
                                <a:off x="0" y="0"/>
                                <a:ext cx="147066" cy="322326"/>
                                <a:chOff x="0" y="0"/>
                                <a:chExt cx="147066" cy="322326"/>
                              </a:xfrm>
                            </wpg:grpSpPr>
                            <wps:wsp>
                              <wps:cNvPr id="6509" name="Shape 6509"/>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12" name="Shape 6512"/>
                              <wps:cNvSpPr/>
                              <wps:spPr>
                                <a:xfrm>
                                  <a:off x="0" y="17526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541628" id="Group 271814" o:spid="_x0000_s1026" style="position:absolute;margin-left:25.6pt;margin-top:.65pt;width:11.6pt;height:25.4pt;z-index:251658240" coordsize="147066,3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">
                      <v:shape id="Shape 6509"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yp8gA&#10;AADdAAAADwAAAGRycy9kb3ducmV2LnhtbESPQUvDQBSE74L/YXlCb3ZToaGm3ZZqKfQgGGtL8fbI&#10;PrOp2bdpdpvEf+8KgsdhZr5hFqvB1qKj1leOFUzGCQjiwumKSwWH9+39DIQPyBprx6Tgmzyslrc3&#10;C8y06/mNun0oRYSwz1CBCaHJpPSFIYt+7Bri6H261mKIsi2lbrGPcFvLhyRJpcWK44LBhp4NFV/7&#10;q1XQp12eH7ezjTnll6fN6/mjWb9MlRrdDes5iEBD+A//tXdaQTpNHuH3TX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9vKnyAAAAN0AAAAPAAAAAAAAAAAAAAAAAJgCAABk&#10;cnMvZG93bnJldi54bWxQSwUGAAAAAAQABAD1AAAAjQMAAAAA&#10;" path="m,147066r147066,l147066,,,,,147066xe" filled="f" strokeweight=".72pt">
                        <v:stroke miterlimit="83231f" joinstyle="miter" endcap="round"/>
                        <v:path arrowok="t" textboxrect="0,0,147066,147066"/>
                      </v:shape>
                      <v:shape id="Shape 6512" o:spid="_x0000_s1028" style="position:absolute;top:175260;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2C8gA&#10;AADdAAAADwAAAGRycy9kb3ducmV2LnhtbESPQUvDQBSE7wX/w/IEb82mhYYSuy3VUuhBMFZFvD2y&#10;z2w0+zbNrkn6791CweMwM98wq81oG9FT52vHCmZJCoK4dLrmSsHb6366BOEDssbGMSk4k4fN+may&#10;wly7gV+oP4ZKRAj7HBWYENpcSl8asugT1xJH78t1FkOUXSV1h0OE20bO0zSTFmuOCwZbejRU/hx/&#10;rYIh64vifb/cmY/i9LB7/v5st08Lpe5ux+09iEBj+A9f2wetIFvM5nB5E5+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LyAAAAN0AAAAPAAAAAAAAAAAAAAAAAJgCAABk&#10;cnMvZG93bnJldi54bWxQSwUGAAAAAAQABAD1AAAAjQMAAAAA&#10;" path="m,147066r147066,l147066,,,,,147066xe" filled="f" strokeweight=".72pt">
                        <v:stroke miterlimit="83231f" joinstyle="miter" endcap="round"/>
                        <v:path arrowok="t" textboxrect="0,0,147066,147066"/>
                      </v:shape>
                      <w10:wrap type="square"/>
                    </v:group>
                  </w:pict>
                </mc:Fallback>
              </mc:AlternateContent>
            </w:r>
            <w:r>
              <w:t xml:space="preserve">         Xiquet </w:t>
            </w:r>
          </w:p>
          <w:p w:rsidR="0067137C" w:rsidRDefault="00EE3236">
            <w:pPr>
              <w:spacing w:after="0" w:line="259" w:lineRule="auto"/>
              <w:ind w:left="0" w:firstLine="0"/>
              <w:jc w:val="left"/>
            </w:pPr>
            <w:r>
              <w:t xml:space="preserve">         Xiqueta </w:t>
            </w:r>
          </w:p>
          <w:p w:rsidR="0067137C" w:rsidRDefault="00EE3236">
            <w:pPr>
              <w:spacing w:after="0" w:line="259" w:lineRule="auto"/>
              <w:ind w:left="0" w:firstLine="0"/>
              <w:jc w:val="left"/>
            </w:pPr>
            <w:r>
              <w:rPr>
                <w:b/>
              </w:rPr>
              <w:t xml:space="preserve"> </w:t>
            </w:r>
          </w:p>
          <w:p w:rsidR="0067137C" w:rsidRDefault="00EE3236">
            <w:pPr>
              <w:spacing w:after="0" w:line="259" w:lineRule="auto"/>
              <w:ind w:left="0" w:firstLine="0"/>
              <w:jc w:val="left"/>
            </w:pPr>
            <w:r>
              <w:rPr>
                <w:b/>
              </w:rPr>
              <w:t xml:space="preserve">Curs/grup: </w:t>
            </w: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rPr>
                <w:b/>
              </w:rPr>
              <w:t>Data del succés:</w:t>
            </w:r>
            <w:r>
              <w:t xml:space="preserve"> ………… </w:t>
            </w:r>
          </w:p>
        </w:tc>
        <w:tc>
          <w:tcPr>
            <w:tcW w:w="2880" w:type="dxa"/>
            <w:tcBorders>
              <w:top w:val="double" w:sz="4" w:space="0" w:color="000000"/>
              <w:left w:val="single" w:sz="4" w:space="0" w:color="000000"/>
              <w:bottom w:val="double" w:sz="4" w:space="0" w:color="000000"/>
              <w:right w:val="double" w:sz="4" w:space="0" w:color="000000"/>
            </w:tcBorders>
          </w:tcPr>
          <w:p w:rsidR="0067137C" w:rsidRDefault="00EE3236">
            <w:pPr>
              <w:spacing w:after="0" w:line="259" w:lineRule="auto"/>
              <w:ind w:left="0" w:firstLine="0"/>
              <w:jc w:val="left"/>
            </w:pPr>
            <w:r>
              <w:rPr>
                <w:b/>
              </w:rPr>
              <w:t xml:space="preserve"> </w:t>
            </w:r>
          </w:p>
          <w:p w:rsidR="0067137C" w:rsidRDefault="00EE3236">
            <w:pPr>
              <w:spacing w:after="1" w:line="237" w:lineRule="auto"/>
              <w:ind w:left="0" w:right="36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96774</wp:posOffset>
                      </wp:positionH>
                      <wp:positionV relativeFrom="paragraph">
                        <wp:posOffset>357534</wp:posOffset>
                      </wp:positionV>
                      <wp:extent cx="147066" cy="1723644"/>
                      <wp:effectExtent l="0" t="0" r="0" b="0"/>
                      <wp:wrapSquare wrapText="bothSides"/>
                      <wp:docPr id="271897" name="Group 271897"/>
                      <wp:cNvGraphicFramePr/>
                      <a:graphic xmlns:a="http://schemas.openxmlformats.org/drawingml/2006/main">
                        <a:graphicData uri="http://schemas.microsoft.com/office/word/2010/wordprocessingGroup">
                          <wpg:wgp>
                            <wpg:cNvGrpSpPr/>
                            <wpg:grpSpPr>
                              <a:xfrm>
                                <a:off x="0" y="0"/>
                                <a:ext cx="147066" cy="1723644"/>
                                <a:chOff x="0" y="0"/>
                                <a:chExt cx="147066" cy="1723644"/>
                              </a:xfrm>
                            </wpg:grpSpPr>
                            <wps:wsp>
                              <wps:cNvPr id="6524" name="Shape 6524"/>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27" name="Shape 6527"/>
                              <wps:cNvSpPr/>
                              <wps:spPr>
                                <a:xfrm>
                                  <a:off x="0" y="17526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30" name="Shape 6530"/>
                              <wps:cNvSpPr/>
                              <wps:spPr>
                                <a:xfrm>
                                  <a:off x="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33" name="Shape 6533"/>
                              <wps:cNvSpPr/>
                              <wps:spPr>
                                <a:xfrm>
                                  <a:off x="0" y="52578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36" name="Shape 6536"/>
                              <wps:cNvSpPr/>
                              <wps:spPr>
                                <a:xfrm>
                                  <a:off x="0" y="70104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39" name="Shape 6539"/>
                              <wps:cNvSpPr/>
                              <wps:spPr>
                                <a:xfrm>
                                  <a:off x="0" y="875538"/>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42" name="Shape 6542"/>
                              <wps:cNvSpPr/>
                              <wps:spPr>
                                <a:xfrm>
                                  <a:off x="0" y="1050798"/>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45" name="Shape 6545"/>
                              <wps:cNvSpPr/>
                              <wps:spPr>
                                <a:xfrm>
                                  <a:off x="0" y="1226058"/>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48" name="Shape 6548"/>
                              <wps:cNvSpPr/>
                              <wps:spPr>
                                <a:xfrm>
                                  <a:off x="0" y="1401318"/>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51" name="Shape 6551"/>
                              <wps:cNvSpPr/>
                              <wps:spPr>
                                <a:xfrm>
                                  <a:off x="0" y="1576578"/>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AC9B95" id="Group 271897" o:spid="_x0000_s1026" style="position:absolute;margin-left:7.6pt;margin-top:28.15pt;width:11.6pt;height:135.7pt;z-index:251659264" coordsize="1470,17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">
                      <v:shape id="Shape 6524"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BWckA&#10;AADdAAAADwAAAGRycy9kb3ducmV2LnhtbESPT0vDQBTE7wW/w/IEb+3GYkOJ3Zb+oeChYFoV8fbI&#10;PrPR7NuY3Sbpt+8KgsdhZn7DLFaDrUVHra8cK7ifJCCIC6crLhW8vuzHcxA+IGusHZOCC3lYLW9G&#10;C8y06/lI3SmUIkLYZ6jAhNBkUvrCkEU/cQ1x9D5dazFE2ZZSt9hHuK3lNElSabHiuGCwoa2h4vt0&#10;tgr6tMvzt/18Z97zn83u+eujWR9mSt3dDutHEIGG8B/+az9pBels+gC/b+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IBWckAAADdAAAADwAAAAAAAAAAAAAAAACYAgAA&#10;ZHJzL2Rvd25yZXYueG1sUEsFBgAAAAAEAAQA9QAAAI4DAAAAAA==&#10;" path="m,147066r147066,l147066,,,,,147066xe" filled="f" strokeweight=".72pt">
                        <v:stroke miterlimit="83231f" joinstyle="miter" endcap="round"/>
                        <v:path arrowok="t" textboxrect="0,0,147066,147066"/>
                      </v:shape>
                      <v:shape id="Shape 6527" o:spid="_x0000_s1028" style="position:absolute;top:1752;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LsgA&#10;AADdAAAADwAAAGRycy9kb3ducmV2LnhtbESPQUvDQBSE74L/YXmCN7ux0FjSbkK1FDwIptVSentk&#10;n9lo9m3Mrkn8964geBxm5htmXUy2FQP1vnGs4HaWgCCunG64VvD6srtZgvABWWPrmBR8k4civ7xY&#10;Y6bdyHsaDqEWEcI+QwUmhC6T0leGLPqZ64ij9+Z6iyHKvpa6xzHCbSvnSZJKiw3HBYMdPRiqPg5f&#10;VsGYDmV53C235lR+3m+f38/d5mmh1PXVtFmBCDSF//Bf+1ErSBfzO/h9E5+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J8uyAAAAN0AAAAPAAAAAAAAAAAAAAAAAJgCAABk&#10;cnMvZG93bnJldi54bWxQSwUGAAAAAAQABAD1AAAAjQMAAAAA&#10;" path="m,147066r147066,l147066,,,,,147066xe" filled="f" strokeweight=".72pt">
                        <v:stroke miterlimit="83231f" joinstyle="miter" endcap="round"/>
                        <v:path arrowok="t" textboxrect="0,0,147066,147066"/>
                      </v:shape>
                      <v:shape id="Shape 6530" o:spid="_x0000_s1029" style="position:absolute;top:3505;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CRh8UA&#10;AADdAAAADwAAAGRycy9kb3ducmV2LnhtbERPz2vCMBS+D/Y/hDfwNlMnFqlGcRPBw2DVKbLbo3lr&#10;6pqX2mRt998vh8GOH9/v5Xqwteio9ZVjBZNxAoK4cLriUsHpffc4B+EDssbaMSn4IQ/r1f3dEjPt&#10;ej5QdwyliCHsM1RgQmgyKX1hyKIfu4Y4cp+utRgibEupW+xjuK3lU5Kk0mLFscFgQy+Giq/jt1XQ&#10;p12en3fzrbnkt+ft2/Wj2bzOlBo9DJsFiEBD+Bf/ufdaQTqbxv3x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JGHxQAAAN0AAAAPAAAAAAAAAAAAAAAAAJgCAABkcnMv&#10;ZG93bnJldi54bWxQSwUGAAAAAAQABAD1AAAAigMAAAAA&#10;" path="m,147066r147066,l147066,,,,,147066xe" filled="f" strokeweight=".72pt">
                        <v:stroke miterlimit="83231f" joinstyle="miter" endcap="round"/>
                        <v:path arrowok="t" textboxrect="0,0,147066,147066"/>
                      </v:shape>
                      <v:shape id="Shape 6533" o:spid="_x0000_s1030" style="position:absolute;top:5257;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P8MkA&#10;AADdAAAADwAAAGRycy9kb3ducmV2LnhtbESPT0vDQBTE7wW/w/IEb+1GS0OJ3Zb+oeChYFoV8fbI&#10;PrPR7NuY3Sbpt+8KgsdhZn7DLFaDrUVHra8cK7ifJCCIC6crLhW8vuzHcxA+IGusHZOCC3lYLW9G&#10;C8y06/lI3SmUIkLYZ6jAhNBkUvrCkEU/cQ1x9D5dazFE2ZZSt9hHuK3lQ5Kk0mLFccFgQ1tDxffp&#10;bBX0aZfnb/v5zrznP5vd89dHsz7MlLq7HdaPIAIN4T/8137SCtLZdAq/b+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3IP8MkAAADdAAAADwAAAAAAAAAAAAAAAACYAgAA&#10;ZHJzL2Rvd25yZXYueG1sUEsFBgAAAAAEAAQA9QAAAI4DAAAAAA==&#10;" path="m,147066r147066,l147066,,,,,147066xe" filled="f" strokeweight=".72pt">
                        <v:stroke miterlimit="83231f" joinstyle="miter" endcap="round"/>
                        <v:path arrowok="t" textboxrect="0,0,147066,147066"/>
                      </v:shape>
                      <v:shape id="Shape 6536" o:spid="_x0000_s1031" style="position:absolute;top:7010;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saMgA&#10;AADdAAAADwAAAGRycy9kb3ducmV2LnhtbESPQUvDQBSE74L/YXlCb3ZTS0NJuy3VUuhBMNaW4u2R&#10;fWZTs2/T7JrEf+8KgsdhZr5hluvB1qKj1leOFUzGCQjiwumKSwXHt939HIQPyBprx6TgmzysV7c3&#10;S8y06/mVukMoRYSwz1CBCaHJpPSFIYt+7Bri6H241mKIsi2lbrGPcFvLhyRJpcWK44LBhp4MFZ+H&#10;L6ugT7s8P+3mW3POr4/bl8t7s3meKTW6GzYLEIGG8B/+a++1gnQ2TeH3TX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BaxoyAAAAN0AAAAPAAAAAAAAAAAAAAAAAJgCAABk&#10;cnMvZG93bnJldi54bWxQSwUGAAAAAAQABAD1AAAAjQMAAAAA&#10;" path="m,147066r147066,l147066,,,,,147066xe" filled="f" strokeweight=".72pt">
                        <v:stroke miterlimit="83231f" joinstyle="miter" endcap="round"/>
                        <v:path arrowok="t" textboxrect="0,0,147066,147066"/>
                      </v:shape>
                      <v:shape id="Shape 6539" o:spid="_x0000_s1032" style="position:absolute;top:8755;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GskA&#10;AADdAAAADwAAAGRycy9kb3ducmV2LnhtbESPQUvDQBSE70L/w/IKvdmNloYauy21peBBMK2KeHtk&#10;n9lo9m2aXZP477tCweMwM98wy/Vga9FR6yvHCm6mCQjiwumKSwWvL/vrBQgfkDXWjknBL3lYr0ZX&#10;S8y06/lA3TGUIkLYZ6jAhNBkUvrCkEU/dQ1x9D5dazFE2ZZSt9hHuK3lbZKk0mLFccFgQ1tDxffx&#10;xyro0y7P3/aLnXnPTw+756+PZvM0V2oyHjb3IAIN4T98aT9qBel8dgd/b+IT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4GskAAADdAAAADwAAAAAAAAAAAAAAAACYAgAA&#10;ZHJzL2Rvd25yZXYueG1sUEsFBgAAAAAEAAQA9QAAAI4DAAAAAA==&#10;" path="m,147066r147066,l147066,,,,,147066xe" filled="f" strokeweight=".72pt">
                        <v:stroke miterlimit="83231f" joinstyle="miter" endcap="round"/>
                        <v:path arrowok="t" textboxrect="0,0,147066,147066"/>
                      </v:shape>
                      <v:shape id="Shape 6542" o:spid="_x0000_s1033" style="position:absolute;top:10507;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ZFskA&#10;AADdAAAADwAAAGRycy9kb3ducmV2LnhtbESPT0vDQBTE7wW/w/IEb+3GYkOJ3Zb+oeChYFoV8fbI&#10;PrPR7NuY3Sbpt+8KgsdhZn7DLFaDrUVHra8cK7ifJCCIC6crLhW8vuzHcxA+IGusHZOCC3lYLW9G&#10;C8y06/lI3SmUIkLYZ6jAhNBkUvrCkEU/cQ1x9D5dazFE2ZZSt9hHuK3lNElSabHiuGCwoa2h4vt0&#10;tgr6tMvzt/18Z97zn83u+eujWR9mSt3dDutHEIGG8B/+az9pBensYQq/b+IT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jZFskAAADdAAAADwAAAAAAAAAAAAAAAACYAgAA&#10;ZHJzL2Rvd25yZXYueG1sUEsFBgAAAAAEAAQA9QAAAI4DAAAAAA==&#10;" path="m,147066r147066,l147066,,,,,147066xe" filled="f" strokeweight=".72pt">
                        <v:stroke miterlimit="83231f" joinstyle="miter" endcap="round"/>
                        <v:path arrowok="t" textboxrect="0,0,147066,147066"/>
                      </v:shape>
                      <v:shape id="Shape 6545" o:spid="_x0000_s1034" style="position:absolute;top:12260;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BYsgA&#10;AADdAAAADwAAAGRycy9kb3ducmV2LnhtbESPQUvDQBSE74L/YXmCN7upmFBit6VaCh4KxqpIb4/s&#10;azY1+zZmt0n677uC4HGYmW+Y+XK0jeip87VjBdNJAoK4dLrmSsHH++ZuBsIHZI2NY1JwJg/LxfXV&#10;HHPtBn6jfhcqESHsc1RgQmhzKX1pyKKfuJY4egfXWQxRdpXUHQ4Rbht5nySZtFhzXDDY0rOh8nt3&#10;sgqGrC+Kz81sbb6Kn6f163HfrrapUrc34+oRRKAx/If/2i9aQZY+pPD7Jj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0UFiyAAAAN0AAAAPAAAAAAAAAAAAAAAAAJgCAABk&#10;cnMvZG93bnJldi54bWxQSwUGAAAAAAQABAD1AAAAjQMAAAAA&#10;" path="m,147066r147066,l147066,,,,,147066xe" filled="f" strokeweight=".72pt">
                        <v:stroke miterlimit="83231f" joinstyle="miter" endcap="round"/>
                        <v:path arrowok="t" textboxrect="0,0,147066,147066"/>
                      </v:shape>
                      <v:shape id="Shape 6548" o:spid="_x0000_s1035" style="position:absolute;top:14013;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u/MUA&#10;AADdAAAADwAAAGRycy9kb3ducmV2LnhtbERPz2vCMBS+D/Y/hDfwNlOHFqlGcRPBw2DVKbLbo3lr&#10;6pqX2mRt998vh8GOH9/v5Xqwteio9ZVjBZNxAoK4cLriUsHpffc4B+EDssbaMSn4IQ/r1f3dEjPt&#10;ej5QdwyliCHsM1RgQmgyKX1hyKIfu4Y4cp+utRgibEupW+xjuK3lU5Kk0mLFscFgQy+Giq/jt1XQ&#10;p12en3fzrbnkt+ft2/Wj2bzOlBo9DJsFiEBD+Bf/ufdaQTqbxrnx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O78xQAAAN0AAAAPAAAAAAAAAAAAAAAAAJgCAABkcnMv&#10;ZG93bnJldi54bWxQSwUGAAAAAAQABAD1AAAAigMAAAAA&#10;" path="m,147066r147066,l147066,,,,,147066xe" filled="f" strokeweight=".72pt">
                        <v:stroke miterlimit="83231f" joinstyle="miter" endcap="round"/>
                        <v:path arrowok="t" textboxrect="0,0,147066,147066"/>
                      </v:shape>
                      <v:shape id="Shape 6551" o:spid="_x0000_s1036" style="position:absolute;top:15765;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vMgA&#10;AADdAAAADwAAAGRycy9kb3ducmV2LnhtbESPQUvDQBSE70L/w/IKvdlNhYQSuy3VUvAgmFZFvD2y&#10;z2w0+zZmt0n677sFweMwM98wq81oG9FT52vHChbzBARx6XTNlYK31/3tEoQPyBobx6TgTB4268nN&#10;CnPtBj5QfwyViBD2OSowIbS5lL40ZNHPXUscvS/XWQxRdpXUHQ4Rbht5lySZtFhzXDDY0qOh8ud4&#10;sgqGrC+K9/1yZz6K34fdy/dnu31OlZpNx+09iEBj+A//tZ+0gixNF3B9E5+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M9G8yAAAAN0AAAAPAAAAAAAAAAAAAAAAAJgCAABk&#10;cnMvZG93bnJldi54bWxQSwUGAAAAAAQABAD1AAAAjQMAAAAA&#10;" path="m,147066r147066,l147066,,,,,147066xe" filled="f" strokeweight=".72pt">
                        <v:stroke miterlimit="83231f" joinstyle="miter" endcap="round"/>
                        <v:path arrowok="t" textboxrect="0,0,147066,147066"/>
                      </v:shape>
                      <w10:wrap type="square"/>
                    </v:group>
                  </w:pict>
                </mc:Fallback>
              </mc:AlternateContent>
            </w:r>
            <w:r>
              <w:rPr>
                <w:b/>
              </w:rPr>
              <w:t xml:space="preserve">Origen de la demanda d’intervenció </w:t>
            </w:r>
            <w:r>
              <w:t xml:space="preserve">  Directora </w:t>
            </w:r>
          </w:p>
          <w:p w:rsidR="0067137C" w:rsidRDefault="00EE3236">
            <w:pPr>
              <w:spacing w:after="0" w:line="259" w:lineRule="auto"/>
              <w:ind w:left="0" w:firstLine="0"/>
              <w:jc w:val="left"/>
            </w:pPr>
            <w:r>
              <w:t xml:space="preserve"> </w:t>
            </w:r>
            <w:r>
              <w:t xml:space="preserve"> Cap d’estudis </w:t>
            </w:r>
          </w:p>
          <w:p w:rsidR="0067137C" w:rsidRDefault="00EE3236">
            <w:pPr>
              <w:spacing w:after="0" w:line="259" w:lineRule="auto"/>
              <w:ind w:left="0" w:firstLine="0"/>
              <w:jc w:val="left"/>
            </w:pPr>
            <w:r>
              <w:t xml:space="preserve">  Psicopedagoga </w:t>
            </w:r>
          </w:p>
          <w:p w:rsidR="0067137C" w:rsidRDefault="00EE3236">
            <w:pPr>
              <w:spacing w:after="0" w:line="259" w:lineRule="auto"/>
              <w:ind w:left="0" w:firstLine="0"/>
              <w:jc w:val="left"/>
            </w:pPr>
            <w:r>
              <w:t xml:space="preserve">  Xiquet agredit </w:t>
            </w:r>
          </w:p>
          <w:p w:rsidR="0067137C" w:rsidRDefault="00EE3236">
            <w:pPr>
              <w:spacing w:after="0" w:line="259" w:lineRule="auto"/>
              <w:ind w:left="0" w:firstLine="0"/>
              <w:jc w:val="left"/>
            </w:pPr>
            <w:r>
              <w:t xml:space="preserve">  Mare/pare </w:t>
            </w:r>
          </w:p>
          <w:p w:rsidR="0067137C" w:rsidRDefault="00EE3236">
            <w:pPr>
              <w:spacing w:after="0" w:line="259" w:lineRule="auto"/>
              <w:ind w:left="0" w:firstLine="0"/>
              <w:jc w:val="left"/>
            </w:pPr>
            <w:r>
              <w:t xml:space="preserve">  Familiar </w:t>
            </w:r>
          </w:p>
          <w:p w:rsidR="0067137C" w:rsidRDefault="00EE3236">
            <w:pPr>
              <w:spacing w:after="0" w:line="259" w:lineRule="auto"/>
              <w:ind w:left="0" w:firstLine="0"/>
              <w:jc w:val="left"/>
            </w:pPr>
            <w:r>
              <w:t xml:space="preserve">  Tutor/tutora </w:t>
            </w:r>
          </w:p>
          <w:p w:rsidR="0067137C" w:rsidRDefault="00EE3236">
            <w:pPr>
              <w:spacing w:after="0" w:line="259" w:lineRule="auto"/>
              <w:ind w:left="0" w:firstLine="0"/>
              <w:jc w:val="left"/>
            </w:pPr>
            <w:r>
              <w:t xml:space="preserve">  Professor/a </w:t>
            </w:r>
          </w:p>
          <w:p w:rsidR="0067137C" w:rsidRDefault="00EE3236">
            <w:pPr>
              <w:spacing w:after="0" w:line="259" w:lineRule="auto"/>
              <w:ind w:left="0" w:firstLine="0"/>
              <w:jc w:val="left"/>
            </w:pPr>
            <w:r>
              <w:t xml:space="preserve">  Amic/amiga </w:t>
            </w:r>
          </w:p>
          <w:p w:rsidR="0067137C" w:rsidRDefault="00EE3236">
            <w:pPr>
              <w:spacing w:after="0" w:line="259" w:lineRule="auto"/>
              <w:ind w:left="0" w:firstLine="0"/>
              <w:jc w:val="left"/>
            </w:pPr>
            <w:r>
              <w:t xml:space="preserve">  Company/a </w:t>
            </w:r>
          </w:p>
          <w:p w:rsidR="0067137C" w:rsidRDefault="00EE3236">
            <w:pPr>
              <w:spacing w:after="0" w:line="259" w:lineRule="auto"/>
              <w:ind w:left="0" w:firstLine="0"/>
              <w:jc w:val="left"/>
            </w:pPr>
            <w:r>
              <w:t xml:space="preserve"> </w:t>
            </w:r>
          </w:p>
          <w:p w:rsidR="0067137C" w:rsidRDefault="00EE3236">
            <w:pPr>
              <w:spacing w:after="0" w:line="238" w:lineRule="auto"/>
              <w:ind w:left="0" w:firstLine="0"/>
              <w:jc w:val="left"/>
            </w:pPr>
            <w:r>
              <w:rPr>
                <w:b/>
              </w:rPr>
              <w:t xml:space="preserve">Situació respecte de l’incident: </w:t>
            </w:r>
          </w:p>
          <w:p w:rsidR="0067137C" w:rsidRDefault="00EE3236">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96774</wp:posOffset>
                      </wp:positionH>
                      <wp:positionV relativeFrom="paragraph">
                        <wp:posOffset>8538</wp:posOffset>
                      </wp:positionV>
                      <wp:extent cx="147066" cy="672846"/>
                      <wp:effectExtent l="0" t="0" r="0" b="0"/>
                      <wp:wrapSquare wrapText="bothSides"/>
                      <wp:docPr id="271898" name="Group 271898"/>
                      <wp:cNvGraphicFramePr/>
                      <a:graphic xmlns:a="http://schemas.openxmlformats.org/drawingml/2006/main">
                        <a:graphicData uri="http://schemas.microsoft.com/office/word/2010/wordprocessingGroup">
                          <wpg:wgp>
                            <wpg:cNvGrpSpPr/>
                            <wpg:grpSpPr>
                              <a:xfrm>
                                <a:off x="0" y="0"/>
                                <a:ext cx="147066" cy="672846"/>
                                <a:chOff x="0" y="0"/>
                                <a:chExt cx="147066" cy="672846"/>
                              </a:xfrm>
                            </wpg:grpSpPr>
                            <wps:wsp>
                              <wps:cNvPr id="6557" name="Shape 6557"/>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60" name="Shape 6560"/>
                              <wps:cNvSpPr/>
                              <wps:spPr>
                                <a:xfrm>
                                  <a:off x="0" y="17526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63" name="Shape 6563"/>
                              <wps:cNvSpPr/>
                              <wps:spPr>
                                <a:xfrm>
                                  <a:off x="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566" name="Shape 6566"/>
                              <wps:cNvSpPr/>
                              <wps:spPr>
                                <a:xfrm>
                                  <a:off x="0" y="52578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85DC54" id="Group 271898" o:spid="_x0000_s1026" style="position:absolute;margin-left:7.6pt;margin-top:.65pt;width:11.6pt;height:53pt;z-index:251660288" coordsize="1470,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">
                      <v:shape id="Shape 6557"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sU8gA&#10;AADdAAAADwAAAGRycy9kb3ducmV2LnhtbESPQUvDQBSE74L/YXmCN7upkLTEbku1FDwIxqpIb4/s&#10;azY1+zZm1yT9992C4HGYmW+YxWq0jeip87VjBdNJAoK4dLrmSsHH+/ZuDsIHZI2NY1JwIg+r5fXV&#10;AnPtBn6jfhcqESHsc1RgQmhzKX1pyKKfuJY4egfXWQxRdpXUHQ4Rbht5nySZtFhzXDDY0pOh8nv3&#10;axUMWV8Un9v5xnwVP4+b1+O+Xb+kSt3ejOsHEIHG8B/+az9rBVmazuD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uxTyAAAAN0AAAAPAAAAAAAAAAAAAAAAAJgCAABk&#10;cnMvZG93bnJldi54bWxQSwUGAAAAAAQABAD1AAAAjQMAAAAA&#10;" path="m,147066r147066,l147066,,,,,147066xe" filled="f" strokeweight=".72pt">
                        <v:stroke miterlimit="83231f" joinstyle="miter" endcap="round"/>
                        <v:path arrowok="t" textboxrect="0,0,147066,147066"/>
                      </v:shape>
                      <v:shape id="Shape 6560" o:spid="_x0000_s1028" style="position:absolute;top:1752;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msUA&#10;AADdAAAADwAAAGRycy9kb3ducmV2LnhtbERPy2rCQBTdC/2H4Ra604kFg0RH0YrQRaGpD8TdJXPN&#10;pM3cSTPTJP37zqLg8nDey/Vga9FR6yvHCqaTBARx4XTFpYLTcT+eg/ABWWPtmBT8kof16mG0xEy7&#10;nj+oO4RSxBD2GSowITSZlL4wZNFPXEMcuZtrLYYI21LqFvsYbmv5nCSptFhxbDDY0Iuh4uvwYxX0&#10;aZfn5/18Zy7593b3/nltNm8zpZ4eh80CRKAh3MX/7letIJ2lcX98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76axQAAAN0AAAAPAAAAAAAAAAAAAAAAAJgCAABkcnMv&#10;ZG93bnJldi54bWxQSwUGAAAAAAQABAD1AAAAigMAAAAA&#10;" path="m,147066r147066,l147066,,,,,147066xe" filled="f" strokeweight=".72pt">
                        <v:stroke miterlimit="83231f" joinstyle="miter" endcap="round"/>
                        <v:path arrowok="t" textboxrect="0,0,147066,147066"/>
                      </v:shape>
                      <v:shape id="Shape 6563" o:spid="_x0000_s1029" style="position:absolute;top:3505;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g7cgA&#10;AADdAAAADwAAAGRycy9kb3ducmV2LnhtbESPQUvDQBSE74L/YXlCb3ZTS0NJuy3VUuhBMNaW4u2R&#10;fWZTs2/T7JrEf+8KgsdhZr5hluvB1qKj1leOFUzGCQjiwumKSwXHt939HIQPyBprx6TgmzysV7c3&#10;S8y06/mVukMoRYSwz1CBCaHJpPSFIYt+7Bri6H241mKIsi2lbrGPcFvLhyRJpcWK44LBhp4MFZ+H&#10;L6ugT7s8P+3mW3POr4/bl8t7s3meKTW6GzYLEIGG8B/+a++1gnSWTuH3TX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wSDtyAAAAN0AAAAPAAAAAAAAAAAAAAAAAJgCAABk&#10;cnMvZG93bnJldi54bWxQSwUGAAAAAAQABAD1AAAAjQMAAAAA&#10;" path="m,147066r147066,l147066,,,,,147066xe" filled="f" strokeweight=".72pt">
                        <v:stroke miterlimit="83231f" joinstyle="miter" endcap="round"/>
                        <v:path arrowok="t" textboxrect="0,0,147066,147066"/>
                      </v:shape>
                      <v:shape id="Shape 6566" o:spid="_x0000_s1030" style="position:absolute;top:5257;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DdcgA&#10;AADdAAAADwAAAGRycy9kb3ducmV2LnhtbESPQUvDQBSE74L/YXmCN7tR6FLSbku1FDwUGqtSvD2y&#10;z2za7NuYXZP4712h4HGYmW+YxWp0jeipC7VnDfeTDARx6U3NlYa31+3dDESIyAYbz6ThhwKsltdX&#10;C8yNH/iF+kOsRIJwyFGDjbHNpQylJYdh4lvi5H36zmFMsquk6XBIcNfIhyxT0mHNacFiS0+WyvPh&#10;22kYVF8U79vZxh6Lr8fN/vTRrndTrW9vxvUcRKQx/ocv7WejQU2Vgr836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oN1yAAAAN0AAAAPAAAAAAAAAAAAAAAAAJgCAABk&#10;cnMvZG93bnJldi54bWxQSwUGAAAAAAQABAD1AAAAjQMAAAAA&#10;" path="m,147066r147066,l147066,,,,,147066xe" filled="f" strokeweight=".72pt">
                        <v:stroke miterlimit="83231f" joinstyle="miter" endcap="round"/>
                        <v:path arrowok="t" textboxrect="0,0,147066,147066"/>
                      </v:shape>
                      <w10:wrap type="square"/>
                    </v:group>
                  </w:pict>
                </mc:Fallback>
              </mc:AlternateContent>
            </w:r>
            <w:r>
              <w:t xml:space="preserve">  En pateix </w:t>
            </w:r>
          </w:p>
          <w:p w:rsidR="0067137C" w:rsidRDefault="00EE3236">
            <w:pPr>
              <w:spacing w:after="0" w:line="259" w:lineRule="auto"/>
              <w:ind w:left="0" w:firstLine="0"/>
              <w:jc w:val="left"/>
            </w:pPr>
            <w:r>
              <w:t xml:space="preserve">  En contempla </w:t>
            </w:r>
          </w:p>
          <w:p w:rsidR="0067137C" w:rsidRDefault="00EE3236">
            <w:pPr>
              <w:spacing w:after="0" w:line="259" w:lineRule="auto"/>
              <w:ind w:left="0" w:firstLine="0"/>
              <w:jc w:val="left"/>
            </w:pPr>
            <w:r>
              <w:t xml:space="preserve">  En coneix </w:t>
            </w:r>
          </w:p>
          <w:p w:rsidR="0067137C" w:rsidRDefault="00EE3236">
            <w:pPr>
              <w:spacing w:after="0" w:line="259" w:lineRule="auto"/>
              <w:ind w:left="0" w:firstLine="0"/>
              <w:jc w:val="left"/>
            </w:pPr>
            <w:r>
              <w:t xml:space="preserve">  N’infringeix </w:t>
            </w:r>
          </w:p>
          <w:p w:rsidR="0067137C" w:rsidRDefault="00EE3236">
            <w:pPr>
              <w:spacing w:after="0" w:line="259" w:lineRule="auto"/>
              <w:ind w:left="104" w:firstLine="0"/>
              <w:jc w:val="center"/>
            </w:pPr>
            <w:r>
              <w:t xml:space="preserve"> </w:t>
            </w:r>
          </w:p>
        </w:tc>
      </w:tr>
    </w:tbl>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12"/>
        <w:ind w:left="-5"/>
        <w:jc w:val="left"/>
      </w:pPr>
      <w:r>
        <w:t xml:space="preserve">                  </w:t>
      </w:r>
      <w:r>
        <w:rPr>
          <w:b/>
        </w:rPr>
        <w:t>Data de notificació/requeriment d’intervenció:</w:t>
      </w:r>
      <w:r>
        <w:t xml:space="preserve"> ………………….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pPr>
      <w:r>
        <w:t xml:space="preserve"> </w:t>
      </w:r>
    </w:p>
    <w:tbl>
      <w:tblPr>
        <w:tblStyle w:val="TableGrid"/>
        <w:tblW w:w="9535" w:type="dxa"/>
        <w:tblInd w:w="-540" w:type="dxa"/>
        <w:tblCellMar>
          <w:top w:w="12" w:type="dxa"/>
          <w:left w:w="68" w:type="dxa"/>
          <w:bottom w:w="0" w:type="dxa"/>
          <w:right w:w="12" w:type="dxa"/>
        </w:tblCellMar>
        <w:tblLook w:val="04A0" w:firstRow="1" w:lastRow="0" w:firstColumn="1" w:lastColumn="0" w:noHBand="0" w:noVBand="1"/>
      </w:tblPr>
      <w:tblGrid>
        <w:gridCol w:w="1902"/>
        <w:gridCol w:w="1902"/>
        <w:gridCol w:w="1902"/>
        <w:gridCol w:w="1902"/>
        <w:gridCol w:w="1927"/>
      </w:tblGrid>
      <w:tr w:rsidR="0067137C">
        <w:trPr>
          <w:trHeight w:val="976"/>
        </w:trPr>
        <w:tc>
          <w:tcPr>
            <w:tcW w:w="9535" w:type="dxa"/>
            <w:gridSpan w:val="5"/>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1" w:firstLine="0"/>
              <w:jc w:val="center"/>
            </w:pPr>
            <w:r>
              <w:rPr>
                <w:b/>
                <w:sz w:val="28"/>
              </w:rPr>
              <w:t xml:space="preserve"> </w:t>
            </w:r>
          </w:p>
          <w:p w:rsidR="0067137C" w:rsidRDefault="00EE3236">
            <w:pPr>
              <w:spacing w:after="0" w:line="259" w:lineRule="auto"/>
              <w:ind w:left="0" w:right="59" w:firstLine="0"/>
              <w:jc w:val="center"/>
            </w:pPr>
            <w:r>
              <w:rPr>
                <w:b/>
                <w:sz w:val="28"/>
              </w:rPr>
              <w:t xml:space="preserve">TIPUS D’INCIDÈNCIA </w:t>
            </w:r>
          </w:p>
          <w:p w:rsidR="0067137C" w:rsidRDefault="00EE3236">
            <w:pPr>
              <w:spacing w:after="0" w:line="259" w:lineRule="auto"/>
              <w:ind w:left="11" w:firstLine="0"/>
              <w:jc w:val="center"/>
            </w:pPr>
            <w:r>
              <w:rPr>
                <w:b/>
                <w:sz w:val="28"/>
              </w:rPr>
              <w:t xml:space="preserve"> </w:t>
            </w:r>
          </w:p>
        </w:tc>
      </w:tr>
      <w:tr w:rsidR="0067137C">
        <w:trPr>
          <w:trHeight w:val="1115"/>
        </w:trPr>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rPr>
                <w:b/>
              </w:rPr>
              <w:lastRenderedPageBreak/>
              <w:t xml:space="preserve">Interrupcions durant les sessions de treball </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rPr>
                <w:b/>
              </w:rPr>
              <w:t xml:space="preserve">Conflictes entre alumnes </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rPr>
                <w:b/>
              </w:rPr>
              <w:t xml:space="preserve">Deteriorament materials, mobiliari, dependències </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rPr>
                <w:b/>
              </w:rPr>
              <w:t xml:space="preserve">Conductes contràries a les normes generals del centre </w:t>
            </w:r>
          </w:p>
        </w:tc>
        <w:tc>
          <w:tcPr>
            <w:tcW w:w="192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rPr>
                <w:b/>
              </w:rPr>
              <w:t>Conflictes alumne/professor</w:t>
            </w:r>
          </w:p>
        </w:tc>
      </w:tr>
      <w:tr w:rsidR="0067137C">
        <w:trPr>
          <w:trHeight w:val="9946"/>
        </w:trPr>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p w:rsidR="0067137C" w:rsidRDefault="00EE3236">
            <w:pPr>
              <w:spacing w:after="0" w:line="238" w:lineRule="auto"/>
              <w:ind w:left="1" w:firstLine="276"/>
              <w:jc w:val="left"/>
            </w:pPr>
            <w:r>
              <w:t xml:space="preserve"> Falta de puntualitat. </w:t>
            </w:r>
          </w:p>
          <w:p w:rsidR="0067137C" w:rsidRDefault="00EE3236">
            <w:pPr>
              <w:spacing w:after="0" w:line="238" w:lineRule="auto"/>
              <w:ind w:left="1" w:firstLine="276"/>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57912</wp:posOffset>
                      </wp:positionH>
                      <wp:positionV relativeFrom="paragraph">
                        <wp:posOffset>-341981</wp:posOffset>
                      </wp:positionV>
                      <wp:extent cx="147066" cy="1023366"/>
                      <wp:effectExtent l="0" t="0" r="0" b="0"/>
                      <wp:wrapNone/>
                      <wp:docPr id="497334" name="Group 497334"/>
                      <wp:cNvGraphicFramePr/>
                      <a:graphic xmlns:a="http://schemas.openxmlformats.org/drawingml/2006/main">
                        <a:graphicData uri="http://schemas.microsoft.com/office/word/2010/wordprocessingGroup">
                          <wpg:wgp>
                            <wpg:cNvGrpSpPr/>
                            <wpg:grpSpPr>
                              <a:xfrm>
                                <a:off x="0" y="0"/>
                                <a:ext cx="147066" cy="1023366"/>
                                <a:chOff x="0" y="0"/>
                                <a:chExt cx="147066" cy="1023366"/>
                              </a:xfrm>
                            </wpg:grpSpPr>
                            <wps:wsp>
                              <wps:cNvPr id="6703" name="Shape 6703"/>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06" name="Shape 6706"/>
                              <wps:cNvSpPr/>
                              <wps:spPr>
                                <a:xfrm>
                                  <a:off x="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10" name="Shape 6710"/>
                              <wps:cNvSpPr/>
                              <wps:spPr>
                                <a:xfrm>
                                  <a:off x="0" y="87630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2DDA0C0" id="Group 497334" o:spid="_x0000_s1026" style="position:absolute;margin-left:4.55pt;margin-top:-26.95pt;width:11.6pt;height:80.6pt;z-index:-251655168" coordsize="1470,1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">
                      <v:shape id="Shape 6703"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rMgA&#10;AADdAAAADwAAAGRycy9kb3ducmV2LnhtbESPQUvDQBSE70L/w/IK3uymirGk3ZZqKXgQjNVSentk&#10;X7Nps29jdk3iv3cFweMwM98wi9Vga9FR6yvHCqaTBARx4XTFpYKP9+3NDIQPyBprx6TgmzyslqOr&#10;BWba9fxG3S6UIkLYZ6jAhNBkUvrCkEU/cQ1x9E6utRiibEupW+wj3NbyNklSabHiuGCwoSdDxWX3&#10;ZRX0aZfn++1sYw755+Pm9Xxs1i/3Sl2Ph/UcRKAh/If/2s9aQfqQ3MH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2qusyAAAAN0AAAAPAAAAAAAAAAAAAAAAAJgCAABk&#10;cnMvZG93bnJldi54bWxQSwUGAAAAAAQABAD1AAAAjQMAAAAA&#10;" path="m,147066r147066,l147066,,,,,147066xe" filled="f" strokeweight=".72pt">
                        <v:stroke miterlimit="83231f" joinstyle="miter" endcap="round"/>
                        <v:path arrowok="t" textboxrect="0,0,147066,147066"/>
                      </v:shape>
                      <v:shape id="Shape 6706" o:spid="_x0000_s1028" style="position:absolute;top:3505;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INMgA&#10;AADdAAAADwAAAGRycy9kb3ducmV2LnhtbESPT0vDQBTE74LfYXlCb3ZjobGk3ZZqKXgQTP9Rentk&#10;n9lo9m2aXZP47V1B8DjMzG+YxWqwteio9ZVjBQ/jBARx4XTFpYLjYXs/A+EDssbaMSn4Jg+r5e3N&#10;AjPtet5Rtw+liBD2GSowITSZlL4wZNGPXUMcvXfXWgxRtqXULfYRbms5SZJUWqw4Lhhs6NlQ8bn/&#10;sgr6tMvz03a2Mef8+rR5+7g069epUqO7YT0HEWgI/+G/9otWkD4mK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Qg0yAAAAN0AAAAPAAAAAAAAAAAAAAAAAJgCAABk&#10;cnMvZG93bnJldi54bWxQSwUGAAAAAAQABAD1AAAAjQMAAAAA&#10;" path="m,147066r147066,l147066,,,,,147066xe" filled="f" strokeweight=".72pt">
                        <v:stroke miterlimit="83231f" joinstyle="miter" endcap="round"/>
                        <v:path arrowok="t" textboxrect="0,0,147066,147066"/>
                      </v:shape>
                      <v:shape id="Shape 6710" o:spid="_x0000_s1029" style="position:absolute;top:8763;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jBsUA&#10;AADdAAAADwAAAGRycy9kb3ducmV2LnhtbERPy0rEMBTdC/5DuII7Jx3BWjqTlnkw4EKwMyqDu0tz&#10;barNTW1iW//eLASXh/Nel7PtxEiDbx0rWC4SEMS10y03Cl6eDzcZCB+QNXaOScEPeSiLy4s15tpN&#10;fKTxFBoRQ9jnqMCE0OdS+tqQRb9wPXHk3t1gMUQ4NFIPOMVw28nbJEmlxZZjg8Gedobqz9O3VTCl&#10;Y1W9HrK9OVdf2/3Tx1u/ebxT6vpq3qxABJrDv/jP/aAVpPfLuD++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aMGxQAAAN0AAAAPAAAAAAAAAAAAAAAAAJgCAABkcnMv&#10;ZG93bnJldi54bWxQSwUGAAAAAAQABAD1AAAAigMAAAAA&#10;" path="m,147066r147066,l147066,,,,,147066xe" filled="f" strokeweight=".72pt">
                        <v:stroke miterlimit="83231f" joinstyle="miter" endcap="round"/>
                        <v:path arrowok="t" textboxrect="0,0,147066,147066"/>
                      </v:shape>
                    </v:group>
                  </w:pict>
                </mc:Fallback>
              </mc:AlternateContent>
            </w:r>
            <w:r>
              <w:t xml:space="preserve"> Riure, fer sorolls, passar-se objectes </w:t>
            </w:r>
          </w:p>
          <w:p w:rsidR="0067137C" w:rsidRDefault="00EE3236">
            <w:pPr>
              <w:spacing w:after="0" w:line="238" w:lineRule="auto"/>
              <w:ind w:left="1" w:right="52" w:firstLine="276"/>
              <w:jc w:val="left"/>
            </w:pPr>
            <w:r>
              <w:t xml:space="preserve"> Distracció, gestos d’inquietud física(moviments continuats...) </w:t>
            </w:r>
          </w:p>
          <w:p w:rsidR="0067137C" w:rsidRDefault="00EE3236">
            <w:pPr>
              <w:spacing w:after="0" w:line="238" w:lineRule="auto"/>
              <w:ind w:left="1" w:right="39"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335" name="Group 497335"/>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716" name="Shape 6716"/>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CF82281" id="Group 497335"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">
                      <v:shape id="Shape 6716"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e6cgA&#10;AADdAAAADwAAAGRycy9kb3ducmV2LnhtbESPQUvDQBSE74L/YXkFb3ZTwbSk3ZZqKXgQjLWleHtk&#10;n9nU7NuYXZP033cLgsdhZr5hFqvB1qKj1leOFUzGCQjiwumKSwX7j+39DIQPyBprx6TgTB5Wy9ub&#10;BWba9fxO3S6UIkLYZ6jAhNBkUvrCkEU/dg1x9L5cazFE2ZZSt9hHuK3lQ5Kk0mLFccFgQ8+Giu/d&#10;r1XQp12eH7azjTnmP0+bt9Nns359VOpuNKznIAIN4T/8137RCtLpJIXrm/gE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J7p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Demostració de poc interès pels continguts d’alguna sessió de </w:t>
            </w:r>
          </w:p>
          <w:p w:rsidR="0067137C" w:rsidRDefault="00EE3236">
            <w:pPr>
              <w:spacing w:after="0" w:line="238" w:lineRule="auto"/>
              <w:ind w:left="23" w:right="558" w:hanging="22"/>
              <w:jc w:val="left"/>
            </w:pPr>
            <w:r>
              <w:t xml:space="preserve">treball </w:t>
            </w:r>
            <w:r>
              <w:rPr>
                <w:rFonts w:ascii="Calibri" w:eastAsia="Calibri" w:hAnsi="Calibri" w:cs="Calibri"/>
                <w:noProof/>
                <w:sz w:val="22"/>
              </w:rPr>
              <mc:AlternateContent>
                <mc:Choice Requires="wpg">
                  <w:drawing>
                    <wp:inline distT="0" distB="0" distL="0" distR="0">
                      <wp:extent cx="147066" cy="147066"/>
                      <wp:effectExtent l="0" t="0" r="0" b="0"/>
                      <wp:docPr id="497336" name="Group 497336"/>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722" name="Shape 6722"/>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9CDA93" id="Group 497336"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">
                      <v:shape id="Shape 6722"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SV8gA&#10;AADdAAAADwAAAGRycy9kb3ducmV2LnhtbESPQUvDQBSE74L/YXmCN7tpwLTEbku1FDwIxqpIb4/s&#10;azY1+zZm1yT9992C4HGYmW+YxWq0jeip87VjBdNJAoK4dLrmSsHH+/ZuDsIHZI2NY1JwIg+r5fXV&#10;AnPtBn6jfhcqESHsc1RgQmhzKX1pyKKfuJY4egfXWQxRdpXUHQ4RbhuZJkkmLdYcFwy29GSo/N79&#10;WgVD1hfF53a+MV/Fz+Pm9bhv1y/3St3ejOsHEIHG8B/+az9rBdksTeH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1JX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Altres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p w:rsidR="0067137C" w:rsidRDefault="00EE3236">
            <w:pPr>
              <w:spacing w:after="0" w:line="238" w:lineRule="auto"/>
              <w:ind w:left="1"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416" name="Group 497416"/>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729" name="Shape 6729"/>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362F04C" id="Group 497416"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">
                      <v:shape id="Shape 6729"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fAJsgA&#10;AADdAAAADwAAAGRycy9kb3ducmV2LnhtbESPQUvDQBSE7wX/w/IEb83GgmmN3ZZqKXgQGqsi3h7Z&#10;ZzaafRuza5L++25B8DjMzDfMcj3aRvTU+dqxguskBUFcOl1zpeD1ZTddgPABWWPjmBQcycN6dTFZ&#10;Yq7dwM/UH0IlIoR9jgpMCG0upS8NWfSJa4mj9+k6iyHKrpK6wyHCbSNnaZpJizXHBYMtPRgqvw+/&#10;VsGQ9UXxtltszXvxc7/df320m6cbpa4ux80diEBj+A//tR+1gmw+u4Xz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8Am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Desconsideració, ofenses, injúries, burles referides a aspectes racistes. </w:t>
            </w:r>
          </w:p>
          <w:p w:rsidR="0067137C" w:rsidRDefault="00EE3236">
            <w:pPr>
              <w:spacing w:after="0" w:line="238" w:lineRule="auto"/>
              <w:ind w:left="1"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417" name="Group 497417"/>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735" name="Shape 6735"/>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B4F6341" id="Group 497417"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">
                      <v:shape id="Shape 6735"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c/skA&#10;AADdAAAADwAAAGRycy9kb3ducmV2LnhtbESPQUvDQBSE70L/w/IEb3ZjS9MSuy21peBBMK2KeHtk&#10;n9nU7Ns0uybx33cFweMwM98wy/Vga9FR6yvHCu7GCQjiwumKSwWvL/vbBQgfkDXWjknBD3lYr0ZX&#10;S8y06/lA3TGUIkLYZ6jAhNBkUvrCkEU/dg1x9D5dazFE2ZZSt9hHuK3lJElSabHiuGCwoa2h4uv4&#10;bRX0aZfnb/vFzrzn54fd8+mj2TzNlLq5Hjb3IAIN4T/8137UCtL5dAa/b+ITkK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Nc/skAAADdAAAADwAAAAAAAAAAAAAAAACYAgAA&#10;ZHJzL2Rvd25yZXYueG1sUEsFBgAAAAAEAAQA9QAAAI4DAAAAAA==&#10;" path="m,147066r147066,l147066,,,,,147066xe" filled="f" strokeweight=".72pt">
                        <v:stroke miterlimit="83231f" joinstyle="miter" endcap="round"/>
                        <v:path arrowok="t" textboxrect="0,0,147066,147066"/>
                      </v:shape>
                      <w10:anchorlock/>
                    </v:group>
                  </w:pict>
                </mc:Fallback>
              </mc:AlternateContent>
            </w:r>
            <w:r>
              <w:t xml:space="preserve"> Desconsideració, ofenses, injúries, burles referides a aspectes sexuals </w:t>
            </w:r>
          </w:p>
          <w:p w:rsidR="0067137C" w:rsidRDefault="00EE3236">
            <w:pPr>
              <w:spacing w:after="0" w:line="238" w:lineRule="auto"/>
              <w:ind w:left="1"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418" name="Group 497418"/>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741" name="Shape 6741"/>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71FA4DB" id="Group 497418"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">
                      <v:shape id="Shape 6741"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pgMkA&#10;AADdAAAADwAAAGRycy9kb3ducmV2LnhtbESPT0vDQBTE74LfYXmCN7tp0Vhit6V/KHgQGqsi3h7Z&#10;ZzZt9m2aXZP47btCweMwM79hZovB1qKj1leOFYxHCQjiwumKSwXvb9u7KQgfkDXWjknBL3lYzK+v&#10;Zphp1/MrdftQighhn6ECE0KTSekLQxb9yDXE0ft2rcUQZVtK3WIf4baWkyRJpcWK44LBhtaGiuP+&#10;xyro0y7PP7bTjfnMT6vN7vDVLF8elLq9GZZPIAIN4T98aT9rBenj/Rj+3sQnIO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S4pgMkAAADdAAAADwAAAAAAAAAAAAAAAACYAgAA&#10;ZHJzL2Rvd25yZXYueG1sUEsFBgAAAAAEAAQA9QAAAI4DAAAAAA==&#10;" path="m,147066r147066,l147066,,,,,147066xe" filled="f" strokeweight=".72pt">
                        <v:stroke miterlimit="83231f" joinstyle="miter" endcap="round"/>
                        <v:path arrowok="t" textboxrect="0,0,147066,147066"/>
                      </v:shape>
                      <w10:anchorlock/>
                    </v:group>
                  </w:pict>
                </mc:Fallback>
              </mc:AlternateContent>
            </w:r>
            <w:r>
              <w:t xml:space="preserve"> Desconsideració, ofenses, injúries, burles referides a aspectes físics, psicològics... </w:t>
            </w:r>
          </w:p>
          <w:p w:rsidR="0067137C" w:rsidRDefault="00EE3236">
            <w:pPr>
              <w:spacing w:after="0" w:line="238" w:lineRule="auto"/>
              <w:ind w:left="1" w:firstLine="276"/>
              <w:jc w:val="left"/>
            </w:pPr>
            <w:r>
              <w:t xml:space="preserve"> Discussions ve</w:t>
            </w:r>
            <w:r>
              <w:t xml:space="preserve">rbals poc respectuoses. </w:t>
            </w:r>
          </w:p>
          <w:p w:rsidR="0067137C" w:rsidRDefault="00EE3236">
            <w:pPr>
              <w:spacing w:after="0" w:line="238" w:lineRule="auto"/>
              <w:ind w:left="1" w:firstLine="276"/>
              <w:jc w:val="left"/>
            </w:pPr>
            <w:r>
              <w:t xml:space="preserve"> Amenaces o intimidacions. </w:t>
            </w:r>
          </w:p>
          <w:p w:rsidR="0067137C" w:rsidRDefault="00EE3236">
            <w:pPr>
              <w:spacing w:after="0" w:line="259" w:lineRule="auto"/>
              <w:ind w:left="0" w:right="95" w:firstLine="0"/>
              <w:jc w:val="center"/>
            </w:pPr>
            <w:r>
              <w:t xml:space="preserve"> Exclusions. </w:t>
            </w:r>
          </w:p>
          <w:p w:rsidR="0067137C" w:rsidRDefault="00EE3236">
            <w:pPr>
              <w:spacing w:after="0" w:line="238" w:lineRule="auto"/>
              <w:ind w:left="1" w:firstLine="276"/>
              <w:jc w:val="left"/>
            </w:pPr>
            <w:r>
              <w:t xml:space="preserve"> Extorsions o manipulacions. </w:t>
            </w:r>
          </w:p>
          <w:p w:rsidR="0067137C" w:rsidRDefault="00EE3236">
            <w:pPr>
              <w:spacing w:after="0" w:line="238" w:lineRule="auto"/>
              <w:ind w:left="1" w:firstLine="276"/>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57912</wp:posOffset>
                      </wp:positionH>
                      <wp:positionV relativeFrom="paragraph">
                        <wp:posOffset>-1393540</wp:posOffset>
                      </wp:positionV>
                      <wp:extent cx="147066" cy="2074926"/>
                      <wp:effectExtent l="0" t="0" r="0" b="0"/>
                      <wp:wrapNone/>
                      <wp:docPr id="497419" name="Group 497419"/>
                      <wp:cNvGraphicFramePr/>
                      <a:graphic xmlns:a="http://schemas.openxmlformats.org/drawingml/2006/main">
                        <a:graphicData uri="http://schemas.microsoft.com/office/word/2010/wordprocessingGroup">
                          <wpg:wgp>
                            <wpg:cNvGrpSpPr/>
                            <wpg:grpSpPr>
                              <a:xfrm>
                                <a:off x="0" y="0"/>
                                <a:ext cx="147066" cy="2074926"/>
                                <a:chOff x="0" y="0"/>
                                <a:chExt cx="147066" cy="2074926"/>
                              </a:xfrm>
                            </wpg:grpSpPr>
                            <wps:wsp>
                              <wps:cNvPr id="6748" name="Shape 6748"/>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52" name="Shape 6752"/>
                              <wps:cNvSpPr/>
                              <wps:spPr>
                                <a:xfrm>
                                  <a:off x="0" y="52578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55" name="Shape 6755"/>
                              <wps:cNvSpPr/>
                              <wps:spPr>
                                <a:xfrm>
                                  <a:off x="0" y="87630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57" name="Shape 6757"/>
                              <wps:cNvSpPr/>
                              <wps:spPr>
                                <a:xfrm>
                                  <a:off x="0" y="1051560"/>
                                  <a:ext cx="147066" cy="147065"/>
                                </a:xfrm>
                                <a:custGeom>
                                  <a:avLst/>
                                  <a:gdLst/>
                                  <a:ahLst/>
                                  <a:cxnLst/>
                                  <a:rect l="0" t="0" r="0" b="0"/>
                                  <a:pathLst>
                                    <a:path w="147066" h="147065">
                                      <a:moveTo>
                                        <a:pt x="0" y="147065"/>
                                      </a:moveTo>
                                      <a:lnTo>
                                        <a:pt x="147066" y="147065"/>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60" name="Shape 6760"/>
                              <wps:cNvSpPr/>
                              <wps:spPr>
                                <a:xfrm>
                                  <a:off x="0" y="1402080"/>
                                  <a:ext cx="147066" cy="147065"/>
                                </a:xfrm>
                                <a:custGeom>
                                  <a:avLst/>
                                  <a:gdLst/>
                                  <a:ahLst/>
                                  <a:cxnLst/>
                                  <a:rect l="0" t="0" r="0" b="0"/>
                                  <a:pathLst>
                                    <a:path w="147066" h="147065">
                                      <a:moveTo>
                                        <a:pt x="0" y="147065"/>
                                      </a:moveTo>
                                      <a:lnTo>
                                        <a:pt x="147066" y="147065"/>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64" name="Shape 6764"/>
                              <wps:cNvSpPr/>
                              <wps:spPr>
                                <a:xfrm>
                                  <a:off x="0" y="1927860"/>
                                  <a:ext cx="147066" cy="147065"/>
                                </a:xfrm>
                                <a:custGeom>
                                  <a:avLst/>
                                  <a:gdLst/>
                                  <a:ahLst/>
                                  <a:cxnLst/>
                                  <a:rect l="0" t="0" r="0" b="0"/>
                                  <a:pathLst>
                                    <a:path w="147066" h="147065">
                                      <a:moveTo>
                                        <a:pt x="0" y="147065"/>
                                      </a:moveTo>
                                      <a:lnTo>
                                        <a:pt x="147066" y="147065"/>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F2C372" id="Group 497419" o:spid="_x0000_s1026" style="position:absolute;margin-left:4.55pt;margin-top:-109.75pt;width:11.6pt;height:163.4pt;z-index:-251654144" coordsize="1470,2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">
                      <v:shape id="Shape 6748"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AHcYA&#10;AADdAAAADwAAAGRycy9kb3ducmV2LnhtbERPy0rDQBTdC/7DcIXu7KRSY4mdltpScCEY+6C4u2Ru&#10;M9HMnTQzJvHvOwvB5eG858vB1qKj1leOFUzGCQjiwumKSwWH/fZ+BsIHZI21Y1LwSx6Wi9ubOWba&#10;9fxB3S6UIoawz1CBCaHJpPSFIYt+7BriyJ1dazFE2JZSt9jHcFvLhyRJpcWKY4PBhtaGiu/dj1XQ&#10;p12eH7ezjTnll5fN+9dns3p7VGp0N6yeQQQawr/4z/2qFaRP0zg3vo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AHcYAAADdAAAADwAAAAAAAAAAAAAAAACYAgAAZHJz&#10;L2Rvd25yZXYueG1sUEsFBgAAAAAEAAQA9QAAAIsDAAAAAA==&#10;" path="m,147066r147066,l147066,,,,,147066xe" filled="f" strokeweight=".72pt">
                        <v:stroke miterlimit="83231f" joinstyle="miter" endcap="round"/>
                        <v:path arrowok="t" textboxrect="0,0,147066,147066"/>
                      </v:shape>
                      <v:shape id="Shape 6752" o:spid="_x0000_s1028" style="position:absolute;top:5257;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hKsgA&#10;AADdAAAADwAAAGRycy9kb3ducmV2LnhtbESPQUvDQBSE74L/YXmCN7ux0FjSbkK1FDwIptVSentk&#10;n9lo9m3Mrkn8964geBxm5htmXUy2FQP1vnGs4HaWgCCunG64VvD6srtZgvABWWPrmBR8k4civ7xY&#10;Y6bdyHsaDqEWEcI+QwUmhC6T0leGLPqZ64ij9+Z6iyHKvpa6xzHCbSvnSZJKiw3HBYMdPRiqPg5f&#10;VsGYDmV53C235lR+3m+f38/d5mmh1PXVtFmBCDSF//Bf+1ErSO8Wc/h9E5+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SEqyAAAAN0AAAAPAAAAAAAAAAAAAAAAAJgCAABk&#10;cnMvZG93bnJldi54bWxQSwUGAAAAAAQABAD1AAAAjQMAAAAA&#10;" path="m,147066r147066,l147066,,,,,147066xe" filled="f" strokeweight=".72pt">
                        <v:stroke miterlimit="83231f" joinstyle="miter" endcap="round"/>
                        <v:path arrowok="t" textboxrect="0,0,147066,147066"/>
                      </v:shape>
                      <v:shape id="Shape 6755" o:spid="_x0000_s1029" style="position:absolute;top:8763;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y5XsgA&#10;AADdAAAADwAAAGRycy9kb3ducmV2LnhtbESPQUvDQBSE74L/YXmCN7upkLTEbku1FDwIxqpIb4/s&#10;azY1+zZm1yT9992C4HGYmW+YxWq0jeip87VjBdNJAoK4dLrmSsHH+/ZuDsIHZI2NY1JwIg+r5fXV&#10;AnPtBn6jfhcqESHsc1RgQmhzKX1pyKKfuJY4egfXWQxRdpXUHQ4Rbht5nySZtFhzXDDY0pOh8nv3&#10;axUMWV8Un9v5xnwVP4+b1+O+Xb+kSt3ejOsHEIHG8B/+az9rBdksTeHyJj4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LleyAAAAN0AAAAPAAAAAAAAAAAAAAAAAJgCAABk&#10;cnMvZG93bnJldi54bWxQSwUGAAAAAAQABAD1AAAAjQMAAAAA&#10;" path="m,147066r147066,l147066,,,,,147066xe" filled="f" strokeweight=".72pt">
                        <v:stroke miterlimit="83231f" joinstyle="miter" endcap="round"/>
                        <v:path arrowok="t" textboxrect="0,0,147066,147066"/>
                      </v:shape>
                      <v:shape id="Shape 6757" o:spid="_x0000_s1030" style="position:absolute;top:10515;width:1470;height:1471;visibility:visible;mso-wrap-style:square;v-text-anchor:top" coordsize="147066,1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Y6McA&#10;AADdAAAADwAAAGRycy9kb3ducmV2LnhtbESPW2vCQBSE34X+h+UU+qYbBS+krqKFYmlfWi8lvh2y&#10;xySYczZkt5r+e1co9HGYmW+Y+bLjWl2o9ZUTA8NBAookd7aSwsB+99qfgfIBxWLthAz8kofl4qE3&#10;x9S6q3zRZRsKFSHiUzRQhtCkWvu8JEY/cA1J9E6uZQxRtoW2LV4jnGs9SpKJZqwkLpTY0EtJ+Xn7&#10;wwYOq3X2vt99dDy035vjSPNnlrExT4/d6hlUoC78h//ab9bAZDqewv1NfAJ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CGOjHAAAA3QAAAA8AAAAAAAAAAAAAAAAAmAIAAGRy&#10;cy9kb3ducmV2LnhtbFBLBQYAAAAABAAEAPUAAACMAwAAAAA=&#10;" path="m,147065r147066,l147066,,,,,147065xe" filled="f" strokeweight=".72pt">
                        <v:stroke miterlimit="83231f" joinstyle="miter" endcap="round"/>
                        <v:path arrowok="t" textboxrect="0,0,147066,147065"/>
                      </v:shape>
                      <v:shape id="Shape 6760" o:spid="_x0000_s1031" style="position:absolute;top:14020;width:1470;height:1471;visibility:visible;mso-wrap-style:square;v-text-anchor:top" coordsize="147066,1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KIcMA&#10;AADdAAAADwAAAGRycy9kb3ducmV2LnhtbERPS2vCQBC+F/wPywje6kYPsURXUaFU6sX6KOltyE6T&#10;0MxsyG41/ffdg+Dx43svVj036kqdr50YmIwTUCSFs7WUBs6n1+cXUD6gWGyckIE/8rBaDp4WmFl3&#10;kw+6HkOpYoj4DA1UIbSZ1r6oiNGPXUsSuW/XMYYIu1LbDm8xnBs9TZJUM9YSGypsaVtR8XP8ZQOX&#10;9SZ/P5/2PU/s59vXVPMhz9mY0bBfz0EF6sNDfHfvrIF0lsb98U18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dKIcMAAADdAAAADwAAAAAAAAAAAAAAAACYAgAAZHJzL2Rv&#10;d25yZXYueG1sUEsFBgAAAAAEAAQA9QAAAIgDAAAAAA==&#10;" path="m,147065r147066,l147066,,,,,147065xe" filled="f" strokeweight=".72pt">
                        <v:stroke miterlimit="83231f" joinstyle="miter" endcap="round"/>
                        <v:path arrowok="t" textboxrect="0,0,147066,147065"/>
                      </v:shape>
                      <v:shape id="Shape 6764" o:spid="_x0000_s1032" style="position:absolute;top:19278;width:1470;height:1471;visibility:visible;mso-wrap-style:square;v-text-anchor:top" coordsize="147066,1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IscA&#10;AADdAAAADwAAAGRycy9kb3ducmV2LnhtbESPX0vDQBDE3wW/w7EF3+ylRaKkvZa2IIp9sX9J35bc&#10;Nglm90LubOO37wmCj8PM/IaZzntu1IU6XzsxMBomoEgKZ2spDex3r48voHxAsdg4IQM/5GE+u7+b&#10;YmbdVTZ02YZSRYj4DA1UIbSZ1r6oiNEPXUsSvbPrGEOUXalth9cI50aPkyTVjLXEhQpbWlVUfG2/&#10;2cBhscw/9rt1zyN7fDuNNX/mORvzMOgXE1CB+vAf/mu/WwPpc/oEv2/iE9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8TCLHAAAA3QAAAA8AAAAAAAAAAAAAAAAAmAIAAGRy&#10;cy9kb3ducmV2LnhtbFBLBQYAAAAABAAEAPUAAACMAwAAAAA=&#10;" path="m,147065r147066,l147066,,,,,147065xe" filled="f" strokeweight=".72pt">
                        <v:stroke miterlimit="83231f" joinstyle="miter" endcap="round"/>
                        <v:path arrowok="t" textboxrect="0,0,147066,147065"/>
                      </v:shape>
                    </v:group>
                  </w:pict>
                </mc:Fallback>
              </mc:AlternateContent>
            </w:r>
            <w:r>
              <w:t xml:space="preserve"> Danys o robatoris a objectes de companys </w:t>
            </w:r>
          </w:p>
          <w:p w:rsidR="0067137C" w:rsidRDefault="00EE3236">
            <w:pPr>
              <w:spacing w:after="0" w:line="259" w:lineRule="auto"/>
              <w:ind w:left="0" w:right="117" w:firstLine="0"/>
              <w:jc w:val="right"/>
            </w:pPr>
            <w:r>
              <w:t xml:space="preserve"> Altres ............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p w:rsidR="0067137C" w:rsidRDefault="00EE3236">
            <w:pPr>
              <w:spacing w:after="0" w:line="238" w:lineRule="auto"/>
              <w:ind w:left="0" w:firstLine="276"/>
              <w:jc w:val="left"/>
            </w:pPr>
            <w:r>
              <w:t xml:space="preserve"> Ratllar portes/taules... </w:t>
            </w:r>
          </w:p>
          <w:p w:rsidR="0067137C" w:rsidRDefault="00EE3236">
            <w:pPr>
              <w:tabs>
                <w:tab w:val="right" w:pos="1822"/>
              </w:tabs>
              <w:spacing w:after="0" w:line="259" w:lineRule="auto"/>
              <w:ind w:left="0" w:firstLine="0"/>
              <w:jc w:val="left"/>
            </w:pPr>
            <w:r>
              <w:t xml:space="preserve"> </w:t>
            </w:r>
            <w:r>
              <w:tab/>
              <w:t xml:space="preserve"> Pintades a les </w:t>
            </w:r>
          </w:p>
          <w:p w:rsidR="0067137C" w:rsidRDefault="00EE3236">
            <w:pPr>
              <w:spacing w:after="0" w:line="259" w:lineRule="auto"/>
              <w:ind w:left="0" w:firstLine="0"/>
              <w:jc w:val="left"/>
            </w:pPr>
            <w:r>
              <w:t xml:space="preserve">parets </w:t>
            </w:r>
          </w:p>
          <w:p w:rsidR="0067137C" w:rsidRDefault="00EE3236">
            <w:pPr>
              <w:tabs>
                <w:tab w:val="center" w:pos="740"/>
              </w:tabs>
              <w:spacing w:after="0" w:line="259" w:lineRule="auto"/>
              <w:ind w:left="0" w:firstLine="0"/>
              <w:jc w:val="left"/>
            </w:pPr>
            <w:r>
              <w:t xml:space="preserve"> </w:t>
            </w:r>
            <w:r>
              <w:tab/>
              <w:t xml:space="preserve"> Trencar </w:t>
            </w:r>
          </w:p>
          <w:p w:rsidR="0067137C" w:rsidRDefault="00EE3236">
            <w:pPr>
              <w:spacing w:after="0" w:line="238" w:lineRule="auto"/>
              <w:ind w:left="0" w:right="359" w:firstLine="0"/>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57150</wp:posOffset>
                      </wp:positionH>
                      <wp:positionV relativeFrom="paragraph">
                        <wp:posOffset>-867761</wp:posOffset>
                      </wp:positionV>
                      <wp:extent cx="185166" cy="1373886"/>
                      <wp:effectExtent l="0" t="0" r="0" b="0"/>
                      <wp:wrapNone/>
                      <wp:docPr id="497507" name="Group 497507"/>
                      <wp:cNvGraphicFramePr/>
                      <a:graphic xmlns:a="http://schemas.openxmlformats.org/drawingml/2006/main">
                        <a:graphicData uri="http://schemas.microsoft.com/office/word/2010/wordprocessingGroup">
                          <wpg:wgp>
                            <wpg:cNvGrpSpPr/>
                            <wpg:grpSpPr>
                              <a:xfrm>
                                <a:off x="0" y="0"/>
                                <a:ext cx="185166" cy="1373886"/>
                                <a:chOff x="0" y="0"/>
                                <a:chExt cx="185166" cy="1373886"/>
                              </a:xfrm>
                            </wpg:grpSpPr>
                            <wps:wsp>
                              <wps:cNvPr id="6770" name="Shape 6770"/>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74" name="Shape 6774"/>
                              <wps:cNvSpPr/>
                              <wps:spPr>
                                <a:xfrm>
                                  <a:off x="3810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78" name="Shape 6778"/>
                              <wps:cNvSpPr/>
                              <wps:spPr>
                                <a:xfrm>
                                  <a:off x="38100" y="70104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82" name="Shape 6782"/>
                              <wps:cNvSpPr/>
                              <wps:spPr>
                                <a:xfrm>
                                  <a:off x="0" y="1226821"/>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5C880A" id="Group 497507" o:spid="_x0000_s1026" style="position:absolute;margin-left:4.5pt;margin-top:-68.35pt;width:14.6pt;height:108.2pt;z-index:-251653120" coordsize="1851,1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">
                      <v:shape id="Shape 6770"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GpsUA&#10;AADdAAAADwAAAGRycy9kb3ducmV2LnhtbERPz2vCMBS+D/Y/hDfwNlMHVqlGcRPBw2DVKbLbo3lr&#10;6pqX2mRt998vh8GOH9/v5Xqwteio9ZVjBZNxAoK4cLriUsHpffc4B+EDssbaMSn4IQ/r1f3dEjPt&#10;ej5QdwyliCHsM1RgQmgyKX1hyKIfu4Y4cp+utRgibEupW+xjuK3lU5Kk0mLFscFgQy+Giq/jt1XQ&#10;p12en3fzrbnkt+ft2/Wj2bxOlRo9DJsFiEBD+Bf/ufdaQTqbxf3x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kamxQAAAN0AAAAPAAAAAAAAAAAAAAAAAJgCAABkcnMv&#10;ZG93bnJldi54bWxQSwUGAAAAAAQABAD1AAAAigMAAAAA&#10;" path="m,147066r147066,l147066,,,,,147066xe" filled="f" strokeweight=".72pt">
                        <v:stroke miterlimit="83231f" joinstyle="miter" endcap="round"/>
                        <v:path arrowok="t" textboxrect="0,0,147066,147066"/>
                      </v:shape>
                      <v:shape id="Shape 6774" o:spid="_x0000_s1028" style="position:absolute;left:381;top:3505;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ApckA&#10;AADdAAAADwAAAGRycy9kb3ducmV2LnhtbESPQUvDQBSE70L/w/IEb3ZjqWmJ3ZbaUvAgmFZFvD2y&#10;z2xq9m2aXZP477tCweMwM98wi9Vga9FR6yvHCu7GCQjiwumKSwVvr7vbOQgfkDXWjknBL3lYLUdX&#10;C8y063lP3SGUIkLYZ6jAhNBkUvrCkEU/dg1x9L5cazFE2ZZSt9hHuK3lJElSabHiuGCwoY2h4vvw&#10;YxX0aZfn77v51nzkp8fty/GzWT/fK3VzPawfQAQawn/40n7SCtLZbAp/b+IT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VApckAAADdAAAADwAAAAAAAAAAAAAAAACYAgAA&#10;ZHJzL2Rvd25yZXYueG1sUEsFBgAAAAAEAAQA9QAAAI4DAAAAAA==&#10;" path="m,147066r147066,l147066,,,,,147066xe" filled="f" strokeweight=".72pt">
                        <v:stroke miterlimit="83231f" joinstyle="miter" endcap="round"/>
                        <v:path arrowok="t" textboxrect="0,0,147066,147066"/>
                      </v:shape>
                      <v:shape id="Shape 6778" o:spid="_x0000_s1029" style="position:absolute;left:381;top:7010;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KoMUA&#10;AADdAAAADwAAAGRycy9kb3ducmV2LnhtbERPz2vCMBS+D/Y/hDfwNlMHVqlGcRPBw2DVKbLbo3lr&#10;6pqX2mRt998vh8GOH9/v5Xqwteio9ZVjBZNxAoK4cLriUsHpffc4B+EDssbaMSn4IQ/r1f3dEjPt&#10;ej5QdwyliCHsM1RgQmgyKX1hyKIfu4Y4cp+utRgibEupW+xjuK3lU5Kk0mLFscFgQy+Giq/jt1XQ&#10;p12en3fzrbnkt+ft2/Wj2bxOlRo9DJsFiEBD+Bf/ufdaQTqbxbnx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EqgxQAAAN0AAAAPAAAAAAAAAAAAAAAAAJgCAABkcnMv&#10;ZG93bnJldi54bWxQSwUGAAAAAAQABAD1AAAAigMAAAAA&#10;" path="m,147066r147066,l147066,,,,,147066xe" filled="f" strokeweight=".72pt">
                        <v:stroke miterlimit="83231f" joinstyle="miter" endcap="round"/>
                        <v:path arrowok="t" textboxrect="0,0,147066,147066"/>
                      </v:shape>
                      <v:shape id="Shape 6782" o:spid="_x0000_s1030" style="position:absolute;top:12268;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cgA&#10;AADdAAAADwAAAGRycy9kb3ducmV2LnhtbESPQUvDQBSE74L/YXlCb3ZjoTHEbktrKXgQTKsi3h7Z&#10;ZzY2+zZm1yT9926h4HGYmW+YxWq0jeip87VjBXfTBARx6XTNlYK3191tBsIHZI2NY1JwIg+r5fXV&#10;AnPtBt5TfwiViBD2OSowIbS5lL40ZNFPXUscvS/XWQxRdpXUHQ4Rbhs5S5JUWqw5Lhhs6dFQeTz8&#10;WgVD2hfF+y7bmo/iZ7N9+f5s189zpSY34/oBRKAx/Icv7SetIL3PZnB+E5+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RQ1tyAAAAN0AAAAPAAAAAAAAAAAAAAAAAJgCAABk&#10;cnMvZG93bnJldi54bWxQSwUGAAAAAAQABAD1AAAAjQMAAAAA&#10;" path="m,147066r147066,l147066,,,,,147066xe" filled="f" strokeweight=".72pt">
                        <v:stroke miterlimit="83231f" joinstyle="miter" endcap="round"/>
                        <v:path arrowok="t" textboxrect="0,0,147066,147066"/>
                      </v:shape>
                    </v:group>
                  </w:pict>
                </mc:Fallback>
              </mc:AlternateContent>
            </w:r>
            <w:r>
              <w:t xml:space="preserve">mobles, portes, finestres  Altres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w:t>
            </w:r>
          </w:p>
          <w:p w:rsidR="0067137C" w:rsidRDefault="00EE3236">
            <w:pPr>
              <w:spacing w:after="0" w:line="259" w:lineRule="auto"/>
              <w:ind w:left="0" w:firstLine="0"/>
              <w:jc w:val="left"/>
            </w:pPr>
            <w:r>
              <w:t>.............................</w:t>
            </w:r>
          </w:p>
          <w:p w:rsidR="0067137C" w:rsidRDefault="00EE3236">
            <w:pPr>
              <w:spacing w:after="0" w:line="259" w:lineRule="auto"/>
              <w:ind w:left="0" w:firstLine="0"/>
              <w:jc w:val="left"/>
            </w:pPr>
            <w:r>
              <w:t>.............................</w:t>
            </w:r>
          </w:p>
        </w:tc>
        <w:tc>
          <w:tcPr>
            <w:tcW w:w="190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p w:rsidR="0067137C" w:rsidRDefault="00EE3236">
            <w:pPr>
              <w:spacing w:after="0" w:line="238" w:lineRule="auto"/>
              <w:ind w:left="1" w:firstLine="276"/>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57912</wp:posOffset>
                      </wp:positionH>
                      <wp:positionV relativeFrom="paragraph">
                        <wp:posOffset>8538</wp:posOffset>
                      </wp:positionV>
                      <wp:extent cx="147066" cy="848106"/>
                      <wp:effectExtent l="0" t="0" r="0" b="0"/>
                      <wp:wrapNone/>
                      <wp:docPr id="497572" name="Group 497572"/>
                      <wp:cNvGraphicFramePr/>
                      <a:graphic xmlns:a="http://schemas.openxmlformats.org/drawingml/2006/main">
                        <a:graphicData uri="http://schemas.microsoft.com/office/word/2010/wordprocessingGroup">
                          <wpg:wgp>
                            <wpg:cNvGrpSpPr/>
                            <wpg:grpSpPr>
                              <a:xfrm>
                                <a:off x="0" y="0"/>
                                <a:ext cx="147066" cy="848106"/>
                                <a:chOff x="0" y="0"/>
                                <a:chExt cx="147066" cy="848106"/>
                              </a:xfrm>
                            </wpg:grpSpPr>
                            <wps:wsp>
                              <wps:cNvPr id="6789" name="Shape 6789"/>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92" name="Shape 6792"/>
                              <wps:cNvSpPr/>
                              <wps:spPr>
                                <a:xfrm>
                                  <a:off x="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94" name="Shape 6794"/>
                              <wps:cNvSpPr/>
                              <wps:spPr>
                                <a:xfrm>
                                  <a:off x="0" y="52578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796" name="Shape 6796"/>
                              <wps:cNvSpPr/>
                              <wps:spPr>
                                <a:xfrm>
                                  <a:off x="0" y="70104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5FE1DF" id="Group 497572" o:spid="_x0000_s1026" style="position:absolute;margin-left:4.55pt;margin-top:.65pt;width:11.6pt;height:66.8pt;z-index:-251652096" coordsize="1470,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">
                      <v:shape id="Shape 6789"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fHMgA&#10;AADdAAAADwAAAGRycy9kb3ducmV2LnhtbESPQUvDQBSE74L/YXlCb3ajYIyx21ItBQ+CaVVKb4/s&#10;MxvNvo3ZbZL+e7cg9DjMzDfMbDHaRvTU+dqxgptpAoK4dLrmSsHH+/o6A+EDssbGMSk4kofF/PJi&#10;hrl2A2+o34ZKRAj7HBWYENpcSl8asuinriWO3pfrLIYou0rqDocIt428TZJUWqw5Lhhs6dlQ+bM9&#10;WAVD2hfF5zpbmV3x+7R6+963y9c7pSZX4/IRRKAxnMP/7RetIL3PHuD0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Z8cyAAAAN0AAAAPAAAAAAAAAAAAAAAAAJgCAABk&#10;cnMvZG93bnJldi54bWxQSwUGAAAAAAQABAD1AAAAjQMAAAAA&#10;" path="m,147066r147066,l147066,,,,,147066xe" filled="f" strokeweight=".72pt">
                        <v:stroke miterlimit="83231f" joinstyle="miter" endcap="round"/>
                        <v:path arrowok="t" textboxrect="0,0,147066,147066"/>
                      </v:shape>
                      <v:shape id="Shape 6792" o:spid="_x0000_s1028" style="position:absolute;top:3505;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bsMgA&#10;AADdAAAADwAAAGRycy9kb3ducmV2LnhtbESPQUvDQBSE7wX/w/IEb83GgmmN3ZZqKXgQGqsi3h7Z&#10;ZzaafRuza5L++25B8DjMzDfMcj3aRvTU+dqxguskBUFcOl1zpeD1ZTddgPABWWPjmBQcycN6dTFZ&#10;Yq7dwM/UH0IlIoR9jgpMCG0upS8NWfSJa4mj9+k6iyHKrpK6wyHCbSNnaZpJizXHBYMtPRgqvw+/&#10;VsGQ9UXxtltszXvxc7/df320m6cbpa4ux80diEBj+A//tR+1gmx+O4Pzm/gE5O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uwyAAAAN0AAAAPAAAAAAAAAAAAAAAAAJgCAABk&#10;cnMvZG93bnJldi54bWxQSwUGAAAAAAQABAD1AAAAjQMAAAAA&#10;" path="m,147066r147066,l147066,,,,,147066xe" filled="f" strokeweight=".72pt">
                        <v:stroke miterlimit="83231f" joinstyle="miter" endcap="round"/>
                        <v:path arrowok="t" textboxrect="0,0,147066,147066"/>
                      </v:shape>
                      <v:shape id="Shape 6794" o:spid="_x0000_s1029" style="position:absolute;top:5257;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mX8kA&#10;AADdAAAADwAAAGRycy9kb3ducmV2LnhtbESPQUvDQBSE74L/YXmCN7upaFpjt6W2FDwIjVURb4/s&#10;azZt9m3Mrkn6792C4HGYmW+Y2WKwteio9ZVjBeNRAoK4cLriUsH72+ZmCsIHZI21Y1JwIg+L+eXF&#10;DDPten6lbhdKESHsM1RgQmgyKX1hyKIfuYY4envXWgxRtqXULfYRbmt5mySptFhxXDDY0MpQcdz9&#10;WAV92uX5x2a6Np/599N6e/hqli/3Sl1fDctHEIGG8B/+az9rBenk4Q7O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mmX8kAAADdAAAADwAAAAAAAAAAAAAAAACYAgAA&#10;ZHJzL2Rvd25yZXYueG1sUEsFBgAAAAAEAAQA9QAAAI4DAAAAAA==&#10;" path="m,147066r147066,l147066,,,,,147066xe" filled="f" strokeweight=".72pt">
                        <v:stroke miterlimit="83231f" joinstyle="miter" endcap="round"/>
                        <v:path arrowok="t" textboxrect="0,0,147066,147066"/>
                      </v:shape>
                      <v:shape id="Shape 6796" o:spid="_x0000_s1030" style="position:absolute;top:7010;width:1470;height:1471;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ds8gA&#10;AADdAAAADwAAAGRycy9kb3ducmV2LnhtbESPQUvDQBSE74L/YXlCb3ajYFpjt6VaCj0UGmuLeHtk&#10;n9lo9m3MbpP037sFweMwM98ws8Vga9FR6yvHCu7GCQjiwumKSwWHt/XtFIQPyBprx6TgTB4W8+ur&#10;GWba9fxK3T6UIkLYZ6jAhNBkUvrCkEU/dg1x9D5dazFE2ZZSt9hHuK3lfZKk0mLFccFgQy+Giu/9&#10;ySro0y7Pj+vpyrznP8+r3ddHs9w+KDW6GZZPIAIN4T/8195oBenkMYXL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52zyAAAAN0AAAAPAAAAAAAAAAAAAAAAAJgCAABk&#10;cnMvZG93bnJldi54bWxQSwUGAAAAAAQABAD1AAAAjQMAAAAA&#10;" path="m,147066r147066,l147066,,,,,147066xe" filled="f" strokeweight=".72pt">
                        <v:stroke miterlimit="83231f" joinstyle="miter" endcap="round"/>
                        <v:path arrowok="t" textboxrect="0,0,147066,147066"/>
                      </v:shape>
                    </v:group>
                  </w:pict>
                </mc:Fallback>
              </mc:AlternateContent>
            </w:r>
            <w:r>
              <w:t xml:space="preserve"> Faltes d’assistència </w:t>
            </w:r>
          </w:p>
          <w:p w:rsidR="0067137C" w:rsidRDefault="00EE3236">
            <w:pPr>
              <w:spacing w:after="0" w:line="238" w:lineRule="auto"/>
              <w:ind w:left="277" w:firstLine="0"/>
              <w:jc w:val="left"/>
            </w:pPr>
            <w:r>
              <w:t xml:space="preserve"> Portar mòbil  Fumar </w:t>
            </w:r>
          </w:p>
          <w:p w:rsidR="0067137C" w:rsidRDefault="00EE3236">
            <w:pPr>
              <w:spacing w:after="0" w:line="259" w:lineRule="auto"/>
              <w:ind w:left="0" w:right="117" w:firstLine="0"/>
              <w:jc w:val="right"/>
            </w:pPr>
            <w:r>
              <w:t xml:space="preserve"> Altres.............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p w:rsidR="0067137C" w:rsidRDefault="00EE3236">
            <w:pPr>
              <w:spacing w:after="0" w:line="259" w:lineRule="auto"/>
              <w:ind w:left="1" w:firstLine="0"/>
              <w:jc w:val="left"/>
            </w:pPr>
            <w:r>
              <w:t xml:space="preserve"> </w:t>
            </w:r>
          </w:p>
        </w:tc>
        <w:tc>
          <w:tcPr>
            <w:tcW w:w="192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p w:rsidR="0067137C" w:rsidRDefault="00EE3236">
            <w:pPr>
              <w:spacing w:after="0" w:line="238" w:lineRule="auto"/>
              <w:ind w:left="0"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619" name="Group 497619"/>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803" name="Shape 6803"/>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802BF5" id="Group 497619"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">
                      <v:shape id="Shape 6803"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sgA&#10;AADdAAAADwAAAGRycy9kb3ducmV2LnhtbESPQUvDQBSE74L/YXlCb3ajxRBit6VaCh6EplURb4/s&#10;MxvNvo3ZNUn/fbdQ6HGYmW+Y+XK0jeip87VjBXfTBARx6XTNlYL3t81tBsIHZI2NY1JwIA/LxfXV&#10;HHPtBt5Rvw+ViBD2OSowIbS5lL40ZNFPXUscvW/XWQxRdpXUHQ4Rbht5nySptFhzXDDY0rOh8nf/&#10;bxUMaV8UH5tsbT6Lv6f19uerXb0+KDW5GVePIAKN4RI+t1+0gjRLZnB6E5+AX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j/6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Desconsideració, incorrecció, injúries, insults, burles de l’alumne/a al professorat </w:t>
            </w:r>
          </w:p>
          <w:p w:rsidR="0067137C" w:rsidRDefault="00EE3236">
            <w:pPr>
              <w:spacing w:after="0" w:line="238" w:lineRule="auto"/>
              <w:ind w:left="0" w:right="32"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620" name="Group 497620"/>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810" name="Shape 6810"/>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E148C3F" id="Group 497620"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">
                      <v:shape id="Shape 6810"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3UMUA&#10;AADdAAAADwAAAGRycy9kb3ducmV2LnhtbERPz2vCMBS+D/Y/hDfYbaYOVko1ipsIOwhWtyHeHs2z&#10;qTYvXZO13X+/HIQdP77f8+VoG9FT52vHCqaTBARx6XTNlYLPj81TBsIHZI2NY1LwSx6Wi/u7Oeba&#10;Dbyn/hAqEUPY56jAhNDmUvrSkEU/cS1x5M6usxgi7CqpOxxiuG3kc5Kk0mLNscFgS2+GyuvhxyoY&#10;0r4ovjbZ2hyL79f17nJqV9sXpR4fxtUMRKAx/Itv7netIM2mcX9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TdQxQAAAN0AAAAPAAAAAAAAAAAAAAAAAJgCAABkcnMv&#10;ZG93bnJldi54bWxQSwUGAAAAAAQABAD1AAAAigMAAAAA&#10;" path="m,147066r147066,l147066,,,,,147066xe" filled="f" strokeweight=".72pt">
                        <v:stroke miterlimit="83231f" joinstyle="miter" endcap="round"/>
                        <v:path arrowok="t" textboxrect="0,0,147066,147066"/>
                      </v:shape>
                      <w10:anchorlock/>
                    </v:group>
                  </w:pict>
                </mc:Fallback>
              </mc:AlternateContent>
            </w:r>
            <w:r>
              <w:t xml:space="preserve"> Discussions verbals o respostes poc respectuoses de l’alumne al professor </w:t>
            </w:r>
          </w:p>
          <w:p w:rsidR="0067137C" w:rsidRDefault="00EE3236">
            <w:pPr>
              <w:spacing w:after="0" w:line="238" w:lineRule="auto"/>
              <w:ind w:left="0"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621" name="Group 497621"/>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817" name="Shape 6817"/>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111929" id="Group 497621"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">
                      <v:shape id="Shape 6817"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vJMgA&#10;AADdAAAADwAAAGRycy9kb3ducmV2LnhtbESPQUvDQBSE7wX/w/IEb+2mgjGk3ZZqKXgoNNaW4u2R&#10;fWaj2bcxuybx37uC4HGYmW+Y5Xq0jeip87VjBfNZAoK4dLrmSsHpZTfNQPiArLFxTAq+ycN6dTVZ&#10;Yq7dwM/UH0MlIoR9jgpMCG0upS8NWfQz1xJH7811FkOUXSV1h0OE20beJkkqLdYcFwy29Gio/Dh+&#10;WQVD2hfFeZdtzaX4fNge3l/bzf5OqZvrcbMAEWgM/+G/9pNWkGbze/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K8k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Amenaces o intimidacions de l’alumne al professor </w:t>
            </w:r>
          </w:p>
          <w:p w:rsidR="0067137C" w:rsidRDefault="00EE3236">
            <w:pPr>
              <w:spacing w:after="0" w:line="238" w:lineRule="auto"/>
              <w:ind w:left="0" w:firstLine="22"/>
              <w:jc w:val="left"/>
            </w:pPr>
            <w:r>
              <w:rPr>
                <w:rFonts w:ascii="Calibri" w:eastAsia="Calibri" w:hAnsi="Calibri" w:cs="Calibri"/>
                <w:noProof/>
                <w:sz w:val="22"/>
              </w:rPr>
              <mc:AlternateContent>
                <mc:Choice Requires="wpg">
                  <w:drawing>
                    <wp:inline distT="0" distB="0" distL="0" distR="0">
                      <wp:extent cx="147066" cy="147066"/>
                      <wp:effectExtent l="0" t="0" r="0" b="0"/>
                      <wp:docPr id="497622" name="Group 497622"/>
                      <wp:cNvGraphicFramePr/>
                      <a:graphic xmlns:a="http://schemas.openxmlformats.org/drawingml/2006/main">
                        <a:graphicData uri="http://schemas.microsoft.com/office/word/2010/wordprocessingGroup">
                          <wpg:wgp>
                            <wpg:cNvGrpSpPr/>
                            <wpg:grpSpPr>
                              <a:xfrm>
                                <a:off x="0" y="0"/>
                                <a:ext cx="147066" cy="147066"/>
                                <a:chOff x="0" y="0"/>
                                <a:chExt cx="147066" cy="147066"/>
                              </a:xfrm>
                            </wpg:grpSpPr>
                            <wps:wsp>
                              <wps:cNvPr id="6822" name="Shape 6822"/>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75EF0F" id="Group 497622" o:spid="_x0000_s1026" style="width:11.6pt;height:11.6pt;mso-position-horizontal-relative:char;mso-position-vertical-relative:line" coordsize="147066,14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">
                      <v:shape id="Shape 6822"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GAcgA&#10;AADdAAAADwAAAGRycy9kb3ducmV2LnhtbESPQUvDQBSE74L/YXmCN7sxYAhpt6VaCh4EY6sUb4/s&#10;M5s2+zZm1yT+e1co9DjMzDfMYjXZVgzU+8axgvtZAoK4crrhWsH7fnuXg/ABWWPrmBT8kofV8vpq&#10;gYV2I7/RsAu1iBD2BSowIXSFlL4yZNHPXEccvS/XWwxR9rXUPY4RbluZJkkmLTYcFwx29GSoOu1+&#10;rIIxG8ryY5tvzKH8fty8Hj+79cuDUrc303oOItAULuFz+1kryPI0hf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8YByAAAAN0AAAAPAAAAAAAAAAAAAAAAAJgCAABk&#10;cnMvZG93bnJldi54bWxQSwUGAAAAAAQABAD1AAAAjQMAAAAA&#10;" path="m,147066r147066,l147066,,,,,147066xe" filled="f" strokeweight=".72pt">
                        <v:stroke miterlimit="83231f" joinstyle="miter" endcap="round"/>
                        <v:path arrowok="t" textboxrect="0,0,147066,147066"/>
                      </v:shape>
                      <w10:anchorlock/>
                    </v:group>
                  </w:pict>
                </mc:Fallback>
              </mc:AlternateContent>
            </w:r>
            <w:r>
              <w:t xml:space="preserve"> No seguir les normes donades pel professor (no respectar la seua autoritat) </w:t>
            </w:r>
          </w:p>
          <w:p w:rsidR="0067137C" w:rsidRDefault="00EE3236">
            <w:pPr>
              <w:spacing w:after="0" w:line="238" w:lineRule="auto"/>
              <w:ind w:left="0" w:firstLine="276"/>
              <w:jc w:val="left"/>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57150</wp:posOffset>
                      </wp:positionH>
                      <wp:positionV relativeFrom="paragraph">
                        <wp:posOffset>8539</wp:posOffset>
                      </wp:positionV>
                      <wp:extent cx="147066" cy="672846"/>
                      <wp:effectExtent l="0" t="0" r="0" b="0"/>
                      <wp:wrapNone/>
                      <wp:docPr id="497623" name="Group 497623"/>
                      <wp:cNvGraphicFramePr/>
                      <a:graphic xmlns:a="http://schemas.openxmlformats.org/drawingml/2006/main">
                        <a:graphicData uri="http://schemas.microsoft.com/office/word/2010/wordprocessingGroup">
                          <wpg:wgp>
                            <wpg:cNvGrpSpPr/>
                            <wpg:grpSpPr>
                              <a:xfrm>
                                <a:off x="0" y="0"/>
                                <a:ext cx="147066" cy="672846"/>
                                <a:chOff x="0" y="0"/>
                                <a:chExt cx="147066" cy="672846"/>
                              </a:xfrm>
                            </wpg:grpSpPr>
                            <wps:wsp>
                              <wps:cNvPr id="6828" name="Shape 6828"/>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832" name="Shape 6832"/>
                              <wps:cNvSpPr/>
                              <wps:spPr>
                                <a:xfrm>
                                  <a:off x="0" y="525780"/>
                                  <a:ext cx="147066" cy="147065"/>
                                </a:xfrm>
                                <a:custGeom>
                                  <a:avLst/>
                                  <a:gdLst/>
                                  <a:ahLst/>
                                  <a:cxnLst/>
                                  <a:rect l="0" t="0" r="0" b="0"/>
                                  <a:pathLst>
                                    <a:path w="147066" h="147065">
                                      <a:moveTo>
                                        <a:pt x="0" y="147065"/>
                                      </a:moveTo>
                                      <a:lnTo>
                                        <a:pt x="147066" y="147065"/>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0D562F" id="Group 497623" o:spid="_x0000_s1026" style="position:absolute;margin-left:4.5pt;margin-top:.65pt;width:11.6pt;height:53pt;z-index:-251651072" coordsize="1470,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">
                      <v:shape id="Shape 6828" o:spid="_x0000_s1027" style="position:absolute;width:1470;height:1470;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68UA&#10;AADdAAAADwAAAGRycy9kb3ducmV2LnhtbERPz2vCMBS+D/Y/hDfYbaYTLKUaxU0ED4LVbchuj+at&#10;6da8dE3W1v/eHIQdP77fi9VoG9FT52vHCp4nCQji0umaKwXvb9unDIQPyBobx6TgQh5Wy/u7Beba&#10;DXyk/hQqEUPY56jAhNDmUvrSkEU/cS1x5L5cZzFE2FVSdzjEcNvIaZKk0mLNscFgS6+Gyp/Tn1Uw&#10;pH1RfGyzjTkXvy+bw/dnu97PlHp8GNdzEIHG8C++uXdaQZpN49z4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HrxQAAAN0AAAAPAAAAAAAAAAAAAAAAAJgCAABkcnMv&#10;ZG93bnJldi54bWxQSwUGAAAAAAQABAD1AAAAigMAAAAA&#10;" path="m,147066r147066,l147066,,,,,147066xe" filled="f" strokeweight=".72pt">
                        <v:stroke miterlimit="83231f" joinstyle="miter" endcap="round"/>
                        <v:path arrowok="t" textboxrect="0,0,147066,147066"/>
                      </v:shape>
                      <v:shape id="Shape 6832" o:spid="_x0000_s1028" style="position:absolute;top:5257;width:1470;height:1471;visibility:visible;mso-wrap-style:square;v-text-anchor:top" coordsize="147066,1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KhsYA&#10;AADdAAAADwAAAGRycy9kb3ducmV2LnhtbESPQWvCQBSE74X+h+UVvNWNEUSiq2ihtNhLq1bi7ZF9&#10;JsG8tyG7avrvuwWhx2FmvmHmy54bdaXO104MjIYJKJLC2VpKA/vd6/MUlA8oFhsnZOCHPCwXjw9z&#10;zKy7yRddt6FUESI+QwNVCG2mtS8qYvRD15JE7+Q6xhBlV2rb4S3CudFpkkw0Yy1xocKWXioqztsL&#10;G/herfPNfvfR88ge3o6p5s88Z2MGT/1qBipQH/7D9/a7NTCZjlP4exOf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7KhsYAAADdAAAADwAAAAAAAAAAAAAAAACYAgAAZHJz&#10;L2Rvd25yZXYueG1sUEsFBgAAAAAEAAQA9QAAAIsDAAAAAA==&#10;" path="m,147065r147066,l147066,,,,,147065xe" filled="f" strokeweight=".72pt">
                        <v:stroke miterlimit="83231f" joinstyle="miter" endcap="round"/>
                        <v:path arrowok="t" textboxrect="0,0,147066,147065"/>
                      </v:shape>
                    </v:group>
                  </w:pict>
                </mc:Fallback>
              </mc:AlternateContent>
            </w:r>
            <w:r>
              <w:t xml:space="preserve"> Baralles o enfrontaments </w:t>
            </w:r>
          </w:p>
          <w:p w:rsidR="0067137C" w:rsidRDefault="00EE3236">
            <w:pPr>
              <w:spacing w:after="0" w:line="259" w:lineRule="auto"/>
              <w:ind w:left="0" w:firstLine="0"/>
              <w:jc w:val="left"/>
            </w:pPr>
            <w:r>
              <w:t xml:space="preserve">físics </w:t>
            </w:r>
          </w:p>
          <w:p w:rsidR="0067137C" w:rsidRDefault="00EE3236">
            <w:pPr>
              <w:spacing w:after="0" w:line="238" w:lineRule="auto"/>
              <w:ind w:left="0" w:firstLine="276"/>
              <w:jc w:val="left"/>
            </w:pPr>
            <w:r>
              <w:t xml:space="preserve"> Danys o rob</w:t>
            </w:r>
            <w:r>
              <w:t xml:space="preserve">atoris a objectes del professor </w:t>
            </w:r>
          </w:p>
          <w:p w:rsidR="0067137C" w:rsidRDefault="00EE3236">
            <w:pPr>
              <w:spacing w:after="0" w:line="238" w:lineRule="auto"/>
              <w:ind w:left="0" w:firstLine="276"/>
              <w:jc w:val="lef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57150</wp:posOffset>
                      </wp:positionH>
                      <wp:positionV relativeFrom="paragraph">
                        <wp:posOffset>8538</wp:posOffset>
                      </wp:positionV>
                      <wp:extent cx="147066" cy="497586"/>
                      <wp:effectExtent l="0" t="0" r="0" b="0"/>
                      <wp:wrapNone/>
                      <wp:docPr id="497624" name="Group 497624"/>
                      <wp:cNvGraphicFramePr/>
                      <a:graphic xmlns:a="http://schemas.openxmlformats.org/drawingml/2006/main">
                        <a:graphicData uri="http://schemas.microsoft.com/office/word/2010/wordprocessingGroup">
                          <wpg:wgp>
                            <wpg:cNvGrpSpPr/>
                            <wpg:grpSpPr>
                              <a:xfrm>
                                <a:off x="0" y="0"/>
                                <a:ext cx="147066" cy="497586"/>
                                <a:chOff x="0" y="0"/>
                                <a:chExt cx="147066" cy="497586"/>
                              </a:xfrm>
                            </wpg:grpSpPr>
                            <wps:wsp>
                              <wps:cNvPr id="6837" name="Shape 6837"/>
                              <wps:cNvSpPr/>
                              <wps:spPr>
                                <a:xfrm>
                                  <a:off x="0" y="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s:wsp>
                              <wps:cNvPr id="6840" name="Shape 6840"/>
                              <wps:cNvSpPr/>
                              <wps:spPr>
                                <a:xfrm>
                                  <a:off x="0" y="350520"/>
                                  <a:ext cx="147066" cy="147066"/>
                                </a:xfrm>
                                <a:custGeom>
                                  <a:avLst/>
                                  <a:gdLst/>
                                  <a:ahLst/>
                                  <a:cxnLst/>
                                  <a:rect l="0" t="0" r="0" b="0"/>
                                  <a:pathLst>
                                    <a:path w="147066" h="147066">
                                      <a:moveTo>
                                        <a:pt x="0" y="147066"/>
                                      </a:moveTo>
                                      <a:lnTo>
                                        <a:pt x="147066" y="147066"/>
                                      </a:lnTo>
                                      <a:lnTo>
                                        <a:pt x="147066"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11626CB" id="Group 497624" o:spid="_x0000_s1026" style="position:absolute;margin-left:4.5pt;margin-top:.65pt;width:11.6pt;height:39.2pt;z-index:-251650048" coordsize="147066,49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">
                      <v:shape id="Shape 6837" o:spid="_x0000_s1027" style="position:absolute;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zRMgA&#10;AADdAAAADwAAAGRycy9kb3ducmV2LnhtbESPT0vDQBTE70K/w/IK3uzGijHEbkv/UPAgNFZFvD2y&#10;z2w0+zbNrkn89q5Q8DjMzG+YxWq0jeip87VjBdezBARx6XTNlYKX5/1VBsIHZI2NY1LwQx5Wy8nF&#10;AnPtBn6i/hgqESHsc1RgQmhzKX1pyKKfuZY4eh+usxii7CqpOxwi3DZyniSptFhzXDDY0tZQ+XX8&#10;tgqGtC+K1322M2/FabM7fL6368dbpS6n4/oeRKAx/IfP7QetIM1u7uDvTX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fNEyAAAAN0AAAAPAAAAAAAAAAAAAAAAAJgCAABk&#10;cnMvZG93bnJldi54bWxQSwUGAAAAAAQABAD1AAAAjQMAAAAA&#10;" path="m,147066r147066,l147066,,,,,147066xe" filled="f" strokeweight=".72pt">
                        <v:stroke miterlimit="83231f" joinstyle="miter" endcap="round"/>
                        <v:path arrowok="t" textboxrect="0,0,147066,147066"/>
                      </v:shape>
                      <v:shape id="Shape 6840" o:spid="_x0000_s1028" style="position:absolute;top:350520;width:147066;height:147066;visibility:visible;mso-wrap-style:square;v-text-anchor:top" coordsize="147066,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YTcUA&#10;AADdAAAADwAAAGRycy9kb3ducmV2LnhtbERPz0vDMBS+D/wfwhO8baniSqnLxnQMPAxWp2N4ezTP&#10;ptq81Ca23X+/HAYeP77fi9VoG9FT52vHCu5nCQji0umaKwUf79tpBsIHZI2NY1JwJg+r5c1kgbl2&#10;A79RfwiViCHsc1RgQmhzKX1pyKKfuZY4cl+usxgi7CqpOxxiuG3kQ5Kk0mLNscFgSy+Gyp/Dn1Uw&#10;pH1RHLfZxpyK3+fN/vuzXe/mSt3djusnEIHG8C++ul+1gjR7jPvj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hhNxQAAAN0AAAAPAAAAAAAAAAAAAAAAAJgCAABkcnMv&#10;ZG93bnJldi54bWxQSwUGAAAAAAQABAD1AAAAigMAAAAA&#10;" path="m,147066r147066,l147066,,,,,147066xe" filled="f" strokeweight=".72pt">
                        <v:stroke miterlimit="83231f" joinstyle="miter" endcap="round"/>
                        <v:path arrowok="t" textboxrect="0,0,147066,147066"/>
                      </v:shape>
                    </v:group>
                  </w:pict>
                </mc:Fallback>
              </mc:AlternateContent>
            </w:r>
            <w:r>
              <w:t xml:space="preserve"> “Passar” del professor </w:t>
            </w:r>
          </w:p>
          <w:p w:rsidR="0067137C" w:rsidRDefault="00EE3236">
            <w:pPr>
              <w:spacing w:after="0" w:line="259" w:lineRule="auto"/>
              <w:ind w:left="276" w:firstLine="0"/>
              <w:jc w:val="left"/>
            </w:pPr>
            <w:r>
              <w:t xml:space="preserve"> Altres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c>
      </w:tr>
    </w:tbl>
    <w:p w:rsidR="0067137C" w:rsidRDefault="00EE3236">
      <w:pPr>
        <w:spacing w:after="0" w:line="259" w:lineRule="auto"/>
        <w:ind w:left="0" w:firstLine="0"/>
      </w:pPr>
      <w:r>
        <w:t xml:space="preserve"> </w:t>
      </w:r>
    </w:p>
    <w:p w:rsidR="0067137C" w:rsidRDefault="00EE3236">
      <w:pPr>
        <w:spacing w:after="0" w:line="259" w:lineRule="auto"/>
        <w:ind w:left="0" w:firstLine="0"/>
      </w:pPr>
      <w:r>
        <w:t xml:space="preserve"> </w:t>
      </w:r>
    </w:p>
    <w:p w:rsidR="0067137C" w:rsidRDefault="00EE3236">
      <w:pPr>
        <w:spacing w:after="0" w:line="259" w:lineRule="auto"/>
        <w:ind w:left="0" w:firstLine="0"/>
      </w:pPr>
      <w:r>
        <w:t xml:space="preserve"> </w:t>
      </w:r>
    </w:p>
    <w:p w:rsidR="0067137C" w:rsidRDefault="00EE3236">
      <w:pPr>
        <w:spacing w:after="0" w:line="259" w:lineRule="auto"/>
        <w:ind w:left="0" w:firstLine="0"/>
      </w:pPr>
      <w:r>
        <w:t xml:space="preserve"> </w:t>
      </w:r>
    </w:p>
    <w:p w:rsidR="0067137C" w:rsidRDefault="00EE3236">
      <w:pPr>
        <w:spacing w:after="5" w:line="259" w:lineRule="auto"/>
        <w:ind w:left="-559" w:right="-822" w:firstLine="0"/>
        <w:jc w:val="left"/>
      </w:pPr>
      <w:r>
        <w:rPr>
          <w:noProof/>
        </w:rPr>
        <w:lastRenderedPageBreak/>
        <w:drawing>
          <wp:inline distT="0" distB="0" distL="0" distR="0">
            <wp:extent cx="6315457" cy="8107681"/>
            <wp:effectExtent l="0" t="0" r="0" b="0"/>
            <wp:docPr id="500019" name="Picture 500019"/>
            <wp:cNvGraphicFramePr/>
            <a:graphic xmlns:a="http://schemas.openxmlformats.org/drawingml/2006/main">
              <a:graphicData uri="http://schemas.openxmlformats.org/drawingml/2006/picture">
                <pic:pic xmlns:pic="http://schemas.openxmlformats.org/drawingml/2006/picture">
                  <pic:nvPicPr>
                    <pic:cNvPr id="500019" name="Picture 500019"/>
                    <pic:cNvPicPr/>
                  </pic:nvPicPr>
                  <pic:blipFill>
                    <a:blip r:embed="rId19"/>
                    <a:stretch>
                      <a:fillRect/>
                    </a:stretch>
                  </pic:blipFill>
                  <pic:spPr>
                    <a:xfrm>
                      <a:off x="0" y="0"/>
                      <a:ext cx="6315457" cy="8107681"/>
                    </a:xfrm>
                    <a:prstGeom prst="rect">
                      <a:avLst/>
                    </a:prstGeom>
                  </pic:spPr>
                </pic:pic>
              </a:graphicData>
            </a:graphic>
          </wp:inline>
        </w:drawing>
      </w:r>
    </w:p>
    <w:p w:rsidR="0067137C" w:rsidRDefault="00EE3236">
      <w:pPr>
        <w:spacing w:after="0" w:line="259" w:lineRule="auto"/>
        <w:ind w:left="0" w:firstLine="0"/>
      </w:pPr>
      <w:r>
        <w:t xml:space="preserve"> </w:t>
      </w:r>
    </w:p>
    <w:p w:rsidR="0067137C" w:rsidRDefault="00EE3236">
      <w:pPr>
        <w:spacing w:after="0" w:line="259" w:lineRule="auto"/>
        <w:ind w:left="0" w:firstLine="0"/>
      </w:pPr>
      <w:r>
        <w:t xml:space="preserve"> </w:t>
      </w:r>
    </w:p>
    <w:p w:rsidR="0067137C" w:rsidRDefault="00EE3236">
      <w:pPr>
        <w:spacing w:after="0" w:line="259" w:lineRule="auto"/>
        <w:ind w:left="0" w:firstLine="0"/>
      </w:pPr>
      <w:r>
        <w:lastRenderedPageBreak/>
        <w:t xml:space="preserve"> </w:t>
      </w:r>
    </w:p>
    <w:p w:rsidR="0067137C" w:rsidRDefault="00EE3236">
      <w:pPr>
        <w:spacing w:after="0" w:line="259" w:lineRule="auto"/>
        <w:ind w:left="-919" w:right="-630" w:firstLine="0"/>
        <w:jc w:val="left"/>
      </w:pPr>
      <w:r>
        <w:rPr>
          <w:noProof/>
        </w:rPr>
        <w:lastRenderedPageBreak/>
        <w:drawing>
          <wp:inline distT="0" distB="0" distL="0" distR="0">
            <wp:extent cx="6422137" cy="8564880"/>
            <wp:effectExtent l="0" t="0" r="0" b="0"/>
            <wp:docPr id="500021" name="Picture 500021"/>
            <wp:cNvGraphicFramePr/>
            <a:graphic xmlns:a="http://schemas.openxmlformats.org/drawingml/2006/main">
              <a:graphicData uri="http://schemas.openxmlformats.org/drawingml/2006/picture">
                <pic:pic xmlns:pic="http://schemas.openxmlformats.org/drawingml/2006/picture">
                  <pic:nvPicPr>
                    <pic:cNvPr id="500021" name="Picture 500021"/>
                    <pic:cNvPicPr/>
                  </pic:nvPicPr>
                  <pic:blipFill>
                    <a:blip r:embed="rId20"/>
                    <a:stretch>
                      <a:fillRect/>
                    </a:stretch>
                  </pic:blipFill>
                  <pic:spPr>
                    <a:xfrm>
                      <a:off x="0" y="0"/>
                      <a:ext cx="6422137" cy="8564880"/>
                    </a:xfrm>
                    <a:prstGeom prst="rect">
                      <a:avLst/>
                    </a:prstGeom>
                  </pic:spPr>
                </pic:pic>
              </a:graphicData>
            </a:graphic>
          </wp:inline>
        </w:drawing>
      </w:r>
    </w:p>
    <w:p w:rsidR="0067137C" w:rsidRDefault="00EE3236">
      <w:pPr>
        <w:spacing w:after="0" w:line="259" w:lineRule="auto"/>
        <w:ind w:left="-199" w:right="-832" w:firstLine="0"/>
        <w:jc w:val="left"/>
      </w:pPr>
      <w:r>
        <w:rPr>
          <w:noProof/>
        </w:rPr>
        <w:lastRenderedPageBreak/>
        <w:drawing>
          <wp:inline distT="0" distB="0" distL="0" distR="0">
            <wp:extent cx="6092952" cy="8616696"/>
            <wp:effectExtent l="0" t="0" r="0" b="0"/>
            <wp:docPr id="500026" name="Picture 500026"/>
            <wp:cNvGraphicFramePr/>
            <a:graphic xmlns:a="http://schemas.openxmlformats.org/drawingml/2006/main">
              <a:graphicData uri="http://schemas.openxmlformats.org/drawingml/2006/picture">
                <pic:pic xmlns:pic="http://schemas.openxmlformats.org/drawingml/2006/picture">
                  <pic:nvPicPr>
                    <pic:cNvPr id="500026" name="Picture 500026"/>
                    <pic:cNvPicPr/>
                  </pic:nvPicPr>
                  <pic:blipFill>
                    <a:blip r:embed="rId21"/>
                    <a:stretch>
                      <a:fillRect/>
                    </a:stretch>
                  </pic:blipFill>
                  <pic:spPr>
                    <a:xfrm>
                      <a:off x="0" y="0"/>
                      <a:ext cx="6092952" cy="8616696"/>
                    </a:xfrm>
                    <a:prstGeom prst="rect">
                      <a:avLst/>
                    </a:prstGeom>
                  </pic:spPr>
                </pic:pic>
              </a:graphicData>
            </a:graphic>
          </wp:inline>
        </w:drawing>
      </w:r>
    </w:p>
    <w:p w:rsidR="0067137C" w:rsidRDefault="00EE3236">
      <w:pPr>
        <w:spacing w:after="0" w:line="259" w:lineRule="auto"/>
        <w:ind w:left="0" w:firstLine="0"/>
        <w:jc w:val="left"/>
      </w:pPr>
      <w:r>
        <w:lastRenderedPageBreak/>
        <w:t xml:space="preserve"> </w:t>
      </w:r>
    </w:p>
    <w:p w:rsidR="0067137C" w:rsidRDefault="00EE3236">
      <w:pPr>
        <w:spacing w:after="0" w:line="249" w:lineRule="auto"/>
        <w:ind w:left="2539"/>
        <w:jc w:val="center"/>
      </w:pPr>
      <w:r>
        <w:rPr>
          <w:b/>
        </w:rPr>
        <w:t xml:space="preserve">FULL D’INCIDÈNCIES                                              </w:t>
      </w:r>
      <w:r>
        <w:rPr>
          <w:rFonts w:ascii="Calibri" w:eastAsia="Calibri" w:hAnsi="Calibri" w:cs="Calibri"/>
          <w:noProof/>
          <w:sz w:val="22"/>
        </w:rPr>
        <mc:AlternateContent>
          <mc:Choice Requires="wpg">
            <w:drawing>
              <wp:inline distT="0" distB="0" distL="0" distR="0">
                <wp:extent cx="150114" cy="313944"/>
                <wp:effectExtent l="0" t="0" r="0" b="0"/>
                <wp:docPr id="268824" name="Group 268824"/>
                <wp:cNvGraphicFramePr/>
                <a:graphic xmlns:a="http://schemas.openxmlformats.org/drawingml/2006/main">
                  <a:graphicData uri="http://schemas.microsoft.com/office/word/2010/wordprocessingGroup">
                    <wpg:wgp>
                      <wpg:cNvGrpSpPr/>
                      <wpg:grpSpPr>
                        <a:xfrm>
                          <a:off x="0" y="0"/>
                          <a:ext cx="150114" cy="313944"/>
                          <a:chOff x="0" y="0"/>
                          <a:chExt cx="150114" cy="313944"/>
                        </a:xfrm>
                      </wpg:grpSpPr>
                      <wps:wsp>
                        <wps:cNvPr id="8353" name="Shape 8353"/>
                        <wps:cNvSpPr/>
                        <wps:spPr>
                          <a:xfrm>
                            <a:off x="0" y="0"/>
                            <a:ext cx="150114" cy="313944"/>
                          </a:xfrm>
                          <a:custGeom>
                            <a:avLst/>
                            <a:gdLst/>
                            <a:ahLst/>
                            <a:cxnLst/>
                            <a:rect l="0" t="0" r="0" b="0"/>
                            <a:pathLst>
                              <a:path w="150114" h="313944">
                                <a:moveTo>
                                  <a:pt x="50292" y="92964"/>
                                </a:moveTo>
                                <a:cubicBezTo>
                                  <a:pt x="34290" y="88392"/>
                                  <a:pt x="18288" y="83820"/>
                                  <a:pt x="2286" y="78486"/>
                                </a:cubicBezTo>
                                <a:cubicBezTo>
                                  <a:pt x="6096" y="53340"/>
                                  <a:pt x="14478" y="34290"/>
                                  <a:pt x="25908" y="20574"/>
                                </a:cubicBezTo>
                                <a:cubicBezTo>
                                  <a:pt x="36576" y="6858"/>
                                  <a:pt x="52578" y="0"/>
                                  <a:pt x="73152" y="0"/>
                                </a:cubicBezTo>
                                <a:cubicBezTo>
                                  <a:pt x="97536" y="0"/>
                                  <a:pt x="114300" y="7620"/>
                                  <a:pt x="124968" y="22098"/>
                                </a:cubicBezTo>
                                <a:cubicBezTo>
                                  <a:pt x="135636" y="37338"/>
                                  <a:pt x="140970" y="55626"/>
                                  <a:pt x="140970" y="77724"/>
                                </a:cubicBezTo>
                                <a:cubicBezTo>
                                  <a:pt x="140970" y="91440"/>
                                  <a:pt x="138684" y="102870"/>
                                  <a:pt x="134112" y="113538"/>
                                </a:cubicBezTo>
                                <a:cubicBezTo>
                                  <a:pt x="130302" y="124206"/>
                                  <a:pt x="123444" y="133350"/>
                                  <a:pt x="115062" y="141732"/>
                                </a:cubicBezTo>
                                <a:cubicBezTo>
                                  <a:pt x="121920" y="144780"/>
                                  <a:pt x="127254" y="147828"/>
                                  <a:pt x="131064" y="151638"/>
                                </a:cubicBezTo>
                                <a:cubicBezTo>
                                  <a:pt x="137160" y="157734"/>
                                  <a:pt x="141732" y="166116"/>
                                  <a:pt x="145542" y="176022"/>
                                </a:cubicBezTo>
                                <a:cubicBezTo>
                                  <a:pt x="148590" y="186690"/>
                                  <a:pt x="150114" y="198882"/>
                                  <a:pt x="150114" y="212598"/>
                                </a:cubicBezTo>
                                <a:cubicBezTo>
                                  <a:pt x="150114" y="230124"/>
                                  <a:pt x="147066" y="246888"/>
                                  <a:pt x="141732" y="263652"/>
                                </a:cubicBezTo>
                                <a:cubicBezTo>
                                  <a:pt x="136398" y="279654"/>
                                  <a:pt x="128016" y="291846"/>
                                  <a:pt x="118110" y="300990"/>
                                </a:cubicBezTo>
                                <a:cubicBezTo>
                                  <a:pt x="107442" y="310134"/>
                                  <a:pt x="93726" y="313944"/>
                                  <a:pt x="76962" y="313944"/>
                                </a:cubicBezTo>
                                <a:cubicBezTo>
                                  <a:pt x="60198" y="313944"/>
                                  <a:pt x="47244" y="310896"/>
                                  <a:pt x="38100" y="304800"/>
                                </a:cubicBezTo>
                                <a:cubicBezTo>
                                  <a:pt x="28194" y="297942"/>
                                  <a:pt x="19812" y="288798"/>
                                  <a:pt x="14478" y="275844"/>
                                </a:cubicBezTo>
                                <a:cubicBezTo>
                                  <a:pt x="8382" y="263652"/>
                                  <a:pt x="3048" y="247650"/>
                                  <a:pt x="0" y="228600"/>
                                </a:cubicBezTo>
                                <a:cubicBezTo>
                                  <a:pt x="16764" y="224790"/>
                                  <a:pt x="33528" y="221742"/>
                                  <a:pt x="50292" y="217932"/>
                                </a:cubicBezTo>
                                <a:cubicBezTo>
                                  <a:pt x="52578" y="234696"/>
                                  <a:pt x="55626" y="246126"/>
                                  <a:pt x="59436" y="252984"/>
                                </a:cubicBezTo>
                                <a:cubicBezTo>
                                  <a:pt x="64008" y="259842"/>
                                  <a:pt x="69342" y="262890"/>
                                  <a:pt x="75438" y="262890"/>
                                </a:cubicBezTo>
                                <a:cubicBezTo>
                                  <a:pt x="82296" y="262890"/>
                                  <a:pt x="88392" y="259080"/>
                                  <a:pt x="92964" y="250698"/>
                                </a:cubicBezTo>
                                <a:cubicBezTo>
                                  <a:pt x="96774" y="242316"/>
                                  <a:pt x="99060" y="230886"/>
                                  <a:pt x="99060" y="217170"/>
                                </a:cubicBezTo>
                                <a:cubicBezTo>
                                  <a:pt x="99060" y="203454"/>
                                  <a:pt x="96774" y="192024"/>
                                  <a:pt x="92964" y="184404"/>
                                </a:cubicBezTo>
                                <a:cubicBezTo>
                                  <a:pt x="88392" y="176784"/>
                                  <a:pt x="82296" y="172974"/>
                                  <a:pt x="75438" y="172974"/>
                                </a:cubicBezTo>
                                <a:cubicBezTo>
                                  <a:pt x="70866" y="172974"/>
                                  <a:pt x="65532" y="174498"/>
                                  <a:pt x="58674" y="177546"/>
                                </a:cubicBezTo>
                                <a:cubicBezTo>
                                  <a:pt x="59436" y="157734"/>
                                  <a:pt x="60198" y="137922"/>
                                  <a:pt x="60960" y="117348"/>
                                </a:cubicBezTo>
                                <a:cubicBezTo>
                                  <a:pt x="64008" y="118110"/>
                                  <a:pt x="66294" y="118872"/>
                                  <a:pt x="67818" y="118872"/>
                                </a:cubicBezTo>
                                <a:cubicBezTo>
                                  <a:pt x="74676" y="118872"/>
                                  <a:pt x="80010" y="115062"/>
                                  <a:pt x="84582" y="108204"/>
                                </a:cubicBezTo>
                                <a:cubicBezTo>
                                  <a:pt x="89154" y="101346"/>
                                  <a:pt x="91440" y="92964"/>
                                  <a:pt x="91440" y="83058"/>
                                </a:cubicBezTo>
                                <a:cubicBezTo>
                                  <a:pt x="91440" y="73914"/>
                                  <a:pt x="89154" y="66294"/>
                                  <a:pt x="86106" y="60960"/>
                                </a:cubicBezTo>
                                <a:cubicBezTo>
                                  <a:pt x="83058" y="54864"/>
                                  <a:pt x="78486" y="52578"/>
                                  <a:pt x="72390" y="52578"/>
                                </a:cubicBezTo>
                                <a:cubicBezTo>
                                  <a:pt x="66294" y="52578"/>
                                  <a:pt x="61722" y="55626"/>
                                  <a:pt x="57912" y="61722"/>
                                </a:cubicBezTo>
                                <a:cubicBezTo>
                                  <a:pt x="54102" y="67818"/>
                                  <a:pt x="51816" y="77724"/>
                                  <a:pt x="50292" y="9296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8CCC70" id="Group 268824" o:spid="_x0000_s1026" style="width:11.8pt;height:24.7pt;mso-position-horizontal-relative:char;mso-position-vertical-relative:line" coordsize="150114,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">
                <v:shape id="Shape 8353" o:spid="_x0000_s1027" style="position:absolute;width:150114;height:313944;visibility:visible;mso-wrap-style:square;v-text-anchor:top" coordsize="15011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JIscA&#10;AADdAAAADwAAAGRycy9kb3ducmV2LnhtbESP3WoCMRSE74W+QziF3pSa1dVit0bRQkFBL/x5gOPm&#10;dLN0c7IkWd2+fVMoeDnMzDfMfNnbRlzJh9qxgtEwA0FcOl1zpeB8+nyZgQgRWWPjmBT8UIDl4mEw&#10;x0K7Gx/oeoyVSBAOBSowMbaFlKE0ZDEMXUucvC/nLcYkfSW1x1uC20aOs+xVWqw5LRhs6cNQ+X3s&#10;rILTput2qyav7OTZHNZx9Oa3l71ST4/96h1EpD7ew//tjVYwy6c5/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iSLHAAAA3QAAAA8AAAAAAAAAAAAAAAAAmAIAAGRy&#10;cy9kb3ducmV2LnhtbFBLBQYAAAAABAAEAPUAAACMAwAAAAA=&#10;" path="m50292,92964c34290,88392,18288,83820,2286,78486,6096,53340,14478,34290,25908,20574,36576,6858,52578,,73152,v24384,,41148,7620,51816,22098c135636,37338,140970,55626,140970,77724v,13716,-2286,25146,-6858,35814c130302,124206,123444,133350,115062,141732v6858,3048,12192,6096,16002,9906c137160,157734,141732,166116,145542,176022v3048,10668,4572,22860,4572,36576c150114,230124,147066,246888,141732,263652v-5334,16002,-13716,28194,-23622,37338c107442,310134,93726,313944,76962,313944v-16764,,-29718,-3048,-38862,-9144c28194,297942,19812,288798,14478,275844,8382,263652,3048,247650,,228600v16764,-3810,33528,-6858,50292,-10668c52578,234696,55626,246126,59436,252984v4572,6858,9906,9906,16002,9906c82296,262890,88392,259080,92964,250698v3810,-8382,6096,-19812,6096,-33528c99060,203454,96774,192024,92964,184404,88392,176784,82296,172974,75438,172974v-4572,,-9906,1524,-16764,4572c59436,157734,60198,137922,60960,117348v3048,762,5334,1524,6858,1524c74676,118872,80010,115062,84582,108204v4572,-6858,6858,-15240,6858,-25146c91440,73914,89154,66294,86106,60960,83058,54864,78486,52578,72390,52578v-6096,,-10668,3048,-14478,9144c54102,67818,51816,77724,50292,92964xe" filled="f">
                  <v:stroke endcap="round"/>
                  <v:path arrowok="t" textboxrect="0,0,150114,313944"/>
                </v:shape>
                <w10:anchorlock/>
              </v:group>
            </w:pict>
          </mc:Fallback>
        </mc:AlternateContent>
      </w:r>
      <w:r>
        <w:rPr>
          <w:b/>
        </w:rPr>
        <w:t xml:space="preserve"> CLASE ....... </w:t>
      </w:r>
    </w:p>
    <w:p w:rsidR="0067137C" w:rsidRDefault="00EE3236">
      <w:pPr>
        <w:spacing w:after="0" w:line="259" w:lineRule="auto"/>
        <w:ind w:left="0" w:firstLine="0"/>
        <w:jc w:val="left"/>
      </w:pPr>
      <w:r>
        <w:t xml:space="preserve"> </w:t>
      </w:r>
    </w:p>
    <w:tbl>
      <w:tblPr>
        <w:tblStyle w:val="TableGrid"/>
        <w:tblW w:w="9562" w:type="dxa"/>
        <w:tblInd w:w="-180" w:type="dxa"/>
        <w:tblCellMar>
          <w:top w:w="12" w:type="dxa"/>
          <w:left w:w="70" w:type="dxa"/>
          <w:bottom w:w="0" w:type="dxa"/>
          <w:right w:w="9" w:type="dxa"/>
        </w:tblCellMar>
        <w:tblLook w:val="04A0" w:firstRow="1" w:lastRow="0" w:firstColumn="1" w:lastColumn="0" w:noHBand="0" w:noVBand="1"/>
      </w:tblPr>
      <w:tblGrid>
        <w:gridCol w:w="1180"/>
        <w:gridCol w:w="1571"/>
        <w:gridCol w:w="6811"/>
      </w:tblGrid>
      <w:tr w:rsidR="0067137C">
        <w:trPr>
          <w:trHeight w:val="364"/>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pPr>
            <w:r>
              <w:rPr>
                <w:b/>
              </w:rPr>
              <w:t xml:space="preserve">Data/hora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right="57" w:firstLine="0"/>
              <w:jc w:val="center"/>
            </w:pPr>
            <w:r>
              <w:rPr>
                <w:b/>
              </w:rPr>
              <w:t xml:space="preserve">Mestre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right="60" w:firstLine="0"/>
              <w:jc w:val="center"/>
            </w:pPr>
            <w:r>
              <w:rPr>
                <w:b/>
              </w:rPr>
              <w:t xml:space="preserve">Descripció del fet </w:t>
            </w:r>
          </w:p>
        </w:tc>
      </w:tr>
      <w:tr w:rsidR="0067137C">
        <w:trPr>
          <w:trHeight w:val="1615"/>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5"/>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5"/>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6"/>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4"/>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5"/>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r w:rsidR="0067137C">
        <w:trPr>
          <w:trHeight w:val="1616"/>
        </w:trPr>
        <w:tc>
          <w:tcPr>
            <w:tcW w:w="118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157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811"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r>
    </w:tbl>
    <w:p w:rsidR="0067137C" w:rsidRDefault="00EE3236">
      <w:pPr>
        <w:spacing w:after="0" w:line="259" w:lineRule="auto"/>
        <w:ind w:left="0" w:firstLine="0"/>
        <w:jc w:val="left"/>
      </w:pPr>
      <w:r>
        <w:lastRenderedPageBreak/>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right"/>
      </w:pPr>
      <w:r>
        <w:rPr>
          <w:b/>
        </w:rPr>
        <w:t xml:space="preserve"> </w:t>
      </w:r>
    </w:p>
    <w:p w:rsidR="0067137C" w:rsidRDefault="00EE3236">
      <w:pPr>
        <w:spacing w:after="0" w:line="259" w:lineRule="auto"/>
        <w:ind w:right="-15"/>
        <w:jc w:val="right"/>
      </w:pPr>
      <w:r>
        <w:rPr>
          <w:b/>
        </w:rPr>
        <w:t xml:space="preserve">COMUNICACIÓ </w:t>
      </w:r>
      <w:r>
        <w:rPr>
          <w:rFonts w:ascii="Calibri" w:eastAsia="Calibri" w:hAnsi="Calibri" w:cs="Calibri"/>
          <w:noProof/>
          <w:sz w:val="22"/>
        </w:rPr>
        <mc:AlternateContent>
          <mc:Choice Requires="wpg">
            <w:drawing>
              <wp:inline distT="0" distB="0" distL="0" distR="0">
                <wp:extent cx="150114" cy="313944"/>
                <wp:effectExtent l="0" t="0" r="0" b="0"/>
                <wp:docPr id="270770" name="Group 270770"/>
                <wp:cNvGraphicFramePr/>
                <a:graphic xmlns:a="http://schemas.openxmlformats.org/drawingml/2006/main">
                  <a:graphicData uri="http://schemas.microsoft.com/office/word/2010/wordprocessingGroup">
                    <wpg:wgp>
                      <wpg:cNvGrpSpPr/>
                      <wpg:grpSpPr>
                        <a:xfrm>
                          <a:off x="0" y="0"/>
                          <a:ext cx="150114" cy="313944"/>
                          <a:chOff x="0" y="0"/>
                          <a:chExt cx="150114" cy="313944"/>
                        </a:xfrm>
                      </wpg:grpSpPr>
                      <wps:wsp>
                        <wps:cNvPr id="8478" name="Shape 8478"/>
                        <wps:cNvSpPr/>
                        <wps:spPr>
                          <a:xfrm>
                            <a:off x="0" y="0"/>
                            <a:ext cx="150114" cy="313944"/>
                          </a:xfrm>
                          <a:custGeom>
                            <a:avLst/>
                            <a:gdLst/>
                            <a:ahLst/>
                            <a:cxnLst/>
                            <a:rect l="0" t="0" r="0" b="0"/>
                            <a:pathLst>
                              <a:path w="150114" h="313944">
                                <a:moveTo>
                                  <a:pt x="86868" y="256794"/>
                                </a:moveTo>
                                <a:cubicBezTo>
                                  <a:pt x="57912" y="256794"/>
                                  <a:pt x="28956" y="256794"/>
                                  <a:pt x="0" y="256794"/>
                                </a:cubicBezTo>
                                <a:cubicBezTo>
                                  <a:pt x="0" y="233173"/>
                                  <a:pt x="0" y="209550"/>
                                  <a:pt x="0" y="185928"/>
                                </a:cubicBezTo>
                                <a:cubicBezTo>
                                  <a:pt x="28194" y="123444"/>
                                  <a:pt x="57912" y="62485"/>
                                  <a:pt x="86868" y="0"/>
                                </a:cubicBezTo>
                                <a:cubicBezTo>
                                  <a:pt x="100584" y="0"/>
                                  <a:pt x="114300" y="0"/>
                                  <a:pt x="128778" y="0"/>
                                </a:cubicBezTo>
                                <a:cubicBezTo>
                                  <a:pt x="128778" y="63247"/>
                                  <a:pt x="128778" y="126492"/>
                                  <a:pt x="128778" y="189738"/>
                                </a:cubicBezTo>
                                <a:cubicBezTo>
                                  <a:pt x="135636" y="189738"/>
                                  <a:pt x="143256" y="189738"/>
                                  <a:pt x="150114" y="189738"/>
                                </a:cubicBezTo>
                                <a:cubicBezTo>
                                  <a:pt x="150114" y="211836"/>
                                  <a:pt x="150114" y="233935"/>
                                  <a:pt x="150114" y="256794"/>
                                </a:cubicBezTo>
                                <a:cubicBezTo>
                                  <a:pt x="143256" y="256794"/>
                                  <a:pt x="135636" y="256794"/>
                                  <a:pt x="128778" y="256794"/>
                                </a:cubicBezTo>
                                <a:cubicBezTo>
                                  <a:pt x="128778" y="275844"/>
                                  <a:pt x="128778" y="294894"/>
                                  <a:pt x="128778" y="313944"/>
                                </a:cubicBezTo>
                                <a:cubicBezTo>
                                  <a:pt x="114300" y="313944"/>
                                  <a:pt x="100584" y="313944"/>
                                  <a:pt x="86868" y="313944"/>
                                </a:cubicBezTo>
                                <a:cubicBezTo>
                                  <a:pt x="86868" y="294894"/>
                                  <a:pt x="86868" y="275844"/>
                                  <a:pt x="86868" y="25679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479" name="Shape 8479"/>
                        <wps:cNvSpPr/>
                        <wps:spPr>
                          <a:xfrm>
                            <a:off x="40386" y="92964"/>
                            <a:ext cx="46482" cy="96774"/>
                          </a:xfrm>
                          <a:custGeom>
                            <a:avLst/>
                            <a:gdLst/>
                            <a:ahLst/>
                            <a:cxnLst/>
                            <a:rect l="0" t="0" r="0" b="0"/>
                            <a:pathLst>
                              <a:path w="46482" h="96774">
                                <a:moveTo>
                                  <a:pt x="46482" y="96774"/>
                                </a:moveTo>
                                <a:cubicBezTo>
                                  <a:pt x="46482" y="64770"/>
                                  <a:pt x="46482" y="32004"/>
                                  <a:pt x="46482" y="0"/>
                                </a:cubicBezTo>
                                <a:cubicBezTo>
                                  <a:pt x="31242" y="32004"/>
                                  <a:pt x="15240" y="64770"/>
                                  <a:pt x="0" y="96774"/>
                                </a:cubicBezTo>
                                <a:cubicBezTo>
                                  <a:pt x="16002" y="96774"/>
                                  <a:pt x="31242" y="96774"/>
                                  <a:pt x="46482" y="9677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FD40BB" id="Group 270770" o:spid="_x0000_s1026" style="width:11.8pt;height:24.7pt;mso-position-horizontal-relative:char;mso-position-vertical-relative:line" coordsize="150114,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">
                <v:shape id="Shape 8478" o:spid="_x0000_s1027" style="position:absolute;width:150114;height:313944;visibility:visible;mso-wrap-style:square;v-text-anchor:top" coordsize="15011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VsQA&#10;AADdAAAADwAAAGRycy9kb3ducmV2LnhtbERP3WrCMBS+H/gO4Qy8kTXVyaa1UXQwUNgu1D3AsTk2&#10;Zc1JSVLt3n65GOzy4/svN4NtxY18aBwrmGY5COLK6YZrBV/n96cFiBCRNbaOScEPBdisRw8lFtrd&#10;+Ui3U6xFCuFQoAITY1dIGSpDFkPmOuLEXZ23GBP0tdQe7ynctnKW5y/SYsOpwWBHb4aq71NvFZz3&#10;ff+xbZ9rO5+Y4y5Ol/5w+VRq/DhsVyAiDfFf/OfeawWL+Wuam96kJ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ilbEAAAA3QAAAA8AAAAAAAAAAAAAAAAAmAIAAGRycy9k&#10;b3ducmV2LnhtbFBLBQYAAAAABAAEAPUAAACJAwAAAAA=&#10;" path="m86868,256794v-28956,,-57912,,-86868,c,233173,,209550,,185928,28194,123444,57912,62485,86868,v13716,,27432,,41910,c128778,63247,128778,126492,128778,189738v6858,,14478,,21336,c150114,211836,150114,233935,150114,256794v-6858,,-14478,,-21336,c128778,275844,128778,294894,128778,313944v-14478,,-28194,,-41910,c86868,294894,86868,275844,86868,256794xe" filled="f">
                  <v:stroke endcap="round"/>
                  <v:path arrowok="t" textboxrect="0,0,150114,313944"/>
                </v:shape>
                <v:shape id="Shape 8479" o:spid="_x0000_s1028" style="position:absolute;left:40386;top:92964;width:46482;height:96774;visibility:visible;mso-wrap-style:square;v-text-anchor:top" coordsize="46482,9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FMsYA&#10;AADdAAAADwAAAGRycy9kb3ducmV2LnhtbESPQWvCQBSE74L/YXlCL1I3tlJt6iqtVJDeTD14fGZf&#10;ksXs25BdTfrvu4LgcZiZb5jlure1uFLrjWMF00kCgjh32nCp4PC7fV6A8AFZY+2YFPyRh/VqOFhi&#10;ql3He7pmoRQRwj5FBVUITSqlzyuy6CeuIY5e4VqLIcq2lLrFLsJtLV+S5E1aNBwXKmxoU1F+zi5W&#10;gf/ufuT4WBT70257+DKvmZ13RqmnUf/5ASJQHx7he3unFSxm83e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NFMsYAAADdAAAADwAAAAAAAAAAAAAAAACYAgAAZHJz&#10;L2Rvd25yZXYueG1sUEsFBgAAAAAEAAQA9QAAAIsDAAAAAA==&#10;" path="m46482,96774v,-32004,,-64770,,-96774c31242,32004,15240,64770,,96774v16002,,31242,,46482,xe" filled="f">
                  <v:stroke endcap="round"/>
                  <v:path arrowok="t" textboxrect="0,0,46482,96774"/>
                </v:shape>
                <w10:anchorlock/>
              </v:group>
            </w:pict>
          </mc:Fallback>
        </mc:AlternateContent>
      </w: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bl>
      <w:tblPr>
        <w:tblStyle w:val="TableGrid"/>
        <w:tblW w:w="8732" w:type="dxa"/>
        <w:tblInd w:w="-114" w:type="dxa"/>
        <w:tblCellMar>
          <w:top w:w="32" w:type="dxa"/>
          <w:left w:w="114" w:type="dxa"/>
          <w:bottom w:w="0" w:type="dxa"/>
          <w:right w:w="52" w:type="dxa"/>
        </w:tblCellMar>
        <w:tblLook w:val="04A0" w:firstRow="1" w:lastRow="0" w:firstColumn="1" w:lastColumn="0" w:noHBand="0" w:noVBand="1"/>
      </w:tblPr>
      <w:tblGrid>
        <w:gridCol w:w="8732"/>
      </w:tblGrid>
      <w:tr w:rsidR="0067137C">
        <w:trPr>
          <w:trHeight w:val="9985"/>
        </w:trPr>
        <w:tc>
          <w:tcPr>
            <w:tcW w:w="873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p w:rsidR="0067137C" w:rsidRDefault="00EE3236">
            <w:pPr>
              <w:spacing w:after="0" w:line="357" w:lineRule="auto"/>
              <w:ind w:left="0" w:right="60" w:firstLine="0"/>
            </w:pPr>
            <w:r>
              <w:t>La Direcció del col.legi/ La Dirección del colegio  _____________________________ comunica als pares de l’alumne/comunica a los padres del alumno/a _____________________________________ del curs/del curso ____________ que el seu fill/a ha comès una falta g</w:t>
            </w:r>
            <w:r>
              <w:t>reu/lleu amb data/que su hijo/a ha cometido una falta grave/leve con fecha _______________________ i en el lloc/y en el lugar ___________________________ els fets de la qual adjuntem en el part d’incidències./los hechos de la cual son adjuntados en el part</w:t>
            </w:r>
            <w:r>
              <w:t xml:space="preserve">e de incidencias.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0" w:line="357" w:lineRule="auto"/>
              <w:ind w:left="0" w:right="356" w:firstLine="0"/>
              <w:jc w:val="left"/>
            </w:pPr>
            <w:r>
              <w:t xml:space="preserve">Assabentats els pares (nom i signatura)                                     La Directora Enterados los padres (nombre y firma)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2"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tabs>
                <w:tab w:val="center" w:pos="1416"/>
                <w:tab w:val="center" w:pos="2124"/>
                <w:tab w:val="center" w:pos="2832"/>
                <w:tab w:val="center" w:pos="3540"/>
                <w:tab w:val="center" w:pos="4248"/>
                <w:tab w:val="center" w:pos="4956"/>
                <w:tab w:val="center" w:pos="6005"/>
              </w:tabs>
              <w:spacing w:after="120" w:line="259" w:lineRule="auto"/>
              <w:ind w:left="0" w:firstLine="0"/>
              <w:jc w:val="left"/>
            </w:pPr>
            <w:r>
              <w:t xml:space="preserve">Signat:  </w:t>
            </w:r>
            <w:r>
              <w:tab/>
              <w:t xml:space="preserve"> </w:t>
            </w:r>
            <w:r>
              <w:tab/>
              <w:t xml:space="preserve"> </w:t>
            </w:r>
            <w:r>
              <w:tab/>
              <w:t xml:space="preserve"> </w:t>
            </w:r>
            <w:r>
              <w:tab/>
              <w:t xml:space="preserve"> </w:t>
            </w:r>
            <w:r>
              <w:tab/>
              <w:t xml:space="preserve"> </w:t>
            </w:r>
            <w:r>
              <w:tab/>
              <w:t xml:space="preserve"> </w:t>
            </w:r>
            <w:r>
              <w:tab/>
              <w:t xml:space="preserve">Signat: </w:t>
            </w:r>
          </w:p>
          <w:p w:rsidR="0067137C" w:rsidRDefault="00EE3236">
            <w:pPr>
              <w:tabs>
                <w:tab w:val="center" w:pos="1416"/>
                <w:tab w:val="center" w:pos="2124"/>
                <w:tab w:val="center" w:pos="2832"/>
                <w:tab w:val="center" w:pos="3540"/>
                <w:tab w:val="center" w:pos="4248"/>
                <w:tab w:val="center" w:pos="4956"/>
                <w:tab w:val="center" w:pos="6104"/>
              </w:tabs>
              <w:spacing w:after="120" w:line="259" w:lineRule="auto"/>
              <w:ind w:left="0" w:firstLine="0"/>
              <w:jc w:val="left"/>
            </w:pPr>
            <w:r>
              <w:t xml:space="preserve">Firmado: </w:t>
            </w:r>
            <w:r>
              <w:tab/>
              <w:t xml:space="preserve"> </w:t>
            </w:r>
            <w:r>
              <w:tab/>
              <w:t xml:space="preserve"> </w:t>
            </w:r>
            <w:r>
              <w:tab/>
              <w:t xml:space="preserve"> </w:t>
            </w:r>
            <w:r>
              <w:tab/>
              <w:t xml:space="preserve"> </w:t>
            </w:r>
            <w:r>
              <w:tab/>
              <w:t xml:space="preserve"> </w:t>
            </w:r>
            <w:r>
              <w:tab/>
              <w:t xml:space="preserve"> </w:t>
            </w:r>
            <w:r>
              <w:tab/>
              <w:t xml:space="preserve">Firmado: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0" w:line="259" w:lineRule="auto"/>
              <w:ind w:left="0" w:right="62" w:firstLine="0"/>
              <w:jc w:val="right"/>
            </w:pPr>
            <w:r>
              <w:t xml:space="preserve">Xàbia, a _____de/d’___________de 200__ </w:t>
            </w:r>
          </w:p>
          <w:p w:rsidR="0067137C" w:rsidRDefault="00EE3236">
            <w:pPr>
              <w:spacing w:after="0" w:line="259" w:lineRule="auto"/>
              <w:ind w:left="0" w:right="2" w:firstLine="0"/>
              <w:jc w:val="right"/>
            </w:pPr>
            <w:r>
              <w:t xml:space="preserve"> </w:t>
            </w:r>
          </w:p>
        </w:tc>
      </w:tr>
    </w:tbl>
    <w:p w:rsidR="0067137C" w:rsidRDefault="00EE3236">
      <w:pPr>
        <w:spacing w:after="0" w:line="259" w:lineRule="auto"/>
        <w:ind w:left="0" w:firstLine="0"/>
        <w:jc w:val="left"/>
      </w:pPr>
      <w:r>
        <w:t xml:space="preserve"> </w:t>
      </w:r>
      <w:r>
        <w:tab/>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lastRenderedPageBreak/>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right="-15"/>
        <w:jc w:val="right"/>
      </w:pPr>
      <w:r>
        <w:rPr>
          <w:b/>
        </w:rPr>
        <w:t>INFORME DE LES ACTUACIONS REALITZADES</w:t>
      </w:r>
      <w:r>
        <w:t xml:space="preserve"> </w:t>
      </w:r>
      <w:r>
        <w:rPr>
          <w:rFonts w:ascii="Calibri" w:eastAsia="Calibri" w:hAnsi="Calibri" w:cs="Calibri"/>
          <w:noProof/>
          <w:sz w:val="22"/>
        </w:rPr>
        <mc:AlternateContent>
          <mc:Choice Requires="wpg">
            <w:drawing>
              <wp:inline distT="0" distB="0" distL="0" distR="0">
                <wp:extent cx="150114" cy="313944"/>
                <wp:effectExtent l="0" t="0" r="0" b="0"/>
                <wp:docPr id="268354" name="Group 268354"/>
                <wp:cNvGraphicFramePr/>
                <a:graphic xmlns:a="http://schemas.openxmlformats.org/drawingml/2006/main">
                  <a:graphicData uri="http://schemas.microsoft.com/office/word/2010/wordprocessingGroup">
                    <wpg:wgp>
                      <wpg:cNvGrpSpPr/>
                      <wpg:grpSpPr>
                        <a:xfrm>
                          <a:off x="0" y="0"/>
                          <a:ext cx="150114" cy="313944"/>
                          <a:chOff x="0" y="0"/>
                          <a:chExt cx="150114" cy="313944"/>
                        </a:xfrm>
                      </wpg:grpSpPr>
                      <wps:wsp>
                        <wps:cNvPr id="8600" name="Shape 8600"/>
                        <wps:cNvSpPr/>
                        <wps:spPr>
                          <a:xfrm>
                            <a:off x="0" y="0"/>
                            <a:ext cx="150114" cy="313944"/>
                          </a:xfrm>
                          <a:custGeom>
                            <a:avLst/>
                            <a:gdLst/>
                            <a:ahLst/>
                            <a:cxnLst/>
                            <a:rect l="0" t="0" r="0" b="0"/>
                            <a:pathLst>
                              <a:path w="150114" h="313944">
                                <a:moveTo>
                                  <a:pt x="22098" y="0"/>
                                </a:moveTo>
                                <a:cubicBezTo>
                                  <a:pt x="61722" y="0"/>
                                  <a:pt x="102108" y="0"/>
                                  <a:pt x="141732" y="0"/>
                                </a:cubicBezTo>
                                <a:cubicBezTo>
                                  <a:pt x="141732" y="22860"/>
                                  <a:pt x="141732" y="45720"/>
                                  <a:pt x="141732" y="68580"/>
                                </a:cubicBezTo>
                                <a:cubicBezTo>
                                  <a:pt x="114300" y="68580"/>
                                  <a:pt x="87630" y="68580"/>
                                  <a:pt x="60960" y="68580"/>
                                </a:cubicBezTo>
                                <a:cubicBezTo>
                                  <a:pt x="59436" y="83820"/>
                                  <a:pt x="57912" y="99822"/>
                                  <a:pt x="56388" y="115062"/>
                                </a:cubicBezTo>
                                <a:cubicBezTo>
                                  <a:pt x="61722" y="110490"/>
                                  <a:pt x="67818" y="107442"/>
                                  <a:pt x="73152" y="105156"/>
                                </a:cubicBezTo>
                                <a:cubicBezTo>
                                  <a:pt x="78486" y="102108"/>
                                  <a:pt x="83820" y="101346"/>
                                  <a:pt x="89154" y="101346"/>
                                </a:cubicBezTo>
                                <a:cubicBezTo>
                                  <a:pt x="107442" y="101346"/>
                                  <a:pt x="121920" y="110490"/>
                                  <a:pt x="133350" y="129540"/>
                                </a:cubicBezTo>
                                <a:cubicBezTo>
                                  <a:pt x="144018" y="148590"/>
                                  <a:pt x="150114" y="171450"/>
                                  <a:pt x="150114" y="200406"/>
                                </a:cubicBezTo>
                                <a:cubicBezTo>
                                  <a:pt x="150114" y="220218"/>
                                  <a:pt x="147066" y="239268"/>
                                  <a:pt x="141732" y="257556"/>
                                </a:cubicBezTo>
                                <a:cubicBezTo>
                                  <a:pt x="135636" y="275844"/>
                                  <a:pt x="127254" y="289560"/>
                                  <a:pt x="116586" y="299465"/>
                                </a:cubicBezTo>
                                <a:cubicBezTo>
                                  <a:pt x="105918" y="309372"/>
                                  <a:pt x="92964" y="313944"/>
                                  <a:pt x="76200" y="313944"/>
                                </a:cubicBezTo>
                                <a:cubicBezTo>
                                  <a:pt x="64008" y="313944"/>
                                  <a:pt x="54102" y="312420"/>
                                  <a:pt x="45720" y="308610"/>
                                </a:cubicBezTo>
                                <a:cubicBezTo>
                                  <a:pt x="36576" y="304800"/>
                                  <a:pt x="29718" y="298703"/>
                                  <a:pt x="23622" y="291084"/>
                                </a:cubicBezTo>
                                <a:cubicBezTo>
                                  <a:pt x="17526" y="283464"/>
                                  <a:pt x="12954" y="275082"/>
                                  <a:pt x="9144" y="265176"/>
                                </a:cubicBezTo>
                                <a:cubicBezTo>
                                  <a:pt x="5334" y="255270"/>
                                  <a:pt x="2286" y="243078"/>
                                  <a:pt x="0" y="228600"/>
                                </a:cubicBezTo>
                                <a:cubicBezTo>
                                  <a:pt x="16764" y="225552"/>
                                  <a:pt x="33528" y="222503"/>
                                  <a:pt x="50292" y="219456"/>
                                </a:cubicBezTo>
                                <a:cubicBezTo>
                                  <a:pt x="51816" y="233172"/>
                                  <a:pt x="54864" y="243840"/>
                                  <a:pt x="59436" y="250698"/>
                                </a:cubicBezTo>
                                <a:cubicBezTo>
                                  <a:pt x="64008" y="258318"/>
                                  <a:pt x="69342" y="262128"/>
                                  <a:pt x="75438" y="262128"/>
                                </a:cubicBezTo>
                                <a:cubicBezTo>
                                  <a:pt x="82296" y="262128"/>
                                  <a:pt x="88392" y="257556"/>
                                  <a:pt x="92964" y="248412"/>
                                </a:cubicBezTo>
                                <a:cubicBezTo>
                                  <a:pt x="97536" y="239268"/>
                                  <a:pt x="99822" y="225552"/>
                                  <a:pt x="99822" y="208026"/>
                                </a:cubicBezTo>
                                <a:cubicBezTo>
                                  <a:pt x="99822" y="189738"/>
                                  <a:pt x="97536" y="176022"/>
                                  <a:pt x="92964" y="167640"/>
                                </a:cubicBezTo>
                                <a:cubicBezTo>
                                  <a:pt x="88392" y="158496"/>
                                  <a:pt x="82296" y="154686"/>
                                  <a:pt x="74676" y="154686"/>
                                </a:cubicBezTo>
                                <a:cubicBezTo>
                                  <a:pt x="69342" y="154686"/>
                                  <a:pt x="64770" y="156210"/>
                                  <a:pt x="60198" y="160782"/>
                                </a:cubicBezTo>
                                <a:cubicBezTo>
                                  <a:pt x="57150" y="163830"/>
                                  <a:pt x="53340" y="169164"/>
                                  <a:pt x="49530" y="176784"/>
                                </a:cubicBezTo>
                                <a:cubicBezTo>
                                  <a:pt x="35052" y="172974"/>
                                  <a:pt x="20574" y="169926"/>
                                  <a:pt x="6096" y="166115"/>
                                </a:cubicBezTo>
                                <a:cubicBezTo>
                                  <a:pt x="11430" y="110490"/>
                                  <a:pt x="16764" y="55626"/>
                                  <a:pt x="2209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52FCDF" id="Group 268354" o:spid="_x0000_s1026" style="width:11.8pt;height:24.7pt;mso-position-horizontal-relative:char;mso-position-vertical-relative:line" coordsize="150114,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">
                <v:shape id="Shape 8600" o:spid="_x0000_s1027" style="position:absolute;width:150114;height:313944;visibility:visible;mso-wrap-style:square;v-text-anchor:top" coordsize="15011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bzMQA&#10;AADdAAAADwAAAGRycy9kb3ducmV2LnhtbERP3WrCMBS+F/YO4Qx2IzZ1G0W7RnGDgYN54c8DHJuz&#10;pqw5KUmq3dsvF4KXH99/tR5tJy7kQ+tYwTzLQRDXTrfcKDgdP2cLECEia+wck4I/CrBePUwqLLW7&#10;8p4uh9iIFMKhRAUmxr6UMtSGLIbM9cSJ+3HeYkzQN1J7vKZw28nnPC+kxZZTg8GePgzVv4fBKjhu&#10;h+F707009nVq9u9xvvRf551ST4/j5g1EpDHexTf3VitYFHnan96k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m8zEAAAA3QAAAA8AAAAAAAAAAAAAAAAAmAIAAGRycy9k&#10;b3ducmV2LnhtbFBLBQYAAAAABAAEAPUAAACJAwAAAAA=&#10;" path="m22098,v39624,,80010,,119634,c141732,22860,141732,45720,141732,68580v-27432,,-54102,,-80772,c59436,83820,57912,99822,56388,115062v5334,-4572,11430,-7620,16764,-9906c78486,102108,83820,101346,89154,101346v18288,,32766,9144,44196,28194c144018,148590,150114,171450,150114,200406v,19812,-3048,38862,-8382,57150c135636,275844,127254,289560,116586,299465v-10668,9907,-23622,14479,-40386,14479c64008,313944,54102,312420,45720,308610,36576,304800,29718,298703,23622,291084,17526,283464,12954,275082,9144,265176,5334,255270,2286,243078,,228600v16764,-3048,33528,-6097,50292,-9144c51816,233172,54864,243840,59436,250698v4572,7620,9906,11430,16002,11430c82296,262128,88392,257556,92964,248412v4572,-9144,6858,-22860,6858,-40386c99822,189738,97536,176022,92964,167640,88392,158496,82296,154686,74676,154686v-5334,,-9906,1524,-14478,6096c57150,163830,53340,169164,49530,176784,35052,172974,20574,169926,6096,166115,11430,110490,16764,55626,22098,xe" filled="f">
                  <v:stroke endcap="round"/>
                  <v:path arrowok="t" textboxrect="0,0,150114,313944"/>
                </v:shape>
                <w10:anchorlock/>
              </v:group>
            </w:pict>
          </mc:Fallback>
        </mc:AlternateContent>
      </w: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ind w:right="47"/>
      </w:pPr>
      <w:r>
        <w:t xml:space="preserve">Amb data ____________________ s’han realitzat les següents actuacions sobre l’alumne _______________________________________________ del curs ________ i referents als fets ocorreguts en data ____________________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bl>
      <w:tblPr>
        <w:tblStyle w:val="TableGrid"/>
        <w:tblW w:w="8640" w:type="dxa"/>
        <w:tblInd w:w="0" w:type="dxa"/>
        <w:tblCellMar>
          <w:top w:w="12" w:type="dxa"/>
          <w:left w:w="68" w:type="dxa"/>
          <w:bottom w:w="0" w:type="dxa"/>
          <w:right w:w="82" w:type="dxa"/>
        </w:tblCellMar>
        <w:tblLook w:val="04A0" w:firstRow="1" w:lastRow="0" w:firstColumn="1" w:lastColumn="0" w:noHBand="0" w:noVBand="1"/>
      </w:tblPr>
      <w:tblGrid>
        <w:gridCol w:w="4675"/>
        <w:gridCol w:w="637"/>
        <w:gridCol w:w="638"/>
        <w:gridCol w:w="2690"/>
      </w:tblGrid>
      <w:tr w:rsidR="0067137C">
        <w:trPr>
          <w:trHeight w:val="529"/>
        </w:trPr>
        <w:tc>
          <w:tcPr>
            <w:tcW w:w="4674" w:type="dxa"/>
            <w:tcBorders>
              <w:top w:val="nil"/>
              <w:left w:val="nil"/>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63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8" w:firstLine="0"/>
              <w:jc w:val="center"/>
            </w:pPr>
            <w:r>
              <w:rPr>
                <w:b/>
              </w:rPr>
              <w:t xml:space="preserve">SI </w:t>
            </w:r>
          </w:p>
        </w:tc>
        <w:tc>
          <w:tcPr>
            <w:tcW w:w="638"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69" w:firstLine="0"/>
            </w:pPr>
            <w:r>
              <w:rPr>
                <w:b/>
              </w:rPr>
              <w:t xml:space="preserve">NO </w:t>
            </w:r>
          </w:p>
        </w:tc>
        <w:tc>
          <w:tcPr>
            <w:tcW w:w="269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2" w:firstLine="0"/>
              <w:jc w:val="center"/>
            </w:pPr>
            <w:r>
              <w:rPr>
                <w:b/>
              </w:rPr>
              <w:t xml:space="preserve">DATA </w:t>
            </w:r>
          </w:p>
        </w:tc>
      </w:tr>
      <w:tr w:rsidR="0067137C">
        <w:trPr>
          <w:trHeight w:val="529"/>
        </w:trPr>
        <w:tc>
          <w:tcPr>
            <w:tcW w:w="4674"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1" w:firstLine="0"/>
              <w:jc w:val="center"/>
            </w:pPr>
            <w:r>
              <w:rPr>
                <w:b/>
              </w:rPr>
              <w:t xml:space="preserve">Part d’incidències </w:t>
            </w:r>
          </w:p>
        </w:tc>
        <w:tc>
          <w:tcPr>
            <w:tcW w:w="63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r>
      <w:tr w:rsidR="0067137C">
        <w:trPr>
          <w:trHeight w:val="529"/>
        </w:trPr>
        <w:tc>
          <w:tcPr>
            <w:tcW w:w="4674"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2" w:firstLine="0"/>
              <w:jc w:val="center"/>
            </w:pPr>
            <w:r>
              <w:rPr>
                <w:b/>
              </w:rPr>
              <w:t xml:space="preserve">Anex II </w:t>
            </w:r>
          </w:p>
        </w:tc>
        <w:tc>
          <w:tcPr>
            <w:tcW w:w="63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r>
      <w:tr w:rsidR="0067137C">
        <w:trPr>
          <w:trHeight w:val="529"/>
        </w:trPr>
        <w:tc>
          <w:tcPr>
            <w:tcW w:w="4674"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1" w:firstLine="0"/>
              <w:jc w:val="center"/>
            </w:pPr>
            <w:r>
              <w:rPr>
                <w:b/>
              </w:rPr>
              <w:t xml:space="preserve">Comunicació a la família </w:t>
            </w:r>
          </w:p>
        </w:tc>
        <w:tc>
          <w:tcPr>
            <w:tcW w:w="63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r>
      <w:tr w:rsidR="0067137C">
        <w:trPr>
          <w:trHeight w:val="529"/>
        </w:trPr>
        <w:tc>
          <w:tcPr>
            <w:tcW w:w="4674"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firstLine="0"/>
              <w:jc w:val="center"/>
            </w:pPr>
            <w:r>
              <w:rPr>
                <w:b/>
              </w:rPr>
              <w:t xml:space="preserve">Entrevista amb la família </w:t>
            </w:r>
          </w:p>
        </w:tc>
        <w:tc>
          <w:tcPr>
            <w:tcW w:w="637"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c>
          <w:tcPr>
            <w:tcW w:w="2690"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1" w:firstLine="0"/>
              <w:jc w:val="left"/>
            </w:pPr>
            <w:r>
              <w:t xml:space="preserve"> </w:t>
            </w:r>
          </w:p>
        </w:tc>
      </w:tr>
    </w:tbl>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ind w:right="47"/>
      </w:pPr>
      <w:r>
        <w:t xml:space="preserve">Observacions: </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w:t>
      </w:r>
      <w:r>
        <w:t>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______________________________________________________________________</w:t>
      </w:r>
    </w:p>
    <w:p w:rsidR="0067137C" w:rsidRDefault="00EE3236">
      <w:pPr>
        <w:spacing w:after="125"/>
        <w:ind w:right="47"/>
      </w:pPr>
      <w:r>
        <w:t xml:space="preserve">______________________________________________________________________ </w:t>
      </w:r>
    </w:p>
    <w:p w:rsidR="0067137C" w:rsidRDefault="00EE3236">
      <w:pPr>
        <w:spacing w:after="114" w:line="259" w:lineRule="auto"/>
        <w:ind w:right="46"/>
        <w:jc w:val="right"/>
      </w:pPr>
      <w:r>
        <w:t xml:space="preserve">Xàbia _____de/d’____________________de 200___ </w:t>
      </w:r>
    </w:p>
    <w:p w:rsidR="0067137C" w:rsidRDefault="00EE3236">
      <w:pPr>
        <w:spacing w:after="114" w:line="259" w:lineRule="auto"/>
        <w:ind w:left="0" w:firstLine="0"/>
        <w:jc w:val="right"/>
      </w:pPr>
      <w:r>
        <w:t xml:space="preserve"> </w:t>
      </w:r>
    </w:p>
    <w:p w:rsidR="0067137C" w:rsidRDefault="00EE3236">
      <w:pPr>
        <w:spacing w:after="114" w:line="259" w:lineRule="auto"/>
        <w:ind w:right="46"/>
        <w:jc w:val="right"/>
      </w:pPr>
      <w:r>
        <w:t xml:space="preserve">La Directora </w:t>
      </w:r>
    </w:p>
    <w:p w:rsidR="0067137C" w:rsidRDefault="00EE3236">
      <w:pPr>
        <w:spacing w:after="114" w:line="259" w:lineRule="auto"/>
        <w:ind w:left="0" w:firstLine="0"/>
        <w:jc w:val="right"/>
      </w:pPr>
      <w:r>
        <w:t xml:space="preserve"> </w:t>
      </w:r>
    </w:p>
    <w:p w:rsidR="0067137C" w:rsidRDefault="00EE3236">
      <w:pPr>
        <w:spacing w:after="3" w:line="259" w:lineRule="auto"/>
        <w:ind w:right="46"/>
        <w:jc w:val="right"/>
      </w:pPr>
      <w:r>
        <w:t xml:space="preserve">Signat: _______________________ </w:t>
      </w:r>
    </w:p>
    <w:p w:rsidR="0067137C" w:rsidRDefault="00EE3236">
      <w:pPr>
        <w:spacing w:after="0" w:line="259" w:lineRule="auto"/>
        <w:ind w:left="0" w:firstLine="0"/>
        <w:jc w:val="left"/>
      </w:pPr>
      <w:r>
        <w:t xml:space="preserve">  </w:t>
      </w:r>
    </w:p>
    <w:p w:rsidR="0067137C" w:rsidRDefault="00EE3236">
      <w:pPr>
        <w:spacing w:after="3" w:line="259" w:lineRule="auto"/>
        <w:ind w:right="46"/>
        <w:jc w:val="right"/>
      </w:pPr>
      <w:r>
        <w:lastRenderedPageBreak/>
        <w:t xml:space="preserve">ENTREVISTES: FAMÍLIA </w:t>
      </w:r>
      <w:r>
        <w:rPr>
          <w:rFonts w:ascii="Calibri" w:eastAsia="Calibri" w:hAnsi="Calibri" w:cs="Calibri"/>
          <w:noProof/>
          <w:sz w:val="22"/>
        </w:rPr>
        <mc:AlternateContent>
          <mc:Choice Requires="wpg">
            <w:drawing>
              <wp:inline distT="0" distB="0" distL="0" distR="0">
                <wp:extent cx="149352" cy="314706"/>
                <wp:effectExtent l="0" t="0" r="0" b="0"/>
                <wp:docPr id="271567" name="Group 271567"/>
                <wp:cNvGraphicFramePr/>
                <a:graphic xmlns:a="http://schemas.openxmlformats.org/drawingml/2006/main">
                  <a:graphicData uri="http://schemas.microsoft.com/office/word/2010/wordprocessingGroup">
                    <wpg:wgp>
                      <wpg:cNvGrpSpPr/>
                      <wpg:grpSpPr>
                        <a:xfrm>
                          <a:off x="0" y="0"/>
                          <a:ext cx="149352" cy="314706"/>
                          <a:chOff x="0" y="0"/>
                          <a:chExt cx="149352" cy="314706"/>
                        </a:xfrm>
                      </wpg:grpSpPr>
                      <wps:wsp>
                        <wps:cNvPr id="8717" name="Shape 8717"/>
                        <wps:cNvSpPr/>
                        <wps:spPr>
                          <a:xfrm>
                            <a:off x="0" y="0"/>
                            <a:ext cx="149352" cy="314706"/>
                          </a:xfrm>
                          <a:custGeom>
                            <a:avLst/>
                            <a:gdLst/>
                            <a:ahLst/>
                            <a:cxnLst/>
                            <a:rect l="0" t="0" r="0" b="0"/>
                            <a:pathLst>
                              <a:path w="149352" h="314706">
                                <a:moveTo>
                                  <a:pt x="145542" y="73152"/>
                                </a:moveTo>
                                <a:cubicBezTo>
                                  <a:pt x="128778" y="76962"/>
                                  <a:pt x="112014" y="80010"/>
                                  <a:pt x="96012" y="83820"/>
                                </a:cubicBezTo>
                                <a:cubicBezTo>
                                  <a:pt x="94488" y="71628"/>
                                  <a:pt x="92202" y="64008"/>
                                  <a:pt x="89154" y="58674"/>
                                </a:cubicBezTo>
                                <a:cubicBezTo>
                                  <a:pt x="86106" y="54102"/>
                                  <a:pt x="82296" y="51816"/>
                                  <a:pt x="77724" y="51816"/>
                                </a:cubicBezTo>
                                <a:cubicBezTo>
                                  <a:pt x="69342" y="51816"/>
                                  <a:pt x="63246" y="58674"/>
                                  <a:pt x="58674" y="72390"/>
                                </a:cubicBezTo>
                                <a:cubicBezTo>
                                  <a:pt x="54864" y="82296"/>
                                  <a:pt x="52578" y="103632"/>
                                  <a:pt x="51054" y="136398"/>
                                </a:cubicBezTo>
                                <a:cubicBezTo>
                                  <a:pt x="57150" y="125730"/>
                                  <a:pt x="63246" y="118872"/>
                                  <a:pt x="70104" y="113538"/>
                                </a:cubicBezTo>
                                <a:cubicBezTo>
                                  <a:pt x="76200" y="108966"/>
                                  <a:pt x="83820" y="105918"/>
                                  <a:pt x="92202" y="105918"/>
                                </a:cubicBezTo>
                                <a:cubicBezTo>
                                  <a:pt x="108204" y="105918"/>
                                  <a:pt x="121920" y="115824"/>
                                  <a:pt x="133350" y="135636"/>
                                </a:cubicBezTo>
                                <a:cubicBezTo>
                                  <a:pt x="144018" y="154686"/>
                                  <a:pt x="149352" y="179070"/>
                                  <a:pt x="149352" y="208788"/>
                                </a:cubicBezTo>
                                <a:cubicBezTo>
                                  <a:pt x="149352" y="229362"/>
                                  <a:pt x="147066" y="247650"/>
                                  <a:pt x="140970" y="263652"/>
                                </a:cubicBezTo>
                                <a:cubicBezTo>
                                  <a:pt x="135636" y="280416"/>
                                  <a:pt x="128016" y="292608"/>
                                  <a:pt x="118110" y="301752"/>
                                </a:cubicBezTo>
                                <a:cubicBezTo>
                                  <a:pt x="107442" y="310134"/>
                                  <a:pt x="95250" y="314706"/>
                                  <a:pt x="80010" y="314706"/>
                                </a:cubicBezTo>
                                <a:cubicBezTo>
                                  <a:pt x="61722" y="314706"/>
                                  <a:pt x="47244" y="309372"/>
                                  <a:pt x="35814" y="298704"/>
                                </a:cubicBezTo>
                                <a:cubicBezTo>
                                  <a:pt x="25146" y="288036"/>
                                  <a:pt x="16002" y="272034"/>
                                  <a:pt x="9906" y="249174"/>
                                </a:cubicBezTo>
                                <a:cubicBezTo>
                                  <a:pt x="3810" y="226314"/>
                                  <a:pt x="0" y="196596"/>
                                  <a:pt x="0" y="158496"/>
                                </a:cubicBezTo>
                                <a:cubicBezTo>
                                  <a:pt x="0" y="103632"/>
                                  <a:pt x="6858" y="63246"/>
                                  <a:pt x="20574" y="38100"/>
                                </a:cubicBezTo>
                                <a:cubicBezTo>
                                  <a:pt x="34290" y="12192"/>
                                  <a:pt x="53340" y="0"/>
                                  <a:pt x="77724" y="0"/>
                                </a:cubicBezTo>
                                <a:cubicBezTo>
                                  <a:pt x="92202" y="0"/>
                                  <a:pt x="104394" y="2286"/>
                                  <a:pt x="112776" y="8382"/>
                                </a:cubicBezTo>
                                <a:cubicBezTo>
                                  <a:pt x="120396" y="13716"/>
                                  <a:pt x="128016" y="22098"/>
                                  <a:pt x="133350" y="32766"/>
                                </a:cubicBezTo>
                                <a:cubicBezTo>
                                  <a:pt x="138684" y="43434"/>
                                  <a:pt x="143256" y="57150"/>
                                  <a:pt x="145542" y="7315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718" name="Shape 8718"/>
                        <wps:cNvSpPr/>
                        <wps:spPr>
                          <a:xfrm>
                            <a:off x="52578" y="158496"/>
                            <a:ext cx="49530" cy="102870"/>
                          </a:xfrm>
                          <a:custGeom>
                            <a:avLst/>
                            <a:gdLst/>
                            <a:ahLst/>
                            <a:cxnLst/>
                            <a:rect l="0" t="0" r="0" b="0"/>
                            <a:pathLst>
                              <a:path w="49530" h="102870">
                                <a:moveTo>
                                  <a:pt x="0" y="50292"/>
                                </a:moveTo>
                                <a:cubicBezTo>
                                  <a:pt x="0" y="67056"/>
                                  <a:pt x="3048" y="80010"/>
                                  <a:pt x="7620" y="89154"/>
                                </a:cubicBezTo>
                                <a:cubicBezTo>
                                  <a:pt x="12954" y="98298"/>
                                  <a:pt x="19050" y="102870"/>
                                  <a:pt x="25908" y="102870"/>
                                </a:cubicBezTo>
                                <a:cubicBezTo>
                                  <a:pt x="32766" y="102870"/>
                                  <a:pt x="38100" y="99060"/>
                                  <a:pt x="42672" y="90678"/>
                                </a:cubicBezTo>
                                <a:cubicBezTo>
                                  <a:pt x="47244" y="82297"/>
                                  <a:pt x="49530" y="69342"/>
                                  <a:pt x="49530" y="52578"/>
                                </a:cubicBezTo>
                                <a:cubicBezTo>
                                  <a:pt x="49530" y="35814"/>
                                  <a:pt x="46482" y="22860"/>
                                  <a:pt x="42672" y="13716"/>
                                </a:cubicBezTo>
                                <a:cubicBezTo>
                                  <a:pt x="38100" y="4572"/>
                                  <a:pt x="32004" y="0"/>
                                  <a:pt x="25146" y="0"/>
                                </a:cubicBezTo>
                                <a:cubicBezTo>
                                  <a:pt x="18288" y="0"/>
                                  <a:pt x="12192" y="4572"/>
                                  <a:pt x="7620" y="12954"/>
                                </a:cubicBezTo>
                                <a:cubicBezTo>
                                  <a:pt x="3048" y="22098"/>
                                  <a:pt x="0" y="34290"/>
                                  <a:pt x="0" y="5029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E45DEB" id="Group 271567" o:spid="_x0000_s1026" style="width:11.75pt;height:24.8pt;mso-position-horizontal-relative:char;mso-position-vertical-relative:line" coordsize="149352,3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">
                <v:shape id="Shape 8717" o:spid="_x0000_s1027" style="position:absolute;width:149352;height:314706;visibility:visible;mso-wrap-style:square;v-text-anchor:top" coordsize="14935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G+8YA&#10;AADdAAAADwAAAGRycy9kb3ducmV2LnhtbESPT2sCMRTE70K/Q3gFb5pVZJWtUer/4qFQW/D62Lxu&#10;lm5elk3U1U/fCILHYWZ+w0znra3EmRpfOlYw6CcgiHOnSy4U/HxvehMQPiBrrByTgit5mM9eOlPM&#10;tLvwF50PoRARwj5DBSaEOpPS54Ys+r6riaP36xqLIcqmkLrBS4TbSg6TJJUWS44LBmtaGsr/Dier&#10;4LPd74r0dhxVq/S4M+narLb7hVLd1/b9DUSgNjzDj/aHVjAZD8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XG+8YAAADdAAAADwAAAAAAAAAAAAAAAACYAgAAZHJz&#10;L2Rvd25yZXYueG1sUEsFBgAAAAAEAAQA9QAAAIsDAAAAAA==&#10;" path="m145542,73152v-16764,3810,-33528,6858,-49530,10668c94488,71628,92202,64008,89154,58674,86106,54102,82296,51816,77724,51816v-8382,,-14478,6858,-19050,20574c54864,82296,52578,103632,51054,136398v6096,-10668,12192,-17526,19050,-22860c76200,108966,83820,105918,92202,105918v16002,,29718,9906,41148,29718c144018,154686,149352,179070,149352,208788v,20574,-2286,38862,-8382,54864c135636,280416,128016,292608,118110,301752v-10668,8382,-22860,12954,-38100,12954c61722,314706,47244,309372,35814,298704,25146,288036,16002,272034,9906,249174,3810,226314,,196596,,158496,,103632,6858,63246,20574,38100,34290,12192,53340,,77724,v14478,,26670,2286,35052,8382c120396,13716,128016,22098,133350,32766v5334,10668,9906,24384,12192,40386xe" filled="f">
                  <v:stroke endcap="round"/>
                  <v:path arrowok="t" textboxrect="0,0,149352,314706"/>
                </v:shape>
                <v:shape id="Shape 8718" o:spid="_x0000_s1028" style="position:absolute;left:52578;top:158496;width:49530;height:102870;visibility:visible;mso-wrap-style:square;v-text-anchor:top" coordsize="4953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5mcMA&#10;AADdAAAADwAAAGRycy9kb3ducmV2LnhtbERPW2vCMBR+H/gfwhF8m2lFnFTTMnaBIZtQFfHx0Bzb&#10;suakJpl2/355GPj48d3XxWA6cSXnW8sK0mkCgriyuuVawWH//rgE4QOyxs4yKfglD0U+elhjpu2N&#10;S7ruQi1iCPsMFTQh9JmUvmrIoJ/anjhyZ+sMhghdLbXDWww3nZwlyUIabDk2NNjTS0PV9+7HKDjK&#10;w+b0lQY/uO1riW+I1ef8otRkPDyvQAQawl387/7QCpZPaZwb38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M5mcMAAADdAAAADwAAAAAAAAAAAAAAAACYAgAAZHJzL2Rv&#10;d25yZXYueG1sUEsFBgAAAAAEAAQA9QAAAIgDAAAAAA==&#10;" path="m,50292c,67056,3048,80010,7620,89154v5334,9144,11430,13716,18288,13716c32766,102870,38100,99060,42672,90678v4572,-8381,6858,-21336,6858,-38100c49530,35814,46482,22860,42672,13716,38100,4572,32004,,25146,,18288,,12192,4572,7620,12954,3048,22098,,34290,,50292xe" filled="f">
                  <v:stroke endcap="round"/>
                  <v:path arrowok="t" textboxrect="0,0,49530,102870"/>
                </v:shape>
                <w10:anchorlock/>
              </v:group>
            </w:pict>
          </mc:Fallback>
        </mc:AlternateContent>
      </w:r>
      <w:r>
        <w:t xml:space="preserve"> </w:t>
      </w:r>
    </w:p>
    <w:p w:rsidR="0067137C" w:rsidRDefault="00EE3236">
      <w:pPr>
        <w:spacing w:after="0" w:line="259" w:lineRule="auto"/>
        <w:ind w:left="0" w:firstLine="0"/>
        <w:jc w:val="right"/>
      </w:pPr>
      <w:r>
        <w:t xml:space="preserve"> </w:t>
      </w:r>
    </w:p>
    <w:p w:rsidR="0067137C" w:rsidRDefault="00EE3236">
      <w:pPr>
        <w:spacing w:after="125"/>
        <w:ind w:right="47"/>
      </w:pPr>
      <w:r>
        <w:t>Nom entrevistat:_________________________________________</w:t>
      </w:r>
      <w:r>
        <w:t xml:space="preserve">________________ </w:t>
      </w:r>
    </w:p>
    <w:p w:rsidR="0067137C" w:rsidRDefault="00EE3236">
      <w:pPr>
        <w:spacing w:after="125"/>
        <w:ind w:right="47"/>
      </w:pPr>
      <w:r>
        <w:t xml:space="preserve">Traductor/a:____________________________________________________________ </w:t>
      </w:r>
    </w:p>
    <w:p w:rsidR="0067137C" w:rsidRDefault="00EE3236">
      <w:pPr>
        <w:spacing w:after="125"/>
        <w:ind w:right="47"/>
      </w:pPr>
      <w:r>
        <w:t xml:space="preserve">Entrevista realitzada el dia _____de _________________de_______ hora___________ </w:t>
      </w:r>
    </w:p>
    <w:p w:rsidR="0067137C" w:rsidRDefault="00EE3236">
      <w:pPr>
        <w:spacing w:after="125"/>
        <w:ind w:right="47"/>
      </w:pPr>
      <w:r>
        <w:t xml:space="preserve">CURS: ________________  CICLE: ________________  NIVELL: _______________ </w:t>
      </w:r>
    </w:p>
    <w:p w:rsidR="0067137C" w:rsidRDefault="00EE3236">
      <w:pPr>
        <w:ind w:right="47"/>
      </w:pPr>
      <w:r>
        <w:t xml:space="preserve">Mestre/a </w:t>
      </w:r>
      <w:r>
        <w:t xml:space="preserve">que realitza l’entrevista: ___________________________________________ Assumpte o Motiu: </w:t>
      </w:r>
    </w:p>
    <w:tbl>
      <w:tblPr>
        <w:tblStyle w:val="TableGrid"/>
        <w:tblW w:w="8732" w:type="dxa"/>
        <w:tblInd w:w="-114" w:type="dxa"/>
        <w:tblCellMar>
          <w:top w:w="32" w:type="dxa"/>
          <w:left w:w="114" w:type="dxa"/>
          <w:bottom w:w="0" w:type="dxa"/>
          <w:right w:w="115" w:type="dxa"/>
        </w:tblCellMar>
        <w:tblLook w:val="04A0" w:firstRow="1" w:lastRow="0" w:firstColumn="1" w:lastColumn="0" w:noHBand="0" w:noVBand="1"/>
      </w:tblPr>
      <w:tblGrid>
        <w:gridCol w:w="8732"/>
      </w:tblGrid>
      <w:tr w:rsidR="0067137C">
        <w:trPr>
          <w:trHeight w:val="4052"/>
        </w:trPr>
        <w:tc>
          <w:tcPr>
            <w:tcW w:w="8732" w:type="dxa"/>
            <w:tcBorders>
              <w:top w:val="single" w:sz="4" w:space="0" w:color="000000"/>
              <w:left w:val="single" w:sz="4" w:space="0" w:color="000000"/>
              <w:bottom w:val="single" w:sz="4" w:space="0" w:color="000000"/>
              <w:right w:val="single" w:sz="4" w:space="0" w:color="000000"/>
            </w:tcBorders>
          </w:tcPr>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114"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c>
      </w:tr>
    </w:tbl>
    <w:p w:rsidR="0067137C" w:rsidRDefault="00EE3236">
      <w:pPr>
        <w:spacing w:after="0" w:line="259" w:lineRule="auto"/>
        <w:ind w:left="0" w:firstLine="0"/>
        <w:jc w:val="left"/>
      </w:pPr>
      <w:r>
        <w:t xml:space="preserve"> </w:t>
      </w:r>
    </w:p>
    <w:p w:rsidR="0067137C" w:rsidRDefault="00EE3236">
      <w:pPr>
        <w:ind w:right="47"/>
      </w:pPr>
      <w:r>
        <w:t xml:space="preserve">Decisions o actuacions acordades: </w:t>
      </w:r>
    </w:p>
    <w:p w:rsidR="0067137C" w:rsidRDefault="00EE3236">
      <w:pPr>
        <w:spacing w:after="0" w:line="259" w:lineRule="auto"/>
        <w:ind w:left="0" w:firstLine="0"/>
        <w:jc w:val="left"/>
      </w:pPr>
      <w:r>
        <w:t xml:space="preserve"> </w:t>
      </w:r>
    </w:p>
    <w:tbl>
      <w:tblPr>
        <w:tblStyle w:val="TableGrid"/>
        <w:tblW w:w="8732" w:type="dxa"/>
        <w:tblInd w:w="-114" w:type="dxa"/>
        <w:tblCellMar>
          <w:top w:w="32" w:type="dxa"/>
          <w:left w:w="114" w:type="dxa"/>
          <w:bottom w:w="0" w:type="dxa"/>
          <w:right w:w="115" w:type="dxa"/>
        </w:tblCellMar>
        <w:tblLook w:val="04A0" w:firstRow="1" w:lastRow="0" w:firstColumn="1" w:lastColumn="0" w:noHBand="0" w:noVBand="1"/>
      </w:tblPr>
      <w:tblGrid>
        <w:gridCol w:w="8732"/>
      </w:tblGrid>
      <w:tr w:rsidR="0067137C">
        <w:trPr>
          <w:trHeight w:val="3913"/>
        </w:trPr>
        <w:tc>
          <w:tcPr>
            <w:tcW w:w="8732" w:type="dxa"/>
            <w:tcBorders>
              <w:top w:val="single" w:sz="4" w:space="0" w:color="000000"/>
              <w:left w:val="single" w:sz="4" w:space="0" w:color="000000"/>
              <w:bottom w:val="single" w:sz="4" w:space="0" w:color="000000"/>
              <w:right w:val="single" w:sz="4" w:space="0" w:color="000000"/>
            </w:tcBorders>
          </w:tcPr>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tc>
      </w:tr>
    </w:tbl>
    <w:p w:rsidR="0067137C" w:rsidRDefault="00EE3236">
      <w:pPr>
        <w:spacing w:after="0" w:line="259" w:lineRule="auto"/>
        <w:ind w:left="0" w:right="60" w:firstLine="0"/>
        <w:jc w:val="center"/>
      </w:pPr>
      <w:r>
        <w:t xml:space="preserve">Professor/a: </w:t>
      </w:r>
    </w:p>
    <w:p w:rsidR="0067137C" w:rsidRDefault="00EE3236">
      <w:pPr>
        <w:spacing w:after="0" w:line="259" w:lineRule="auto"/>
        <w:ind w:left="0" w:firstLine="0"/>
        <w:jc w:val="left"/>
      </w:pPr>
      <w:r>
        <w:t xml:space="preserve"> </w:t>
      </w:r>
    </w:p>
    <w:p w:rsidR="0067137C" w:rsidRDefault="00EE3236">
      <w:pPr>
        <w:spacing w:after="0" w:line="259" w:lineRule="auto"/>
        <w:ind w:left="0" w:firstLine="0"/>
        <w:jc w:val="left"/>
      </w:pPr>
      <w:r>
        <w:t xml:space="preserve"> </w:t>
      </w:r>
    </w:p>
    <w:sectPr w:rsidR="0067137C">
      <w:headerReference w:type="even" r:id="rId22"/>
      <w:headerReference w:type="default" r:id="rId23"/>
      <w:footerReference w:type="even" r:id="rId24"/>
      <w:footerReference w:type="default" r:id="rId25"/>
      <w:headerReference w:type="first" r:id="rId26"/>
      <w:footerReference w:type="first" r:id="rId27"/>
      <w:pgSz w:w="11904" w:h="16840"/>
      <w:pgMar w:top="2008" w:right="1638" w:bottom="1139" w:left="1702" w:header="709"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236" w:rsidRDefault="00EE3236">
      <w:pPr>
        <w:spacing w:after="0" w:line="240" w:lineRule="auto"/>
      </w:pPr>
      <w:r>
        <w:separator/>
      </w:r>
    </w:p>
  </w:endnote>
  <w:endnote w:type="continuationSeparator" w:id="0">
    <w:p w:rsidR="00EE3236" w:rsidRDefault="00EE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7C" w:rsidRDefault="00EE3236">
    <w:pPr>
      <w:tabs>
        <w:tab w:val="center" w:pos="4252"/>
        <w:tab w:val="center" w:pos="8504"/>
      </w:tabs>
      <w:spacing w:after="0" w:line="259" w:lineRule="auto"/>
      <w:ind w:left="0" w:firstLine="0"/>
      <w:jc w:val="left"/>
    </w:pPr>
    <w:r>
      <w:t xml:space="preserve"> </w:t>
    </w:r>
    <w:r>
      <w:tab/>
      <w:t xml:space="preserve">- </w:t>
    </w:r>
    <w:r>
      <w:fldChar w:fldCharType="begin"/>
    </w:r>
    <w:r>
      <w:instrText xml:space="preserve"> PAGE   \* MERGEFORMAT </w:instrText>
    </w:r>
    <w:r>
      <w:fldChar w:fldCharType="separate"/>
    </w:r>
    <w:r>
      <w:t>1</w:t>
    </w:r>
    <w:r>
      <w:fldChar w:fldCharType="end"/>
    </w:r>
    <w:r>
      <w:t xml:space="preserve"> - </w:t>
    </w: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7C" w:rsidRDefault="00EE3236">
    <w:pPr>
      <w:tabs>
        <w:tab w:val="center" w:pos="4252"/>
        <w:tab w:val="center" w:pos="8504"/>
      </w:tabs>
      <w:spacing w:after="0" w:line="259" w:lineRule="auto"/>
      <w:ind w:left="0" w:firstLine="0"/>
      <w:jc w:val="left"/>
    </w:pPr>
    <w:r>
      <w:t xml:space="preserve"> </w:t>
    </w:r>
    <w:r>
      <w:tab/>
      <w:t xml:space="preserve">- </w:t>
    </w:r>
    <w:r>
      <w:fldChar w:fldCharType="begin"/>
    </w:r>
    <w:r>
      <w:instrText xml:space="preserve"> PAGE   \* MERGEFORMAT </w:instrText>
    </w:r>
    <w:r>
      <w:fldChar w:fldCharType="separate"/>
    </w:r>
    <w:r w:rsidR="00A635F9">
      <w:rPr>
        <w:noProof/>
      </w:rPr>
      <w:t>1</w:t>
    </w:r>
    <w:r>
      <w:fldChar w:fldCharType="end"/>
    </w:r>
    <w:r>
      <w:t xml:space="preserve"> - </w:t>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7C" w:rsidRDefault="00EE3236">
    <w:pPr>
      <w:tabs>
        <w:tab w:val="center" w:pos="4252"/>
        <w:tab w:val="center" w:pos="8504"/>
      </w:tabs>
      <w:spacing w:after="0" w:line="259" w:lineRule="auto"/>
      <w:ind w:left="0" w:firstLine="0"/>
      <w:jc w:val="left"/>
    </w:pPr>
    <w:r>
      <w:t xml:space="preserve"> </w:t>
    </w:r>
    <w:r>
      <w:tab/>
      <w:t xml:space="preserve">- </w:t>
    </w:r>
    <w:r>
      <w:fldChar w:fldCharType="begin"/>
    </w:r>
    <w:r>
      <w:instrText xml:space="preserve"> PAGE   \* MERGEFORMAT </w:instrText>
    </w:r>
    <w:r>
      <w:fldChar w:fldCharType="separate"/>
    </w:r>
    <w:r>
      <w:t>1</w:t>
    </w:r>
    <w:r>
      <w:fldChar w:fldCharType="end"/>
    </w:r>
    <w:r>
      <w:t xml:space="preserve"> - </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236" w:rsidRDefault="00EE3236">
      <w:pPr>
        <w:spacing w:after="0" w:line="240" w:lineRule="auto"/>
      </w:pPr>
      <w:r>
        <w:separator/>
      </w:r>
    </w:p>
  </w:footnote>
  <w:footnote w:type="continuationSeparator" w:id="0">
    <w:p w:rsidR="00EE3236" w:rsidRDefault="00EE3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7C" w:rsidRDefault="00EE3236">
    <w:pPr>
      <w:spacing w:after="0" w:line="259" w:lineRule="auto"/>
      <w:ind w:left="2713"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962406</wp:posOffset>
              </wp:positionH>
              <wp:positionV relativeFrom="page">
                <wp:posOffset>450339</wp:posOffset>
              </wp:positionV>
              <wp:extent cx="1917192" cy="433578"/>
              <wp:effectExtent l="0" t="0" r="0" b="0"/>
              <wp:wrapSquare wrapText="bothSides"/>
              <wp:docPr id="500148" name="Group 500148"/>
              <wp:cNvGraphicFramePr/>
              <a:graphic xmlns:a="http://schemas.openxmlformats.org/drawingml/2006/main">
                <a:graphicData uri="http://schemas.microsoft.com/office/word/2010/wordprocessingGroup">
                  <wpg:wgp>
                    <wpg:cNvGrpSpPr/>
                    <wpg:grpSpPr>
                      <a:xfrm>
                        <a:off x="0" y="0"/>
                        <a:ext cx="1917192" cy="433578"/>
                        <a:chOff x="0" y="0"/>
                        <a:chExt cx="1917192" cy="433578"/>
                      </a:xfrm>
                    </wpg:grpSpPr>
                    <wps:wsp>
                      <wps:cNvPr id="501211" name="Shape 501211"/>
                      <wps:cNvSpPr/>
                      <wps:spPr>
                        <a:xfrm>
                          <a:off x="381" y="384"/>
                          <a:ext cx="1916430" cy="432816"/>
                        </a:xfrm>
                        <a:custGeom>
                          <a:avLst/>
                          <a:gdLst/>
                          <a:ahLst/>
                          <a:cxnLst/>
                          <a:rect l="0" t="0" r="0" b="0"/>
                          <a:pathLst>
                            <a:path w="1916430" h="432816">
                              <a:moveTo>
                                <a:pt x="0" y="0"/>
                              </a:moveTo>
                              <a:lnTo>
                                <a:pt x="1916430" y="0"/>
                              </a:lnTo>
                              <a:lnTo>
                                <a:pt x="1916430" y="432816"/>
                              </a:lnTo>
                              <a:lnTo>
                                <a:pt x="0" y="432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0150" name="Picture 500150"/>
                        <pic:cNvPicPr/>
                      </pic:nvPicPr>
                      <pic:blipFill>
                        <a:blip r:embed="rId1"/>
                        <a:stretch>
                          <a:fillRect/>
                        </a:stretch>
                      </pic:blipFill>
                      <pic:spPr>
                        <a:xfrm>
                          <a:off x="0" y="0"/>
                          <a:ext cx="1917192" cy="433578"/>
                        </a:xfrm>
                        <a:prstGeom prst="rect">
                          <a:avLst/>
                        </a:prstGeom>
                      </pic:spPr>
                    </pic:pic>
                  </wpg:wgp>
                </a:graphicData>
              </a:graphic>
            </wp:anchor>
          </w:drawing>
        </mc:Choice>
        <mc:Fallback>
          <w:pict>
            <v:group w14:anchorId="4F1312C6" id="Group 500148" o:spid="_x0000_s1026" style="position:absolute;margin-left:75.8pt;margin-top:35.45pt;width:150.95pt;height:34.15pt;z-index:251658240;mso-position-horizontal-relative:page;mso-position-vertical-relative:page" coordsize="19171,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">
              <v:shape id="Shape 501211" o:spid="_x0000_s1027" style="position:absolute;left:3;top:3;width:19165;height:4329;visibility:visible;mso-wrap-style:square;v-text-anchor:top" coordsize="191643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ML8cA&#10;AADfAAAADwAAAGRycy9kb3ducmV2LnhtbESPQWsCMRSE7wX/Q3iCt5rsiiJbo0ipKLQU1ILXx+a5&#10;u7h52Saprv++KRQ8DjPzDbNY9bYVV/KhcawhGysQxKUzDVcavo6b5zmIEJENto5Jw50CrJaDpwUW&#10;xt14T9dDrESCcChQQx1jV0gZyposhrHriJN3dt5iTNJX0ni8JbhtZa7UTFpsOC3U2NFrTeXl8GM1&#10;7N/Ps/yk3j4mp3y7mdIOP3381no07NcvICL18RH+b++MhqnK8iyDvz/p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zzC/HAAAA3wAAAA8AAAAAAAAAAAAAAAAAmAIAAGRy&#10;cy9kb3ducmV2LnhtbFBLBQYAAAAABAAEAPUAAACMAwAAAAA=&#10;" path="m,l1916430,r,432816l,432816,,e" fillcolor="black" stroked="f" strokeweight="0">
                <v:stroke miterlimit="83231f" joinstyle="miter"/>
                <v:path arrowok="t" textboxrect="0,0,1916430,4328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150" o:spid="_x0000_s1028" type="#_x0000_t75" style="position:absolute;width:19171;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GSHGAAAA3wAAAA8AAABkcnMvZG93bnJldi54bWxEj8tqwzAQRfeF/IOYQHaN5EJKcaOEEggU&#10;Ck3zbJaDNLWNrZGxZMf5+2pR6PJyX5zlenSNGKgLlWcN2VyBIDbeVlxoOB23jy8gQkS22HgmDXcK&#10;sF5NHpaYW3/jPQ2HWIg0wiFHDWWMbS5lMCU5DHPfEifvx3cOY5JdIW2HtzTuGvmk1LN0WHF6KLGl&#10;TUmmPvROw/F62dVf32e5U5+N3F8NmeKj13o2Hd9eQUQa43/4r/1uNSyUyhaJIPEkFp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ZIcYAAADfAAAADwAAAAAAAAAAAAAA&#10;AACfAgAAZHJzL2Rvd25yZXYueG1sUEsFBgAAAAAEAAQA9wAAAJIDAAAAAA==&#10;">
                <v:imagedata r:id="rId2" o:title=""/>
              </v:shape>
              <w10:wrap type="square" anchorx="page" anchory="page"/>
            </v:group>
          </w:pict>
        </mc:Fallback>
      </mc:AlternateContent>
    </w:r>
    <w:r>
      <w:rPr>
        <w:sz w:val="18"/>
      </w:rPr>
      <w:t xml:space="preserve"> </w:t>
    </w:r>
    <w:r>
      <w:rPr>
        <w:sz w:val="18"/>
      </w:rPr>
      <w:tab/>
      <w:t xml:space="preserve"> </w:t>
    </w:r>
  </w:p>
  <w:p w:rsidR="0067137C" w:rsidRDefault="00EE3236">
    <w:pPr>
      <w:tabs>
        <w:tab w:val="center" w:pos="4784"/>
        <w:tab w:val="center" w:pos="7689"/>
      </w:tabs>
      <w:spacing w:after="0" w:line="259" w:lineRule="auto"/>
      <w:ind w:left="0" w:firstLine="0"/>
      <w:jc w:val="left"/>
    </w:pPr>
    <w:r>
      <w:rPr>
        <w:rFonts w:ascii="Calibri" w:eastAsia="Calibri" w:hAnsi="Calibri" w:cs="Calibri"/>
        <w:sz w:val="22"/>
      </w:rPr>
      <w:tab/>
    </w:r>
    <w:r>
      <w:rPr>
        <w:sz w:val="16"/>
      </w:rPr>
      <w:t xml:space="preserve">COL.LEGI PÚBLIC "L’ARENAL” </w:t>
    </w:r>
    <w:r>
      <w:rPr>
        <w:sz w:val="16"/>
      </w:rPr>
      <w:tab/>
    </w:r>
    <w:r>
      <w:rPr>
        <w:sz w:val="18"/>
      </w:rPr>
      <w:t xml:space="preserve">Tel. 965 79 68 14 </w:t>
    </w:r>
  </w:p>
  <w:p w:rsidR="0067137C" w:rsidRDefault="00EE3236">
    <w:pPr>
      <w:tabs>
        <w:tab w:val="center" w:pos="4784"/>
        <w:tab w:val="center" w:pos="7688"/>
      </w:tabs>
      <w:spacing w:after="0" w:line="259" w:lineRule="auto"/>
      <w:ind w:left="0" w:firstLine="0"/>
      <w:jc w:val="left"/>
    </w:pPr>
    <w:r>
      <w:rPr>
        <w:rFonts w:ascii="Calibri" w:eastAsia="Calibri" w:hAnsi="Calibri" w:cs="Calibri"/>
        <w:sz w:val="22"/>
      </w:rPr>
      <w:tab/>
    </w:r>
    <w:r>
      <w:rPr>
        <w:sz w:val="16"/>
      </w:rPr>
      <w:t xml:space="preserve">C./  Brussel.les s/n </w:t>
    </w:r>
    <w:r>
      <w:rPr>
        <w:sz w:val="16"/>
      </w:rPr>
      <w:tab/>
    </w:r>
    <w:r>
      <w:rPr>
        <w:sz w:val="18"/>
      </w:rPr>
      <w:t xml:space="preserve">Fax 965 79 68 30 </w:t>
    </w:r>
  </w:p>
  <w:p w:rsidR="0067137C" w:rsidRDefault="00EE3236">
    <w:pPr>
      <w:spacing w:after="0" w:line="259" w:lineRule="auto"/>
      <w:ind w:left="2833" w:firstLine="0"/>
      <w:jc w:val="left"/>
    </w:pPr>
    <w:r>
      <w:rPr>
        <w:sz w:val="18"/>
      </w:rPr>
      <w:t xml:space="preserve"> </w:t>
    </w:r>
  </w:p>
  <w:p w:rsidR="0067137C" w:rsidRDefault="00EE3236">
    <w:pPr>
      <w:spacing w:after="28" w:line="227" w:lineRule="auto"/>
      <w:ind w:left="0" w:right="-229" w:firstLine="0"/>
      <w:jc w:val="right"/>
    </w:pPr>
    <w:r>
      <w:rPr>
        <w:sz w:val="16"/>
      </w:rPr>
      <w:t>SERVEI TERRITORIAL D'ALACANT</w:t>
    </w:r>
    <w:r>
      <w:rPr>
        <w:sz w:val="18"/>
      </w:rPr>
      <w:t xml:space="preserve"> </w:t>
    </w:r>
    <w:r>
      <w:rPr>
        <w:sz w:val="18"/>
      </w:rPr>
      <w:tab/>
      <w:t xml:space="preserve">03730  XÀBIA (ALACANT) </w:t>
    </w:r>
    <w:r>
      <w:rPr>
        <w:sz w:val="18"/>
      </w:rPr>
      <w:tab/>
      <w:t xml:space="preserve">E-Mail: </w:t>
    </w:r>
    <w:r>
      <w:rPr>
        <w:sz w:val="25"/>
        <w:vertAlign w:val="superscript"/>
      </w:rPr>
      <w:t xml:space="preserve"> </w:t>
    </w:r>
    <w:r>
      <w:rPr>
        <w:sz w:val="25"/>
        <w:vertAlign w:val="superscript"/>
      </w:rPr>
      <w:tab/>
    </w:r>
    <w:r>
      <w:rPr>
        <w:sz w:val="18"/>
      </w:rPr>
      <w:t xml:space="preserve">03015956@centres.cult.gva.es </w:t>
    </w:r>
  </w:p>
  <w:p w:rsidR="0067137C" w:rsidRDefault="00EE3236">
    <w:pPr>
      <w:spacing w:after="0" w:line="259" w:lineRule="auto"/>
      <w:ind w:left="0" w:firstLine="0"/>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108" w:type="pct"/>
      <w:tblInd w:w="-1082" w:type="dxa"/>
      <w:tblCellMar>
        <w:left w:w="70" w:type="dxa"/>
        <w:right w:w="70" w:type="dxa"/>
      </w:tblCellMar>
      <w:tblLook w:val="0000" w:firstRow="0" w:lastRow="0" w:firstColumn="0" w:lastColumn="0" w:noHBand="0" w:noVBand="0"/>
    </w:tblPr>
    <w:tblGrid>
      <w:gridCol w:w="5484"/>
      <w:gridCol w:w="2802"/>
      <w:gridCol w:w="2176"/>
    </w:tblGrid>
    <w:tr w:rsidR="00A635F9" w:rsidRPr="00A635F9" w:rsidTr="001E10F9">
      <w:trPr>
        <w:trHeight w:val="1002"/>
      </w:trPr>
      <w:tc>
        <w:tcPr>
          <w:tcW w:w="2621" w:type="pct"/>
        </w:tcPr>
        <w:p w:rsidR="00A635F9" w:rsidRPr="00A635F9" w:rsidRDefault="00A635F9" w:rsidP="00A635F9">
          <w:pPr>
            <w:suppressAutoHyphens/>
            <w:snapToGrid w:val="0"/>
            <w:spacing w:after="0" w:line="240" w:lineRule="auto"/>
            <w:ind w:left="0" w:firstLine="0"/>
            <w:jc w:val="center"/>
            <w:rPr>
              <w:color w:val="auto"/>
              <w:sz w:val="14"/>
              <w:szCs w:val="14"/>
              <w:lang w:val="fr-FR" w:eastAsia="ar-SA"/>
            </w:rPr>
          </w:pPr>
          <w:r w:rsidRPr="00A635F9">
            <w:rPr>
              <w:noProof/>
              <w:color w:val="auto"/>
              <w:sz w:val="14"/>
              <w:szCs w:val="14"/>
            </w:rPr>
            <w:drawing>
              <wp:inline distT="0" distB="0" distL="0" distR="0">
                <wp:extent cx="866775" cy="685800"/>
                <wp:effectExtent l="0" t="0" r="9525" b="0"/>
                <wp:docPr id="2" name="Imagen 2" descr="logo cp L'arenal X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p L'arenal Xa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685800"/>
                        </a:xfrm>
                        <a:prstGeom prst="rect">
                          <a:avLst/>
                        </a:prstGeom>
                        <a:noFill/>
                        <a:ln>
                          <a:noFill/>
                        </a:ln>
                      </pic:spPr>
                    </pic:pic>
                  </a:graphicData>
                </a:graphic>
              </wp:inline>
            </w:drawing>
          </w:r>
          <w:r w:rsidRPr="00A635F9">
            <w:rPr>
              <w:noProof/>
              <w:color w:val="auto"/>
              <w:sz w:val="14"/>
              <w:szCs w:val="14"/>
            </w:rPr>
            <w:drawing>
              <wp:inline distT="0" distB="0" distL="0" distR="0">
                <wp:extent cx="2381250" cy="533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0" cy="533400"/>
                        </a:xfrm>
                        <a:prstGeom prst="rect">
                          <a:avLst/>
                        </a:prstGeom>
                        <a:solidFill>
                          <a:srgbClr val="FFFFFF"/>
                        </a:solidFill>
                        <a:ln>
                          <a:noFill/>
                        </a:ln>
                      </pic:spPr>
                    </pic:pic>
                  </a:graphicData>
                </a:graphic>
              </wp:inline>
            </w:drawing>
          </w:r>
          <w:r w:rsidRPr="00A635F9">
            <w:rPr>
              <w:color w:val="auto"/>
              <w:sz w:val="14"/>
              <w:szCs w:val="14"/>
              <w:lang w:val="fr-FR" w:eastAsia="ar-SA"/>
            </w:rPr>
            <w:t xml:space="preserve">                                SERVEI TERRITORIAL D'ALACANT</w:t>
          </w:r>
        </w:p>
      </w:tc>
      <w:tc>
        <w:tcPr>
          <w:tcW w:w="1339" w:type="pct"/>
        </w:tcPr>
        <w:p w:rsidR="00A635F9" w:rsidRPr="00A635F9" w:rsidRDefault="00A635F9" w:rsidP="00A635F9">
          <w:pPr>
            <w:suppressAutoHyphens/>
            <w:snapToGrid w:val="0"/>
            <w:spacing w:after="0" w:line="240" w:lineRule="auto"/>
            <w:ind w:left="0" w:firstLine="0"/>
            <w:jc w:val="center"/>
            <w:rPr>
              <w:color w:val="auto"/>
              <w:sz w:val="14"/>
              <w:szCs w:val="14"/>
              <w:lang w:eastAsia="ar-SA"/>
            </w:rPr>
          </w:pPr>
        </w:p>
        <w:p w:rsidR="00A635F9" w:rsidRPr="00A635F9" w:rsidRDefault="00A635F9" w:rsidP="00A635F9">
          <w:pPr>
            <w:suppressAutoHyphens/>
            <w:spacing w:after="0" w:line="240" w:lineRule="auto"/>
            <w:ind w:left="0" w:firstLine="0"/>
            <w:jc w:val="center"/>
            <w:rPr>
              <w:color w:val="auto"/>
              <w:sz w:val="14"/>
              <w:szCs w:val="14"/>
              <w:lang w:eastAsia="ar-SA"/>
            </w:rPr>
          </w:pPr>
        </w:p>
        <w:p w:rsidR="00A635F9" w:rsidRPr="00A635F9" w:rsidRDefault="00A635F9" w:rsidP="00A635F9">
          <w:pPr>
            <w:suppressAutoHyphens/>
            <w:spacing w:after="0" w:line="240" w:lineRule="auto"/>
            <w:ind w:left="0" w:firstLine="0"/>
            <w:jc w:val="center"/>
            <w:rPr>
              <w:color w:val="auto"/>
              <w:sz w:val="14"/>
              <w:szCs w:val="14"/>
              <w:lang w:eastAsia="ar-SA"/>
            </w:rPr>
          </w:pPr>
          <w:r w:rsidRPr="00A635F9">
            <w:rPr>
              <w:color w:val="auto"/>
              <w:sz w:val="14"/>
              <w:szCs w:val="14"/>
              <w:lang w:eastAsia="ar-SA"/>
            </w:rPr>
            <w:t>COL.LEGI PÚBLIC "L’ARENAL”</w:t>
          </w:r>
        </w:p>
        <w:p w:rsidR="00A635F9" w:rsidRPr="00A635F9" w:rsidRDefault="00A635F9" w:rsidP="00A635F9">
          <w:pPr>
            <w:suppressAutoHyphens/>
            <w:spacing w:after="0" w:line="240" w:lineRule="auto"/>
            <w:ind w:left="0" w:firstLine="0"/>
            <w:jc w:val="center"/>
            <w:rPr>
              <w:color w:val="auto"/>
              <w:sz w:val="14"/>
              <w:szCs w:val="14"/>
              <w:lang w:val="en-GB" w:eastAsia="ar-SA"/>
            </w:rPr>
          </w:pPr>
        </w:p>
        <w:p w:rsidR="00A635F9" w:rsidRPr="00A635F9" w:rsidRDefault="00A635F9" w:rsidP="00A635F9">
          <w:pPr>
            <w:suppressAutoHyphens/>
            <w:spacing w:after="0" w:line="240" w:lineRule="auto"/>
            <w:ind w:left="0" w:firstLine="0"/>
            <w:jc w:val="center"/>
            <w:rPr>
              <w:color w:val="auto"/>
              <w:sz w:val="14"/>
              <w:szCs w:val="14"/>
              <w:lang w:val="en-GB" w:eastAsia="ar-SA"/>
            </w:rPr>
          </w:pPr>
          <w:r w:rsidRPr="00A635F9">
            <w:rPr>
              <w:color w:val="auto"/>
              <w:sz w:val="14"/>
              <w:szCs w:val="14"/>
              <w:lang w:val="en-GB" w:eastAsia="ar-SA"/>
            </w:rPr>
            <w:t>C/. Brussel.les  101</w:t>
          </w:r>
        </w:p>
        <w:p w:rsidR="00A635F9" w:rsidRPr="00A635F9" w:rsidRDefault="00A635F9" w:rsidP="00A635F9">
          <w:pPr>
            <w:suppressAutoHyphens/>
            <w:spacing w:after="0" w:line="240" w:lineRule="auto"/>
            <w:ind w:left="0" w:firstLine="0"/>
            <w:jc w:val="center"/>
            <w:rPr>
              <w:color w:val="auto"/>
              <w:sz w:val="14"/>
              <w:szCs w:val="14"/>
              <w:lang w:val="en-GB" w:eastAsia="ar-SA"/>
            </w:rPr>
          </w:pPr>
          <w:r w:rsidRPr="00A635F9">
            <w:rPr>
              <w:color w:val="auto"/>
              <w:sz w:val="14"/>
              <w:szCs w:val="14"/>
              <w:lang w:val="en-GB" w:eastAsia="ar-SA"/>
            </w:rPr>
            <w:t>03730  XÀBIA (ALACANT)</w:t>
          </w:r>
        </w:p>
        <w:p w:rsidR="00A635F9" w:rsidRPr="00A635F9" w:rsidRDefault="00A635F9" w:rsidP="00A635F9">
          <w:pPr>
            <w:suppressAutoHyphens/>
            <w:spacing w:after="0" w:line="240" w:lineRule="auto"/>
            <w:ind w:left="0" w:firstLine="0"/>
            <w:jc w:val="center"/>
            <w:rPr>
              <w:color w:val="auto"/>
              <w:sz w:val="14"/>
              <w:szCs w:val="14"/>
              <w:lang w:val="fr-FR" w:eastAsia="ar-SA"/>
            </w:rPr>
          </w:pPr>
        </w:p>
      </w:tc>
      <w:tc>
        <w:tcPr>
          <w:tcW w:w="1040" w:type="pct"/>
        </w:tcPr>
        <w:p w:rsidR="00A635F9" w:rsidRPr="00A635F9" w:rsidRDefault="00A635F9" w:rsidP="00A635F9">
          <w:pPr>
            <w:suppressAutoHyphens/>
            <w:snapToGrid w:val="0"/>
            <w:spacing w:after="0" w:line="240" w:lineRule="auto"/>
            <w:ind w:left="0" w:firstLine="0"/>
            <w:jc w:val="left"/>
            <w:rPr>
              <w:color w:val="auto"/>
              <w:sz w:val="14"/>
              <w:szCs w:val="14"/>
              <w:lang w:val="fr-FR" w:eastAsia="ar-SA"/>
            </w:rPr>
          </w:pPr>
        </w:p>
        <w:p w:rsidR="00A635F9" w:rsidRPr="00A635F9" w:rsidRDefault="00A635F9" w:rsidP="00A635F9">
          <w:pPr>
            <w:suppressAutoHyphens/>
            <w:spacing w:after="0" w:line="240" w:lineRule="auto"/>
            <w:ind w:left="0" w:firstLine="0"/>
            <w:jc w:val="center"/>
            <w:rPr>
              <w:color w:val="auto"/>
              <w:sz w:val="14"/>
              <w:szCs w:val="14"/>
              <w:lang w:eastAsia="ar-SA"/>
            </w:rPr>
          </w:pPr>
        </w:p>
        <w:p w:rsidR="00A635F9" w:rsidRPr="00A635F9" w:rsidRDefault="00A635F9" w:rsidP="00A635F9">
          <w:pPr>
            <w:suppressAutoHyphens/>
            <w:spacing w:after="0" w:line="240" w:lineRule="auto"/>
            <w:ind w:left="0" w:firstLine="0"/>
            <w:jc w:val="center"/>
            <w:rPr>
              <w:color w:val="auto"/>
              <w:sz w:val="14"/>
              <w:szCs w:val="14"/>
              <w:lang w:eastAsia="ar-SA"/>
            </w:rPr>
          </w:pPr>
          <w:r w:rsidRPr="00A635F9">
            <w:rPr>
              <w:color w:val="auto"/>
              <w:sz w:val="14"/>
              <w:szCs w:val="14"/>
              <w:lang w:eastAsia="ar-SA"/>
            </w:rPr>
            <w:t>Tel. 966 46 71 00</w:t>
          </w:r>
        </w:p>
        <w:p w:rsidR="00A635F9" w:rsidRPr="00A635F9" w:rsidRDefault="00A635F9" w:rsidP="00A635F9">
          <w:pPr>
            <w:suppressAutoHyphens/>
            <w:spacing w:after="0" w:line="240" w:lineRule="auto"/>
            <w:ind w:left="0" w:firstLine="0"/>
            <w:jc w:val="center"/>
            <w:rPr>
              <w:color w:val="auto"/>
              <w:sz w:val="14"/>
              <w:szCs w:val="14"/>
              <w:lang w:eastAsia="ar-SA"/>
            </w:rPr>
          </w:pPr>
          <w:r w:rsidRPr="00A635F9">
            <w:rPr>
              <w:color w:val="auto"/>
              <w:sz w:val="14"/>
              <w:szCs w:val="14"/>
              <w:lang w:eastAsia="ar-SA"/>
            </w:rPr>
            <w:t>Fax 966 46 71 01</w:t>
          </w:r>
        </w:p>
        <w:p w:rsidR="00A635F9" w:rsidRPr="00A635F9" w:rsidRDefault="00A635F9" w:rsidP="00A635F9">
          <w:pPr>
            <w:suppressAutoHyphens/>
            <w:spacing w:after="0" w:line="240" w:lineRule="auto"/>
            <w:ind w:left="0" w:firstLine="0"/>
            <w:jc w:val="center"/>
            <w:rPr>
              <w:color w:val="auto"/>
              <w:sz w:val="14"/>
              <w:szCs w:val="14"/>
              <w:lang w:eastAsia="ar-SA"/>
            </w:rPr>
          </w:pPr>
          <w:r w:rsidRPr="00A635F9">
            <w:rPr>
              <w:color w:val="auto"/>
              <w:sz w:val="14"/>
              <w:szCs w:val="14"/>
              <w:lang w:eastAsia="ar-SA"/>
            </w:rPr>
            <w:t>email- 03015956@edu.gva.es</w:t>
          </w:r>
        </w:p>
      </w:tc>
    </w:tr>
  </w:tbl>
  <w:p w:rsidR="0067137C" w:rsidRDefault="0067137C">
    <w:pPr>
      <w:spacing w:after="0" w:line="259" w:lineRule="auto"/>
      <w:ind w:left="0" w:firstLine="0"/>
      <w:jc w:val="left"/>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37C" w:rsidRDefault="00EE3236">
    <w:pPr>
      <w:spacing w:after="0" w:line="259" w:lineRule="auto"/>
      <w:ind w:left="2713"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962406</wp:posOffset>
              </wp:positionH>
              <wp:positionV relativeFrom="page">
                <wp:posOffset>450339</wp:posOffset>
              </wp:positionV>
              <wp:extent cx="1917192" cy="433578"/>
              <wp:effectExtent l="0" t="0" r="0" b="0"/>
              <wp:wrapSquare wrapText="bothSides"/>
              <wp:docPr id="500040" name="Group 500040"/>
              <wp:cNvGraphicFramePr/>
              <a:graphic xmlns:a="http://schemas.openxmlformats.org/drawingml/2006/main">
                <a:graphicData uri="http://schemas.microsoft.com/office/word/2010/wordprocessingGroup">
                  <wpg:wgp>
                    <wpg:cNvGrpSpPr/>
                    <wpg:grpSpPr>
                      <a:xfrm>
                        <a:off x="0" y="0"/>
                        <a:ext cx="1917192" cy="433578"/>
                        <a:chOff x="0" y="0"/>
                        <a:chExt cx="1917192" cy="433578"/>
                      </a:xfrm>
                    </wpg:grpSpPr>
                    <wps:wsp>
                      <wps:cNvPr id="501209" name="Shape 501209"/>
                      <wps:cNvSpPr/>
                      <wps:spPr>
                        <a:xfrm>
                          <a:off x="381" y="384"/>
                          <a:ext cx="1916430" cy="432816"/>
                        </a:xfrm>
                        <a:custGeom>
                          <a:avLst/>
                          <a:gdLst/>
                          <a:ahLst/>
                          <a:cxnLst/>
                          <a:rect l="0" t="0" r="0" b="0"/>
                          <a:pathLst>
                            <a:path w="1916430" h="432816">
                              <a:moveTo>
                                <a:pt x="0" y="0"/>
                              </a:moveTo>
                              <a:lnTo>
                                <a:pt x="1916430" y="0"/>
                              </a:lnTo>
                              <a:lnTo>
                                <a:pt x="1916430" y="432816"/>
                              </a:lnTo>
                              <a:lnTo>
                                <a:pt x="0" y="4328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00042" name="Picture 500042"/>
                        <pic:cNvPicPr/>
                      </pic:nvPicPr>
                      <pic:blipFill>
                        <a:blip r:embed="rId1"/>
                        <a:stretch>
                          <a:fillRect/>
                        </a:stretch>
                      </pic:blipFill>
                      <pic:spPr>
                        <a:xfrm>
                          <a:off x="0" y="0"/>
                          <a:ext cx="1917192" cy="433578"/>
                        </a:xfrm>
                        <a:prstGeom prst="rect">
                          <a:avLst/>
                        </a:prstGeom>
                      </pic:spPr>
                    </pic:pic>
                  </wpg:wgp>
                </a:graphicData>
              </a:graphic>
            </wp:anchor>
          </w:drawing>
        </mc:Choice>
        <mc:Fallback>
          <w:pict>
            <v:group w14:anchorId="2E44DCA0" id="Group 500040" o:spid="_x0000_s1026" style="position:absolute;margin-left:75.8pt;margin-top:35.45pt;width:150.95pt;height:34.15pt;z-index:251660288;mso-position-horizontal-relative:page;mso-position-vertical-relative:page" coordsize="19171,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">
              <v:shape id="Shape 501209" o:spid="_x0000_s1027" style="position:absolute;left:3;top:3;width:19165;height:4329;visibility:visible;mso-wrap-style:square;v-text-anchor:top" coordsize="1916430,4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W9McA&#10;AADfAAAADwAAAGRycy9kb3ducmV2LnhtbESPQWsCMRSE74X+h/CE3jRxRbGrUYooFVoEreD1sXnu&#10;Lm5e1iTV7b9vCkKPw8x8w8yXnW3EjXyoHWsYDhQI4sKZmksNx69NfwoiRGSDjWPS8EMBlovnpznm&#10;xt15T7dDLEWCcMhRQxVjm0sZiooshoFriZN3dt5iTNKX0ni8J7htZKbURFqsOS1U2NKqouJy+LYa&#10;9h/nSXZS68/RKXvfjGmLOx+vWr/0urcZiEhd/A8/2lujYayGmXqFvz/p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VvTHAAAA3wAAAA8AAAAAAAAAAAAAAAAAmAIAAGRy&#10;cy9kb3ducmV2LnhtbFBLBQYAAAAABAAEAPUAAACMAwAAAAA=&#10;" path="m,l1916430,r,432816l,432816,,e" fillcolor="black" stroked="f" strokeweight="0">
                <v:stroke miterlimit="83231f" joinstyle="miter"/>
                <v:path arrowok="t" textboxrect="0,0,1916430,4328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042" o:spid="_x0000_s1028" type="#_x0000_t75" style="position:absolute;width:19171;height:4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u43HAAAA3wAAAA8AAABkcnMvZG93bnJldi54bWxEj91qAjEUhO8F3yEcoXeaVFqRrdmlCEKh&#10;UKv2x8tDcrq7uDlZNlHXtzcFwcthZr5hFkXvGnGiLtSeNTxOFAhi423NpYav3Wo8BxEissXGM2m4&#10;UIAiHw4WmFl/5g2dtrEUCcIhQw1VjG0mZTAVOQwT3xIn7893DmOSXSlth+cEd42cKjWTDmtOCxW2&#10;tKzIHLZHp2G3/1kfPn+/5Vp9NHKzN2TK96PWD6P+9QVEpD7ew7f2m9XwrJR6msL/n/QFZH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cu43HAAAA3wAAAA8AAAAAAAAAAAAA&#10;AAAAnwIAAGRycy9kb3ducmV2LnhtbFBLBQYAAAAABAAEAPcAAACTAwAAAAA=&#10;">
                <v:imagedata r:id="rId2" o:title=""/>
              </v:shape>
              <w10:wrap type="square" anchorx="page" anchory="page"/>
            </v:group>
          </w:pict>
        </mc:Fallback>
      </mc:AlternateContent>
    </w:r>
    <w:r>
      <w:rPr>
        <w:sz w:val="18"/>
      </w:rPr>
      <w:t xml:space="preserve"> </w:t>
    </w:r>
    <w:r>
      <w:rPr>
        <w:sz w:val="18"/>
      </w:rPr>
      <w:tab/>
      <w:t xml:space="preserve"> </w:t>
    </w:r>
  </w:p>
  <w:p w:rsidR="0067137C" w:rsidRDefault="00EE3236">
    <w:pPr>
      <w:tabs>
        <w:tab w:val="center" w:pos="4784"/>
        <w:tab w:val="center" w:pos="7689"/>
      </w:tabs>
      <w:spacing w:after="0" w:line="259" w:lineRule="auto"/>
      <w:ind w:left="0" w:firstLine="0"/>
      <w:jc w:val="left"/>
    </w:pPr>
    <w:r>
      <w:rPr>
        <w:rFonts w:ascii="Calibri" w:eastAsia="Calibri" w:hAnsi="Calibri" w:cs="Calibri"/>
        <w:sz w:val="22"/>
      </w:rPr>
      <w:tab/>
    </w:r>
    <w:r>
      <w:rPr>
        <w:sz w:val="16"/>
      </w:rPr>
      <w:t>COL.LEGI PÚBLIC "L’ARENAL”</w:t>
    </w:r>
    <w:r>
      <w:rPr>
        <w:sz w:val="16"/>
      </w:rPr>
      <w:t xml:space="preserve"> </w:t>
    </w:r>
    <w:r>
      <w:rPr>
        <w:sz w:val="16"/>
      </w:rPr>
      <w:tab/>
    </w:r>
    <w:r>
      <w:rPr>
        <w:sz w:val="18"/>
      </w:rPr>
      <w:t xml:space="preserve">Tel. 965 79 68 14 </w:t>
    </w:r>
  </w:p>
  <w:p w:rsidR="0067137C" w:rsidRDefault="00EE3236">
    <w:pPr>
      <w:tabs>
        <w:tab w:val="center" w:pos="4784"/>
        <w:tab w:val="center" w:pos="7688"/>
      </w:tabs>
      <w:spacing w:after="0" w:line="259" w:lineRule="auto"/>
      <w:ind w:left="0" w:firstLine="0"/>
      <w:jc w:val="left"/>
    </w:pPr>
    <w:r>
      <w:rPr>
        <w:rFonts w:ascii="Calibri" w:eastAsia="Calibri" w:hAnsi="Calibri" w:cs="Calibri"/>
        <w:sz w:val="22"/>
      </w:rPr>
      <w:tab/>
    </w:r>
    <w:r>
      <w:rPr>
        <w:sz w:val="16"/>
      </w:rPr>
      <w:t xml:space="preserve">C./  Brussel.les s/n </w:t>
    </w:r>
    <w:r>
      <w:rPr>
        <w:sz w:val="16"/>
      </w:rPr>
      <w:tab/>
    </w:r>
    <w:r>
      <w:rPr>
        <w:sz w:val="18"/>
      </w:rPr>
      <w:t xml:space="preserve">Fax 965 79 68 30 </w:t>
    </w:r>
  </w:p>
  <w:p w:rsidR="0067137C" w:rsidRDefault="00EE3236">
    <w:pPr>
      <w:spacing w:after="0" w:line="259" w:lineRule="auto"/>
      <w:ind w:left="2833" w:firstLine="0"/>
      <w:jc w:val="left"/>
    </w:pPr>
    <w:r>
      <w:rPr>
        <w:sz w:val="18"/>
      </w:rPr>
      <w:t xml:space="preserve"> </w:t>
    </w:r>
  </w:p>
  <w:p w:rsidR="0067137C" w:rsidRDefault="00EE3236">
    <w:pPr>
      <w:spacing w:after="28" w:line="227" w:lineRule="auto"/>
      <w:ind w:left="0" w:right="-229" w:firstLine="0"/>
      <w:jc w:val="right"/>
    </w:pPr>
    <w:r>
      <w:rPr>
        <w:sz w:val="16"/>
      </w:rPr>
      <w:t>SERVEI TERRITORIAL D'ALACANT</w:t>
    </w:r>
    <w:r>
      <w:rPr>
        <w:sz w:val="18"/>
      </w:rPr>
      <w:t xml:space="preserve"> </w:t>
    </w:r>
    <w:r>
      <w:rPr>
        <w:sz w:val="18"/>
      </w:rPr>
      <w:tab/>
      <w:t xml:space="preserve">03730  XÀBIA (ALACANT) </w:t>
    </w:r>
    <w:r>
      <w:rPr>
        <w:sz w:val="18"/>
      </w:rPr>
      <w:tab/>
      <w:t xml:space="preserve">E-Mail: </w:t>
    </w:r>
    <w:r>
      <w:rPr>
        <w:sz w:val="25"/>
        <w:vertAlign w:val="superscript"/>
      </w:rPr>
      <w:t xml:space="preserve"> </w:t>
    </w:r>
    <w:r>
      <w:rPr>
        <w:sz w:val="25"/>
        <w:vertAlign w:val="superscript"/>
      </w:rPr>
      <w:tab/>
    </w:r>
    <w:r>
      <w:rPr>
        <w:sz w:val="18"/>
      </w:rPr>
      <w:t xml:space="preserve">03015956@centres.cult.gva.es </w:t>
    </w:r>
  </w:p>
  <w:p w:rsidR="0067137C" w:rsidRDefault="00EE3236">
    <w:pPr>
      <w:spacing w:after="0" w:line="259" w:lineRule="auto"/>
      <w:ind w:lef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9A70CE"/>
    <w:multiLevelType w:val="hybridMultilevel"/>
    <w:tmpl w:val="9CA873FA"/>
    <w:lvl w:ilvl="0" w:tplc="E0023224">
      <w:start w:val="1"/>
      <w:numFmt w:val="bullet"/>
      <w:lvlText w:val="o"/>
      <w:lvlJc w:val="left"/>
      <w:pPr>
        <w:ind w:left="10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CD6A8F2">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830599A">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01E3010">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A3ADB62">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44E72C0">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29CB06C">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7AC8952">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9F816DA">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00279D1"/>
    <w:multiLevelType w:val="hybridMultilevel"/>
    <w:tmpl w:val="274851E0"/>
    <w:lvl w:ilvl="0" w:tplc="69681D2C">
      <w:start w:val="1"/>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8CD68">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4F14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CCEEB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2DC2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021E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0A4614">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D6F1C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4C5D10">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37C"/>
    <w:rsid w:val="0067137C"/>
    <w:rsid w:val="00A635F9"/>
    <w:rsid w:val="00EE3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docId w15:val="{DC23972A-C31F-4857-BE9D-F456AB2D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248" w:lineRule="auto"/>
      <w:ind w:left="10"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0"/>
      <w:ind w:right="62"/>
      <w:jc w:val="center"/>
      <w:outlineLvl w:val="0"/>
    </w:pPr>
    <w:rPr>
      <w:rFonts w:ascii="Times New Roman" w:eastAsia="Times New Roman" w:hAnsi="Times New Roman" w:cs="Times New Roman"/>
      <w:b/>
      <w:color w:val="000000"/>
      <w:sz w:val="28"/>
    </w:rPr>
  </w:style>
  <w:style w:type="paragraph" w:styleId="Ttulo2">
    <w:name w:val="heading 2"/>
    <w:next w:val="Normal"/>
    <w:link w:val="Ttulo2Car"/>
    <w:uiPriority w:val="9"/>
    <w:unhideWhenUsed/>
    <w:qFormat/>
    <w:pPr>
      <w:keepNext/>
      <w:keepLines/>
      <w:spacing w:after="12" w:line="248" w:lineRule="auto"/>
      <w:ind w:left="10" w:hanging="10"/>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12" w:line="248" w:lineRule="auto"/>
      <w:ind w:left="10" w:hanging="10"/>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12" w:line="248" w:lineRule="auto"/>
      <w:ind w:left="10" w:hanging="10"/>
      <w:outlineLvl w:val="3"/>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1Car">
    <w:name w:val="Título 1 Car"/>
    <w:link w:val="Ttulo1"/>
    <w:rPr>
      <w:rFonts w:ascii="Times New Roman" w:eastAsia="Times New Roman" w:hAnsi="Times New Roman" w:cs="Times New Roman"/>
      <w:b/>
      <w:color w:val="000000"/>
      <w:sz w:val="28"/>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e.gva.es/DIARIOCGI/BASIS/DIARIO/WEB/INSERCION_DOGV_C/DDW?W%3DNUMERO_DOGV+EQ+%224871%22+ORDER+BY+FECHA_DOGV/D%2CNOMBRE_SECCION%2CNOMBRE_SUBSECCION%2CNOMBRE_APARTADO%2CORGANISMO/D%26M%3D2%26K%3D92171%26R%3DY%26U%3D1" TargetMode="External"/><Relationship Id="rId18" Type="http://schemas.openxmlformats.org/officeDocument/2006/relationships/hyperlink" Target="http://www.pre.gva.es/DIARIOCGI/BASIS/DIARIO/WEB/INSERCION_DOGV_C/DDW?W%3DNUMERO_DOGV+EQ+%225220%22+ORDER+BY+FECHA_DOGV/D%2CNOMBRE_SECCION%2CNOMBRE_SUBSECCION%2CNOMBRE_APARTADO%2CORGANISMO/D%26M%3D29%26K%3D137842%26R%3DY%26U%3D1"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www.pre.gva.es/DIARIOCGI/BASIS/DIARIO/WEB/INSERCION_DOGV_C/DDW?W%3DNUMERO_DOGV+EQ+%224871%22+ORDER+BY+FECHA_DOGV/D%2CNOMBRE_SECCION%2CNOMBRE_SUBSECCION%2CNOMBRE_APARTADO%2CORGANISMO/D%26M%3D2%26K%3D92171%26R%3DY%26U%3D1" TargetMode="External"/><Relationship Id="rId17" Type="http://schemas.openxmlformats.org/officeDocument/2006/relationships/hyperlink" Target="http://www.pre.gva.es/DIARIOCGI/BASIS/DIARIO/WEB/INSERCION_DOGV_C/DDW?W%3DNUMERO_DOGV+EQ+%225151%22+ORDER+BY+FECHA_DOGV/D%2CNOMBRE_SECCION%2CNOMBRE_SUBSECCION%2CNOMBRE_APARTADO%2CORGANISMO/D%26M%3D1%26K%3D110752%26R%3DY%26U%3D1"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cefirelda.infoville.net/noticia.asp?idnoticia=30846"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e.gva.es/DIARIOCGI/BASIS/DIARIO/WEB/INSERCION_DOGV_C/DDW?W%3DNUMERO_DOGV+EQ+%225133%22+ORDER+BY+FECHA_DOGV/D%2CNOMBRE_SECCION%2CNOMBRE_SUBSECCION%2CNOMBRE_APARTADO%2CORGANISMO/D%26M%3D1%26K%3D109620%26R%3DY%26U%3D1"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pre.gva.es/DIARIOCGI/BASIS/DIARIO/WEB/INSERCION_DOGV_C/DDW?W%3DNUMERO_DOGV+EQ+%225135%22+ORDER+BY+FECHA_DOGV/D%2CNOMBRE_SECCION%2CNOMBRE_SUBSECCION%2CNOMBRE_APARTADO%2CORGANISMO/D%26M%3D6%26K%3D109727%26R%3DY%26U%3D1"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cefirelda.infoville.net/noticia.asp?idnoticia=24752"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e.gva.es/DIARIOCGI/BASIS/DIARIO/WEB/INSERCION_DOGV_C/DDW?W%3DNUMERO_DOGV+EQ+%225135%22+ORDER+BY+FECHA_DOGV/D%2CNOMBRE_SECCION%2CNOMBRE_SUBSECCION%2CNOMBRE_APARTADO%2CORGANISMO/D%26M%3D6%26K%3D109727%26R%3DY%26U%3D1" TargetMode="External"/><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6054</Words>
  <Characters>33299</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lpstr>
    </vt:vector>
  </TitlesOfParts>
  <Company/>
  <LinksUpToDate>false</LinksUpToDate>
  <CharactersWithSpaces>39275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COLEGIO</dc:creator>
  <cp:keywords/>
  <cp:lastModifiedBy>ASUS PC</cp:lastModifiedBy>
  <cp:revision>2</cp:revision>
  <dcterms:created xsi:type="dcterms:W3CDTF">2016-07-13T14:57:00Z</dcterms:created>
  <dcterms:modified xsi:type="dcterms:W3CDTF">2016-07-13T14:57:00Z</dcterms:modified>
</cp:coreProperties>
</file>