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2C7" w:rsidP="01DA0279" w:rsidRDefault="00B372C7" w14:paraId="28DF2F95" w14:textId="77777777">
      <w:pPr>
        <w:spacing w:after="200" w:line="276" w:lineRule="auto"/>
        <w:jc w:val="center"/>
        <w:rPr>
          <w:rFonts w:ascii="Cambria" w:hAnsi="Cambria" w:eastAsia="Cambria" w:cs="Cambria"/>
          <w:b/>
          <w:bCs/>
          <w:sz w:val="28"/>
          <w:szCs w:val="28"/>
          <w:lang w:val="es-ES"/>
        </w:rPr>
      </w:pPr>
    </w:p>
    <w:p w:rsidR="1CAC6BE5" w:rsidP="6FBE9287" w:rsidRDefault="1CAC6BE5" w14:paraId="665062AB" w14:textId="7FB39EC7" w14:noSpellErr="1">
      <w:pPr>
        <w:spacing w:after="200" w:line="276" w:lineRule="auto"/>
        <w:jc w:val="center"/>
        <w:rPr>
          <w:rFonts w:ascii="Roboto" w:hAnsi="Roboto" w:eastAsia="Roboto" w:cs="Roboto"/>
          <w:b w:val="1"/>
          <w:bCs w:val="1"/>
          <w:sz w:val="28"/>
          <w:szCs w:val="28"/>
          <w:lang w:val="es-ES"/>
        </w:rPr>
      </w:pPr>
      <w:r w:rsidRPr="6FBE9287" w:rsidR="1CAC6BE5">
        <w:rPr>
          <w:rFonts w:ascii="Roboto" w:hAnsi="Roboto" w:eastAsia="Roboto" w:cs="Roboto"/>
          <w:b w:val="1"/>
          <w:bCs w:val="1"/>
          <w:sz w:val="28"/>
          <w:szCs w:val="28"/>
          <w:lang w:val="es-ES"/>
        </w:rPr>
        <w:t>Evaluación de Diagnóstico de 4.º de Educación Primaria y 2.º de Educación Secundaria Obligatoria</w:t>
      </w:r>
    </w:p>
    <w:p w:rsidR="1CAC6BE5" w:rsidP="6FBE9287" w:rsidRDefault="1CAC6BE5" w14:paraId="1333E8A2" w14:textId="77E1CE47" w14:noSpellErr="1">
      <w:pPr>
        <w:spacing w:after="200" w:line="276" w:lineRule="auto"/>
        <w:jc w:val="center"/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Curso 2024-2025</w:t>
      </w:r>
    </w:p>
    <w:p w:rsidR="1CAC6BE5" w:rsidP="6FBE9287" w:rsidRDefault="1CAC6BE5" w14:paraId="5B7EF503" w14:textId="74CD965F" w14:noSpellErr="1">
      <w:pPr>
        <w:spacing w:after="200" w:line="276" w:lineRule="auto"/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Estimadas familias:</w:t>
      </w:r>
    </w:p>
    <w:p w:rsidR="1CAC6BE5" w:rsidP="6FBE9287" w:rsidRDefault="1CAC6BE5" w14:paraId="2F96171A" w14:textId="508C860B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Nos ponemos en contacto con ustedes para informarles de que la Conselleria de Educación, Universidades y Empleo llevará a cabo durante el presente curso escolar un procedimiento de Evaluación de Diagnóstico, en el que participará todo el alumnado de:</w:t>
      </w:r>
    </w:p>
    <w:p w:rsidR="001D4D36" w:rsidP="6FBE9287" w:rsidRDefault="1CAC6BE5" w14:paraId="47A728DB" w14:textId="77777777" w14:noSpellErr="1">
      <w:pPr>
        <w:ind w:firstLine="708"/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• 4.º de Educación Primaria</w:t>
      </w:r>
    </w:p>
    <w:p w:rsidR="001D367D" w:rsidP="6FBE9287" w:rsidRDefault="1CAC6BE5" w14:paraId="4160FBA9" w14:textId="31FA84E5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 xml:space="preserve"> </w:t>
      </w:r>
      <w:r>
        <w:tab/>
      </w:r>
      <w:r w:rsidRPr="6FBE9287" w:rsidR="1CAC6BE5">
        <w:rPr>
          <w:rFonts w:ascii="Roboto" w:hAnsi="Roboto" w:eastAsia="Roboto" w:cs="Roboto"/>
          <w:lang w:val="es-ES"/>
        </w:rPr>
        <w:t>• 2.º de Educación Secundaria Obligatoria (ESO)</w:t>
      </w:r>
    </w:p>
    <w:p w:rsidR="1CAC6BE5" w:rsidP="6FBE9287" w:rsidRDefault="1CAC6BE5" w14:paraId="23CE76BF" w14:textId="1035C3F6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de los centros educativos sostenidos con fondos públicos de la Comunidad Valenciana, en cumplimiento de lo establecido en los artículos 21 y 29 de la Ley Orgánica 2/2006, de 3 de mayo, de Educación.</w:t>
      </w:r>
    </w:p>
    <w:p w:rsidR="001107E6" w:rsidP="6FBE9287" w:rsidRDefault="001107E6" w14:paraId="4119F33B" w14:textId="77777777" w14:noSpellErr="1">
      <w:pPr>
        <w:rPr>
          <w:rFonts w:ascii="Roboto" w:hAnsi="Roboto" w:eastAsia="Roboto" w:cs="Roboto"/>
        </w:rPr>
      </w:pPr>
    </w:p>
    <w:p w:rsidR="1CAC6BE5" w:rsidP="6FBE9287" w:rsidRDefault="1CAC6BE5" w14:paraId="0F9175EB" w14:textId="12DBC8B0" w14:noSpellErr="1">
      <w:pPr>
        <w:pStyle w:val="Prrafodelista"/>
        <w:numPr>
          <w:ilvl w:val="0"/>
          <w:numId w:val="1"/>
        </w:numPr>
        <w:spacing w:line="276" w:lineRule="auto"/>
        <w:rPr>
          <w:rFonts w:ascii="Roboto" w:hAnsi="Roboto" w:eastAsia="Roboto" w:cs="Roboto"/>
          <w:b w:val="1"/>
          <w:bCs w:val="1"/>
          <w:lang w:val="es-ES"/>
        </w:rPr>
      </w:pPr>
      <w:r w:rsidRPr="6FBE9287" w:rsidR="1CAC6BE5">
        <w:rPr>
          <w:rFonts w:ascii="Roboto" w:hAnsi="Roboto" w:eastAsia="Roboto" w:cs="Roboto"/>
          <w:b w:val="1"/>
          <w:bCs w:val="1"/>
          <w:lang w:val="es-ES"/>
        </w:rPr>
        <w:t>¿En qué consiste la evaluación?</w:t>
      </w:r>
    </w:p>
    <w:p w:rsidR="001D367D" w:rsidP="6FBE9287" w:rsidRDefault="1CAC6BE5" w14:paraId="3E6B4A46" w14:textId="77777777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Su hijo o hija realizará una serie de pruebas telemáticas en su centro educativo y en horario lectivo. Las pruebas están diseñadas para evaluar:</w:t>
      </w:r>
    </w:p>
    <w:p w:rsidR="001D367D" w:rsidP="6FBE9287" w:rsidRDefault="1CAC6BE5" w14:paraId="2B4CB1CA" w14:textId="77777777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✅ La competencia en comunicación lingüística (castellano, valenciano y lengua extranjera)</w:t>
      </w:r>
      <w:r>
        <w:br/>
      </w:r>
      <w:r w:rsidRPr="6FBE9287" w:rsidR="1CAC6BE5">
        <w:rPr>
          <w:rFonts w:ascii="Roboto" w:hAnsi="Roboto" w:eastAsia="Roboto" w:cs="Roboto"/>
          <w:lang w:val="es-ES"/>
        </w:rPr>
        <w:t xml:space="preserve"> ✅ La competencia matemática</w:t>
      </w:r>
    </w:p>
    <w:p w:rsidR="1CAC6BE5" w:rsidP="6FBE9287" w:rsidRDefault="1CAC6BE5" w14:paraId="657B57E8" w14:textId="384D54C5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 xml:space="preserve"> ✅ Un cuestionario de contexto</w:t>
      </w:r>
    </w:p>
    <w:p w:rsidR="00BE1898" w:rsidP="6FBE9287" w:rsidRDefault="00BE1898" w14:paraId="52BF82E9" w14:textId="77777777" w14:noSpellErr="1">
      <w:pPr>
        <w:rPr>
          <w:rFonts w:ascii="Roboto" w:hAnsi="Roboto" w:eastAsia="Roboto" w:cs="Roboto"/>
        </w:rPr>
      </w:pPr>
    </w:p>
    <w:p w:rsidR="1CAC6BE5" w:rsidP="6FBE9287" w:rsidRDefault="1CAC6BE5" w14:paraId="63F134DC" w14:textId="7EA6152D" w14:noSpellErr="1">
      <w:pPr>
        <w:pStyle w:val="Prrafodelista"/>
        <w:numPr>
          <w:ilvl w:val="0"/>
          <w:numId w:val="1"/>
        </w:numPr>
        <w:spacing w:line="276" w:lineRule="auto"/>
        <w:rPr>
          <w:rFonts w:ascii="Roboto" w:hAnsi="Roboto" w:eastAsia="Roboto" w:cs="Roboto"/>
          <w:b w:val="1"/>
          <w:bCs w:val="1"/>
          <w:lang w:val="es-ES"/>
        </w:rPr>
      </w:pPr>
      <w:r w:rsidRPr="6FBE9287" w:rsidR="1CAC6BE5">
        <w:rPr>
          <w:rFonts w:ascii="Roboto" w:hAnsi="Roboto" w:eastAsia="Roboto" w:cs="Roboto"/>
          <w:b w:val="1"/>
          <w:bCs w:val="1"/>
          <w:lang w:val="es-ES"/>
        </w:rPr>
        <w:t>¿Qué garantiza el centro educativo?</w:t>
      </w:r>
    </w:p>
    <w:p w:rsidR="00BE1898" w:rsidP="6FBE9287" w:rsidRDefault="1CAC6BE5" w14:paraId="6FF37E29" w14:textId="77777777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El centro se encargará de:</w:t>
      </w:r>
    </w:p>
    <w:p w:rsidR="009F4DEA" w:rsidP="6FBE9287" w:rsidRDefault="1CAC6BE5" w14:paraId="5CBAA0F0" w14:textId="77777777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 xml:space="preserve"> - Asegurar la correcta interacción del alumnado con la plataforma digital.</w:t>
      </w:r>
    </w:p>
    <w:p w:rsidR="1CAC6BE5" w:rsidP="6FBE9287" w:rsidRDefault="5981348E" w14:paraId="15FB8CC9" w14:textId="67B4232E" w14:noSpellErr="1">
      <w:pPr>
        <w:rPr>
          <w:rFonts w:ascii="Roboto" w:hAnsi="Roboto" w:eastAsia="Roboto" w:cs="Roboto"/>
          <w:lang w:val="es-ES"/>
        </w:rPr>
      </w:pPr>
      <w:r w:rsidRPr="6FBE9287" w:rsidR="5981348E">
        <w:rPr>
          <w:rFonts w:ascii="Roboto" w:hAnsi="Roboto" w:eastAsia="Roboto" w:cs="Roboto"/>
          <w:lang w:val="es-ES"/>
        </w:rPr>
        <w:t xml:space="preserve"> </w:t>
      </w:r>
      <w:r w:rsidRPr="6FBE9287" w:rsidR="1CAC6BE5">
        <w:rPr>
          <w:rFonts w:ascii="Roboto" w:hAnsi="Roboto" w:eastAsia="Roboto" w:cs="Roboto"/>
          <w:lang w:val="es-ES"/>
        </w:rPr>
        <w:t>-Garantizar el anonimato de las respuestas, cumpliendo estrictamente la normativa de protección de datos.</w:t>
      </w:r>
    </w:p>
    <w:p w:rsidR="001107E6" w:rsidP="6FBE9287" w:rsidRDefault="001107E6" w14:paraId="316AC27E" w14:textId="77777777" w14:noSpellErr="1">
      <w:pPr>
        <w:rPr>
          <w:rFonts w:ascii="Roboto" w:hAnsi="Roboto" w:eastAsia="Roboto" w:cs="Roboto"/>
        </w:rPr>
      </w:pPr>
    </w:p>
    <w:p w:rsidR="1CAC6BE5" w:rsidP="6FBE9287" w:rsidRDefault="1CAC6BE5" w14:paraId="07B04B6B" w14:textId="654D92F2" w14:noSpellErr="1">
      <w:pPr>
        <w:pStyle w:val="Prrafodelista"/>
        <w:numPr>
          <w:ilvl w:val="0"/>
          <w:numId w:val="1"/>
        </w:numPr>
        <w:spacing w:line="276" w:lineRule="auto"/>
        <w:rPr>
          <w:rFonts w:ascii="Roboto" w:hAnsi="Roboto" w:eastAsia="Roboto" w:cs="Roboto"/>
          <w:b w:val="1"/>
          <w:bCs w:val="1"/>
          <w:lang w:val="es-ES"/>
        </w:rPr>
      </w:pPr>
      <w:r w:rsidRPr="6FBE9287" w:rsidR="1CAC6BE5">
        <w:rPr>
          <w:rFonts w:ascii="Roboto" w:hAnsi="Roboto" w:eastAsia="Roboto" w:cs="Roboto"/>
          <w:b w:val="1"/>
          <w:bCs w:val="1"/>
          <w:lang w:val="es-ES"/>
        </w:rPr>
        <w:t>¿Para qué sirve esta evaluación?</w:t>
      </w:r>
    </w:p>
    <w:p w:rsidR="00BE1898" w:rsidP="6FBE9287" w:rsidRDefault="1CAC6BE5" w14:paraId="64D6B2B7" w14:textId="77777777" w14:noSpellErr="1">
      <w:pPr>
        <w:spacing w:line="276" w:lineRule="auto"/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La información obtenida es clave para:</w:t>
      </w:r>
    </w:p>
    <w:p w:rsidR="00BE1898" w:rsidP="6FBE9287" w:rsidRDefault="1CAC6BE5" w14:paraId="5BC55A96" w14:textId="77777777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 xml:space="preserve"> </w:t>
      </w:r>
      <w:r w:rsidRPr="6FBE9287" w:rsidR="1CAC6BE5">
        <w:rPr>
          <w:rFonts w:ascii="Roboto" w:hAnsi="Roboto" w:eastAsia="Roboto" w:cs="Roboto"/>
          <w:lang w:val="en-US"/>
        </w:rPr>
        <w:t>📊</w:t>
      </w:r>
      <w:r w:rsidRPr="6FBE9287" w:rsidR="00BE1898">
        <w:rPr>
          <w:rFonts w:ascii="Roboto" w:hAnsi="Roboto" w:eastAsia="Roboto" w:cs="Roboto"/>
          <w:lang w:val="es-ES"/>
        </w:rPr>
        <w:t xml:space="preserve"> D</w:t>
      </w:r>
      <w:r w:rsidRPr="6FBE9287" w:rsidR="1CAC6BE5">
        <w:rPr>
          <w:rFonts w:ascii="Roboto" w:hAnsi="Roboto" w:eastAsia="Roboto" w:cs="Roboto"/>
          <w:lang w:val="es-ES"/>
        </w:rPr>
        <w:t>iagnosticar el nivel competencial del alumnado.</w:t>
      </w:r>
    </w:p>
    <w:p w:rsidR="1CAC6BE5" w:rsidP="6FBE9287" w:rsidRDefault="1CAC6BE5" w14:paraId="0B90CC2D" w14:textId="3D310A01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 xml:space="preserve"> </w:t>
      </w:r>
      <w:r w:rsidRPr="6FBE9287" w:rsidR="1CAC6BE5">
        <w:rPr>
          <w:rFonts w:ascii="Roboto" w:hAnsi="Roboto" w:eastAsia="Roboto" w:cs="Roboto"/>
          <w:lang w:val="en-US"/>
        </w:rPr>
        <w:t>📚</w:t>
      </w:r>
      <w:r w:rsidRPr="6FBE9287" w:rsidR="1CAC6BE5">
        <w:rPr>
          <w:rFonts w:ascii="Roboto" w:hAnsi="Roboto" w:eastAsia="Roboto" w:cs="Roboto"/>
          <w:lang w:val="es-ES"/>
        </w:rPr>
        <w:t xml:space="preserve"> Conocer el contexto social y educativo en el que se desarrollan sus aprendizajes.</w:t>
      </w:r>
      <w:r>
        <w:br/>
      </w:r>
      <w:r w:rsidRPr="6FBE9287" w:rsidR="1CAC6BE5">
        <w:rPr>
          <w:rFonts w:ascii="Roboto" w:hAnsi="Roboto" w:eastAsia="Roboto" w:cs="Roboto"/>
          <w:lang w:val="es-ES"/>
        </w:rPr>
        <w:t xml:space="preserve"> </w:t>
      </w:r>
      <w:r w:rsidRPr="6FBE9287" w:rsidR="1CAC6BE5">
        <w:rPr>
          <w:rFonts w:ascii="Roboto" w:hAnsi="Roboto" w:eastAsia="Roboto" w:cs="Roboto"/>
          <w:lang w:val="en-US"/>
        </w:rPr>
        <w:t>🔧</w:t>
      </w:r>
      <w:r w:rsidRPr="6FBE9287" w:rsidR="1CAC6BE5">
        <w:rPr>
          <w:rFonts w:ascii="Roboto" w:hAnsi="Roboto" w:eastAsia="Roboto" w:cs="Roboto"/>
          <w:lang w:val="es-ES"/>
        </w:rPr>
        <w:t xml:space="preserve"> Impulsar mejoras concretas en la calidad del sistema educativo valenciano.</w:t>
      </w:r>
    </w:p>
    <w:p w:rsidR="00BE1898" w:rsidP="6FBE9287" w:rsidRDefault="00BE1898" w14:paraId="3A1EB4FB" w14:textId="77777777" w14:noSpellErr="1">
      <w:pPr>
        <w:rPr>
          <w:rFonts w:ascii="Roboto" w:hAnsi="Roboto" w:eastAsia="Roboto" w:cs="Roboto"/>
        </w:rPr>
      </w:pPr>
    </w:p>
    <w:p w:rsidR="1CAC6BE5" w:rsidP="6FBE9287" w:rsidRDefault="1CAC6BE5" w14:paraId="6CD679E5" w14:textId="00AE8C11" w14:noSpellErr="1">
      <w:pPr>
        <w:spacing w:after="200" w:line="276" w:lineRule="auto"/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Agradecemos de antemano su colaboración y quedamos a su disposición para cualquier aclaración adicional.</w:t>
      </w:r>
    </w:p>
    <w:p w:rsidR="1CAC6BE5" w:rsidP="6FBE9287" w:rsidRDefault="1CAC6BE5" w14:paraId="0CC8C24B" w14:textId="3395C043" w14:noSpellErr="1">
      <w:pPr>
        <w:spacing w:after="200" w:line="276" w:lineRule="auto"/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Reciban un cordial saludo.</w:t>
      </w:r>
    </w:p>
    <w:p w:rsidR="1CAC6BE5" w:rsidP="6FBE9287" w:rsidRDefault="1CAC6BE5" w14:paraId="2556E82D" w14:textId="1D513C63" w14:noSpellErr="1">
      <w:pPr>
        <w:rPr>
          <w:rFonts w:ascii="Roboto" w:hAnsi="Roboto" w:eastAsia="Roboto" w:cs="Roboto"/>
          <w:b w:val="1"/>
          <w:bCs w:val="1"/>
          <w:lang w:val="es-ES"/>
        </w:rPr>
      </w:pPr>
      <w:r w:rsidRPr="6FBE9287" w:rsidR="1CAC6BE5">
        <w:rPr>
          <w:rFonts w:ascii="Roboto" w:hAnsi="Roboto" w:eastAsia="Roboto" w:cs="Roboto"/>
          <w:b w:val="1"/>
          <w:bCs w:val="1"/>
          <w:lang w:val="es-ES"/>
        </w:rPr>
        <w:t>Servicio de Evaluación y Calidad Educativa</w:t>
      </w:r>
    </w:p>
    <w:p w:rsidR="00BE1898" w:rsidP="6FBE9287" w:rsidRDefault="1CAC6BE5" w14:paraId="5365B0E6" w14:textId="77777777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Dirección General de Innovación e Inclusión Educativa</w:t>
      </w:r>
    </w:p>
    <w:p w:rsidR="1CAC6BE5" w:rsidP="6FBE9287" w:rsidRDefault="1CAC6BE5" w14:paraId="1DCB9F37" w14:textId="6E4F820C" w14:noSpellErr="1">
      <w:pPr>
        <w:rPr>
          <w:rFonts w:ascii="Roboto" w:hAnsi="Roboto" w:eastAsia="Roboto" w:cs="Roboto"/>
          <w:lang w:val="es-ES"/>
        </w:rPr>
      </w:pPr>
      <w:r w:rsidRPr="6FBE9287" w:rsidR="1CAC6BE5">
        <w:rPr>
          <w:rFonts w:ascii="Roboto" w:hAnsi="Roboto" w:eastAsia="Roboto" w:cs="Roboto"/>
          <w:lang w:val="es-ES"/>
        </w:rPr>
        <w:t>Conselleria de Educación, Universidades y Empleo</w:t>
      </w:r>
    </w:p>
    <w:p w:rsidR="01DA0279" w:rsidP="6FBE9287" w:rsidRDefault="01DA0279" w14:paraId="056319A5" w14:textId="7A2D24DD" w14:noSpellErr="1">
      <w:pPr>
        <w:pStyle w:val="paragraph"/>
        <w:spacing w:before="0" w:beforeAutospacing="off" w:after="0" w:afterAutospacing="off"/>
        <w:jc w:val="both"/>
        <w:rPr>
          <w:rStyle w:val="eop"/>
          <w:rFonts w:ascii="Roboto" w:hAnsi="Roboto" w:eastAsia="Roboto" w:cs="Roboto"/>
          <w:color w:val="000000" w:themeColor="text1"/>
          <w:sz w:val="22"/>
          <w:szCs w:val="22"/>
        </w:rPr>
      </w:pPr>
    </w:p>
    <w:sectPr w:rsidR="01DA0279" w:rsidSect="00E90AF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985" w:right="1418" w:bottom="851" w:left="1418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A68" w:rsidRDefault="007C4A68" w14:paraId="79D2A26C" w14:textId="77777777">
      <w:r>
        <w:separator/>
      </w:r>
    </w:p>
  </w:endnote>
  <w:endnote w:type="continuationSeparator" w:id="0">
    <w:p w:rsidR="007C4A68" w:rsidRDefault="007C4A68" w14:paraId="50D7D1FC" w14:textId="77777777">
      <w:r>
        <w:continuationSeparator/>
      </w:r>
    </w:p>
  </w:endnote>
  <w:endnote w:type="continuationNotice" w:id="1">
    <w:p w:rsidR="001B7AC9" w:rsidRDefault="001B7AC9" w14:paraId="3D89E9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F2016" w:rsidR="006F2016" w:rsidRDefault="006F2016" w14:paraId="613678CF" w14:textId="7777777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6F2016">
      <w:rPr>
        <w:color w:val="323E4F" w:themeColor="text2" w:themeShade="BF"/>
        <w:sz w:val="16"/>
        <w:szCs w:val="16"/>
      </w:rPr>
      <w:fldChar w:fldCharType="begin"/>
    </w:r>
    <w:r w:rsidRPr="006F2016">
      <w:rPr>
        <w:color w:val="323E4F" w:themeColor="text2" w:themeShade="BF"/>
        <w:sz w:val="16"/>
        <w:szCs w:val="16"/>
      </w:rPr>
      <w:instrText>PAGE   \* MERGEFORMAT</w:instrText>
    </w:r>
    <w:r w:rsidRPr="006F2016">
      <w:rPr>
        <w:color w:val="323E4F" w:themeColor="text2" w:themeShade="BF"/>
        <w:sz w:val="16"/>
        <w:szCs w:val="16"/>
      </w:rPr>
      <w:fldChar w:fldCharType="separate"/>
    </w:r>
    <w:r w:rsidRPr="006F2016">
      <w:rPr>
        <w:color w:val="323E4F" w:themeColor="text2" w:themeShade="BF"/>
        <w:sz w:val="16"/>
        <w:szCs w:val="16"/>
        <w:lang w:val="es-ES"/>
      </w:rPr>
      <w:t>1</w:t>
    </w:r>
    <w:r w:rsidRPr="006F2016">
      <w:rPr>
        <w:color w:val="323E4F" w:themeColor="text2" w:themeShade="BF"/>
        <w:sz w:val="16"/>
        <w:szCs w:val="16"/>
      </w:rPr>
      <w:fldChar w:fldCharType="end"/>
    </w:r>
    <w:r w:rsidRPr="006F2016">
      <w:rPr>
        <w:color w:val="323E4F" w:themeColor="text2" w:themeShade="BF"/>
        <w:sz w:val="16"/>
        <w:szCs w:val="16"/>
        <w:lang w:val="es-ES"/>
      </w:rPr>
      <w:t xml:space="preserve"> | </w:t>
    </w:r>
    <w:r w:rsidRPr="006F2016">
      <w:rPr>
        <w:color w:val="323E4F" w:themeColor="text2" w:themeShade="BF"/>
        <w:sz w:val="16"/>
        <w:szCs w:val="16"/>
      </w:rPr>
      <w:fldChar w:fldCharType="begin"/>
    </w:r>
    <w:r w:rsidRPr="006F2016">
      <w:rPr>
        <w:color w:val="323E4F" w:themeColor="text2" w:themeShade="BF"/>
        <w:sz w:val="16"/>
        <w:szCs w:val="16"/>
      </w:rPr>
      <w:instrText>NUMPAGES  \* Arabic  \* MERGEFORMAT</w:instrText>
    </w:r>
    <w:r w:rsidRPr="006F2016">
      <w:rPr>
        <w:color w:val="323E4F" w:themeColor="text2" w:themeShade="BF"/>
        <w:sz w:val="16"/>
        <w:szCs w:val="16"/>
      </w:rPr>
      <w:fldChar w:fldCharType="separate"/>
    </w:r>
    <w:r w:rsidRPr="006F2016">
      <w:rPr>
        <w:color w:val="323E4F" w:themeColor="text2" w:themeShade="BF"/>
        <w:sz w:val="16"/>
        <w:szCs w:val="16"/>
        <w:lang w:val="es-ES"/>
      </w:rPr>
      <w:t>1</w:t>
    </w:r>
    <w:r w:rsidRPr="006F2016">
      <w:rPr>
        <w:color w:val="323E4F" w:themeColor="text2" w:themeShade="BF"/>
        <w:sz w:val="16"/>
        <w:szCs w:val="16"/>
      </w:rPr>
      <w:fldChar w:fldCharType="end"/>
    </w:r>
  </w:p>
  <w:p w:rsidR="006F2016" w:rsidRDefault="006F2016" w14:paraId="01C5758B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44BF8" w:rsidR="00B44BF8" w:rsidRDefault="00B44BF8" w14:paraId="43206914" w14:textId="77777777">
    <w:pPr>
      <w:tabs>
        <w:tab w:val="center" w:pos="4550"/>
        <w:tab w:val="left" w:pos="5818"/>
      </w:tabs>
      <w:ind w:right="260"/>
      <w:jc w:val="right"/>
      <w:rPr>
        <w:rFonts w:cs="Arial"/>
        <w:sz w:val="16"/>
        <w:szCs w:val="16"/>
      </w:rPr>
    </w:pPr>
    <w:r w:rsidRPr="00B44BF8">
      <w:rPr>
        <w:rFonts w:cs="Arial"/>
        <w:sz w:val="16"/>
        <w:szCs w:val="16"/>
      </w:rPr>
      <w:fldChar w:fldCharType="begin"/>
    </w:r>
    <w:r w:rsidRPr="00B44BF8">
      <w:rPr>
        <w:rFonts w:cs="Arial"/>
        <w:sz w:val="16"/>
        <w:szCs w:val="16"/>
      </w:rPr>
      <w:instrText>PAGE   \* MERGEFORMAT</w:instrText>
    </w:r>
    <w:r w:rsidRPr="00B44BF8">
      <w:rPr>
        <w:rFonts w:cs="Arial"/>
        <w:sz w:val="16"/>
        <w:szCs w:val="16"/>
      </w:rPr>
      <w:fldChar w:fldCharType="separate"/>
    </w:r>
    <w:r w:rsidRPr="00B44BF8">
      <w:rPr>
        <w:rFonts w:cs="Arial"/>
        <w:sz w:val="16"/>
        <w:szCs w:val="16"/>
        <w:lang w:val="es-ES"/>
      </w:rPr>
      <w:t>1</w:t>
    </w:r>
    <w:r w:rsidRPr="00B44BF8">
      <w:rPr>
        <w:rFonts w:cs="Arial"/>
        <w:sz w:val="16"/>
        <w:szCs w:val="16"/>
      </w:rPr>
      <w:fldChar w:fldCharType="end"/>
    </w:r>
    <w:r w:rsidRPr="00B44BF8">
      <w:rPr>
        <w:rFonts w:cs="Arial"/>
        <w:sz w:val="16"/>
        <w:szCs w:val="16"/>
        <w:lang w:val="es-ES"/>
      </w:rPr>
      <w:t xml:space="preserve"> | </w:t>
    </w:r>
    <w:r w:rsidRPr="00B44BF8">
      <w:rPr>
        <w:rFonts w:cs="Arial"/>
        <w:sz w:val="16"/>
        <w:szCs w:val="16"/>
      </w:rPr>
      <w:fldChar w:fldCharType="begin"/>
    </w:r>
    <w:r w:rsidRPr="00B44BF8">
      <w:rPr>
        <w:rFonts w:cs="Arial"/>
        <w:sz w:val="16"/>
        <w:szCs w:val="16"/>
      </w:rPr>
      <w:instrText>NUMPAGES  \* Arabic  \* MERGEFORMAT</w:instrText>
    </w:r>
    <w:r w:rsidRPr="00B44BF8">
      <w:rPr>
        <w:rFonts w:cs="Arial"/>
        <w:sz w:val="16"/>
        <w:szCs w:val="16"/>
      </w:rPr>
      <w:fldChar w:fldCharType="separate"/>
    </w:r>
    <w:r w:rsidRPr="00B44BF8">
      <w:rPr>
        <w:rFonts w:cs="Arial"/>
        <w:sz w:val="16"/>
        <w:szCs w:val="16"/>
        <w:lang w:val="es-ES"/>
      </w:rPr>
      <w:t>1</w:t>
    </w:r>
    <w:r w:rsidRPr="00B44BF8">
      <w:rPr>
        <w:rFonts w:cs="Arial"/>
        <w:sz w:val="16"/>
        <w:szCs w:val="16"/>
      </w:rPr>
      <w:fldChar w:fldCharType="end"/>
    </w:r>
  </w:p>
  <w:p w:rsidR="00B53B8D" w:rsidRDefault="00B53B8D" w14:paraId="4D6C048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A68" w:rsidRDefault="007C4A68" w14:paraId="5513B746" w14:textId="77777777">
      <w:r>
        <w:rPr>
          <w:color w:val="000000"/>
        </w:rPr>
        <w:separator/>
      </w:r>
    </w:p>
  </w:footnote>
  <w:footnote w:type="continuationSeparator" w:id="0">
    <w:p w:rsidR="007C4A68" w:rsidRDefault="007C4A68" w14:paraId="4BEC3FEE" w14:textId="77777777">
      <w:r>
        <w:continuationSeparator/>
      </w:r>
    </w:p>
  </w:footnote>
  <w:footnote w:type="continuationNotice" w:id="1">
    <w:p w:rsidR="001B7AC9" w:rsidRDefault="001B7AC9" w14:paraId="37004A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3B8D" w:rsidRDefault="00A502BA" w14:paraId="428E7151" w14:textId="77777777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B23B92" wp14:editId="5BA3F97A">
          <wp:simplePos x="0" y="0"/>
          <wp:positionH relativeFrom="margin">
            <wp:posOffset>5594985</wp:posOffset>
          </wp:positionH>
          <wp:positionV relativeFrom="paragraph">
            <wp:posOffset>-201567</wp:posOffset>
          </wp:positionV>
          <wp:extent cx="704850" cy="1057274"/>
          <wp:effectExtent l="0" t="0" r="0" b="0"/>
          <wp:wrapNone/>
          <wp:docPr id="702603513" name="Imagen 702603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5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3B8D" w:rsidRDefault="00313F55" w14:paraId="67B71FEA" w14:textId="77777777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58240" behindDoc="0" locked="0" layoutInCell="1" allowOverlap="1" wp14:anchorId="3CA698F3" wp14:editId="5E467273">
          <wp:simplePos x="0" y="0"/>
          <wp:positionH relativeFrom="column">
            <wp:posOffset>-392126</wp:posOffset>
          </wp:positionH>
          <wp:positionV relativeFrom="paragraph">
            <wp:posOffset>-111760</wp:posOffset>
          </wp:positionV>
          <wp:extent cx="2322051" cy="1252204"/>
          <wp:effectExtent l="0" t="0" r="0" b="0"/>
          <wp:wrapNone/>
          <wp:docPr id="526004399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7" b="497"/>
                  <a:stretch>
                    <a:fillRect/>
                  </a:stretch>
                </pic:blipFill>
                <pic:spPr bwMode="auto">
                  <a:xfrm>
                    <a:off x="0" y="0"/>
                    <a:ext cx="2322051" cy="1252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91383" w:rsidR="00B53B8D" w:rsidP="01DA0279" w:rsidRDefault="01DA0279" w14:paraId="775031BD" w14:textId="77777777">
    <w:pPr>
      <w:pStyle w:val="Standard"/>
      <w:ind w:left="2126" w:firstLine="709"/>
      <w:jc w:val="right"/>
      <w:rPr>
        <w:rFonts w:ascii="Roboto" w:hAnsi="Roboto" w:cs="Times New Roman"/>
        <w:sz w:val="18"/>
        <w:szCs w:val="18"/>
        <w:lang w:val="es-ES" w:eastAsia="es-ES"/>
      </w:rPr>
    </w:pPr>
    <w:proofErr w:type="spellStart"/>
    <w:r w:rsidRPr="01DA0279">
      <w:rPr>
        <w:rFonts w:ascii="Roboto" w:hAnsi="Roboto" w:cs="Times New Roman"/>
        <w:sz w:val="18"/>
        <w:szCs w:val="18"/>
        <w:lang w:val="es-ES" w:eastAsia="es-ES"/>
      </w:rPr>
      <w:t>Direcció</w:t>
    </w:r>
    <w:proofErr w:type="spellEnd"/>
    <w:r w:rsidRPr="01DA0279">
      <w:rPr>
        <w:rFonts w:ascii="Roboto" w:hAnsi="Roboto" w:cs="Times New Roman"/>
        <w:sz w:val="18"/>
        <w:szCs w:val="18"/>
        <w:lang w:val="es-ES" w:eastAsia="es-ES"/>
      </w:rPr>
      <w:t xml:space="preserve"> General </w:t>
    </w:r>
    <w:proofErr w:type="spellStart"/>
    <w:r w:rsidRPr="01DA0279">
      <w:rPr>
        <w:rFonts w:ascii="Roboto" w:hAnsi="Roboto" w:cs="Times New Roman"/>
        <w:sz w:val="18"/>
        <w:szCs w:val="18"/>
        <w:lang w:val="es-ES" w:eastAsia="es-ES"/>
      </w:rPr>
      <w:t>d’Innovació</w:t>
    </w:r>
    <w:proofErr w:type="spellEnd"/>
    <w:r w:rsidRPr="01DA0279">
      <w:rPr>
        <w:rFonts w:ascii="Roboto" w:hAnsi="Roboto" w:cs="Times New Roman"/>
        <w:sz w:val="18"/>
        <w:szCs w:val="18"/>
        <w:lang w:val="es-ES" w:eastAsia="es-ES"/>
      </w:rPr>
      <w:t xml:space="preserve"> i </w:t>
    </w:r>
    <w:proofErr w:type="spellStart"/>
    <w:r w:rsidRPr="01DA0279">
      <w:rPr>
        <w:rFonts w:ascii="Roboto" w:hAnsi="Roboto" w:cs="Times New Roman"/>
        <w:sz w:val="18"/>
        <w:szCs w:val="18"/>
        <w:lang w:val="es-ES" w:eastAsia="es-ES"/>
      </w:rPr>
      <w:t>Inclusió</w:t>
    </w:r>
    <w:proofErr w:type="spellEnd"/>
    <w:r w:rsidRPr="01DA0279">
      <w:rPr>
        <w:rFonts w:ascii="Roboto" w:hAnsi="Roboto" w:cs="Times New Roman"/>
        <w:sz w:val="18"/>
        <w:szCs w:val="18"/>
        <w:lang w:val="es-ES" w:eastAsia="es-ES"/>
      </w:rPr>
      <w:t xml:space="preserve"> Educativa</w:t>
    </w:r>
  </w:p>
  <w:p w:rsidRPr="00091383" w:rsidR="00B53B8D" w:rsidP="01DA0279" w:rsidRDefault="01DA0279" w14:paraId="5A9128C7" w14:textId="77777777">
    <w:pPr>
      <w:pStyle w:val="Standard"/>
      <w:spacing w:line="240" w:lineRule="exact"/>
      <w:ind w:left="2126" w:firstLine="709"/>
      <w:jc w:val="right"/>
      <w:rPr>
        <w:rFonts w:ascii="Roboto" w:hAnsi="Roboto" w:cs="Times New Roman"/>
        <w:sz w:val="16"/>
        <w:szCs w:val="16"/>
        <w:lang w:val="es-ES" w:eastAsia="es-ES"/>
      </w:rPr>
    </w:pPr>
    <w:proofErr w:type="spellStart"/>
    <w:r w:rsidRPr="01DA0279">
      <w:rPr>
        <w:rFonts w:ascii="Roboto" w:hAnsi="Roboto" w:cs="Times New Roman"/>
        <w:sz w:val="16"/>
        <w:szCs w:val="16"/>
        <w:lang w:val="es-ES" w:eastAsia="es-ES"/>
      </w:rPr>
      <w:t>Subdirecció</w:t>
    </w:r>
    <w:proofErr w:type="spellEnd"/>
    <w:r w:rsidRPr="01DA0279">
      <w:rPr>
        <w:rFonts w:ascii="Roboto" w:hAnsi="Roboto" w:cs="Times New Roman"/>
        <w:sz w:val="16"/>
        <w:szCs w:val="16"/>
        <w:lang w:val="es-ES" w:eastAsia="es-ES"/>
      </w:rPr>
      <w:t xml:space="preserve"> General </w:t>
    </w:r>
    <w:proofErr w:type="spellStart"/>
    <w:r w:rsidRPr="01DA0279">
      <w:rPr>
        <w:rFonts w:ascii="Roboto" w:hAnsi="Roboto" w:cs="Times New Roman"/>
        <w:sz w:val="16"/>
        <w:szCs w:val="16"/>
        <w:lang w:val="es-ES" w:eastAsia="es-ES"/>
      </w:rPr>
      <w:t>d’Innovació</w:t>
    </w:r>
    <w:proofErr w:type="spellEnd"/>
    <w:r w:rsidRPr="01DA0279">
      <w:rPr>
        <w:rFonts w:ascii="Roboto" w:hAnsi="Roboto" w:cs="Times New Roman"/>
        <w:sz w:val="16"/>
        <w:szCs w:val="16"/>
        <w:lang w:val="es-ES" w:eastAsia="es-ES"/>
      </w:rPr>
      <w:t xml:space="preserve"> i </w:t>
    </w:r>
    <w:proofErr w:type="spellStart"/>
    <w:r w:rsidRPr="01DA0279">
      <w:rPr>
        <w:rFonts w:ascii="Roboto" w:hAnsi="Roboto" w:cs="Times New Roman"/>
        <w:sz w:val="16"/>
        <w:szCs w:val="16"/>
        <w:lang w:val="es-ES" w:eastAsia="es-ES"/>
      </w:rPr>
      <w:t>Qualitat</w:t>
    </w:r>
    <w:proofErr w:type="spellEnd"/>
    <w:r w:rsidRPr="01DA0279">
      <w:rPr>
        <w:rFonts w:ascii="Roboto" w:hAnsi="Roboto" w:cs="Times New Roman"/>
        <w:sz w:val="16"/>
        <w:szCs w:val="16"/>
        <w:lang w:val="es-ES" w:eastAsia="es-ES"/>
      </w:rPr>
      <w:t xml:space="preserve"> Educativa</w:t>
    </w:r>
  </w:p>
  <w:p w:rsidRPr="00F32F33" w:rsidR="00B53B8D" w:rsidP="00E90AFB" w:rsidRDefault="00B53B8D" w14:paraId="0DD643B8" w14:textId="77777777">
    <w:pPr>
      <w:pStyle w:val="Standard"/>
      <w:ind w:left="1985"/>
      <w:jc w:val="right"/>
      <w:rPr>
        <w:rFonts w:ascii="Roboto" w:hAnsi="Roboto" w:cs="Times New Roman"/>
        <w:sz w:val="16"/>
        <w:szCs w:val="16"/>
        <w:lang w:eastAsia="es-ES_tradnl"/>
      </w:rPr>
    </w:pPr>
  </w:p>
  <w:p w:rsidR="00B422EE" w:rsidP="00B422EE" w:rsidRDefault="008D1DC0" w14:paraId="6FF0B31F" w14:textId="77777777">
    <w:pPr>
      <w:pStyle w:val="Standard"/>
      <w:ind w:left="2126" w:firstLine="709"/>
      <w:jc w:val="right"/>
      <w:rPr>
        <w:rFonts w:ascii="Roboto" w:hAnsi="Roboto" w:cs="Times New Roman"/>
        <w:sz w:val="14"/>
        <w:szCs w:val="14"/>
        <w:lang w:eastAsia="es-ES_tradnl"/>
      </w:rPr>
    </w:pPr>
    <w:r w:rsidRPr="00091383">
      <w:rPr>
        <w:rFonts w:ascii="Roboto" w:hAnsi="Roboto" w:cs="Times New Roman"/>
        <w:sz w:val="14"/>
        <w:szCs w:val="14"/>
        <w:lang w:eastAsia="es-ES_tradnl"/>
      </w:rPr>
      <w:t>Av. Campanar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 xml:space="preserve">, </w:t>
    </w:r>
    <w:r w:rsidRPr="00091383">
      <w:rPr>
        <w:rFonts w:ascii="Roboto" w:hAnsi="Roboto" w:cs="Times New Roman"/>
        <w:sz w:val="14"/>
        <w:szCs w:val="14"/>
        <w:lang w:eastAsia="es-ES_tradnl"/>
      </w:rPr>
      <w:t>3</w:t>
    </w:r>
    <w:r w:rsidRPr="00091383" w:rsidR="00B44BF8">
      <w:rPr>
        <w:rFonts w:ascii="Roboto" w:hAnsi="Roboto" w:cs="Times New Roman"/>
        <w:sz w:val="14"/>
        <w:szCs w:val="14"/>
        <w:lang w:eastAsia="es-ES_tradnl"/>
      </w:rPr>
      <w:t>2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 xml:space="preserve"> · 4</w:t>
    </w:r>
    <w:r w:rsidR="006400BB">
      <w:rPr>
        <w:rFonts w:ascii="Roboto" w:hAnsi="Roboto" w:cs="Times New Roman"/>
        <w:sz w:val="14"/>
        <w:szCs w:val="14"/>
        <w:lang w:eastAsia="es-ES_tradnl"/>
      </w:rPr>
      <w:t>6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>0</w:t>
    </w:r>
    <w:r w:rsidRPr="00091383" w:rsidR="00B44BF8">
      <w:rPr>
        <w:rFonts w:ascii="Roboto" w:hAnsi="Roboto" w:cs="Times New Roman"/>
        <w:sz w:val="14"/>
        <w:szCs w:val="14"/>
        <w:lang w:eastAsia="es-ES_tradnl"/>
      </w:rPr>
      <w:t>15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 xml:space="preserve"> València</w:t>
    </w:r>
  </w:p>
  <w:p w:rsidRPr="00091383" w:rsidR="00B53B8D" w:rsidP="00CB5EF4" w:rsidRDefault="00B44BF8" w14:paraId="00149ED5" w14:textId="77777777">
    <w:pPr>
      <w:pStyle w:val="Standard"/>
      <w:ind w:left="2126" w:firstLine="709"/>
      <w:jc w:val="right"/>
      <w:rPr>
        <w:rFonts w:ascii="Roboto" w:hAnsi="Roboto" w:cs="Times New Roman"/>
        <w:sz w:val="14"/>
        <w:szCs w:val="14"/>
        <w:lang w:eastAsia="es-ES_tradnl"/>
      </w:rPr>
    </w:pPr>
    <w:r w:rsidRPr="00091383">
      <w:rPr>
        <w:rFonts w:ascii="Roboto" w:hAnsi="Roboto" w:cs="Times New Roman"/>
        <w:sz w:val="14"/>
        <w:szCs w:val="14"/>
        <w:lang w:eastAsia="es-ES_tradnl"/>
      </w:rPr>
      <w:t>961970759</w:t>
    </w:r>
    <w:r w:rsidR="00CB5EF4">
      <w:rPr>
        <w:rFonts w:ascii="Roboto" w:hAnsi="Roboto" w:cs="Times New Roman"/>
        <w:sz w:val="14"/>
        <w:szCs w:val="14"/>
        <w:lang w:eastAsia="es-ES_tradnl"/>
      </w:rPr>
      <w:t xml:space="preserve"> | </w:t>
    </w:r>
    <w:r w:rsidRPr="00091383" w:rsidR="008D1DC0">
      <w:rPr>
        <w:rFonts w:ascii="Roboto" w:hAnsi="Roboto" w:cs="Times New Roman"/>
        <w:sz w:val="14"/>
        <w:szCs w:val="14"/>
        <w:lang w:eastAsia="es-ES_tradnl"/>
      </w:rPr>
      <w:t>dg.ieie</w:t>
    </w:r>
    <w:r w:rsidRPr="00091383" w:rsidR="00313F55">
      <w:rPr>
        <w:rFonts w:ascii="Roboto" w:hAnsi="Roboto" w:cs="Times New Roman"/>
        <w:sz w:val="14"/>
        <w:szCs w:val="14"/>
        <w:lang w:eastAsia="es-ES_tradnl"/>
      </w:rPr>
      <w:t>@gva.es · www.gva.es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49CE"/>
    <w:multiLevelType w:val="hybridMultilevel"/>
    <w:tmpl w:val="7586F206"/>
    <w:lvl w:ilvl="0" w:tplc="7A3E0CB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4A8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1E0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AC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4AF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A2A5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AA4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CC1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FC7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B3D1B27"/>
    <w:multiLevelType w:val="multilevel"/>
    <w:tmpl w:val="ABE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E9A4219"/>
    <w:multiLevelType w:val="multilevel"/>
    <w:tmpl w:val="1780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08743796">
    <w:abstractNumId w:val="0"/>
  </w:num>
  <w:num w:numId="2" w16cid:durableId="1818759804">
    <w:abstractNumId w:val="1"/>
  </w:num>
  <w:num w:numId="3" w16cid:durableId="1057514128">
    <w:abstractNumId w:val="2"/>
  </w:num>
  <w:num w:numId="4" w16cid:durableId="1534805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81"/>
    <w:rsid w:val="00014E07"/>
    <w:rsid w:val="00025F98"/>
    <w:rsid w:val="00040607"/>
    <w:rsid w:val="00053FDD"/>
    <w:rsid w:val="0008652C"/>
    <w:rsid w:val="00091383"/>
    <w:rsid w:val="000B6278"/>
    <w:rsid w:val="000C6C7E"/>
    <w:rsid w:val="000D52B5"/>
    <w:rsid w:val="001017BC"/>
    <w:rsid w:val="00102271"/>
    <w:rsid w:val="00103D1F"/>
    <w:rsid w:val="001107E6"/>
    <w:rsid w:val="001369A5"/>
    <w:rsid w:val="001B7AC9"/>
    <w:rsid w:val="001D367D"/>
    <w:rsid w:val="001D4D36"/>
    <w:rsid w:val="001E1006"/>
    <w:rsid w:val="00234581"/>
    <w:rsid w:val="0029267A"/>
    <w:rsid w:val="002F30EF"/>
    <w:rsid w:val="002F63A3"/>
    <w:rsid w:val="00313F55"/>
    <w:rsid w:val="00320FC8"/>
    <w:rsid w:val="00330239"/>
    <w:rsid w:val="003B7300"/>
    <w:rsid w:val="003E6D70"/>
    <w:rsid w:val="004664CF"/>
    <w:rsid w:val="00475571"/>
    <w:rsid w:val="004A047F"/>
    <w:rsid w:val="004B56A9"/>
    <w:rsid w:val="0055770E"/>
    <w:rsid w:val="005642DF"/>
    <w:rsid w:val="005D0DC5"/>
    <w:rsid w:val="005E6C76"/>
    <w:rsid w:val="00610C1B"/>
    <w:rsid w:val="006146ED"/>
    <w:rsid w:val="006400BB"/>
    <w:rsid w:val="006820B9"/>
    <w:rsid w:val="00696F0F"/>
    <w:rsid w:val="006F2016"/>
    <w:rsid w:val="00702E49"/>
    <w:rsid w:val="00760125"/>
    <w:rsid w:val="007C4A68"/>
    <w:rsid w:val="007C4D0D"/>
    <w:rsid w:val="007D3B8F"/>
    <w:rsid w:val="00853E05"/>
    <w:rsid w:val="00884683"/>
    <w:rsid w:val="008D1DC0"/>
    <w:rsid w:val="00910C02"/>
    <w:rsid w:val="00941ECB"/>
    <w:rsid w:val="009D6D2B"/>
    <w:rsid w:val="009E09B4"/>
    <w:rsid w:val="009F4DEA"/>
    <w:rsid w:val="00A32253"/>
    <w:rsid w:val="00A502BA"/>
    <w:rsid w:val="00A60E50"/>
    <w:rsid w:val="00A62CC6"/>
    <w:rsid w:val="00AD664D"/>
    <w:rsid w:val="00B01F6E"/>
    <w:rsid w:val="00B12449"/>
    <w:rsid w:val="00B372C7"/>
    <w:rsid w:val="00B422EE"/>
    <w:rsid w:val="00B44BF8"/>
    <w:rsid w:val="00B53B8D"/>
    <w:rsid w:val="00B806AA"/>
    <w:rsid w:val="00BA0AD3"/>
    <w:rsid w:val="00BC1BAB"/>
    <w:rsid w:val="00BE1898"/>
    <w:rsid w:val="00C15A26"/>
    <w:rsid w:val="00C60322"/>
    <w:rsid w:val="00C826B3"/>
    <w:rsid w:val="00CB5EF4"/>
    <w:rsid w:val="00D45F97"/>
    <w:rsid w:val="00D55BB9"/>
    <w:rsid w:val="00DC2F04"/>
    <w:rsid w:val="00DF2849"/>
    <w:rsid w:val="00DF43BB"/>
    <w:rsid w:val="00E27930"/>
    <w:rsid w:val="00E5411D"/>
    <w:rsid w:val="00E9076F"/>
    <w:rsid w:val="00E90AFB"/>
    <w:rsid w:val="00EC23F8"/>
    <w:rsid w:val="00EE68CB"/>
    <w:rsid w:val="00F12FA4"/>
    <w:rsid w:val="00F32F33"/>
    <w:rsid w:val="00FA61F8"/>
    <w:rsid w:val="01DA0279"/>
    <w:rsid w:val="1CAC6BE5"/>
    <w:rsid w:val="30A3FC87"/>
    <w:rsid w:val="4FA2CD82"/>
    <w:rsid w:val="564B7190"/>
    <w:rsid w:val="5981348E"/>
    <w:rsid w:val="5D2E626F"/>
    <w:rsid w:val="6FBE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A89"/>
  <w15:docId w15:val="{8BCD3AFE-D0BD-45F3-8E3B-ACD424B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61F8"/>
    <w:pPr>
      <w:jc w:val="both"/>
    </w:pPr>
    <w:rPr>
      <w:rFonts w:ascii="Roboto" w:hAnsi="Roboto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A61F8"/>
    <w:pPr>
      <w:keepNext/>
      <w:keepLines/>
      <w:spacing w:before="240" w:after="12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61F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p1" w:customStyle="1">
    <w:name w:val="p1"/>
    <w:basedOn w:val="Standard"/>
    <w:rPr>
      <w:rFonts w:ascii="Times" w:hAnsi="Times" w:eastAsia="Times" w:cs="Times"/>
      <w:sz w:val="18"/>
      <w:szCs w:val="18"/>
      <w:lang w:eastAsia="es-ES_tradnl"/>
    </w:rPr>
  </w:style>
  <w:style w:type="paragraph" w:styleId="p2" w:customStyle="1">
    <w:name w:val="p2"/>
    <w:basedOn w:val="Standard"/>
    <w:rPr>
      <w:rFonts w:ascii="Times" w:hAnsi="Times" w:eastAsia="Times" w:cs="Times"/>
      <w:sz w:val="17"/>
      <w:szCs w:val="17"/>
      <w:lang w:eastAsia="es-ES_tradnl"/>
    </w:rPr>
  </w:style>
  <w:style w:type="paragraph" w:styleId="p3" w:customStyle="1">
    <w:name w:val="p3"/>
    <w:basedOn w:val="Standard"/>
    <w:pPr>
      <w:ind w:left="213"/>
    </w:pPr>
    <w:rPr>
      <w:rFonts w:ascii="Roboto" w:hAnsi="Roboto" w:eastAsia="Roboto" w:cs="Roboto"/>
      <w:color w:val="E42231"/>
      <w:sz w:val="12"/>
      <w:szCs w:val="12"/>
      <w:lang w:eastAsia="es-ES_tradnl"/>
    </w:rPr>
  </w:style>
  <w:style w:type="character" w:styleId="EncabezadoCar" w:customStyle="1">
    <w:name w:val="Encabezado Car"/>
    <w:basedOn w:val="Fuentedeprrafopredeter"/>
  </w:style>
  <w:style w:type="character" w:styleId="PiedepginaCar" w:customStyle="1">
    <w:name w:val="Pie de página Car"/>
    <w:basedOn w:val="Fuentedeprrafopredeter"/>
  </w:style>
  <w:style w:type="character" w:styleId="apple-converted-space" w:customStyle="1">
    <w:name w:val="apple-converted-space"/>
    <w:basedOn w:val="Fuentedeprrafopredeter"/>
  </w:style>
  <w:style w:type="numbering" w:styleId="Sinlista1" w:customStyle="1">
    <w:name w:val="Sin lista1"/>
    <w:basedOn w:val="Sinlista"/>
    <w:pPr>
      <w:numPr>
        <w:numId w:val="2"/>
      </w:numPr>
    </w:pPr>
  </w:style>
  <w:style w:type="character" w:styleId="Ttulo1Car" w:customStyle="1">
    <w:name w:val="Título 1 Car"/>
    <w:basedOn w:val="Fuentedeprrafopredeter"/>
    <w:link w:val="Ttulo1"/>
    <w:uiPriority w:val="9"/>
    <w:rsid w:val="00FA61F8"/>
    <w:rPr>
      <w:rFonts w:ascii="Roboto" w:hAnsi="Roboto" w:eastAsiaTheme="majorEastAsia" w:cstheme="majorBidi"/>
      <w:b/>
      <w:caps/>
      <w:sz w:val="22"/>
      <w:szCs w:val="32"/>
    </w:rPr>
  </w:style>
  <w:style w:type="paragraph" w:styleId="Sinespaciado">
    <w:name w:val="No Spacing"/>
    <w:uiPriority w:val="1"/>
    <w:qFormat/>
    <w:rsid w:val="00E90AFB"/>
    <w:rPr>
      <w:rFonts w:ascii="Roboto" w:hAnsi="Roboto"/>
      <w:sz w:val="22"/>
    </w:rPr>
  </w:style>
  <w:style w:type="character" w:styleId="Ttulo2Car" w:customStyle="1">
    <w:name w:val="Título 2 Car"/>
    <w:basedOn w:val="Fuentedeprrafopredeter"/>
    <w:link w:val="Ttulo2"/>
    <w:uiPriority w:val="9"/>
    <w:rsid w:val="00FA61F8"/>
    <w:rPr>
      <w:rFonts w:ascii="Roboto" w:hAnsi="Roboto" w:eastAsiaTheme="majorEastAsia" w:cstheme="majorBidi"/>
      <w:b/>
      <w:sz w:val="22"/>
      <w:szCs w:val="26"/>
    </w:rPr>
  </w:style>
  <w:style w:type="paragraph" w:styleId="paragraph" w:customStyle="1">
    <w:name w:val="paragraph"/>
    <w:basedOn w:val="Normal"/>
    <w:rsid w:val="00234581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 w:eastAsia="Times New Roman" w:cs="Times New Roman"/>
      <w:sz w:val="24"/>
      <w:lang w:val="es-ES" w:eastAsia="es-ES"/>
    </w:rPr>
  </w:style>
  <w:style w:type="character" w:styleId="normaltextrun" w:customStyle="1">
    <w:name w:val="normaltextrun"/>
    <w:basedOn w:val="Fuentedeprrafopredeter"/>
    <w:rsid w:val="00234581"/>
  </w:style>
  <w:style w:type="character" w:styleId="eop" w:customStyle="1">
    <w:name w:val="eop"/>
    <w:basedOn w:val="Fuentedeprrafopredeter"/>
    <w:rsid w:val="00234581"/>
  </w:style>
  <w:style w:type="paragraph" w:styleId="NormalWeb">
    <w:name w:val="Normal (Web)"/>
    <w:basedOn w:val="Normal"/>
    <w:uiPriority w:val="99"/>
    <w:unhideWhenUsed/>
    <w:rsid w:val="00E5411D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 w:eastAsia="Times New Roman" w:cs="Times New Roman"/>
      <w:sz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5411D"/>
    <w:rPr>
      <w:b/>
      <w:bCs/>
    </w:rPr>
  </w:style>
  <w:style w:type="paragraph" w:styleId="Prrafodelista">
    <w:name w:val="List Paragraph"/>
    <w:basedOn w:val="Normal"/>
    <w:uiPriority w:val="34"/>
    <w:qFormat/>
    <w:rsid w:val="01DA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7562381G\Desktop\Plantilla%20doc_basico%20SD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E3B40D95BCC4C9A829492ED414134" ma:contentTypeVersion="16" ma:contentTypeDescription="Crear nuevo documento." ma:contentTypeScope="" ma:versionID="6b97aa800d7148d39ce2aa113f2f370a">
  <xsd:schema xmlns:xsd="http://www.w3.org/2001/XMLSchema" xmlns:xs="http://www.w3.org/2001/XMLSchema" xmlns:p="http://schemas.microsoft.com/office/2006/metadata/properties" xmlns:ns2="0d2b800f-b3ca-4c76-881c-72e15f0bb141" xmlns:ns3="81452f39-018e-435a-ac70-a3b8ede99e3f" targetNamespace="http://schemas.microsoft.com/office/2006/metadata/properties" ma:root="true" ma:fieldsID="e705508ee36cdd0c5b2b900352df0c09" ns2:_="" ns3:_="">
    <xsd:import namespace="0d2b800f-b3ca-4c76-881c-72e15f0bb141"/>
    <xsd:import namespace="81452f39-018e-435a-ac70-a3b8ede99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Situaci_x00f3_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800f-b3ca-4c76-881c-72e15f0b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ituaci_x00f3_n" ma:index="22" nillable="true" ma:displayName="Situación" ma:format="RadioButtons" ma:internalName="Situaci_x00f3_n">
      <xsd:simpleType>
        <xsd:restriction base="dms:Choice">
          <xsd:enumeration value="Iniciado"/>
          <xsd:enumeration value="En proceso"/>
          <xsd:enumeration value="Acabado"/>
          <xsd:enumeration value="Eva"/>
          <xsd:enumeration value="Elena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2f39-018e-435a-ac70-a3b8ede99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3e9297-2b07-41f7-8f81-7c1c723b3d39}" ma:internalName="TaxCatchAll" ma:showField="CatchAllData" ma:web="81452f39-018e-435a-ac70-a3b8ede99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b800f-b3ca-4c76-881c-72e15f0bb141">
      <Terms xmlns="http://schemas.microsoft.com/office/infopath/2007/PartnerControls"/>
    </lcf76f155ced4ddcb4097134ff3c332f>
    <TaxCatchAll xmlns="81452f39-018e-435a-ac70-a3b8ede99e3f" xsi:nil="true"/>
    <_Flow_SignoffStatus xmlns="0d2b800f-b3ca-4c76-881c-72e15f0bb141" xsi:nil="true"/>
    <Situaci_x00f3_n xmlns="0d2b800f-b3ca-4c76-881c-72e15f0bb1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84C94-C096-4A58-952B-EA7972B1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b800f-b3ca-4c76-881c-72e15f0bb141"/>
    <ds:schemaRef ds:uri="81452f39-018e-435a-ac70-a3b8ede99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9E108-241C-4F4E-9709-1B945581E989}">
  <ds:schemaRefs>
    <ds:schemaRef ds:uri="http://schemas.microsoft.com/office/2006/metadata/properties"/>
    <ds:schemaRef ds:uri="http://schemas.microsoft.com/office/infopath/2007/PartnerControls"/>
    <ds:schemaRef ds:uri="b3ba8574-cca0-45b2-a4b1-ab67be2fafc3"/>
    <ds:schemaRef ds:uri="0a529b8d-33f6-4b39-bb2e-0860a2388880"/>
    <ds:schemaRef ds:uri="0d2b800f-b3ca-4c76-881c-72e15f0bb141"/>
    <ds:schemaRef ds:uri="81452f39-018e-435a-ac70-a3b8ede99e3f"/>
  </ds:schemaRefs>
</ds:datastoreItem>
</file>

<file path=customXml/itemProps3.xml><?xml version="1.0" encoding="utf-8"?>
<ds:datastoreItem xmlns:ds="http://schemas.openxmlformats.org/officeDocument/2006/customXml" ds:itemID="{8BC6D40A-D059-4B1D-A180-5DE6FD45F3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0C07A-F617-460E-846E-AD6D4D6417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doc_basico SDG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JIMENEZ APARISI, ELENA SUSANA</dc:creator>
  <lastModifiedBy>TERRONES CARRATALA, EVA</lastModifiedBy>
  <revision>3</revision>
  <dcterms:created xsi:type="dcterms:W3CDTF">2025-04-04T11:48:00.0000000Z</dcterms:created>
  <dcterms:modified xsi:type="dcterms:W3CDTF">2025-04-04T12:07:32.0693999Z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0x010100EB0E3B40D95BCC4C9A829492ED414134</vt:lpwstr>
  </property>
  <property fmtid="{D5CDD505-2E9C-101B-9397-08002B2CF9AE}" pid="9" name="MediaServiceImageTags">
    <vt:lpwstr/>
  </property>
</Properties>
</file>