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36C" w:rsidP="001F2B88" w:rsidRDefault="00F16020" w14:paraId="04200F94" w14:textId="77777777">
      <w:pPr>
        <w:spacing w:before="120" w:after="120"/>
        <w:jc w:val="center"/>
        <w:rPr>
          <w:rFonts w:ascii="Century Gothic" w:hAnsi="Century Gothic"/>
          <w:b/>
          <w:color w:val="7030A0"/>
          <w:sz w:val="24"/>
          <w:lang w:val="ca-ES"/>
        </w:rPr>
      </w:pPr>
      <w:r w:rsidRPr="00F16020">
        <w:rPr>
          <w:rFonts w:ascii="Century Gothic" w:hAnsi="Century Gothic"/>
          <w:b/>
          <w:color w:val="7030A0"/>
          <w:sz w:val="24"/>
          <w:lang w:val="ca-ES"/>
        </w:rPr>
        <w:t xml:space="preserve">INFORMACIÓ </w:t>
      </w:r>
      <w:r w:rsidRPr="00F16020" w:rsidR="008A682A">
        <w:rPr>
          <w:rFonts w:ascii="Century Gothic" w:hAnsi="Century Gothic"/>
          <w:b/>
          <w:color w:val="7030A0"/>
          <w:sz w:val="24"/>
          <w:lang w:val="ca-ES"/>
        </w:rPr>
        <w:t xml:space="preserve">PER </w:t>
      </w:r>
      <w:r w:rsidRPr="00F16020">
        <w:rPr>
          <w:rFonts w:ascii="Century Gothic" w:hAnsi="Century Gothic"/>
          <w:b/>
          <w:color w:val="7030A0"/>
          <w:sz w:val="24"/>
          <w:lang w:val="ca-ES"/>
        </w:rPr>
        <w:t xml:space="preserve">A </w:t>
      </w:r>
      <w:r w:rsidRPr="00F16020" w:rsidR="008A682A">
        <w:rPr>
          <w:rFonts w:ascii="Century Gothic" w:hAnsi="Century Gothic"/>
          <w:b/>
          <w:color w:val="7030A0"/>
          <w:sz w:val="24"/>
          <w:lang w:val="ca-ES"/>
        </w:rPr>
        <w:t>P</w:t>
      </w:r>
      <w:r w:rsidR="001F2B88">
        <w:rPr>
          <w:rFonts w:ascii="Century Gothic" w:hAnsi="Century Gothic"/>
          <w:b/>
          <w:color w:val="7030A0"/>
          <w:sz w:val="24"/>
          <w:lang w:val="ca-ES"/>
        </w:rPr>
        <w:t>ARTICIPAR EN LES MOBILITATS DE CURTA DURADA</w:t>
      </w:r>
    </w:p>
    <w:p w:rsidRPr="00F16020" w:rsidR="001F2B88" w:rsidP="528330E9" w:rsidRDefault="001F2B88" w14:paraId="13EDC55E" w14:textId="55DE6064">
      <w:pPr>
        <w:spacing w:before="120" w:after="120"/>
        <w:jc w:val="center"/>
        <w:rPr>
          <w:rFonts w:ascii="Century Gothic" w:hAnsi="Century Gothic"/>
          <w:b/>
          <w:bCs/>
          <w:color w:val="7030A0"/>
          <w:sz w:val="24"/>
          <w:szCs w:val="24"/>
          <w:lang w:val="ca-ES"/>
        </w:rPr>
      </w:pPr>
      <w:r w:rsidRPr="528330E9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ACREDITACIÓ ERASMUS CURS 202</w:t>
      </w:r>
      <w:r w:rsidRPr="528330E9" w:rsidR="791AE8E5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4-25</w:t>
      </w:r>
    </w:p>
    <w:p w:rsidR="4860CC82" w:rsidP="528330E9" w:rsidRDefault="4860CC82" w14:paraId="132B3DA8" w14:textId="5DA3FE8C">
      <w:pPr>
        <w:spacing w:before="120" w:after="120"/>
        <w:jc w:val="center"/>
        <w:rPr>
          <w:rFonts w:ascii="Century Gothic" w:hAnsi="Century Gothic"/>
          <w:b/>
          <w:bCs/>
          <w:color w:val="7030A0"/>
          <w:sz w:val="24"/>
          <w:szCs w:val="24"/>
          <w:lang w:val="ca-ES"/>
        </w:rPr>
      </w:pPr>
      <w:r w:rsidRPr="528330E9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 xml:space="preserve">“Vives </w:t>
      </w:r>
      <w:proofErr w:type="spellStart"/>
      <w:r w:rsidRPr="528330E9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Revive</w:t>
      </w:r>
      <w:proofErr w:type="spellEnd"/>
      <w:r w:rsidRPr="528330E9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:</w:t>
      </w:r>
      <w:r w:rsidRPr="528330E9" w:rsidR="0B1B88D7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 xml:space="preserve"> </w:t>
      </w:r>
      <w:proofErr w:type="spellStart"/>
      <w:r w:rsidRPr="528330E9" w:rsidR="0B1B88D7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Renacimiento</w:t>
      </w:r>
      <w:proofErr w:type="spellEnd"/>
      <w:r w:rsidRPr="528330E9" w:rsidR="0B1B88D7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 xml:space="preserve"> de los Valores </w:t>
      </w:r>
      <w:proofErr w:type="spellStart"/>
      <w:r w:rsidRPr="528330E9" w:rsidR="0B1B88D7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Europeos</w:t>
      </w:r>
      <w:proofErr w:type="spellEnd"/>
      <w:r w:rsidRPr="528330E9" w:rsidR="0B1B88D7">
        <w:rPr>
          <w:rFonts w:ascii="Century Gothic" w:hAnsi="Century Gothic"/>
          <w:b/>
          <w:bCs/>
          <w:color w:val="7030A0"/>
          <w:sz w:val="24"/>
          <w:szCs w:val="24"/>
          <w:lang w:val="ca-ES"/>
        </w:rPr>
        <w:t>”</w:t>
      </w:r>
    </w:p>
    <w:p w:rsidR="0020336C" w:rsidP="0020336C" w:rsidRDefault="0020336C" w14:paraId="1D4436C9" w14:textId="20A6CC74">
      <w:pPr>
        <w:spacing w:before="120" w:after="120"/>
        <w:jc w:val="both"/>
        <w:rPr>
          <w:rFonts w:ascii="Century Gothic" w:hAnsi="Century Gothic"/>
          <w:i/>
          <w:sz w:val="20"/>
          <w:lang w:val="ca-ES"/>
        </w:rPr>
      </w:pPr>
      <w:r w:rsidRPr="00A9149F">
        <w:rPr>
          <w:rFonts w:ascii="Century Gothic" w:hAnsi="Century Gothic"/>
          <w:sz w:val="8"/>
          <w:lang w:val="ca-ES"/>
        </w:rPr>
        <w:br/>
      </w:r>
      <w:r w:rsidRPr="000670C3" w:rsidR="008A682A">
        <w:rPr>
          <w:rFonts w:ascii="Century Gothic" w:hAnsi="Century Gothic"/>
          <w:sz w:val="20"/>
          <w:lang w:val="ca-ES"/>
        </w:rPr>
        <w:t xml:space="preserve">"Erasmus + és el programa de la UE en l'àmbit de l'educació, la formació, la joventut i l'esport per al període </w:t>
      </w:r>
      <w:r w:rsidR="001F2B88">
        <w:rPr>
          <w:rFonts w:ascii="Century Gothic" w:hAnsi="Century Gothic"/>
          <w:sz w:val="20"/>
          <w:lang w:val="ca-ES"/>
        </w:rPr>
        <w:t>2021-2027</w:t>
      </w:r>
      <w:r w:rsidRPr="000670C3" w:rsidR="008A682A">
        <w:rPr>
          <w:rFonts w:ascii="Century Gothic" w:hAnsi="Century Gothic"/>
          <w:sz w:val="20"/>
          <w:lang w:val="ca-ES"/>
        </w:rPr>
        <w:t xml:space="preserve">. </w:t>
      </w:r>
      <w:r w:rsidR="0062250F">
        <w:rPr>
          <w:rFonts w:ascii="Century Gothic" w:hAnsi="Century Gothic"/>
          <w:sz w:val="20"/>
          <w:lang w:val="ca-ES"/>
        </w:rPr>
        <w:t xml:space="preserve">Un dels objectius d’aquest programa és la internacionalització del centres educatius en </w:t>
      </w:r>
      <w:r w:rsidR="00C15047">
        <w:rPr>
          <w:rFonts w:ascii="Century Gothic" w:hAnsi="Century Gothic"/>
          <w:sz w:val="20"/>
          <w:lang w:val="ca-ES"/>
        </w:rPr>
        <w:t>tots els nivells mitjançant projectes</w:t>
      </w:r>
      <w:r w:rsidR="005574F2">
        <w:rPr>
          <w:rFonts w:ascii="Century Gothic" w:hAnsi="Century Gothic"/>
          <w:sz w:val="20"/>
          <w:lang w:val="ca-ES"/>
        </w:rPr>
        <w:t xml:space="preserve"> </w:t>
      </w:r>
      <w:proofErr w:type="spellStart"/>
      <w:r w:rsidR="005574F2">
        <w:rPr>
          <w:rFonts w:ascii="Century Gothic" w:hAnsi="Century Gothic"/>
          <w:sz w:val="20"/>
          <w:lang w:val="ca-ES"/>
        </w:rPr>
        <w:t>multidisciplinars</w:t>
      </w:r>
      <w:proofErr w:type="spellEnd"/>
      <w:r w:rsidR="005574F2">
        <w:rPr>
          <w:rFonts w:ascii="Century Gothic" w:hAnsi="Century Gothic"/>
          <w:sz w:val="20"/>
          <w:lang w:val="ca-ES"/>
        </w:rPr>
        <w:t>. Es pretén</w:t>
      </w:r>
      <w:r w:rsidR="00C15047">
        <w:rPr>
          <w:rFonts w:ascii="Century Gothic" w:hAnsi="Century Gothic"/>
          <w:sz w:val="20"/>
          <w:lang w:val="ca-ES"/>
        </w:rPr>
        <w:t xml:space="preserve"> fomentant la mobilitat dels estudiants pel territori europeu</w:t>
      </w:r>
      <w:r w:rsidR="008D4E76">
        <w:rPr>
          <w:rFonts w:ascii="Century Gothic" w:hAnsi="Century Gothic"/>
          <w:sz w:val="20"/>
          <w:lang w:val="ca-ES"/>
        </w:rPr>
        <w:t xml:space="preserve"> per afavorir la cohesió del estats europeus</w:t>
      </w:r>
    </w:p>
    <w:p w:rsidR="00CB4054" w:rsidP="528330E9" w:rsidRDefault="00CB4054" w14:paraId="4C50C39C" w14:textId="46313ADF">
      <w:pPr>
        <w:spacing w:before="120" w:after="120"/>
        <w:jc w:val="both"/>
        <w:rPr>
          <w:rFonts w:ascii="Century Gothic" w:hAnsi="Century Gothic"/>
          <w:b/>
          <w:bCs/>
          <w:color w:val="7030A0"/>
          <w:highlight w:val="yellow"/>
        </w:rPr>
      </w:pPr>
      <w:r w:rsidRPr="528330E9">
        <w:rPr>
          <w:rFonts w:ascii="Century Gothic" w:hAnsi="Century Gothic"/>
          <w:sz w:val="20"/>
          <w:szCs w:val="20"/>
        </w:rPr>
        <w:t>Per a participar</w:t>
      </w:r>
      <w:r w:rsidRPr="528330E9" w:rsidR="00F1602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528330E9" w:rsidR="00F16020">
        <w:rPr>
          <w:rFonts w:ascii="Century Gothic" w:hAnsi="Century Gothic"/>
          <w:sz w:val="20"/>
          <w:szCs w:val="20"/>
        </w:rPr>
        <w:t>els</w:t>
      </w:r>
      <w:proofErr w:type="spellEnd"/>
      <w:r w:rsidRPr="528330E9" w:rsidR="00F160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528330E9" w:rsidR="00F16020">
        <w:rPr>
          <w:rFonts w:ascii="Century Gothic" w:hAnsi="Century Gothic"/>
          <w:sz w:val="20"/>
          <w:szCs w:val="20"/>
        </w:rPr>
        <w:t>aspirants</w:t>
      </w:r>
      <w:proofErr w:type="spellEnd"/>
      <w:r w:rsidRPr="528330E9" w:rsidR="00F160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528330E9" w:rsidR="00F16020">
        <w:rPr>
          <w:rFonts w:ascii="Century Gothic" w:hAnsi="Century Gothic"/>
          <w:sz w:val="20"/>
          <w:szCs w:val="20"/>
        </w:rPr>
        <w:t>seran</w:t>
      </w:r>
      <w:proofErr w:type="spellEnd"/>
      <w:r w:rsidRPr="528330E9" w:rsidR="00F160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528330E9" w:rsidR="00F16020">
        <w:rPr>
          <w:rFonts w:ascii="Century Gothic" w:hAnsi="Century Gothic"/>
          <w:sz w:val="20"/>
          <w:szCs w:val="20"/>
        </w:rPr>
        <w:t>seleccionats</w:t>
      </w:r>
      <w:proofErr w:type="spellEnd"/>
      <w:r w:rsidRPr="528330E9" w:rsidR="00F160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528330E9" w:rsidR="00F16020">
        <w:rPr>
          <w:rFonts w:ascii="Century Gothic" w:hAnsi="Century Gothic"/>
          <w:sz w:val="20"/>
          <w:szCs w:val="20"/>
        </w:rPr>
        <w:t>segons</w:t>
      </w:r>
      <w:proofErr w:type="spellEnd"/>
      <w:r w:rsidRPr="528330E9" w:rsidR="00F160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528330E9" w:rsidR="00F16020">
        <w:rPr>
          <w:rFonts w:ascii="Century Gothic" w:hAnsi="Century Gothic"/>
          <w:sz w:val="20"/>
          <w:szCs w:val="20"/>
        </w:rPr>
        <w:t>l’avaluació</w:t>
      </w:r>
      <w:proofErr w:type="spellEnd"/>
      <w:r w:rsidRPr="528330E9" w:rsidR="00F16020">
        <w:rPr>
          <w:rFonts w:ascii="Century Gothic" w:hAnsi="Century Gothic"/>
          <w:sz w:val="20"/>
          <w:szCs w:val="20"/>
        </w:rPr>
        <w:t xml:space="preserve"> de </w:t>
      </w:r>
      <w:proofErr w:type="spellStart"/>
      <w:r w:rsidRPr="528330E9" w:rsidR="00B83292">
        <w:rPr>
          <w:rFonts w:ascii="Century Gothic" w:hAnsi="Century Gothic"/>
          <w:sz w:val="20"/>
          <w:szCs w:val="20"/>
        </w:rPr>
        <w:t>diferents</w:t>
      </w:r>
      <w:proofErr w:type="spellEnd"/>
      <w:r w:rsidRPr="528330E9" w:rsidR="00B8329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528330E9" w:rsidR="00B83292">
        <w:rPr>
          <w:rFonts w:ascii="Century Gothic" w:hAnsi="Century Gothic"/>
          <w:sz w:val="20"/>
          <w:szCs w:val="20"/>
        </w:rPr>
        <w:t>aspectes</w:t>
      </w:r>
      <w:proofErr w:type="spellEnd"/>
      <w:r w:rsidRPr="528330E9" w:rsidR="00B83292">
        <w:rPr>
          <w:rFonts w:ascii="Century Gothic" w:hAnsi="Century Gothic"/>
          <w:sz w:val="20"/>
          <w:szCs w:val="20"/>
        </w:rPr>
        <w:t xml:space="preserve">: </w:t>
      </w:r>
    </w:p>
    <w:p w:rsidR="3C7932B7" w:rsidP="528330E9" w:rsidRDefault="0B1708C5" w14:paraId="6747AF75" w14:textId="6229F3AC">
      <w:pPr>
        <w:spacing w:before="120" w:after="120"/>
        <w:jc w:val="both"/>
        <w:rPr>
          <w:rFonts w:ascii="Century Gothic" w:hAnsi="Century Gothic"/>
          <w:color w:val="C00000"/>
          <w:sz w:val="20"/>
          <w:szCs w:val="20"/>
        </w:rPr>
      </w:pPr>
      <w:proofErr w:type="spellStart"/>
      <w:r w:rsidRPr="54576CAB">
        <w:rPr>
          <w:rFonts w:eastAsiaTheme="minorEastAsia"/>
          <w:color w:val="C00000"/>
          <w:sz w:val="20"/>
          <w:szCs w:val="20"/>
        </w:rPr>
        <w:t>B</w:t>
      </w:r>
      <w:r w:rsidRPr="54576CAB" w:rsidR="3C7932B7">
        <w:rPr>
          <w:rFonts w:eastAsiaTheme="minorEastAsia"/>
          <w:color w:val="C00000"/>
          <w:sz w:val="20"/>
          <w:szCs w:val="20"/>
        </w:rPr>
        <w:t>aremació</w:t>
      </w:r>
      <w:proofErr w:type="spellEnd"/>
      <w:r w:rsidRPr="54576CAB" w:rsidR="3C7932B7">
        <w:rPr>
          <w:rFonts w:eastAsiaTheme="minorEastAsia"/>
          <w:color w:val="C00000"/>
          <w:sz w:val="20"/>
          <w:szCs w:val="20"/>
        </w:rPr>
        <w:t xml:space="preserve"> de </w:t>
      </w:r>
      <w:proofErr w:type="spellStart"/>
      <w:r w:rsidRPr="54576CAB" w:rsidR="3C7932B7">
        <w:rPr>
          <w:rFonts w:eastAsiaTheme="minorEastAsia"/>
          <w:color w:val="C00000"/>
          <w:sz w:val="20"/>
          <w:szCs w:val="20"/>
        </w:rPr>
        <w:t>mérits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, en la que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s’inclourà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 la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puntuació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obtinguda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 en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aquesta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 carta de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motivació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 i una entrevista personal, a banda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d’altres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 xml:space="preserve"> </w:t>
      </w:r>
      <w:proofErr w:type="spellStart"/>
      <w:r w:rsidR="0028393E">
        <w:rPr>
          <w:rFonts w:eastAsiaTheme="minorEastAsia"/>
          <w:color w:val="C00000"/>
          <w:sz w:val="20"/>
          <w:szCs w:val="20"/>
        </w:rPr>
        <w:t>mèrits</w:t>
      </w:r>
      <w:proofErr w:type="spellEnd"/>
      <w:r w:rsidR="0028393E">
        <w:rPr>
          <w:rFonts w:eastAsiaTheme="minorEastAsia"/>
          <w:color w:val="C00000"/>
          <w:sz w:val="20"/>
          <w:szCs w:val="20"/>
        </w:rPr>
        <w:t>)</w:t>
      </w:r>
    </w:p>
    <w:p w:rsidRPr="00A9149F" w:rsidR="00A9149F" w:rsidP="528330E9" w:rsidRDefault="00A9149F" w14:paraId="672A6659" w14:textId="77777777">
      <w:pPr>
        <w:spacing w:after="0" w:line="240" w:lineRule="auto"/>
        <w:jc w:val="both"/>
        <w:rPr>
          <w:rFonts w:ascii="Century Gothic" w:hAnsi="Century Gothic"/>
          <w:color w:val="C00000"/>
          <w:sz w:val="20"/>
          <w:szCs w:val="20"/>
          <w:lang w:val="ca-ES"/>
        </w:rPr>
      </w:pPr>
    </w:p>
    <w:p w:rsidRPr="00F16020" w:rsidR="00F16020" w:rsidP="0020336C" w:rsidRDefault="00F16020" w14:paraId="70E0341B" w14:textId="77777777">
      <w:pPr>
        <w:spacing w:before="120" w:after="120"/>
        <w:jc w:val="both"/>
        <w:rPr>
          <w:rFonts w:ascii="Century Gothic" w:hAnsi="Century Gothic"/>
          <w:szCs w:val="20"/>
          <w:lang w:val="ca-ES"/>
        </w:rPr>
      </w:pPr>
      <w:r w:rsidRPr="00F16020">
        <w:rPr>
          <w:rFonts w:ascii="Century Gothic" w:hAnsi="Century Gothic"/>
          <w:b/>
          <w:sz w:val="24"/>
          <w:lang w:val="ca-ES"/>
        </w:rPr>
        <w:t>CARTA DE MOTIVACIÓ</w:t>
      </w:r>
    </w:p>
    <w:p w:rsidRPr="000670C3" w:rsidR="00CB4054" w:rsidP="528330E9" w:rsidRDefault="00F16020" w14:paraId="11B9434C" w14:textId="643CCE65">
      <w:pPr>
        <w:spacing w:before="120" w:after="120"/>
        <w:jc w:val="both"/>
        <w:rPr>
          <w:rFonts w:ascii="Century Gothic" w:hAnsi="Century Gothic"/>
          <w:b w:val="1"/>
          <w:bCs w:val="1"/>
          <w:shd w:val="clear" w:color="auto" w:fill="CCC0D9" w:themeFill="accent4" w:themeFillTint="66"/>
          <w:lang w:val="ca-ES"/>
        </w:rPr>
      </w:pPr>
      <w:r w:rsidRPr="597148C1" w:rsidR="00F16020">
        <w:rPr>
          <w:rFonts w:ascii="Century Gothic" w:hAnsi="Century Gothic"/>
          <w:sz w:val="20"/>
          <w:szCs w:val="20"/>
          <w:lang w:val="ca-ES"/>
        </w:rPr>
        <w:t>A</w:t>
      </w:r>
      <w:r w:rsidRPr="597148C1" w:rsidR="00631EAF">
        <w:rPr>
          <w:rFonts w:ascii="Century Gothic" w:hAnsi="Century Gothic"/>
          <w:sz w:val="20"/>
          <w:szCs w:val="20"/>
          <w:lang w:val="ca-ES"/>
        </w:rPr>
        <w:t>quest document s'ha de emplenar</w:t>
      </w:r>
      <w:r w:rsidRPr="597148C1" w:rsidR="00F16020">
        <w:rPr>
          <w:rFonts w:ascii="Century Gothic" w:hAnsi="Century Gothic"/>
          <w:sz w:val="20"/>
          <w:szCs w:val="20"/>
          <w:lang w:val="ca-ES"/>
        </w:rPr>
        <w:t xml:space="preserve"> en presència de la mare, pare o tutor legal, ha de ser signat pel responsable</w:t>
      </w:r>
      <w:r w:rsidRPr="597148C1" w:rsidR="002F1063">
        <w:rPr>
          <w:rFonts w:ascii="Century Gothic" w:hAnsi="Century Gothic"/>
          <w:sz w:val="20"/>
          <w:szCs w:val="20"/>
          <w:lang w:val="ca-ES"/>
        </w:rPr>
        <w:t xml:space="preserve"> legal de l’alumne/a</w:t>
      </w:r>
      <w:r w:rsidRPr="597148C1" w:rsidR="00F16020">
        <w:rPr>
          <w:rFonts w:ascii="Century Gothic" w:hAnsi="Century Gothic"/>
          <w:sz w:val="20"/>
          <w:szCs w:val="20"/>
          <w:lang w:val="ca-ES"/>
        </w:rPr>
        <w:t xml:space="preserve"> i ha de ser lliura</w:t>
      </w:r>
      <w:r w:rsidRPr="597148C1" w:rsidR="7A28288B">
        <w:rPr>
          <w:rFonts w:ascii="Century Gothic" w:hAnsi="Century Gothic"/>
          <w:sz w:val="20"/>
          <w:szCs w:val="20"/>
          <w:lang w:val="ca-ES"/>
        </w:rPr>
        <w:t>t</w:t>
      </w:r>
      <w:r w:rsidRPr="597148C1" w:rsidR="00F16020">
        <w:rPr>
          <w:rFonts w:ascii="Century Gothic" w:hAnsi="Century Gothic"/>
          <w:sz w:val="20"/>
          <w:szCs w:val="20"/>
          <w:lang w:val="ca-ES"/>
        </w:rPr>
        <w:t xml:space="preserve"> fins al dia </w:t>
      </w:r>
      <w:r w:rsidRPr="597148C1" w:rsidR="0E8787F5">
        <w:rPr>
          <w:rFonts w:ascii="Century Gothic" w:hAnsi="Century Gothic"/>
          <w:sz w:val="20"/>
          <w:szCs w:val="20"/>
          <w:lang w:val="ca-ES"/>
        </w:rPr>
        <w:t>2</w:t>
      </w:r>
      <w:r w:rsidRPr="597148C1" w:rsidR="73583C99">
        <w:rPr>
          <w:rFonts w:ascii="Century Gothic" w:hAnsi="Century Gothic"/>
          <w:sz w:val="20"/>
          <w:szCs w:val="20"/>
          <w:lang w:val="ca-ES"/>
        </w:rPr>
        <w:t>9</w:t>
      </w:r>
      <w:r w:rsidRPr="597148C1" w:rsidR="0E8787F5">
        <w:rPr>
          <w:rFonts w:ascii="Century Gothic" w:hAnsi="Century Gothic"/>
          <w:sz w:val="20"/>
          <w:szCs w:val="20"/>
          <w:lang w:val="ca-ES"/>
        </w:rPr>
        <w:t>/01/2025</w:t>
      </w:r>
      <w:r w:rsidRPr="597148C1" w:rsidR="06BFE37A">
        <w:rPr>
          <w:rFonts w:ascii="Century Gothic" w:hAnsi="Century Gothic"/>
          <w:sz w:val="20"/>
          <w:szCs w:val="20"/>
          <w:lang w:val="ca-ES"/>
        </w:rPr>
        <w:t xml:space="preserve"> </w:t>
      </w:r>
      <w:r w:rsidRPr="597148C1" w:rsidR="06BFE37A">
        <w:rPr>
          <w:rFonts w:ascii="Century Gothic" w:hAnsi="Century Gothic"/>
          <w:sz w:val="20"/>
          <w:szCs w:val="20"/>
          <w:lang w:val="ca-ES"/>
        </w:rPr>
        <w:t>pujant-lo</w:t>
      </w:r>
      <w:r w:rsidRPr="597148C1" w:rsidR="06BFE37A">
        <w:rPr>
          <w:rFonts w:ascii="Century Gothic" w:hAnsi="Century Gothic"/>
          <w:sz w:val="20"/>
          <w:szCs w:val="20"/>
          <w:lang w:val="ca-ES"/>
        </w:rPr>
        <w:t xml:space="preserve"> com arxiu adjunt al formulari d’inscripció habilitat</w:t>
      </w:r>
      <w:r w:rsidRPr="597148C1" w:rsidR="00F16020">
        <w:rPr>
          <w:rFonts w:ascii="Century Gothic" w:hAnsi="Century Gothic"/>
          <w:sz w:val="20"/>
          <w:szCs w:val="20"/>
          <w:lang w:val="ca-ES"/>
        </w:rPr>
        <w:t>.</w:t>
      </w:r>
      <w:r w:rsidRPr="597148C1" w:rsidR="00B06EC0">
        <w:rPr>
          <w:rFonts w:ascii="Century Gothic" w:hAnsi="Century Gothic"/>
          <w:sz w:val="20"/>
          <w:szCs w:val="20"/>
          <w:lang w:val="ca-ES"/>
        </w:rPr>
        <w:t xml:space="preserve"> En cas de ser seleccionat, totes les respostes comprometen al seu compliment.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989"/>
        <w:gridCol w:w="851"/>
        <w:gridCol w:w="765"/>
      </w:tblGrid>
      <w:tr w:rsidRPr="000670C3" w:rsidR="008A682A" w:rsidTr="597148C1" w14:paraId="77DDC4E0" w14:textId="77777777">
        <w:trPr>
          <w:trHeight w:val="480"/>
        </w:trPr>
        <w:tc>
          <w:tcPr>
            <w:tcW w:w="9498" w:type="dxa"/>
            <w:gridSpan w:val="3"/>
            <w:tcMar/>
          </w:tcPr>
          <w:p w:rsidRPr="000670C3" w:rsidR="000670C3" w:rsidP="597148C1" w:rsidRDefault="008A682A" w14:paraId="48EA5441" w14:textId="0072F9B6">
            <w:pPr>
              <w:spacing w:before="120" w:after="120" w:line="276" w:lineRule="auto"/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</w:pPr>
            <w:r w:rsidRPr="597148C1" w:rsidR="008A682A"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  <w:t>Nom de l’alumn</w:t>
            </w:r>
            <w:r w:rsidRPr="597148C1" w:rsidR="00631EAF"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  <w:t>e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  <w:t>/a</w:t>
            </w:r>
            <w:r w:rsidRPr="597148C1" w:rsidR="008A682A"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  <w:t>:</w:t>
            </w:r>
            <w:r w:rsidRPr="597148C1" w:rsidR="001F2B88"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  <w:t xml:space="preserve">                                                 </w:t>
            </w:r>
            <w:r w:rsidRPr="597148C1" w:rsidR="5453918A">
              <w:rPr>
                <w:rFonts w:ascii="Century Gothic" w:hAnsi="Century Gothic"/>
                <w:b w:val="1"/>
                <w:bCs w:val="1"/>
                <w:sz w:val="20"/>
                <w:szCs w:val="20"/>
                <w:lang w:val="es-ES"/>
              </w:rPr>
              <w:t xml:space="preserve">                                      Curs:</w:t>
            </w:r>
          </w:p>
        </w:tc>
      </w:tr>
      <w:tr w:rsidRPr="000670C3" w:rsidR="007763BC" w:rsidTr="597148C1" w14:paraId="607FC1F6" w14:textId="77777777">
        <w:tc>
          <w:tcPr>
            <w:tcW w:w="9498" w:type="dxa"/>
            <w:gridSpan w:val="3"/>
            <w:tcMar/>
          </w:tcPr>
          <w:p w:rsidRPr="000670C3" w:rsidR="00F16020" w:rsidP="00F16020" w:rsidRDefault="00F16020" w14:paraId="4F378378" w14:textId="2C292FD6">
            <w:pPr>
              <w:spacing w:before="120" w:after="120" w:line="276" w:lineRule="auto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 xml:space="preserve">Nom de 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 xml:space="preserve">la mare/tutora de 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l’alumn</w:t>
            </w:r>
            <w:r w:rsidRPr="597148C1" w:rsidR="00631EAF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e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/a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:</w:t>
            </w:r>
            <w:r w:rsidRPr="597148C1" w:rsidR="00F16020">
              <w:rPr>
                <w:rFonts w:ascii="Century Gothic" w:hAnsi="Century Gothic"/>
                <w:sz w:val="20"/>
                <w:szCs w:val="20"/>
                <w:lang w:val="ca-ES"/>
              </w:rPr>
              <w:t>……………………</w:t>
            </w:r>
            <w:r w:rsidRPr="597148C1" w:rsidR="00F16020">
              <w:rPr>
                <w:rFonts w:ascii="Century Gothic" w:hAnsi="Century Gothic"/>
                <w:sz w:val="20"/>
                <w:szCs w:val="20"/>
                <w:lang w:val="ca-ES"/>
              </w:rPr>
              <w:t>………………………………………….............</w:t>
            </w:r>
            <w:r w:rsidRPr="597148C1" w:rsidR="0615287E">
              <w:rPr>
                <w:rFonts w:ascii="Century Gothic" w:hAnsi="Century Gothic"/>
                <w:sz w:val="20"/>
                <w:szCs w:val="20"/>
                <w:lang w:val="ca-ES"/>
              </w:rPr>
              <w:t>....</w:t>
            </w:r>
            <w:r w:rsidRPr="597148C1" w:rsidR="2F506F44">
              <w:rPr>
                <w:rFonts w:ascii="Century Gothic" w:hAnsi="Century Gothic"/>
                <w:sz w:val="20"/>
                <w:szCs w:val="20"/>
                <w:lang w:val="ca-ES"/>
              </w:rPr>
              <w:t>.....................................</w:t>
            </w:r>
          </w:p>
          <w:p w:rsidRPr="000670C3" w:rsidR="000670C3" w:rsidP="006C431D" w:rsidRDefault="00F16020" w14:paraId="5A4FD8EB" w14:textId="5512C043">
            <w:pPr>
              <w:spacing w:before="120" w:after="120" w:line="276" w:lineRule="auto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 xml:space="preserve">Nom del pare/tutor de 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l’alumn</w:t>
            </w:r>
            <w:r w:rsidRPr="597148C1" w:rsidR="00631EAF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e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/a</w:t>
            </w:r>
            <w:r w:rsidRPr="597148C1" w:rsidR="00F16020">
              <w:rPr>
                <w:rFonts w:ascii="Century Gothic" w:hAnsi="Century Gothic"/>
                <w:b w:val="1"/>
                <w:bCs w:val="1"/>
                <w:sz w:val="20"/>
                <w:szCs w:val="20"/>
                <w:lang w:val="ca-ES"/>
              </w:rPr>
              <w:t>:</w:t>
            </w:r>
            <w:r w:rsidRPr="597148C1" w:rsidR="00F16020">
              <w:rPr>
                <w:rFonts w:ascii="Century Gothic" w:hAnsi="Century Gothic"/>
                <w:sz w:val="20"/>
                <w:szCs w:val="20"/>
                <w:lang w:val="ca-ES"/>
              </w:rPr>
              <w:t>……………………</w:t>
            </w:r>
            <w:r w:rsidRPr="597148C1" w:rsidR="00F16020">
              <w:rPr>
                <w:rFonts w:ascii="Century Gothic" w:hAnsi="Century Gothic"/>
                <w:sz w:val="20"/>
                <w:szCs w:val="20"/>
                <w:lang w:val="ca-ES"/>
              </w:rPr>
              <w:t>…………………………………………...................</w:t>
            </w:r>
            <w:r w:rsidRPr="597148C1" w:rsidR="168533A5">
              <w:rPr>
                <w:rFonts w:ascii="Century Gothic" w:hAnsi="Century Gothic"/>
                <w:sz w:val="20"/>
                <w:szCs w:val="20"/>
                <w:lang w:val="ca-ES"/>
              </w:rPr>
              <w:t>....</w:t>
            </w:r>
            <w:r w:rsidRPr="597148C1" w:rsidR="42446D03">
              <w:rPr>
                <w:rFonts w:ascii="Century Gothic" w:hAnsi="Century Gothic"/>
                <w:sz w:val="20"/>
                <w:szCs w:val="20"/>
                <w:lang w:val="ca-ES"/>
              </w:rPr>
              <w:t>..............................</w:t>
            </w:r>
          </w:p>
        </w:tc>
      </w:tr>
      <w:tr w:rsidRPr="000670C3" w:rsidR="008A682A" w:rsidTr="597148C1" w14:paraId="382AB38D" w14:textId="77777777">
        <w:tc>
          <w:tcPr>
            <w:tcW w:w="9498" w:type="dxa"/>
            <w:gridSpan w:val="3"/>
            <w:tcMar/>
          </w:tcPr>
          <w:p w:rsidR="00F16020" w:rsidP="00F16020" w:rsidRDefault="008A682A" w14:paraId="1E4EB182" w14:textId="77777777">
            <w:pPr>
              <w:spacing w:before="120" w:after="120" w:line="276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ca-ES"/>
              </w:rPr>
            </w:pPr>
            <w:r w:rsidRPr="000670C3">
              <w:rPr>
                <w:rFonts w:ascii="Century Gothic" w:hAnsi="Century Gothic"/>
                <w:b/>
                <w:sz w:val="20"/>
                <w:szCs w:val="20"/>
                <w:lang w:val="ca-ES"/>
              </w:rPr>
              <w:t xml:space="preserve">RESPONDRE A LES SEGÜENTS PREGUNTES AMB RESPOSTA COMPLETA. </w:t>
            </w:r>
          </w:p>
          <w:p w:rsidRPr="00F16020" w:rsidR="000670C3" w:rsidP="597148C1" w:rsidRDefault="008A682A" w14:paraId="18312A60" w14:textId="77777777" w14:noSpellErr="1">
            <w:pPr>
              <w:spacing w:before="120" w:after="120" w:line="276" w:lineRule="auto"/>
              <w:jc w:val="both"/>
              <w:rPr>
                <w:rFonts w:ascii="Century Gothic" w:hAnsi="Century Gothic"/>
                <w:b w:val="1"/>
                <w:bCs w:val="1"/>
                <w:sz w:val="16"/>
                <w:szCs w:val="16"/>
                <w:lang w:val="ca-ES"/>
              </w:rPr>
            </w:pPr>
            <w:r w:rsidRPr="597148C1" w:rsidR="008A682A">
              <w:rPr>
                <w:rFonts w:ascii="Century Gothic" w:hAnsi="Century Gothic"/>
                <w:b w:val="1"/>
                <w:bCs w:val="1"/>
                <w:sz w:val="16"/>
                <w:szCs w:val="16"/>
                <w:lang w:val="ca-ES"/>
              </w:rPr>
              <w:t>CADA RESPOSTA ASSIG</w:t>
            </w:r>
            <w:r w:rsidRPr="597148C1" w:rsidR="774836A2">
              <w:rPr>
                <w:rFonts w:ascii="Century Gothic" w:hAnsi="Century Gothic"/>
                <w:b w:val="1"/>
                <w:bCs w:val="1"/>
                <w:sz w:val="16"/>
                <w:szCs w:val="16"/>
                <w:lang w:val="ca-ES"/>
              </w:rPr>
              <w:t>NARÀ UNA CLASSIFICACIÓ QUE S'HA DE TINDRE</w:t>
            </w:r>
            <w:r w:rsidRPr="597148C1" w:rsidR="008A682A">
              <w:rPr>
                <w:rFonts w:ascii="Century Gothic" w:hAnsi="Century Gothic"/>
                <w:b w:val="1"/>
                <w:bCs w:val="1"/>
                <w:sz w:val="16"/>
                <w:szCs w:val="16"/>
                <w:lang w:val="ca-ES"/>
              </w:rPr>
              <w:t xml:space="preserve"> EN COMPTE EN ELS CRITERIS PER A LA SELECCIÓ DE PARTICIPANTS.</w:t>
            </w:r>
          </w:p>
        </w:tc>
      </w:tr>
      <w:tr w:rsidRPr="000670C3" w:rsidR="002F1063" w:rsidTr="597148C1" w14:paraId="53315405" w14:textId="77777777">
        <w:tc>
          <w:tcPr>
            <w:tcW w:w="8080" w:type="dxa"/>
            <w:tcMar/>
          </w:tcPr>
          <w:p w:rsidR="002F1063" w:rsidP="000670C3" w:rsidRDefault="002F1063" w14:paraId="30697B82" w14:textId="77777777">
            <w:pPr>
              <w:jc w:val="both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>1 - Quins coneixement, capacitats i actituds tens com estudiant, que es podem valorar en l'àmbit de participar en el mobilitat del projecte Erasmus +</w:t>
            </w:r>
            <w:r w:rsidR="00822B46">
              <w:rPr>
                <w:rFonts w:ascii="Century Gothic" w:hAnsi="Century Gothic"/>
                <w:sz w:val="20"/>
                <w:szCs w:val="20"/>
                <w:lang w:val="ca-ES"/>
              </w:rPr>
              <w:t xml:space="preserve"> (valors afegits)</w:t>
            </w: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 xml:space="preserve">? </w:t>
            </w:r>
          </w:p>
          <w:p w:rsidRPr="000670C3" w:rsidR="002F1063" w:rsidP="000670C3" w:rsidRDefault="002F1063" w14:paraId="4C4FC533" w14:textId="77777777">
            <w:pPr>
              <w:jc w:val="both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>Presenta una justificació en cada aspecte: coneixements, capacitats i actituds.</w:t>
            </w:r>
          </w:p>
        </w:tc>
        <w:tc>
          <w:tcPr>
            <w:tcW w:w="709" w:type="dxa"/>
            <w:tcMar/>
          </w:tcPr>
          <w:p w:rsidR="597148C1" w:rsidRDefault="597148C1" w14:paraId="3978EEA2" w14:textId="50DAA61B"/>
        </w:tc>
        <w:tc>
          <w:tcPr>
            <w:tcW w:w="709" w:type="dxa"/>
            <w:tcMar/>
          </w:tcPr>
          <w:p w:rsidR="597148C1" w:rsidRDefault="597148C1" w14:paraId="19C803D1" w14:textId="7EFDFD8D"/>
        </w:tc>
      </w:tr>
      <w:tr w:rsidRPr="000670C3" w:rsidR="00BB370B" w:rsidTr="597148C1" w14:paraId="02EB378F" w14:textId="77777777">
        <w:tc>
          <w:tcPr>
            <w:tcW w:w="9498" w:type="dxa"/>
            <w:gridSpan w:val="3"/>
            <w:tcMar/>
          </w:tcPr>
          <w:p w:rsidRPr="000670C3" w:rsidR="00BB370B" w:rsidP="007763BC" w:rsidRDefault="00BB370B" w14:paraId="6A05A809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5A39BBE3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41C8F396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72A3D3EC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0D0B940D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0E27B00A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BB370B" w:rsidP="007763BC" w:rsidRDefault="00BB370B" w14:paraId="60061E4C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EC056B" w:rsidP="007763BC" w:rsidRDefault="00EC056B" w14:paraId="44EAFD9C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6C431D" w:rsidP="007763BC" w:rsidRDefault="006C431D" w14:paraId="4B94D5A5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822B46" w:rsidP="007763BC" w:rsidRDefault="00822B46" w14:paraId="3DEEC669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="00F16020" w:rsidP="007763BC" w:rsidRDefault="00F16020" w14:paraId="3656B9AB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45FB0818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Pr="000670C3" w:rsidR="002F1063" w:rsidTr="597148C1" w14:paraId="392756DB" w14:textId="77777777">
        <w:tc>
          <w:tcPr>
            <w:tcW w:w="8080" w:type="dxa"/>
            <w:tcMar/>
          </w:tcPr>
          <w:p w:rsidRPr="000670C3" w:rsidR="002F1063" w:rsidP="007763BC" w:rsidRDefault="002F1063" w14:paraId="35DFB910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  <w:r>
              <w:rPr>
                <w:rFonts w:ascii="Century Gothic" w:hAnsi="Century Gothic"/>
                <w:sz w:val="20"/>
                <w:szCs w:val="20"/>
                <w:lang w:val="ca-ES"/>
              </w:rPr>
              <w:t>2 – Indica p</w:t>
            </w: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>er què vols participar en una mobilitat del projecte Erasmus +? Presenta</w:t>
            </w:r>
            <w:r w:rsidR="00631EAF">
              <w:rPr>
                <w:rFonts w:ascii="Century Gothic" w:hAnsi="Century Gothic"/>
                <w:sz w:val="20"/>
                <w:szCs w:val="20"/>
                <w:lang w:val="ca-ES"/>
              </w:rPr>
              <w:t xml:space="preserve"> tres motius i justifica les teu</w:t>
            </w: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>es opinions.</w:t>
            </w:r>
          </w:p>
        </w:tc>
        <w:tc>
          <w:tcPr>
            <w:tcW w:w="709" w:type="dxa"/>
            <w:tcMar/>
          </w:tcPr>
          <w:p w:rsidR="002F1063" w:rsidP="007763BC" w:rsidRDefault="002F1063" w14:paraId="049F31CB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2F1063" w:rsidP="007763BC" w:rsidRDefault="00EC056B" w14:paraId="0B778152" w14:noSpellErr="1" w14:textId="782313AC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Mar/>
          </w:tcPr>
          <w:p w:rsidRPr="000670C3" w:rsidR="002F1063" w:rsidP="007763BC" w:rsidRDefault="002F1063" w14:paraId="53128261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Pr="000670C3" w:rsidR="00BB370B" w:rsidTr="597148C1" w14:paraId="62486C05" w14:textId="77777777">
        <w:tc>
          <w:tcPr>
            <w:tcW w:w="9498" w:type="dxa"/>
            <w:gridSpan w:val="3"/>
            <w:tcMar/>
          </w:tcPr>
          <w:p w:rsidRPr="000670C3" w:rsidR="00BB370B" w:rsidP="007763BC" w:rsidRDefault="00BB370B" w14:paraId="4101652C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4B99056E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1299C43A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4DDBEF00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3461D779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3CF2D8B6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0FB78278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1FC39945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Pr="000670C3" w:rsidR="002F1063" w:rsidTr="597148C1" w14:paraId="51843972" w14:textId="77777777">
        <w:tc>
          <w:tcPr>
            <w:tcW w:w="8080" w:type="dxa"/>
            <w:tcMar/>
          </w:tcPr>
          <w:p w:rsidRPr="000670C3" w:rsidR="002F1063" w:rsidP="00F16020" w:rsidRDefault="002F1063" w14:paraId="4D01ACB2" w14:textId="77A020F9">
            <w:pPr>
              <w:jc w:val="both"/>
              <w:rPr>
                <w:rFonts w:ascii="Century Gothic" w:hAnsi="Century Gothic"/>
                <w:sz w:val="20"/>
                <w:szCs w:val="20"/>
                <w:lang w:val="ca-ES"/>
              </w:rPr>
            </w:pP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 xml:space="preserve">3 </w:t>
            </w:r>
            <w:r w:rsidR="00B06EC0">
              <w:rPr>
                <w:rFonts w:ascii="Century Gothic" w:hAnsi="Century Gothic"/>
                <w:sz w:val="20"/>
                <w:szCs w:val="20"/>
                <w:lang w:val="ca-ES"/>
              </w:rPr>
              <w:t xml:space="preserve">–Indica tres motius o raons amb la seua justificació, segons els quals consideres que has de ser </w:t>
            </w:r>
            <w:r w:rsidR="00822B46">
              <w:rPr>
                <w:rFonts w:ascii="Century Gothic" w:hAnsi="Century Gothic"/>
                <w:sz w:val="20"/>
                <w:szCs w:val="20"/>
                <w:lang w:val="ca-ES"/>
              </w:rPr>
              <w:t>escollit</w:t>
            </w:r>
            <w:r w:rsidRPr="000670C3">
              <w:rPr>
                <w:rFonts w:ascii="Century Gothic" w:hAnsi="Century Gothic"/>
                <w:sz w:val="20"/>
                <w:szCs w:val="20"/>
                <w:lang w:val="ca-ES"/>
              </w:rPr>
              <w:t xml:space="preserve"> per participar en una mobilitat del projecte Erasmus +</w:t>
            </w:r>
            <w:r w:rsidR="00822B46">
              <w:rPr>
                <w:rFonts w:ascii="Century Gothic" w:hAnsi="Century Gothic"/>
                <w:sz w:val="20"/>
                <w:szCs w:val="20"/>
                <w:lang w:val="ca-ES"/>
              </w:rPr>
              <w:t xml:space="preserve"> i explica allò que </w:t>
            </w:r>
            <w:r w:rsidR="00454A98">
              <w:rPr>
                <w:rFonts w:ascii="Century Gothic" w:hAnsi="Century Gothic"/>
                <w:sz w:val="20"/>
                <w:szCs w:val="20"/>
                <w:lang w:val="ca-ES"/>
              </w:rPr>
              <w:t>pots</w:t>
            </w:r>
            <w:r w:rsidR="00822B46">
              <w:rPr>
                <w:rFonts w:ascii="Century Gothic" w:hAnsi="Century Gothic"/>
                <w:sz w:val="20"/>
                <w:szCs w:val="20"/>
                <w:lang w:val="ca-ES"/>
              </w:rPr>
              <w:t xml:space="preserve"> aportar al projecte</w:t>
            </w:r>
            <w:r w:rsidR="00631EAF">
              <w:rPr>
                <w:rFonts w:ascii="Century Gothic" w:hAnsi="Century Gothic"/>
                <w:sz w:val="20"/>
                <w:szCs w:val="20"/>
                <w:lang w:val="ca-ES"/>
              </w:rPr>
              <w:t>.</w:t>
            </w:r>
          </w:p>
        </w:tc>
        <w:tc>
          <w:tcPr>
            <w:tcW w:w="709" w:type="dxa"/>
            <w:tcMar/>
          </w:tcPr>
          <w:p w:rsidRPr="000670C3" w:rsidR="002F1063" w:rsidP="007763BC" w:rsidRDefault="00EC056B" w14:paraId="7A036E3D" w14:noSpellErr="1" w14:textId="6C97E63D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Mar/>
          </w:tcPr>
          <w:p w:rsidRPr="000670C3" w:rsidR="002F1063" w:rsidP="007763BC" w:rsidRDefault="002F1063" w14:paraId="0562CB0E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  <w:tr w:rsidRPr="000670C3" w:rsidR="00BB370B" w:rsidTr="597148C1" w14:paraId="34CE0A41" w14:textId="77777777">
        <w:trPr>
          <w:trHeight w:val="2955"/>
        </w:trPr>
        <w:tc>
          <w:tcPr>
            <w:tcW w:w="9498" w:type="dxa"/>
            <w:gridSpan w:val="3"/>
            <w:tcMar/>
          </w:tcPr>
          <w:p w:rsidRPr="000670C3" w:rsidR="00BB370B" w:rsidP="007763BC" w:rsidRDefault="00BB370B" w14:paraId="62EBF3C5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6D98A12B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2946DB82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5997CC1D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110FFD37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6B699379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3FE9F23F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  <w:p w:rsidRPr="000670C3" w:rsidR="00BB370B" w:rsidP="007763BC" w:rsidRDefault="00BB370B" w14:paraId="1F72F646" w14:textId="77777777">
            <w:pPr>
              <w:rPr>
                <w:rFonts w:ascii="Century Gothic" w:hAnsi="Century Gothic"/>
                <w:sz w:val="20"/>
                <w:szCs w:val="20"/>
                <w:lang w:val="ca-ES"/>
              </w:rPr>
            </w:pPr>
          </w:p>
        </w:tc>
      </w:tr>
    </w:tbl>
    <w:p w:rsidR="001E4991" w:rsidP="007763BC" w:rsidRDefault="001E4991" w14:paraId="44FB30F8" w14:textId="77777777">
      <w:pPr>
        <w:rPr>
          <w:rFonts w:ascii="Century Gothic" w:hAnsi="Century Gothic"/>
          <w:sz w:val="20"/>
          <w:szCs w:val="20"/>
          <w:lang w:val="ca-ES"/>
        </w:rPr>
      </w:pPr>
    </w:p>
    <w:p w:rsidR="001E4991" w:rsidP="001E4991" w:rsidRDefault="001E4991" w14:paraId="483D2086" w14:textId="77777777">
      <w:pPr>
        <w:jc w:val="both"/>
        <w:rPr>
          <w:rFonts w:ascii="Century Gothic" w:hAnsi="Century Gothic"/>
          <w:sz w:val="20"/>
          <w:szCs w:val="20"/>
          <w:lang w:val="ca-ES"/>
        </w:rPr>
      </w:pPr>
      <w:r w:rsidRPr="528330E9">
        <w:rPr>
          <w:rFonts w:ascii="Century Gothic" w:hAnsi="Century Gothic"/>
          <w:sz w:val="20"/>
          <w:szCs w:val="20"/>
          <w:lang w:val="ca-ES"/>
        </w:rPr>
        <w:t>MOLT IMPORTANT:</w:t>
      </w:r>
    </w:p>
    <w:p w:rsidR="528330E9" w:rsidP="528330E9" w:rsidRDefault="2F76A8A5" w14:paraId="7E38F1E9" w14:textId="32EB8808">
      <w:pPr>
        <w:jc w:val="both"/>
        <w:rPr>
          <w:rFonts w:ascii="Century Gothic" w:hAnsi="Century Gothic"/>
          <w:sz w:val="20"/>
          <w:szCs w:val="20"/>
          <w:lang w:val="ca-ES"/>
        </w:rPr>
      </w:pPr>
      <w:r w:rsidRPr="597148C1" w:rsidR="2F76A8A5">
        <w:rPr>
          <w:rFonts w:ascii="Century Gothic" w:hAnsi="Century Gothic"/>
          <w:sz w:val="20"/>
          <w:szCs w:val="20"/>
          <w:lang w:val="ca-ES"/>
        </w:rPr>
        <w:t xml:space="preserve">Si en </w:t>
      </w:r>
      <w:r w:rsidRPr="597148C1" w:rsidR="0DBA897C">
        <w:rPr>
          <w:rFonts w:ascii="Century Gothic" w:hAnsi="Century Gothic"/>
          <w:sz w:val="20"/>
          <w:szCs w:val="20"/>
          <w:lang w:val="ca-ES"/>
        </w:rPr>
        <w:t>algun</w:t>
      </w:r>
      <w:r w:rsidRPr="597148C1" w:rsidR="2F76A8A5">
        <w:rPr>
          <w:rFonts w:ascii="Century Gothic" w:hAnsi="Century Gothic"/>
          <w:sz w:val="20"/>
          <w:szCs w:val="20"/>
          <w:lang w:val="ca-ES"/>
        </w:rPr>
        <w:t xml:space="preserve"> moment al llarg del curs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 xml:space="preserve">, </w:t>
      </w:r>
      <w:r w:rsidRPr="597148C1" w:rsidR="34773BBE">
        <w:rPr>
          <w:rFonts w:ascii="Century Gothic" w:hAnsi="Century Gothic"/>
          <w:sz w:val="20"/>
          <w:szCs w:val="20"/>
          <w:lang w:val="ca-ES"/>
        </w:rPr>
        <w:t>algun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 xml:space="preserve"> alumne </w:t>
      </w:r>
      <w:r w:rsidRPr="597148C1" w:rsidR="31D4BC83">
        <w:rPr>
          <w:rFonts w:ascii="Century Gothic" w:hAnsi="Century Gothic"/>
          <w:sz w:val="20"/>
          <w:szCs w:val="20"/>
          <w:lang w:val="ca-ES"/>
        </w:rPr>
        <w:t>seleccionat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 xml:space="preserve"> no </w:t>
      </w:r>
      <w:r w:rsidRPr="597148C1" w:rsidR="40606B9F">
        <w:rPr>
          <w:rFonts w:ascii="Century Gothic" w:hAnsi="Century Gothic"/>
          <w:sz w:val="20"/>
          <w:szCs w:val="20"/>
          <w:lang w:val="ca-ES"/>
        </w:rPr>
        <w:t>compleix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 xml:space="preserve"> les normes de convivència del centre, quedarà 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>exclós</w:t>
      </w:r>
      <w:r w:rsidRPr="597148C1" w:rsidR="6675E0BC">
        <w:rPr>
          <w:rFonts w:ascii="Century Gothic" w:hAnsi="Century Gothic"/>
          <w:sz w:val="20"/>
          <w:szCs w:val="20"/>
          <w:lang w:val="ca-ES"/>
        </w:rPr>
        <w:t xml:space="preserve"> 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 xml:space="preserve">/a automàticament i passarà a ocupar la plaça algun/a company que 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>estiga</w:t>
      </w:r>
      <w:r w:rsidRPr="597148C1" w:rsidR="066BD7E8">
        <w:rPr>
          <w:rFonts w:ascii="Century Gothic" w:hAnsi="Century Gothic"/>
          <w:sz w:val="20"/>
          <w:szCs w:val="20"/>
          <w:lang w:val="ca-ES"/>
        </w:rPr>
        <w:t xml:space="preserve"> en llista d’espera.</w:t>
      </w:r>
    </w:p>
    <w:p w:rsidR="740547FC" w:rsidP="528330E9" w:rsidRDefault="740547FC" w14:paraId="215562D9" w14:textId="6C5AA0BB">
      <w:pPr>
        <w:jc w:val="both"/>
        <w:rPr>
          <w:rFonts w:ascii="Century Gothic" w:hAnsi="Century Gothic"/>
          <w:sz w:val="20"/>
          <w:szCs w:val="20"/>
          <w:lang w:val="ca-ES"/>
        </w:rPr>
      </w:pPr>
      <w:r w:rsidRPr="528330E9">
        <w:rPr>
          <w:rFonts w:ascii="Century Gothic" w:hAnsi="Century Gothic"/>
          <w:sz w:val="20"/>
          <w:szCs w:val="20"/>
          <w:lang w:val="ca-ES"/>
        </w:rPr>
        <w:t>L’alumnat que participa en la mobilitat ha de tindre la següent documentació  en vigor</w:t>
      </w:r>
    </w:p>
    <w:p w:rsidR="740547FC" w:rsidP="528330E9" w:rsidRDefault="740547FC" w14:paraId="0EAA7367" w14:textId="3C91D5E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ca-ES"/>
        </w:rPr>
      </w:pPr>
      <w:r w:rsidRPr="528330E9">
        <w:rPr>
          <w:rFonts w:ascii="Century Gothic" w:hAnsi="Century Gothic"/>
          <w:sz w:val="20"/>
          <w:szCs w:val="20"/>
          <w:lang w:val="ca-ES"/>
        </w:rPr>
        <w:t xml:space="preserve">DNI </w:t>
      </w:r>
      <w:r w:rsidRPr="528330E9" w:rsidR="7C433E94">
        <w:rPr>
          <w:rFonts w:ascii="Century Gothic" w:hAnsi="Century Gothic"/>
          <w:sz w:val="20"/>
          <w:szCs w:val="20"/>
          <w:lang w:val="ca-ES"/>
        </w:rPr>
        <w:t>o</w:t>
      </w:r>
      <w:r w:rsidRPr="528330E9">
        <w:rPr>
          <w:rFonts w:ascii="Century Gothic" w:hAnsi="Century Gothic"/>
          <w:sz w:val="20"/>
          <w:szCs w:val="20"/>
          <w:lang w:val="ca-ES"/>
        </w:rPr>
        <w:t xml:space="preserve"> permís de residència*  </w:t>
      </w:r>
    </w:p>
    <w:p w:rsidR="740547FC" w:rsidP="528330E9" w:rsidRDefault="740547FC" w14:paraId="4F9E563F" w14:textId="3C456EF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ca-ES"/>
        </w:rPr>
      </w:pPr>
      <w:r w:rsidRPr="528330E9">
        <w:rPr>
          <w:rFonts w:ascii="Century Gothic" w:hAnsi="Century Gothic"/>
          <w:sz w:val="20"/>
          <w:szCs w:val="20"/>
          <w:lang w:val="ca-ES"/>
        </w:rPr>
        <w:t>Passaport</w:t>
      </w:r>
    </w:p>
    <w:p w:rsidR="740547FC" w:rsidP="528330E9" w:rsidRDefault="740547FC" w14:paraId="53B3CBBE" w14:textId="7A96975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ca-ES"/>
        </w:rPr>
      </w:pPr>
      <w:r w:rsidRPr="528330E9">
        <w:rPr>
          <w:rFonts w:ascii="Century Gothic" w:hAnsi="Century Gothic"/>
          <w:sz w:val="20"/>
          <w:szCs w:val="20"/>
          <w:lang w:val="ca-ES"/>
        </w:rPr>
        <w:t>Targeta sanitària europea</w:t>
      </w:r>
    </w:p>
    <w:p w:rsidR="528330E9" w:rsidP="528330E9" w:rsidRDefault="528330E9" w14:paraId="19571C58" w14:textId="1D97D48F">
      <w:pPr>
        <w:ind w:left="708"/>
        <w:jc w:val="both"/>
        <w:rPr>
          <w:rFonts w:ascii="Century Gothic" w:hAnsi="Century Gothic"/>
          <w:sz w:val="20"/>
          <w:szCs w:val="20"/>
          <w:lang w:val="ca-ES"/>
        </w:rPr>
      </w:pPr>
    </w:p>
    <w:p w:rsidR="001E4991" w:rsidP="007763BC" w:rsidRDefault="001E4991" w14:paraId="1DA6542E" w14:textId="77777777">
      <w:pPr>
        <w:rPr>
          <w:rFonts w:ascii="Century Gothic" w:hAnsi="Century Gothic"/>
          <w:sz w:val="20"/>
          <w:szCs w:val="20"/>
          <w:lang w:val="ca-ES"/>
        </w:rPr>
      </w:pPr>
    </w:p>
    <w:p w:rsidR="001E4991" w:rsidP="001E4991" w:rsidRDefault="69E661DD" w14:paraId="45B8803A" w14:textId="2F1BE2AE">
      <w:pPr>
        <w:jc w:val="right"/>
        <w:rPr>
          <w:rFonts w:ascii="Century Gothic" w:hAnsi="Century Gothic"/>
          <w:sz w:val="20"/>
          <w:szCs w:val="20"/>
          <w:lang w:val="ca-ES"/>
        </w:rPr>
      </w:pPr>
      <w:r w:rsidRPr="597148C1" w:rsidR="3E2DF3DA">
        <w:rPr>
          <w:rFonts w:ascii="Century Gothic" w:hAnsi="Century Gothic"/>
          <w:sz w:val="20"/>
          <w:szCs w:val="20"/>
          <w:lang w:val="ca-ES"/>
        </w:rPr>
        <w:t>24</w:t>
      </w:r>
      <w:r w:rsidRPr="597148C1" w:rsidR="001F2B88">
        <w:rPr>
          <w:rFonts w:ascii="Century Gothic" w:hAnsi="Century Gothic"/>
          <w:sz w:val="20"/>
          <w:szCs w:val="20"/>
          <w:lang w:val="ca-ES"/>
        </w:rPr>
        <w:t>/</w:t>
      </w:r>
      <w:r w:rsidRPr="597148C1" w:rsidR="16BC256E">
        <w:rPr>
          <w:rFonts w:ascii="Century Gothic" w:hAnsi="Century Gothic"/>
          <w:sz w:val="20"/>
          <w:szCs w:val="20"/>
          <w:lang w:val="ca-ES"/>
        </w:rPr>
        <w:t>0</w:t>
      </w:r>
      <w:r w:rsidRPr="597148C1" w:rsidR="001F2B88">
        <w:rPr>
          <w:rFonts w:ascii="Century Gothic" w:hAnsi="Century Gothic"/>
          <w:sz w:val="20"/>
          <w:szCs w:val="20"/>
          <w:lang w:val="ca-ES"/>
        </w:rPr>
        <w:t>1</w:t>
      </w:r>
      <w:r w:rsidRPr="597148C1" w:rsidR="001F2B88">
        <w:rPr>
          <w:rFonts w:ascii="Century Gothic" w:hAnsi="Century Gothic"/>
          <w:sz w:val="20"/>
          <w:szCs w:val="20"/>
          <w:lang w:val="ca-ES"/>
        </w:rPr>
        <w:t>/202</w:t>
      </w:r>
      <w:r w:rsidRPr="597148C1" w:rsidR="7FEA7E8A">
        <w:rPr>
          <w:rFonts w:ascii="Century Gothic" w:hAnsi="Century Gothic"/>
          <w:sz w:val="20"/>
          <w:szCs w:val="20"/>
          <w:lang w:val="ca-ES"/>
        </w:rPr>
        <w:t>5</w:t>
      </w:r>
    </w:p>
    <w:p w:rsidR="001E4991" w:rsidP="007763BC" w:rsidRDefault="001E4991" w14:paraId="3041E394" w14:textId="77777777">
      <w:pPr>
        <w:rPr>
          <w:rFonts w:ascii="Century Gothic" w:hAnsi="Century Gothic"/>
          <w:sz w:val="20"/>
          <w:szCs w:val="20"/>
          <w:lang w:val="ca-ES"/>
        </w:rPr>
      </w:pPr>
    </w:p>
    <w:p w:rsidR="00EC056B" w:rsidP="007763BC" w:rsidRDefault="00BB370B" w14:paraId="4AB07164" w14:textId="77777777">
      <w:pPr>
        <w:rPr>
          <w:rFonts w:ascii="Century Gothic" w:hAnsi="Century Gothic"/>
          <w:sz w:val="20"/>
          <w:szCs w:val="20"/>
          <w:lang w:val="ca-ES"/>
        </w:rPr>
      </w:pPr>
      <w:r w:rsidRPr="000670C3">
        <w:rPr>
          <w:rFonts w:ascii="Century Gothic" w:hAnsi="Century Gothic"/>
          <w:sz w:val="20"/>
          <w:szCs w:val="20"/>
          <w:lang w:val="ca-ES"/>
        </w:rPr>
        <w:t xml:space="preserve">Signatura </w:t>
      </w:r>
      <w:r w:rsidR="00EC056B">
        <w:rPr>
          <w:rFonts w:ascii="Century Gothic" w:hAnsi="Century Gothic"/>
          <w:sz w:val="20"/>
          <w:szCs w:val="20"/>
          <w:lang w:val="ca-ES"/>
        </w:rPr>
        <w:t xml:space="preserve">i nom </w:t>
      </w:r>
      <w:r w:rsidRPr="000670C3">
        <w:rPr>
          <w:rFonts w:ascii="Century Gothic" w:hAnsi="Century Gothic"/>
          <w:sz w:val="20"/>
          <w:szCs w:val="20"/>
          <w:lang w:val="ca-ES"/>
        </w:rPr>
        <w:t>del responsable legal de l’alumne:</w:t>
      </w:r>
    </w:p>
    <w:p w:rsidRPr="000670C3" w:rsidR="00BB370B" w:rsidP="007763BC" w:rsidRDefault="00BB370B" w14:paraId="5E076C88" w14:textId="77777777">
      <w:pPr>
        <w:rPr>
          <w:rFonts w:ascii="Century Gothic" w:hAnsi="Century Gothic"/>
          <w:sz w:val="20"/>
          <w:szCs w:val="20"/>
          <w:lang w:val="ca-ES"/>
        </w:rPr>
      </w:pPr>
      <w:r w:rsidRPr="000670C3">
        <w:rPr>
          <w:rFonts w:ascii="Century Gothic" w:hAnsi="Century Gothic"/>
          <w:sz w:val="20"/>
          <w:szCs w:val="20"/>
          <w:lang w:val="ca-ES"/>
        </w:rPr>
        <w:t>Data de signatura:</w:t>
      </w:r>
    </w:p>
    <w:sectPr w:rsidRPr="000670C3" w:rsidR="00BB370B" w:rsidSect="00EC056B">
      <w:headerReference w:type="default" r:id="rId7"/>
      <w:pgSz w:w="11906" w:h="16838" w:orient="portrait"/>
      <w:pgMar w:top="167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467" w:rsidP="000670C3" w:rsidRDefault="003A5467" w14:paraId="3758BC93" w14:textId="77777777">
      <w:pPr>
        <w:spacing w:after="0" w:line="240" w:lineRule="auto"/>
      </w:pPr>
      <w:r>
        <w:separator/>
      </w:r>
    </w:p>
  </w:endnote>
  <w:endnote w:type="continuationSeparator" w:id="0">
    <w:p w:rsidR="003A5467" w:rsidP="000670C3" w:rsidRDefault="003A5467" w14:paraId="610C84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467" w:rsidP="000670C3" w:rsidRDefault="003A5467" w14:paraId="34DAED5A" w14:textId="77777777">
      <w:pPr>
        <w:spacing w:after="0" w:line="240" w:lineRule="auto"/>
      </w:pPr>
      <w:r>
        <w:separator/>
      </w:r>
    </w:p>
  </w:footnote>
  <w:footnote w:type="continuationSeparator" w:id="0">
    <w:p w:rsidR="003A5467" w:rsidP="000670C3" w:rsidRDefault="003A5467" w14:paraId="4E4B63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670C3" w:rsidRDefault="000670C3" w14:paraId="612FED9E" w14:textId="7777777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469FF77" wp14:editId="07777777">
          <wp:simplePos x="0" y="0"/>
          <wp:positionH relativeFrom="column">
            <wp:posOffset>-386080</wp:posOffset>
          </wp:positionH>
          <wp:positionV relativeFrom="paragraph">
            <wp:posOffset>-287655</wp:posOffset>
          </wp:positionV>
          <wp:extent cx="6629400" cy="60007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2BCE"/>
    <w:multiLevelType w:val="hybridMultilevel"/>
    <w:tmpl w:val="1C345C94"/>
    <w:lvl w:ilvl="0" w:tplc="0602C2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EC6CC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6E9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DEA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285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3818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66D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084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2CB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861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2A"/>
    <w:rsid w:val="00045B24"/>
    <w:rsid w:val="000670C3"/>
    <w:rsid w:val="00106262"/>
    <w:rsid w:val="001340AB"/>
    <w:rsid w:val="00173D25"/>
    <w:rsid w:val="001E4991"/>
    <w:rsid w:val="001F2B88"/>
    <w:rsid w:val="001F3902"/>
    <w:rsid w:val="0020336C"/>
    <w:rsid w:val="0027022F"/>
    <w:rsid w:val="0028393E"/>
    <w:rsid w:val="002F1063"/>
    <w:rsid w:val="002F524E"/>
    <w:rsid w:val="003A5467"/>
    <w:rsid w:val="0044457F"/>
    <w:rsid w:val="00454A98"/>
    <w:rsid w:val="00457B7A"/>
    <w:rsid w:val="004973D1"/>
    <w:rsid w:val="004D588D"/>
    <w:rsid w:val="004F40C4"/>
    <w:rsid w:val="005574F2"/>
    <w:rsid w:val="0062250F"/>
    <w:rsid w:val="00631EAF"/>
    <w:rsid w:val="006C431D"/>
    <w:rsid w:val="00720AAF"/>
    <w:rsid w:val="007763BC"/>
    <w:rsid w:val="00822B46"/>
    <w:rsid w:val="0086538D"/>
    <w:rsid w:val="00872A7F"/>
    <w:rsid w:val="008A682A"/>
    <w:rsid w:val="008D4E76"/>
    <w:rsid w:val="00944B9A"/>
    <w:rsid w:val="009C7D81"/>
    <w:rsid w:val="00A62FA8"/>
    <w:rsid w:val="00A9149F"/>
    <w:rsid w:val="00AD3D69"/>
    <w:rsid w:val="00B06EC0"/>
    <w:rsid w:val="00B83292"/>
    <w:rsid w:val="00B84FB3"/>
    <w:rsid w:val="00BB370B"/>
    <w:rsid w:val="00C15047"/>
    <w:rsid w:val="00CB4054"/>
    <w:rsid w:val="00DD2A64"/>
    <w:rsid w:val="00EA1083"/>
    <w:rsid w:val="00EC056B"/>
    <w:rsid w:val="00F16020"/>
    <w:rsid w:val="04DB6614"/>
    <w:rsid w:val="04DF8DC1"/>
    <w:rsid w:val="04F5155F"/>
    <w:rsid w:val="0615287E"/>
    <w:rsid w:val="066BD7E8"/>
    <w:rsid w:val="06BFE37A"/>
    <w:rsid w:val="087F2A6E"/>
    <w:rsid w:val="0B1708C5"/>
    <w:rsid w:val="0B1B88D7"/>
    <w:rsid w:val="0DBA897C"/>
    <w:rsid w:val="0E8787F5"/>
    <w:rsid w:val="1260DD65"/>
    <w:rsid w:val="143AFCA7"/>
    <w:rsid w:val="149C702E"/>
    <w:rsid w:val="15AF4670"/>
    <w:rsid w:val="168533A5"/>
    <w:rsid w:val="16BC256E"/>
    <w:rsid w:val="19EA0C86"/>
    <w:rsid w:val="1E54B936"/>
    <w:rsid w:val="1FA829DB"/>
    <w:rsid w:val="20BC9B47"/>
    <w:rsid w:val="2101793B"/>
    <w:rsid w:val="21EF4885"/>
    <w:rsid w:val="23A113C6"/>
    <w:rsid w:val="241A0B3E"/>
    <w:rsid w:val="27DA61E1"/>
    <w:rsid w:val="27FB5E85"/>
    <w:rsid w:val="290AF2B5"/>
    <w:rsid w:val="2A92EDEC"/>
    <w:rsid w:val="2D4AC450"/>
    <w:rsid w:val="2F506F44"/>
    <w:rsid w:val="2F76A8A5"/>
    <w:rsid w:val="31D4BC83"/>
    <w:rsid w:val="33BAC2FB"/>
    <w:rsid w:val="34773BBE"/>
    <w:rsid w:val="34AE7F21"/>
    <w:rsid w:val="376D40A2"/>
    <w:rsid w:val="37EBEB1C"/>
    <w:rsid w:val="385E9DF5"/>
    <w:rsid w:val="3B1812BD"/>
    <w:rsid w:val="3C7932B7"/>
    <w:rsid w:val="3DD48732"/>
    <w:rsid w:val="3E2DF3DA"/>
    <w:rsid w:val="40606B9F"/>
    <w:rsid w:val="40A24C31"/>
    <w:rsid w:val="40CD9B3F"/>
    <w:rsid w:val="42446D03"/>
    <w:rsid w:val="432B56F5"/>
    <w:rsid w:val="457F11C7"/>
    <w:rsid w:val="45C627B3"/>
    <w:rsid w:val="477FFDFE"/>
    <w:rsid w:val="4860CC82"/>
    <w:rsid w:val="491482A3"/>
    <w:rsid w:val="4B32D236"/>
    <w:rsid w:val="4DB1E09F"/>
    <w:rsid w:val="4E388921"/>
    <w:rsid w:val="4F07E218"/>
    <w:rsid w:val="4F3B86A9"/>
    <w:rsid w:val="4FDA5E5B"/>
    <w:rsid w:val="5039F35B"/>
    <w:rsid w:val="516538E7"/>
    <w:rsid w:val="5237F8B7"/>
    <w:rsid w:val="528330E9"/>
    <w:rsid w:val="5453918A"/>
    <w:rsid w:val="54576CAB"/>
    <w:rsid w:val="54625FBC"/>
    <w:rsid w:val="556EB8E6"/>
    <w:rsid w:val="5652337E"/>
    <w:rsid w:val="578BE198"/>
    <w:rsid w:val="597148C1"/>
    <w:rsid w:val="5EE88743"/>
    <w:rsid w:val="5F54FFD7"/>
    <w:rsid w:val="60AB4215"/>
    <w:rsid w:val="61E6CC5A"/>
    <w:rsid w:val="639DC0EF"/>
    <w:rsid w:val="64BAB538"/>
    <w:rsid w:val="655073E0"/>
    <w:rsid w:val="6675E0BC"/>
    <w:rsid w:val="69422BD1"/>
    <w:rsid w:val="694BC1D7"/>
    <w:rsid w:val="69BA1964"/>
    <w:rsid w:val="69E661DD"/>
    <w:rsid w:val="6AA43A37"/>
    <w:rsid w:val="6DF2060D"/>
    <w:rsid w:val="6F5D3665"/>
    <w:rsid w:val="7004CCC9"/>
    <w:rsid w:val="716471CE"/>
    <w:rsid w:val="72CDA630"/>
    <w:rsid w:val="73583C99"/>
    <w:rsid w:val="737D8233"/>
    <w:rsid w:val="740547FC"/>
    <w:rsid w:val="774836A2"/>
    <w:rsid w:val="791AE8E5"/>
    <w:rsid w:val="7941C35D"/>
    <w:rsid w:val="7A28288B"/>
    <w:rsid w:val="7C433E94"/>
    <w:rsid w:val="7E15C6B1"/>
    <w:rsid w:val="7EC0C2EF"/>
    <w:rsid w:val="7FEA7E8A"/>
    <w:rsid w:val="7FEAC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522F"/>
  <w15:docId w15:val="{060EA84B-FF4B-4401-8BFD-38E05BE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602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82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rsid w:val="008A682A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pt-PT" w:eastAsia="pt-PT"/>
    </w:rPr>
  </w:style>
  <w:style w:type="character" w:styleId="tlid-translation" w:customStyle="1">
    <w:name w:val="tlid-translation"/>
    <w:basedOn w:val="Fuentedeprrafopredeter"/>
    <w:rsid w:val="008A682A"/>
  </w:style>
  <w:style w:type="paragraph" w:styleId="Encabezado">
    <w:name w:val="header"/>
    <w:basedOn w:val="Normal"/>
    <w:link w:val="EncabezadoCar"/>
    <w:uiPriority w:val="99"/>
    <w:semiHidden/>
    <w:unhideWhenUsed/>
    <w:rsid w:val="000670C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0670C3"/>
  </w:style>
  <w:style w:type="paragraph" w:styleId="Piedepgina">
    <w:name w:val="footer"/>
    <w:basedOn w:val="Normal"/>
    <w:link w:val="PiedepginaCar"/>
    <w:uiPriority w:val="99"/>
    <w:semiHidden/>
    <w:unhideWhenUsed/>
    <w:rsid w:val="000670C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0670C3"/>
  </w:style>
  <w:style w:type="character" w:styleId="Hipervnculo">
    <w:name w:val="Hyperlink"/>
    <w:basedOn w:val="Fuentedeprrafopredeter"/>
    <w:uiPriority w:val="99"/>
    <w:unhideWhenUsed/>
    <w:rsid w:val="00203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6443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smunozt</dc:creator>
  <lastModifiedBy>ESTEVE RAMOS, GLORIA</lastModifiedBy>
  <revision>15</revision>
  <lastPrinted>2018-10-10T07:47:00.0000000Z</lastPrinted>
  <dcterms:created xsi:type="dcterms:W3CDTF">2023-12-04T09:41:00.0000000Z</dcterms:created>
  <dcterms:modified xsi:type="dcterms:W3CDTF">2025-01-24T11:53:19.0223867Z</dcterms:modified>
</coreProperties>
</file>