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B7" w:rsidRPr="001B62B7" w:rsidRDefault="001B62B7" w:rsidP="00A94472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ca-ES"/>
        </w:rPr>
      </w:pPr>
      <w:r w:rsidRPr="001B62B7">
        <w:rPr>
          <w:rFonts w:ascii="Times New Roman" w:hAnsi="Times New Roman" w:cs="Times New Roman"/>
          <w:b/>
          <w:bCs/>
          <w:sz w:val="32"/>
          <w:szCs w:val="32"/>
          <w:lang w:val="ca-ES"/>
        </w:rPr>
        <w:t>Text Literatura Universal – Pàgina Web</w:t>
      </w:r>
    </w:p>
    <w:p w:rsidR="00A94472" w:rsidRDefault="00A94472" w:rsidP="00A94472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1B62B7">
        <w:rPr>
          <w:rFonts w:ascii="Times New Roman" w:hAnsi="Times New Roman" w:cs="Times New Roman"/>
          <w:sz w:val="24"/>
          <w:szCs w:val="24"/>
          <w:lang w:val="ca-ES"/>
        </w:rPr>
        <w:t>La finalitat d’aquesta assignatura és introduir</w:t>
      </w:r>
      <w:r w:rsidR="009C351F">
        <w:rPr>
          <w:rFonts w:ascii="Times New Roman" w:hAnsi="Times New Roman" w:cs="Times New Roman"/>
          <w:sz w:val="24"/>
          <w:szCs w:val="24"/>
          <w:lang w:val="ca-ES"/>
        </w:rPr>
        <w:t xml:space="preserve">-vos </w:t>
      </w:r>
      <w:r w:rsidR="001B62B7">
        <w:rPr>
          <w:rFonts w:ascii="Times New Roman" w:hAnsi="Times New Roman" w:cs="Times New Roman"/>
          <w:sz w:val="24"/>
          <w:szCs w:val="24"/>
          <w:lang w:val="ca-ES"/>
        </w:rPr>
        <w:t>en</w:t>
      </w:r>
      <w:r w:rsidRPr="001B62B7">
        <w:rPr>
          <w:rFonts w:ascii="Times New Roman" w:hAnsi="Times New Roman" w:cs="Times New Roman"/>
          <w:sz w:val="24"/>
          <w:szCs w:val="24"/>
          <w:lang w:val="ca-ES"/>
        </w:rPr>
        <w:t xml:space="preserve"> les principals obres de la </w:t>
      </w:r>
      <w:r w:rsidR="009C351F">
        <w:rPr>
          <w:rFonts w:ascii="Times New Roman" w:hAnsi="Times New Roman" w:cs="Times New Roman"/>
          <w:sz w:val="24"/>
          <w:szCs w:val="24"/>
          <w:lang w:val="ca-ES"/>
        </w:rPr>
        <w:t>L</w:t>
      </w:r>
      <w:r w:rsidRPr="001B62B7">
        <w:rPr>
          <w:rFonts w:ascii="Times New Roman" w:hAnsi="Times New Roman" w:cs="Times New Roman"/>
          <w:sz w:val="24"/>
          <w:szCs w:val="24"/>
          <w:lang w:val="ca-ES"/>
        </w:rPr>
        <w:t xml:space="preserve">iteratura </w:t>
      </w:r>
      <w:r w:rsidR="009C351F">
        <w:rPr>
          <w:rFonts w:ascii="Times New Roman" w:hAnsi="Times New Roman" w:cs="Times New Roman"/>
          <w:sz w:val="24"/>
          <w:szCs w:val="24"/>
          <w:lang w:val="ca-ES"/>
        </w:rPr>
        <w:t>U</w:t>
      </w:r>
      <w:r w:rsidRPr="001B62B7">
        <w:rPr>
          <w:rFonts w:ascii="Times New Roman" w:hAnsi="Times New Roman" w:cs="Times New Roman"/>
          <w:sz w:val="24"/>
          <w:szCs w:val="24"/>
          <w:lang w:val="ca-ES"/>
        </w:rPr>
        <w:t xml:space="preserve">niversal. La imaginació, els sentiments i els pensaments d’autors i autores de renom com: </w:t>
      </w:r>
      <w:r w:rsidR="009C351F">
        <w:rPr>
          <w:rFonts w:ascii="Times New Roman" w:hAnsi="Times New Roman" w:cs="Times New Roman"/>
          <w:sz w:val="24"/>
          <w:szCs w:val="24"/>
          <w:lang w:val="ca-ES"/>
        </w:rPr>
        <w:t xml:space="preserve">Dante, Shakespeare, </w:t>
      </w:r>
      <w:proofErr w:type="spellStart"/>
      <w:r w:rsidRPr="001B62B7">
        <w:rPr>
          <w:rFonts w:ascii="Times New Roman" w:hAnsi="Times New Roman" w:cs="Times New Roman"/>
          <w:sz w:val="24"/>
          <w:szCs w:val="24"/>
          <w:lang w:val="ca-ES"/>
        </w:rPr>
        <w:t>JaneAusten</w:t>
      </w:r>
      <w:proofErr w:type="spellEnd"/>
      <w:r w:rsidRPr="001B62B7">
        <w:rPr>
          <w:rFonts w:ascii="Times New Roman" w:hAnsi="Times New Roman" w:cs="Times New Roman"/>
          <w:sz w:val="24"/>
          <w:szCs w:val="24"/>
          <w:lang w:val="ca-ES"/>
        </w:rPr>
        <w:t xml:space="preserve">, Homer, Emily </w:t>
      </w:r>
      <w:proofErr w:type="spellStart"/>
      <w:r w:rsidRPr="001B62B7">
        <w:rPr>
          <w:rFonts w:ascii="Times New Roman" w:hAnsi="Times New Roman" w:cs="Times New Roman"/>
          <w:sz w:val="24"/>
          <w:szCs w:val="24"/>
          <w:lang w:val="ca-ES"/>
        </w:rPr>
        <w:t>Brontë</w:t>
      </w:r>
      <w:proofErr w:type="spellEnd"/>
      <w:r w:rsidRPr="001B62B7">
        <w:rPr>
          <w:rFonts w:ascii="Times New Roman" w:hAnsi="Times New Roman" w:cs="Times New Roman"/>
          <w:sz w:val="24"/>
          <w:szCs w:val="24"/>
          <w:lang w:val="ca-ES"/>
        </w:rPr>
        <w:t xml:space="preserve"> i Kafka</w:t>
      </w:r>
      <w:r w:rsidR="001B62B7">
        <w:rPr>
          <w:rFonts w:ascii="Times New Roman" w:hAnsi="Times New Roman" w:cs="Times New Roman"/>
          <w:sz w:val="24"/>
          <w:szCs w:val="24"/>
          <w:lang w:val="ca-ES"/>
        </w:rPr>
        <w:t xml:space="preserve"> (entre altres)</w:t>
      </w:r>
      <w:r w:rsidRPr="001B62B7">
        <w:rPr>
          <w:rFonts w:ascii="Times New Roman" w:hAnsi="Times New Roman" w:cs="Times New Roman"/>
          <w:sz w:val="24"/>
          <w:szCs w:val="24"/>
          <w:lang w:val="ca-ES"/>
        </w:rPr>
        <w:t xml:space="preserve"> estan expressats a través de les seues obres. Amb la lectura dels seus textos</w:t>
      </w:r>
      <w:r w:rsidR="009C351F">
        <w:rPr>
          <w:rFonts w:ascii="Times New Roman" w:hAnsi="Times New Roman" w:cs="Times New Roman"/>
          <w:sz w:val="24"/>
          <w:szCs w:val="24"/>
          <w:lang w:val="ca-ES"/>
        </w:rPr>
        <w:t xml:space="preserve"> us</w:t>
      </w:r>
      <w:r w:rsidRPr="001B62B7">
        <w:rPr>
          <w:rFonts w:ascii="Times New Roman" w:hAnsi="Times New Roman" w:cs="Times New Roman"/>
          <w:sz w:val="24"/>
          <w:szCs w:val="24"/>
          <w:lang w:val="ca-ES"/>
        </w:rPr>
        <w:t xml:space="preserve"> convidarema valorar de manera crítica les realitats del passat i aquest coneixement </w:t>
      </w:r>
      <w:r w:rsidR="009C351F">
        <w:rPr>
          <w:rFonts w:ascii="Times New Roman" w:hAnsi="Times New Roman" w:cs="Times New Roman"/>
          <w:sz w:val="24"/>
          <w:szCs w:val="24"/>
          <w:lang w:val="ca-ES"/>
        </w:rPr>
        <w:t>us</w:t>
      </w:r>
      <w:r w:rsidRPr="001B62B7">
        <w:rPr>
          <w:rFonts w:ascii="Times New Roman" w:hAnsi="Times New Roman" w:cs="Times New Roman"/>
          <w:sz w:val="24"/>
          <w:szCs w:val="24"/>
          <w:lang w:val="ca-ES"/>
        </w:rPr>
        <w:t xml:space="preserve"> ajudarà a comprendre la situació del món contemporani. </w:t>
      </w:r>
      <w:r w:rsidR="009C351F">
        <w:rPr>
          <w:rFonts w:ascii="Times New Roman" w:hAnsi="Times New Roman" w:cs="Times New Roman"/>
          <w:sz w:val="24"/>
          <w:szCs w:val="24"/>
          <w:lang w:val="ca-ES"/>
        </w:rPr>
        <w:t>Sereu</w:t>
      </w:r>
      <w:r w:rsidR="001B62B7" w:rsidRPr="001B62B7">
        <w:rPr>
          <w:rFonts w:ascii="Times New Roman" w:hAnsi="Times New Roman" w:cs="Times New Roman"/>
          <w:sz w:val="24"/>
          <w:szCs w:val="24"/>
          <w:lang w:val="ca-ES"/>
        </w:rPr>
        <w:t xml:space="preserve"> els protagonistes de les sessions, podr</w:t>
      </w:r>
      <w:r w:rsidR="009C351F">
        <w:rPr>
          <w:rFonts w:ascii="Times New Roman" w:hAnsi="Times New Roman" w:cs="Times New Roman"/>
          <w:sz w:val="24"/>
          <w:szCs w:val="24"/>
          <w:lang w:val="ca-ES"/>
        </w:rPr>
        <w:t>eu</w:t>
      </w:r>
      <w:r w:rsidR="001B62B7" w:rsidRPr="001B62B7">
        <w:rPr>
          <w:rFonts w:ascii="Times New Roman" w:hAnsi="Times New Roman" w:cs="Times New Roman"/>
          <w:sz w:val="24"/>
          <w:szCs w:val="24"/>
          <w:lang w:val="ca-ES"/>
        </w:rPr>
        <w:t xml:space="preserve"> raonar, debatre, interv</w:t>
      </w:r>
      <w:r w:rsidR="009C351F">
        <w:rPr>
          <w:rFonts w:ascii="Times New Roman" w:hAnsi="Times New Roman" w:cs="Times New Roman"/>
          <w:sz w:val="24"/>
          <w:szCs w:val="24"/>
          <w:lang w:val="ca-ES"/>
        </w:rPr>
        <w:t>enir</w:t>
      </w:r>
      <w:r w:rsidR="001B62B7" w:rsidRPr="001B62B7">
        <w:rPr>
          <w:rFonts w:ascii="Times New Roman" w:hAnsi="Times New Roman" w:cs="Times New Roman"/>
          <w:sz w:val="24"/>
          <w:szCs w:val="24"/>
          <w:lang w:val="ca-ES"/>
        </w:rPr>
        <w:t xml:space="preserve"> i fer reflexions sobre els mons literaris que anir</w:t>
      </w:r>
      <w:r w:rsidR="009C351F">
        <w:rPr>
          <w:rFonts w:ascii="Times New Roman" w:hAnsi="Times New Roman" w:cs="Times New Roman"/>
          <w:sz w:val="24"/>
          <w:szCs w:val="24"/>
          <w:lang w:val="ca-ES"/>
        </w:rPr>
        <w:t>eu</w:t>
      </w:r>
      <w:r w:rsidR="001B62B7" w:rsidRPr="001B62B7">
        <w:rPr>
          <w:rFonts w:ascii="Times New Roman" w:hAnsi="Times New Roman" w:cs="Times New Roman"/>
          <w:sz w:val="24"/>
          <w:szCs w:val="24"/>
          <w:lang w:val="ca-ES"/>
        </w:rPr>
        <w:t xml:space="preserve"> descobrint mitjançant les lectures seleccionades. En definitiva, una assignatura feta per als lletraferits i per als amants de la lectura.  </w:t>
      </w:r>
    </w:p>
    <w:p w:rsidR="009C351F" w:rsidRDefault="009C351F" w:rsidP="00A94472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9C351F" w:rsidRDefault="009C351F" w:rsidP="00A94472">
      <w:pPr>
        <w:jc w:val="both"/>
        <w:rPr>
          <w:rFonts w:ascii="Times New Roman" w:hAnsi="Times New Roman" w:cs="Times New Roman"/>
          <w:sz w:val="36"/>
          <w:szCs w:val="36"/>
          <w:lang w:val="ca-E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ca-ES"/>
        </w:rPr>
        <w:t>Arts Escèniques – Pàgina Web</w:t>
      </w:r>
    </w:p>
    <w:p w:rsidR="009C351F" w:rsidRPr="009C351F" w:rsidRDefault="009C351F" w:rsidP="00A94472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Les Arts Escèniques es plantegen com una assignatura de debat sobre quatre textos teatrals de diferents èpoques. Analitzarem les estructures de les obres, els seus personatges, la posada en escena i altres qüestions relacionades amb la representació. Però, a més, realitzarem tot un seguit d’activitats vinculades amb l’expressió corporal, la dicció i la posada en escena, si és possible, d’un projecte teatral. Una assignatura apassionant que us ajudarà a millorar la vostra expressió oral a més de la indubtable felicitat que us proporcionarà la lectura</w:t>
      </w:r>
    </w:p>
    <w:p w:rsidR="009C351F" w:rsidRDefault="009C351F" w:rsidP="00A94472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9C351F" w:rsidRPr="001B62B7" w:rsidRDefault="009C351F" w:rsidP="00A94472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sectPr w:rsidR="009C351F" w:rsidRPr="001B62B7" w:rsidSect="00507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9"/>
  <w:proofState w:spelling="clean" w:grammar="clean"/>
  <w:defaultTabStop w:val="708"/>
  <w:hyphenationZone w:val="425"/>
  <w:characterSpacingControl w:val="doNotCompress"/>
  <w:compat/>
  <w:rsids>
    <w:rsidRoot w:val="00822E71"/>
    <w:rsid w:val="001B62B7"/>
    <w:rsid w:val="0050705A"/>
    <w:rsid w:val="00822E71"/>
    <w:rsid w:val="009C351F"/>
    <w:rsid w:val="00A94472"/>
    <w:rsid w:val="00C40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 Argente Poveda</dc:creator>
  <cp:lastModifiedBy>direccion</cp:lastModifiedBy>
  <cp:revision>2</cp:revision>
  <dcterms:created xsi:type="dcterms:W3CDTF">2021-05-03T07:30:00Z</dcterms:created>
  <dcterms:modified xsi:type="dcterms:W3CDTF">2021-05-03T07:30:00Z</dcterms:modified>
</cp:coreProperties>
</file>