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sdeltext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Cosdeltext"/>
        <w:spacing w:before="6" w:after="1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Cosdeltext"/>
        <w:ind w:left="103" w:right="0" w:hanging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904230" cy="832485"/>
                <wp:effectExtent l="114300" t="0" r="11430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4360" cy="8323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ingutdelmarc"/>
                              <w:spacing w:before="22" w:after="0"/>
                              <w:ind w:left="1049" w:right="1053" w:hanging="0"/>
                              <w:jc w:val="center"/>
                              <w:rPr>
                                <w:rFonts w:ascii="Calibri" w:hAnsi="Calibri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ORIENTACIÓN</w:t>
                            </w:r>
                            <w:r>
                              <w:rPr>
                                <w:rFonts w:ascii="Calibri" w:hAnsi="Calibri"/>
                                <w:spacing w:val="-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PRUEBAS</w:t>
                            </w:r>
                            <w:r>
                              <w:rPr>
                                <w:rFonts w:ascii="Calibri" w:hAnsi="Calibri"/>
                                <w:spacing w:val="-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LIBRES</w:t>
                            </w:r>
                            <w:r>
                              <w:rPr>
                                <w:rFonts w:ascii="Calibri" w:hAnsi="Calibri"/>
                                <w:spacing w:val="-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ALUMNADO</w:t>
                            </w:r>
                          </w:p>
                          <w:p>
                            <w:pPr>
                              <w:pStyle w:val="Contingutdelmarc"/>
                              <w:spacing w:before="280" w:after="0"/>
                              <w:ind w:left="1049" w:right="1052" w:hanging="0"/>
                              <w:jc w:val="center"/>
                              <w:rPr>
                                <w:rFonts w:ascii="Calibri" w:hAnsi="Calibri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ELECTROMECÁNICA</w:t>
                            </w:r>
                            <w:r>
                              <w:rPr>
                                <w:rFonts w:ascii="Calibri" w:hAnsi="Calibri"/>
                                <w:spacing w:val="-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VEHÍCULOS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/>
          </mc:Fallback>
        </mc:AlternateContent>
      </w:r>
    </w:p>
    <w:p>
      <w:pPr>
        <w:pStyle w:val="Cosdeltext"/>
        <w:spacing w:before="2" w:after="0"/>
        <w:ind w:left="0" w:right="0" w:hanging="0"/>
        <w:rPr>
          <w:sz w:val="12"/>
        </w:rPr>
      </w:pPr>
      <w:r>
        <w:rPr>
          <w:sz w:val="12"/>
        </w:rPr>
      </w:r>
    </w:p>
    <w:p>
      <w:pPr>
        <w:pStyle w:val="Encapalament1"/>
        <w:spacing w:before="100" w:after="0"/>
        <w:rPr>
          <w:rFonts w:ascii="Calibri" w:hAnsi="Calibri"/>
        </w:rPr>
      </w:pPr>
      <w:r>
        <w:rPr>
          <w:rFonts w:ascii="Calibri" w:hAnsi="Calibri"/>
        </w:rPr>
        <w:t>Curso: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2º</w:t>
      </w:r>
    </w:p>
    <w:p>
      <w:pPr>
        <w:pStyle w:val="Cosdeltext"/>
        <w:spacing w:before="9" w:after="0"/>
        <w:ind w:left="0" w:right="0" w:hanging="0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</w:r>
    </w:p>
    <w:p>
      <w:pPr>
        <w:pStyle w:val="Normal"/>
        <w:tabs>
          <w:tab w:val="clear" w:pos="720"/>
          <w:tab w:val="left" w:pos="2471" w:leader="none"/>
        </w:tabs>
        <w:spacing w:before="0" w:after="0"/>
        <w:ind w:left="219" w:right="0" w:hanging="0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Módulo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profesional:</w:t>
        <w:tab/>
        <w:t>Inglés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Técnico</w:t>
      </w:r>
      <w:r>
        <w:rPr>
          <w:rFonts w:ascii="Calibri" w:hAnsi="Calibri"/>
          <w:b/>
          <w:spacing w:val="-8"/>
          <w:sz w:val="24"/>
        </w:rPr>
        <w:t xml:space="preserve"> </w:t>
      </w:r>
      <w:r>
        <w:rPr>
          <w:rFonts w:ascii="Calibri" w:hAnsi="Calibri"/>
          <w:b/>
          <w:sz w:val="24"/>
        </w:rPr>
        <w:t>II</w:t>
      </w:r>
    </w:p>
    <w:p>
      <w:pPr>
        <w:pStyle w:val="Cosdeltext"/>
        <w:ind w:left="0" w:right="0" w:hanging="0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</w:r>
    </w:p>
    <w:p>
      <w:pPr>
        <w:pStyle w:val="Cosdeltext"/>
        <w:spacing w:before="7" w:after="0"/>
        <w:ind w:left="0" w:right="0" w:hanging="0"/>
        <w:rPr>
          <w:rFonts w:ascii="Calibri" w:hAnsi="Calibri"/>
          <w:b/>
          <w:sz w:val="41"/>
        </w:rPr>
      </w:pPr>
      <w:r>
        <w:rPr>
          <w:rFonts w:ascii="Calibri" w:hAnsi="Calibri"/>
          <w:b/>
          <w:sz w:val="41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30" w:leader="none"/>
        </w:tabs>
        <w:spacing w:lineRule="auto" w:line="240" w:before="1" w:after="0"/>
        <w:ind w:left="929" w:right="0" w:hanging="361"/>
        <w:jc w:val="left"/>
        <w:rPr>
          <w:rFonts w:ascii="Wingdings" w:hAnsi="Wingdings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  <w:t>Contenido:</w:t>
      </w:r>
      <w:r>
        <w:rPr>
          <w:rFonts w:ascii="Calibri" w:hAnsi="Calibri"/>
          <w:b/>
          <w:i/>
          <w:spacing w:val="-11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Curriculum:</w:t>
      </w:r>
    </w:p>
    <w:p>
      <w:pPr>
        <w:pStyle w:val="Cosdeltext"/>
        <w:spacing w:before="1" w:after="0"/>
        <w:ind w:left="0" w:right="0" w:hanging="0"/>
        <w:rPr>
          <w:rFonts w:ascii="Calibri" w:hAnsi="Calibri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</w:r>
    </w:p>
    <w:p>
      <w:pPr>
        <w:pStyle w:val="Encapalament1"/>
        <w:spacing w:lineRule="auto" w:line="235" w:before="1" w:after="0"/>
        <w:ind w:left="1659" w:right="1855" w:hanging="0"/>
        <w:rPr/>
      </w:pPr>
      <w:r>
        <w:rPr/>
        <w:t>Mensajes</w:t>
      </w:r>
      <w:r>
        <w:rPr>
          <w:spacing w:val="-5"/>
        </w:rPr>
        <w:t xml:space="preserve"> </w:t>
      </w:r>
      <w:r>
        <w:rPr/>
        <w:t>orales</w:t>
      </w:r>
      <w:r>
        <w:rPr>
          <w:spacing w:val="-4"/>
        </w:rPr>
        <w:t xml:space="preserve"> </w:t>
      </w:r>
      <w:r>
        <w:rPr/>
        <w:t>sencillosen</w:t>
      </w:r>
      <w:r>
        <w:rPr>
          <w:spacing w:val="-2"/>
        </w:rPr>
        <w:t xml:space="preserve"> </w:t>
      </w:r>
      <w:r>
        <w:rPr/>
        <w:t>inglés</w:t>
      </w:r>
      <w:r>
        <w:rPr>
          <w:spacing w:val="-5"/>
        </w:rPr>
        <w:t xml:space="preserve"> </w:t>
      </w:r>
      <w:r>
        <w:rPr/>
        <w:t>en</w:t>
      </w:r>
      <w:r>
        <w:rPr>
          <w:spacing w:val="-1"/>
        </w:rPr>
        <w:t xml:space="preserve"> </w:t>
      </w:r>
      <w:r>
        <w:rPr/>
        <w:t>situaciones</w:t>
      </w:r>
      <w:r>
        <w:rPr>
          <w:spacing w:val="-5"/>
        </w:rPr>
        <w:t xml:space="preserve"> </w:t>
      </w:r>
      <w:r>
        <w:rPr/>
        <w:t>propias</w:t>
      </w:r>
      <w:r>
        <w:rPr>
          <w:spacing w:val="-4"/>
        </w:rPr>
        <w:t xml:space="preserve"> </w:t>
      </w:r>
      <w:r>
        <w:rPr/>
        <w:t>del</w:t>
      </w:r>
      <w:r>
        <w:rPr>
          <w:spacing w:val="-6"/>
        </w:rPr>
        <w:t xml:space="preserve"> </w:t>
      </w:r>
      <w:r>
        <w:rPr/>
        <w:t>sec-</w:t>
      </w:r>
      <w:r>
        <w:rPr>
          <w:spacing w:val="-57"/>
        </w:rPr>
        <w:t xml:space="preserve"> </w:t>
      </w:r>
      <w:r>
        <w:rPr/>
        <w:t>tor: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auto" w:line="240" w:before="0" w:after="0"/>
        <w:ind w:left="1659" w:right="1681" w:hanging="0"/>
        <w:jc w:val="left"/>
        <w:rPr>
          <w:sz w:val="24"/>
        </w:rPr>
      </w:pPr>
      <w:r>
        <w:rPr>
          <w:sz w:val="24"/>
        </w:rPr>
        <w:t>Recursos, estructuras lingüísticas y léxico básico sobre. Presenta-</w:t>
      </w:r>
      <w:r>
        <w:rPr>
          <w:spacing w:val="1"/>
          <w:sz w:val="24"/>
        </w:rPr>
        <w:t xml:space="preserve"> </w:t>
      </w:r>
      <w:r>
        <w:rPr>
          <w:sz w:val="24"/>
        </w:rPr>
        <w:t>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personas,</w:t>
      </w:r>
      <w:r>
        <w:rPr>
          <w:spacing w:val="-1"/>
          <w:sz w:val="24"/>
        </w:rPr>
        <w:t xml:space="preserve"> </w:t>
      </w:r>
      <w:r>
        <w:rPr>
          <w:sz w:val="24"/>
        </w:rPr>
        <w:t>saludos y</w:t>
      </w:r>
      <w:r>
        <w:rPr>
          <w:spacing w:val="-11"/>
          <w:sz w:val="24"/>
        </w:rPr>
        <w:t xml:space="preserve"> </w:t>
      </w:r>
      <w:r>
        <w:rPr>
          <w:sz w:val="24"/>
        </w:rPr>
        <w:t>despedidas,</w:t>
      </w:r>
      <w:r>
        <w:rPr>
          <w:spacing w:val="-2"/>
          <w:sz w:val="24"/>
        </w:rPr>
        <w:t xml:space="preserve"> </w:t>
      </w:r>
      <w:r>
        <w:rPr>
          <w:sz w:val="24"/>
        </w:rPr>
        <w:t>tratamientos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cortesía,</w:t>
      </w:r>
      <w:r>
        <w:rPr>
          <w:spacing w:val="3"/>
          <w:sz w:val="24"/>
        </w:rPr>
        <w:t xml:space="preserve"> </w:t>
      </w:r>
      <w:r>
        <w:rPr>
          <w:sz w:val="24"/>
        </w:rPr>
        <w:t>iden-</w:t>
      </w:r>
      <w:r>
        <w:rPr>
          <w:spacing w:val="-57"/>
          <w:sz w:val="24"/>
        </w:rPr>
        <w:t xml:space="preserve"> </w:t>
      </w:r>
      <w:r>
        <w:rPr>
          <w:sz w:val="24"/>
        </w:rPr>
        <w:t>tificación de los interlocutores, gestión de citas, visitas, justificación</w:t>
      </w:r>
      <w:r>
        <w:rPr>
          <w:spacing w:val="1"/>
          <w:sz w:val="24"/>
        </w:rPr>
        <w:t xml:space="preserve"> </w:t>
      </w:r>
      <w:r>
        <w:rPr>
          <w:sz w:val="24"/>
        </w:rPr>
        <w:t>de retrasos o ausencias, alojamientos, medios de transportes, horarios,</w:t>
      </w:r>
      <w:r>
        <w:rPr>
          <w:spacing w:val="-57"/>
          <w:sz w:val="24"/>
        </w:rPr>
        <w:t xml:space="preserve"> </w:t>
      </w:r>
      <w:r>
        <w:rPr>
          <w:sz w:val="24"/>
        </w:rPr>
        <w:t>actos</w:t>
      </w:r>
      <w:r>
        <w:rPr>
          <w:spacing w:val="-2"/>
          <w:sz w:val="24"/>
        </w:rPr>
        <w:t xml:space="preserve"> </w:t>
      </w:r>
      <w:r>
        <w:rPr>
          <w:sz w:val="24"/>
        </w:rPr>
        <w:t>culturales</w:t>
      </w:r>
      <w:r>
        <w:rPr>
          <w:spacing w:val="5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análogos.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auto" w:line="240" w:before="0" w:after="0"/>
        <w:ind w:left="1659" w:right="2079" w:hanging="0"/>
        <w:jc w:val="left"/>
        <w:rPr>
          <w:sz w:val="24"/>
        </w:rPr>
      </w:pPr>
      <w:r>
        <w:rPr>
          <w:sz w:val="24"/>
        </w:rPr>
        <w:t>Recepción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transmisión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mensajes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forma:</w:t>
      </w:r>
      <w:r>
        <w:rPr>
          <w:spacing w:val="-3"/>
          <w:sz w:val="24"/>
        </w:rPr>
        <w:t xml:space="preserve"> </w:t>
      </w:r>
      <w:r>
        <w:rPr>
          <w:sz w:val="24"/>
        </w:rPr>
        <w:t>presencial,</w:t>
      </w:r>
      <w:r>
        <w:rPr>
          <w:spacing w:val="-2"/>
          <w:sz w:val="24"/>
        </w:rPr>
        <w:t xml:space="preserve"> </w:t>
      </w:r>
      <w:r>
        <w:rPr>
          <w:sz w:val="24"/>
        </w:rPr>
        <w:t>tele-</w:t>
      </w:r>
      <w:r>
        <w:rPr>
          <w:spacing w:val="-57"/>
          <w:sz w:val="24"/>
        </w:rPr>
        <w:t xml:space="preserve"> </w:t>
      </w:r>
      <w:r>
        <w:rPr>
          <w:sz w:val="24"/>
        </w:rPr>
        <w:t>fónica o</w:t>
      </w:r>
      <w:r>
        <w:rPr>
          <w:spacing w:val="2"/>
          <w:sz w:val="24"/>
        </w:rPr>
        <w:t xml:space="preserve"> </w:t>
      </w:r>
      <w:r>
        <w:rPr>
          <w:sz w:val="24"/>
        </w:rPr>
        <w:t>telemática.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exact" w:line="271" w:before="0" w:after="0"/>
        <w:ind w:left="1841" w:right="0" w:hanging="183"/>
        <w:jc w:val="left"/>
        <w:rPr>
          <w:sz w:val="24"/>
        </w:rPr>
      </w:pPr>
      <w:r>
        <w:rPr>
          <w:sz w:val="24"/>
        </w:rPr>
        <w:t>Solicitudes y</w:t>
      </w:r>
      <w:r>
        <w:rPr>
          <w:spacing w:val="-11"/>
          <w:sz w:val="24"/>
        </w:rPr>
        <w:t xml:space="preserve"> </w:t>
      </w:r>
      <w:r>
        <w:rPr>
          <w:sz w:val="24"/>
        </w:rPr>
        <w:t>peticiones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información.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auto" w:line="240" w:before="0" w:after="0"/>
        <w:ind w:left="1659" w:right="1880" w:hanging="0"/>
        <w:jc w:val="both"/>
        <w:rPr>
          <w:sz w:val="24"/>
        </w:rPr>
      </w:pPr>
      <w:r>
        <w:rPr>
          <w:sz w:val="24"/>
        </w:rPr>
        <w:t>Convenciones y pautas de cortesía en las relaciones profesionales:</w:t>
      </w:r>
      <w:r>
        <w:rPr>
          <w:spacing w:val="-58"/>
          <w:sz w:val="24"/>
        </w:rPr>
        <w:t xml:space="preserve"> </w:t>
      </w:r>
      <w:r>
        <w:rPr>
          <w:sz w:val="24"/>
        </w:rPr>
        <w:t>horarios, fiestas locales y profesionales y adecuación al lenguaje no</w:t>
      </w:r>
      <w:r>
        <w:rPr>
          <w:spacing w:val="-57"/>
          <w:sz w:val="24"/>
        </w:rPr>
        <w:t xml:space="preserve"> </w:t>
      </w:r>
      <w:r>
        <w:rPr>
          <w:sz w:val="24"/>
        </w:rPr>
        <w:t>verbal.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auto" w:line="240" w:before="0" w:after="0"/>
        <w:ind w:left="1659" w:right="2002" w:hanging="0"/>
        <w:jc w:val="both"/>
        <w:rPr>
          <w:sz w:val="24"/>
        </w:rPr>
      </w:pPr>
      <w:r>
        <w:rPr>
          <w:sz w:val="24"/>
        </w:rPr>
        <w:t>Estilos</w:t>
      </w:r>
      <w:r>
        <w:rPr>
          <w:spacing w:val="-6"/>
          <w:sz w:val="24"/>
        </w:rPr>
        <w:t xml:space="preserve"> </w:t>
      </w:r>
      <w:r>
        <w:rPr>
          <w:sz w:val="24"/>
        </w:rPr>
        <w:t>comunicativos</w:t>
      </w:r>
      <w:r>
        <w:rPr>
          <w:spacing w:val="-1"/>
          <w:sz w:val="24"/>
        </w:rPr>
        <w:t xml:space="preserve"> </w:t>
      </w:r>
      <w:r>
        <w:rPr>
          <w:sz w:val="24"/>
        </w:rPr>
        <w:t>formales</w:t>
      </w:r>
      <w:r>
        <w:rPr>
          <w:spacing w:val="-5"/>
          <w:sz w:val="24"/>
        </w:rPr>
        <w:t xml:space="preserve"> </w:t>
      </w:r>
      <w:r>
        <w:rPr>
          <w:sz w:val="24"/>
        </w:rPr>
        <w:t>e informales: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recepción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rela-</w:t>
      </w:r>
      <w:r>
        <w:rPr>
          <w:spacing w:val="-58"/>
          <w:sz w:val="24"/>
        </w:rPr>
        <w:t xml:space="preserve"> </w:t>
      </w:r>
      <w:r>
        <w:rPr>
          <w:sz w:val="24"/>
        </w:rPr>
        <w:t>ción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cliente.</w:t>
      </w:r>
    </w:p>
    <w:p>
      <w:pPr>
        <w:pStyle w:val="Cosdeltext"/>
        <w:spacing w:before="6" w:after="0"/>
        <w:ind w:left="0" w:right="0" w:hanging="0"/>
        <w:rPr>
          <w:sz w:val="23"/>
        </w:rPr>
      </w:pPr>
      <w:r>
        <w:rPr>
          <w:sz w:val="23"/>
        </w:rPr>
      </w:r>
    </w:p>
    <w:p>
      <w:pPr>
        <w:pStyle w:val="Normal"/>
        <w:spacing w:lineRule="auto" w:line="235" w:before="1" w:after="0"/>
        <w:ind w:left="1659" w:right="1855" w:hanging="0"/>
        <w:jc w:val="left"/>
        <w:rPr>
          <w:sz w:val="24"/>
        </w:rPr>
      </w:pPr>
      <w:r>
        <w:rPr>
          <w:b/>
          <w:sz w:val="24"/>
        </w:rPr>
        <w:t xml:space="preserve">Conversación básica </w:t>
      </w:r>
      <w:r>
        <w:rPr>
          <w:sz w:val="24"/>
        </w:rPr>
        <w:t xml:space="preserve">en lengua inglesa en el ámbito </w:t>
      </w:r>
      <w:r>
        <w:rPr>
          <w:b/>
          <w:sz w:val="24"/>
        </w:rPr>
        <w:t>de la atención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cliente</w:t>
      </w:r>
      <w:r>
        <w:rPr>
          <w:sz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exact" w:line="275" w:before="3" w:after="0"/>
        <w:ind w:left="1841" w:right="0" w:hanging="183"/>
        <w:jc w:val="left"/>
        <w:rPr>
          <w:sz w:val="24"/>
        </w:rPr>
      </w:pPr>
      <w:r>
        <w:rPr>
          <w:sz w:val="24"/>
        </w:rPr>
        <w:t>Recursos,</w:t>
      </w:r>
      <w:r>
        <w:rPr>
          <w:spacing w:val="-2"/>
          <w:sz w:val="24"/>
        </w:rPr>
        <w:t xml:space="preserve"> </w:t>
      </w:r>
      <w:r>
        <w:rPr>
          <w:sz w:val="24"/>
        </w:rPr>
        <w:t>estructuras</w:t>
      </w:r>
      <w:r>
        <w:rPr>
          <w:spacing w:val="-4"/>
          <w:sz w:val="24"/>
        </w:rPr>
        <w:t xml:space="preserve"> </w:t>
      </w:r>
      <w:r>
        <w:rPr>
          <w:sz w:val="24"/>
        </w:rPr>
        <w:t>lingüísticas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léxico</w:t>
      </w:r>
      <w:r>
        <w:rPr>
          <w:spacing w:val="2"/>
          <w:sz w:val="24"/>
        </w:rPr>
        <w:t xml:space="preserve"> </w:t>
      </w:r>
      <w:r>
        <w:rPr>
          <w:sz w:val="24"/>
        </w:rPr>
        <w:t>básico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</w:p>
    <w:p>
      <w:pPr>
        <w:pStyle w:val="Cosdeltext"/>
        <w:spacing w:lineRule="auto" w:line="240"/>
        <w:ind w:left="1659" w:right="1245" w:hanging="0"/>
        <w:rPr/>
      </w:pPr>
      <w:r>
        <w:rPr/>
        <w:t>la</w:t>
      </w:r>
      <w:r>
        <w:rPr>
          <w:spacing w:val="-4"/>
        </w:rPr>
        <w:t xml:space="preserve"> </w:t>
      </w:r>
      <w:r>
        <w:rPr/>
        <w:t>contratación,</w:t>
      </w:r>
      <w:r>
        <w:rPr>
          <w:spacing w:val="4"/>
        </w:rPr>
        <w:t xml:space="preserve"> </w:t>
      </w:r>
      <w:r>
        <w:rPr/>
        <w:t>la</w:t>
      </w:r>
      <w:r>
        <w:rPr>
          <w:spacing w:val="-3"/>
        </w:rPr>
        <w:t xml:space="preserve"> </w:t>
      </w:r>
      <w:r>
        <w:rPr/>
        <w:t>atención</w:t>
      </w:r>
      <w:r>
        <w:rPr>
          <w:spacing w:val="-8"/>
        </w:rPr>
        <w:t xml:space="preserve"> </w:t>
      </w:r>
      <w:r>
        <w:rPr/>
        <w:t>al</w:t>
      </w:r>
      <w:r>
        <w:rPr>
          <w:spacing w:val="-11"/>
        </w:rPr>
        <w:t xml:space="preserve"> </w:t>
      </w:r>
      <w:r>
        <w:rPr/>
        <w:t>cliente, quejas y</w:t>
      </w:r>
      <w:r>
        <w:rPr>
          <w:spacing w:val="-11"/>
        </w:rPr>
        <w:t xml:space="preserve"> </w:t>
      </w:r>
      <w:r>
        <w:rPr/>
        <w:t>reclamaciones:</w:t>
      </w:r>
      <w:r>
        <w:rPr>
          <w:spacing w:val="-2"/>
        </w:rPr>
        <w:t xml:space="preserve"> </w:t>
      </w:r>
      <w:r>
        <w:rPr/>
        <w:t>documen-</w:t>
      </w:r>
      <w:r>
        <w:rPr>
          <w:spacing w:val="-57"/>
        </w:rPr>
        <w:t xml:space="preserve"> </w:t>
      </w:r>
      <w:r>
        <w:rPr/>
        <w:t>tos</w:t>
      </w:r>
      <w:r>
        <w:rPr>
          <w:spacing w:val="-2"/>
        </w:rPr>
        <w:t xml:space="preserve"> </w:t>
      </w:r>
      <w:r>
        <w:rPr/>
        <w:t>básicos.</w:t>
      </w:r>
      <w:r>
        <w:rPr>
          <w:spacing w:val="3"/>
        </w:rPr>
        <w:t xml:space="preserve"> </w:t>
      </w:r>
      <w:r>
        <w:rPr/>
        <w:t>Formulación</w:t>
      </w:r>
      <w:r>
        <w:rPr>
          <w:spacing w:val="-5"/>
        </w:rPr>
        <w:t xml:space="preserve"> </w:t>
      </w:r>
      <w:r>
        <w:rPr/>
        <w:t>de disculpas</w:t>
      </w:r>
      <w:r>
        <w:rPr>
          <w:spacing w:val="-1"/>
        </w:rPr>
        <w:t xml:space="preserve"> </w:t>
      </w:r>
      <w:r>
        <w:rPr/>
        <w:t>en</w:t>
      </w:r>
      <w:r>
        <w:rPr>
          <w:spacing w:val="-5"/>
        </w:rPr>
        <w:t xml:space="preserve"> </w:t>
      </w:r>
      <w:r>
        <w:rPr/>
        <w:t>situaciones</w:t>
      </w:r>
      <w:r>
        <w:rPr>
          <w:spacing w:val="-1"/>
        </w:rPr>
        <w:t xml:space="preserve"> </w:t>
      </w:r>
      <w:r>
        <w:rPr/>
        <w:t>delicadas.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auto" w:line="240" w:before="0" w:after="0"/>
        <w:ind w:left="1659" w:right="2260" w:hanging="0"/>
        <w:jc w:val="left"/>
        <w:rPr>
          <w:sz w:val="24"/>
        </w:rPr>
      </w:pPr>
      <w:r>
        <w:rPr>
          <w:sz w:val="24"/>
        </w:rPr>
        <w:t>Planificación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agendas:</w:t>
      </w:r>
      <w:r>
        <w:rPr>
          <w:spacing w:val="-2"/>
          <w:sz w:val="24"/>
        </w:rPr>
        <w:t xml:space="preserve"> </w:t>
      </w:r>
      <w:r>
        <w:rPr>
          <w:sz w:val="24"/>
        </w:rPr>
        <w:t>concierto,</w:t>
      </w:r>
      <w:r>
        <w:rPr>
          <w:spacing w:val="-1"/>
          <w:sz w:val="24"/>
        </w:rPr>
        <w:t xml:space="preserve"> </w:t>
      </w:r>
      <w:r>
        <w:rPr>
          <w:sz w:val="24"/>
        </w:rPr>
        <w:t>aplazamiento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anulación</w:t>
      </w:r>
      <w:r>
        <w:rPr>
          <w:spacing w:val="-57"/>
          <w:sz w:val="24"/>
        </w:rPr>
        <w:t xml:space="preserve"> </w:t>
      </w:r>
      <w:r>
        <w:rPr>
          <w:sz w:val="24"/>
        </w:rPr>
        <w:t>de citas.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auto" w:line="240" w:before="0" w:after="0"/>
        <w:ind w:left="1659" w:right="1671" w:hanging="0"/>
        <w:jc w:val="left"/>
        <w:rPr>
          <w:sz w:val="24"/>
        </w:rPr>
      </w:pPr>
      <w:r>
        <w:rPr>
          <w:sz w:val="24"/>
        </w:rPr>
        <w:t>Presentación de productos/servicios: características de productos/</w:t>
      </w:r>
      <w:r>
        <w:rPr>
          <w:spacing w:val="1"/>
          <w:sz w:val="24"/>
        </w:rPr>
        <w:t xml:space="preserve"> </w:t>
      </w:r>
      <w:r>
        <w:rPr>
          <w:sz w:val="24"/>
        </w:rPr>
        <w:t>servicios, medidas,</w:t>
      </w:r>
      <w:r>
        <w:rPr>
          <w:spacing w:val="-4"/>
          <w:sz w:val="24"/>
        </w:rPr>
        <w:t xml:space="preserve"> </w:t>
      </w:r>
      <w:r>
        <w:rPr>
          <w:sz w:val="24"/>
        </w:rPr>
        <w:t>cantidades,</w:t>
      </w:r>
      <w:r>
        <w:rPr>
          <w:spacing w:val="-4"/>
          <w:sz w:val="24"/>
        </w:rPr>
        <w:t xml:space="preserve"> </w:t>
      </w:r>
      <w:r>
        <w:rPr>
          <w:sz w:val="24"/>
        </w:rPr>
        <w:t>servicios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valores</w:t>
      </w:r>
      <w:r>
        <w:rPr>
          <w:spacing w:val="-3"/>
          <w:sz w:val="24"/>
        </w:rPr>
        <w:t xml:space="preserve"> </w:t>
      </w:r>
      <w:r>
        <w:rPr>
          <w:sz w:val="24"/>
        </w:rPr>
        <w:t>añadidos,</w:t>
      </w:r>
      <w:r>
        <w:rPr>
          <w:spacing w:val="-4"/>
          <w:sz w:val="24"/>
        </w:rPr>
        <w:t xml:space="preserve"> </w:t>
      </w:r>
      <w:r>
        <w:rPr>
          <w:sz w:val="24"/>
        </w:rPr>
        <w:t>condicio-</w:t>
      </w:r>
      <w:r>
        <w:rPr>
          <w:spacing w:val="-57"/>
          <w:sz w:val="24"/>
        </w:rPr>
        <w:t xml:space="preserve"> </w:t>
      </w:r>
      <w:r>
        <w:rPr>
          <w:sz w:val="24"/>
        </w:rPr>
        <w:t>nes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pago,</w:t>
      </w:r>
      <w:r>
        <w:rPr>
          <w:spacing w:val="4"/>
          <w:sz w:val="24"/>
        </w:rPr>
        <w:t xml:space="preserve"> </w:t>
      </w:r>
      <w:r>
        <w:rPr>
          <w:sz w:val="24"/>
        </w:rPr>
        <w:t>etc..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auto" w:line="235" w:before="0" w:after="0"/>
        <w:ind w:left="1659" w:right="2065" w:hanging="0"/>
        <w:jc w:val="left"/>
        <w:rPr>
          <w:sz w:val="24"/>
        </w:rPr>
      </w:pPr>
      <w:r>
        <w:rPr>
          <w:sz w:val="24"/>
        </w:rPr>
        <w:t>Convenciones y</w:t>
      </w:r>
      <w:r>
        <w:rPr>
          <w:spacing w:val="-10"/>
          <w:sz w:val="24"/>
        </w:rPr>
        <w:t xml:space="preserve"> </w:t>
      </w:r>
      <w:r>
        <w:rPr>
          <w:sz w:val="24"/>
        </w:rPr>
        <w:t>pautas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cortesía, relaciones y</w:t>
      </w:r>
      <w:r>
        <w:rPr>
          <w:spacing w:val="-6"/>
          <w:sz w:val="24"/>
        </w:rPr>
        <w:t xml:space="preserve"> </w:t>
      </w:r>
      <w:r>
        <w:rPr>
          <w:sz w:val="24"/>
        </w:rPr>
        <w:t>pautas</w:t>
      </w:r>
      <w:r>
        <w:rPr>
          <w:spacing w:val="-4"/>
          <w:sz w:val="24"/>
        </w:rPr>
        <w:t xml:space="preserve"> </w:t>
      </w:r>
      <w:r>
        <w:rPr>
          <w:sz w:val="24"/>
        </w:rPr>
        <w:t>profesio-</w:t>
      </w:r>
      <w:r>
        <w:rPr>
          <w:spacing w:val="-57"/>
          <w:sz w:val="24"/>
        </w:rPr>
        <w:t xml:space="preserve"> </w:t>
      </w:r>
      <w:r>
        <w:rPr>
          <w:sz w:val="24"/>
        </w:rPr>
        <w:t>nales,</w:t>
      </w:r>
      <w:r>
        <w:rPr>
          <w:spacing w:val="2"/>
          <w:sz w:val="24"/>
        </w:rPr>
        <w:t xml:space="preserve"> </w:t>
      </w:r>
      <w:r>
        <w:rPr>
          <w:sz w:val="24"/>
        </w:rPr>
        <w:t>usadas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 atención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r>
        <w:rPr>
          <w:sz w:val="24"/>
        </w:rPr>
        <w:t>cliente,</w:t>
      </w:r>
      <w:r>
        <w:rPr>
          <w:spacing w:val="3"/>
          <w:sz w:val="24"/>
        </w:rPr>
        <w:t xml:space="preserve"> </w:t>
      </w:r>
      <w:r>
        <w:rPr>
          <w:sz w:val="24"/>
        </w:rPr>
        <w:t>externo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interno.</w:t>
      </w:r>
    </w:p>
    <w:p>
      <w:pPr>
        <w:sectPr>
          <w:headerReference w:type="default" r:id="rId2"/>
          <w:type w:val="nextPage"/>
          <w:pgSz w:w="11906" w:h="16838"/>
          <w:pgMar w:left="1480" w:right="340" w:gutter="0" w:header="1048" w:top="2320" w:footer="0" w:bottom="280"/>
          <w:pgNumType w:fmt="decimal"/>
          <w:formProt w:val="false"/>
          <w:textDirection w:val="lrTb"/>
        </w:sectPr>
      </w:pPr>
    </w:p>
    <w:p>
      <w:pPr>
        <w:pStyle w:val="Encapalament1"/>
        <w:spacing w:lineRule="exact" w:line="272" w:before="90" w:after="0"/>
        <w:ind w:left="1659" w:right="0" w:hanging="0"/>
        <w:rPr/>
      </w:pPr>
      <w:r>
        <w:rPr/>
        <w:t>Cumplimentación</w:t>
      </w:r>
      <w:r>
        <w:rPr>
          <w:spacing w:val="-3"/>
        </w:rPr>
        <w:t xml:space="preserve"> </w:t>
      </w:r>
      <w:r>
        <w:rPr/>
        <w:t>de</w:t>
      </w:r>
      <w:r>
        <w:rPr>
          <w:spacing w:val="-4"/>
        </w:rPr>
        <w:t xml:space="preserve"> </w:t>
      </w:r>
      <w:r>
        <w:rPr/>
        <w:t>documentación</w:t>
      </w:r>
      <w:r>
        <w:rPr>
          <w:spacing w:val="-2"/>
        </w:rPr>
        <w:t xml:space="preserve"> </w:t>
      </w:r>
      <w:r>
        <w:rPr/>
        <w:t>administrativa</w:t>
      </w:r>
      <w:r>
        <w:rPr>
          <w:spacing w:val="-3"/>
        </w:rPr>
        <w:t xml:space="preserve"> </w:t>
      </w:r>
      <w:r>
        <w:rPr/>
        <w:t>y</w:t>
      </w:r>
      <w:r>
        <w:rPr>
          <w:spacing w:val="-3"/>
        </w:rPr>
        <w:t xml:space="preserve"> </w:t>
      </w:r>
      <w:r>
        <w:rPr/>
        <w:t>comercial</w:t>
      </w:r>
    </w:p>
    <w:p>
      <w:pPr>
        <w:pStyle w:val="Cosdeltext"/>
        <w:spacing w:lineRule="exact" w:line="272"/>
        <w:rPr/>
      </w:pPr>
      <w:r>
        <w:rPr/>
        <w:t>en</w:t>
      </w:r>
      <w:r>
        <w:rPr>
          <w:spacing w:val="-3"/>
        </w:rPr>
        <w:t xml:space="preserve"> </w:t>
      </w:r>
      <w:r>
        <w:rPr/>
        <w:t>inglés: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exact" w:line="275" w:before="2" w:after="0"/>
        <w:ind w:left="1841" w:right="0" w:hanging="183"/>
        <w:jc w:val="left"/>
        <w:rPr>
          <w:sz w:val="24"/>
        </w:rPr>
      </w:pPr>
      <w:r>
        <w:rPr>
          <w:sz w:val="24"/>
        </w:rPr>
        <w:t>Interpretación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las</w:t>
      </w:r>
      <w:r>
        <w:rPr>
          <w:spacing w:val="-3"/>
          <w:sz w:val="24"/>
        </w:rPr>
        <w:t xml:space="preserve"> </w:t>
      </w:r>
      <w:r>
        <w:rPr>
          <w:sz w:val="24"/>
        </w:rPr>
        <w:t>condiciones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compraventa.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exact" w:line="275" w:before="0" w:after="0"/>
        <w:ind w:left="1841" w:right="0" w:hanging="183"/>
        <w:jc w:val="left"/>
        <w:rPr>
          <w:sz w:val="24"/>
        </w:rPr>
      </w:pPr>
      <w:r>
        <w:rPr>
          <w:sz w:val="24"/>
        </w:rPr>
        <w:t>Cumplimentación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documentación</w:t>
      </w:r>
      <w:r>
        <w:rPr>
          <w:spacing w:val="-6"/>
          <w:sz w:val="24"/>
        </w:rPr>
        <w:t xml:space="preserve"> </w:t>
      </w:r>
      <w:r>
        <w:rPr>
          <w:sz w:val="24"/>
        </w:rPr>
        <w:t>comercial</w:t>
      </w:r>
      <w:r>
        <w:rPr>
          <w:spacing w:val="-5"/>
          <w:sz w:val="24"/>
        </w:rPr>
        <w:t xml:space="preserve"> </w:t>
      </w:r>
      <w:r>
        <w:rPr>
          <w:sz w:val="24"/>
        </w:rPr>
        <w:t>básica:</w:t>
      </w:r>
      <w:r>
        <w:rPr>
          <w:spacing w:val="-1"/>
          <w:sz w:val="24"/>
        </w:rPr>
        <w:t xml:space="preserve"> </w:t>
      </w:r>
      <w:r>
        <w:rPr>
          <w:sz w:val="24"/>
        </w:rPr>
        <w:t>propuestas</w:t>
      </w:r>
    </w:p>
    <w:p>
      <w:pPr>
        <w:pStyle w:val="Cosdeltext"/>
        <w:spacing w:lineRule="auto" w:line="235" w:before="5" w:after="0"/>
        <w:ind w:left="1659" w:right="1245" w:hanging="0"/>
        <w:rPr/>
      </w:pPr>
      <w:r>
        <w:rPr/>
        <w:t>de</w:t>
      </w:r>
      <w:r>
        <w:rPr>
          <w:spacing w:val="-5"/>
        </w:rPr>
        <w:t xml:space="preserve"> </w:t>
      </w:r>
      <w:r>
        <w:rPr/>
        <w:t>pedido,</w:t>
      </w:r>
      <w:r>
        <w:rPr>
          <w:spacing w:val="-3"/>
        </w:rPr>
        <w:t xml:space="preserve"> </w:t>
      </w:r>
      <w:r>
        <w:rPr/>
        <w:t>albaranes,</w:t>
      </w:r>
      <w:r>
        <w:rPr>
          <w:spacing w:val="3"/>
        </w:rPr>
        <w:t xml:space="preserve"> </w:t>
      </w:r>
      <w:r>
        <w:rPr/>
        <w:t>facturas</w:t>
      </w:r>
      <w:r>
        <w:rPr>
          <w:spacing w:val="-6"/>
        </w:rPr>
        <w:t xml:space="preserve"> </w:t>
      </w:r>
      <w:r>
        <w:rPr/>
        <w:t>proforma,</w:t>
      </w:r>
      <w:r>
        <w:rPr>
          <w:spacing w:val="2"/>
        </w:rPr>
        <w:t xml:space="preserve"> </w:t>
      </w:r>
      <w:r>
        <w:rPr/>
        <w:t>facturas,</w:t>
      </w:r>
      <w:r>
        <w:rPr>
          <w:spacing w:val="-6"/>
        </w:rPr>
        <w:t xml:space="preserve"> </w:t>
      </w:r>
      <w:r>
        <w:rPr/>
        <w:t>documentos</w:t>
      </w:r>
      <w:r>
        <w:rPr>
          <w:spacing w:val="-6"/>
        </w:rPr>
        <w:t xml:space="preserve"> </w:t>
      </w:r>
      <w:r>
        <w:rPr/>
        <w:t>de</w:t>
      </w:r>
      <w:r>
        <w:rPr>
          <w:spacing w:val="-8"/>
        </w:rPr>
        <w:t xml:space="preserve"> </w:t>
      </w:r>
      <w:r>
        <w:rPr/>
        <w:t>trans-</w:t>
      </w:r>
      <w:r>
        <w:rPr>
          <w:spacing w:val="-57"/>
        </w:rPr>
        <w:t xml:space="preserve"> </w:t>
      </w:r>
      <w:r>
        <w:rPr/>
        <w:t>porte,</w:t>
      </w:r>
      <w:r>
        <w:rPr>
          <w:spacing w:val="3"/>
        </w:rPr>
        <w:t xml:space="preserve"> </w:t>
      </w:r>
      <w:r>
        <w:rPr/>
        <w:t>documentos de</w:t>
      </w:r>
      <w:r>
        <w:rPr>
          <w:spacing w:val="-4"/>
        </w:rPr>
        <w:t xml:space="preserve"> </w:t>
      </w:r>
      <w:r>
        <w:rPr/>
        <w:t>pago</w:t>
      </w:r>
      <w:r>
        <w:rPr>
          <w:spacing w:val="2"/>
        </w:rPr>
        <w:t xml:space="preserve"> </w:t>
      </w:r>
      <w:r>
        <w:rPr/>
        <w:t>u</w:t>
      </w:r>
      <w:r>
        <w:rPr>
          <w:spacing w:val="-3"/>
        </w:rPr>
        <w:t xml:space="preserve"> </w:t>
      </w:r>
      <w:r>
        <w:rPr/>
        <w:t>otros.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842" w:leader="none"/>
        </w:tabs>
        <w:spacing w:lineRule="exact" w:line="275" w:before="3" w:after="0"/>
        <w:ind w:left="1841" w:right="0" w:hanging="183"/>
        <w:jc w:val="left"/>
        <w:rPr>
          <w:sz w:val="24"/>
        </w:rPr>
      </w:pPr>
      <w:r>
        <w:rPr>
          <w:sz w:val="24"/>
        </w:rPr>
        <w:t>Recursos,</w:t>
      </w:r>
      <w:r>
        <w:rPr>
          <w:spacing w:val="-2"/>
          <w:sz w:val="24"/>
        </w:rPr>
        <w:t xml:space="preserve"> </w:t>
      </w:r>
      <w:r>
        <w:rPr>
          <w:sz w:val="24"/>
        </w:rPr>
        <w:t>estructuras</w:t>
      </w:r>
      <w:r>
        <w:rPr>
          <w:spacing w:val="-6"/>
          <w:sz w:val="24"/>
        </w:rPr>
        <w:t xml:space="preserve"> </w:t>
      </w:r>
      <w:r>
        <w:rPr>
          <w:sz w:val="24"/>
        </w:rPr>
        <w:t>lingüísticas,</w:t>
      </w:r>
      <w:r>
        <w:rPr>
          <w:spacing w:val="3"/>
          <w:sz w:val="24"/>
        </w:rPr>
        <w:t xml:space="preserve"> </w:t>
      </w:r>
      <w:r>
        <w:rPr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z w:val="24"/>
        </w:rPr>
        <w:t>léxico</w:t>
      </w:r>
      <w:r>
        <w:rPr>
          <w:spacing w:val="1"/>
          <w:sz w:val="24"/>
        </w:rPr>
        <w:t xml:space="preserve"> </w:t>
      </w:r>
      <w:r>
        <w:rPr>
          <w:sz w:val="24"/>
        </w:rPr>
        <w:t>básico</w:t>
      </w:r>
      <w:r>
        <w:rPr>
          <w:spacing w:val="-4"/>
          <w:sz w:val="24"/>
        </w:rPr>
        <w:t xml:space="preserve"> </w:t>
      </w:r>
      <w:r>
        <w:rPr>
          <w:sz w:val="24"/>
        </w:rPr>
        <w:t>relacionados</w:t>
      </w:r>
    </w:p>
    <w:p>
      <w:pPr>
        <w:pStyle w:val="Cosdeltext"/>
        <w:spacing w:lineRule="auto" w:line="240"/>
        <w:ind w:left="1659" w:right="1245" w:hanging="0"/>
        <w:rPr/>
      </w:pPr>
      <w:r>
        <w:rPr/>
        <w:t>con</w:t>
      </w:r>
      <w:r>
        <w:rPr>
          <w:spacing w:val="-2"/>
        </w:rPr>
        <w:t xml:space="preserve"> </w:t>
      </w:r>
      <w:r>
        <w:rPr/>
        <w:t>la</w:t>
      </w:r>
      <w:r>
        <w:rPr>
          <w:spacing w:val="-3"/>
        </w:rPr>
        <w:t xml:space="preserve"> </w:t>
      </w:r>
      <w:r>
        <w:rPr/>
        <w:t>gestión</w:t>
      </w:r>
      <w:r>
        <w:rPr>
          <w:spacing w:val="-7"/>
        </w:rPr>
        <w:t xml:space="preserve"> </w:t>
      </w:r>
      <w:r>
        <w:rPr/>
        <w:t>de</w:t>
      </w:r>
      <w:r>
        <w:rPr>
          <w:spacing w:val="-3"/>
        </w:rPr>
        <w:t xml:space="preserve"> </w:t>
      </w:r>
      <w:r>
        <w:rPr/>
        <w:t>pedidos, contratación,</w:t>
      </w:r>
      <w:r>
        <w:rPr>
          <w:spacing w:val="4"/>
        </w:rPr>
        <w:t xml:space="preserve"> </w:t>
      </w:r>
      <w:r>
        <w:rPr/>
        <w:t>intención</w:t>
      </w:r>
      <w:r>
        <w:rPr>
          <w:spacing w:val="-2"/>
        </w:rPr>
        <w:t xml:space="preserve"> </w:t>
      </w:r>
      <w:r>
        <w:rPr/>
        <w:t>y</w:t>
      </w:r>
      <w:r>
        <w:rPr>
          <w:spacing w:val="-10"/>
        </w:rPr>
        <w:t xml:space="preserve"> </w:t>
      </w:r>
      <w:r>
        <w:rPr/>
        <w:t>preferencia</w:t>
      </w:r>
      <w:r>
        <w:rPr>
          <w:spacing w:val="-3"/>
        </w:rPr>
        <w:t xml:space="preserve"> </w:t>
      </w:r>
      <w:r>
        <w:rPr/>
        <w:t>de</w:t>
      </w:r>
      <w:r>
        <w:rPr>
          <w:spacing w:val="-3"/>
        </w:rPr>
        <w:t xml:space="preserve"> </w:t>
      </w:r>
      <w:r>
        <w:rPr/>
        <w:t>com-</w:t>
      </w:r>
      <w:r>
        <w:rPr>
          <w:spacing w:val="-57"/>
        </w:rPr>
        <w:t xml:space="preserve"> </w:t>
      </w:r>
      <w:r>
        <w:rPr/>
        <w:t>pra,</w:t>
      </w:r>
      <w:r>
        <w:rPr>
          <w:spacing w:val="3"/>
        </w:rPr>
        <w:t xml:space="preserve"> </w:t>
      </w:r>
      <w:r>
        <w:rPr/>
        <w:t>devoluciones</w:t>
      </w:r>
      <w:r>
        <w:rPr>
          <w:spacing w:val="5"/>
        </w:rPr>
        <w:t xml:space="preserve"> </w:t>
      </w:r>
      <w:r>
        <w:rPr/>
        <w:t>y</w:t>
      </w:r>
      <w:r>
        <w:rPr>
          <w:spacing w:val="-7"/>
        </w:rPr>
        <w:t xml:space="preserve"> </w:t>
      </w:r>
      <w:r>
        <w:rPr/>
        <w:t>descuentos.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30" w:leader="none"/>
        </w:tabs>
        <w:spacing w:lineRule="auto" w:line="240" w:before="1" w:after="0"/>
        <w:ind w:left="929" w:right="0" w:hanging="361"/>
        <w:jc w:val="left"/>
        <w:rPr>
          <w:rFonts w:ascii="Wingdings" w:hAnsi="Wingdings"/>
          <w:b/>
          <w:i/>
          <w:i/>
          <w:sz w:val="24"/>
        </w:rPr>
      </w:pPr>
      <w:r>
        <w:rPr>
          <w:rFonts w:ascii="Calibri" w:hAnsi="Calibri"/>
          <w:b/>
          <w:i/>
          <w:sz w:val="23"/>
        </w:rPr>
        <w:t>Instrumentos</w:t>
      </w:r>
      <w:r>
        <w:rPr>
          <w:rFonts w:ascii="Calibri" w:hAnsi="Calibri"/>
          <w:b/>
          <w:i/>
          <w:spacing w:val="-4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de</w:t>
      </w:r>
      <w:r>
        <w:rPr>
          <w:rFonts w:ascii="Calibri" w:hAnsi="Calibri"/>
          <w:b/>
          <w:i/>
          <w:spacing w:val="-4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Calificación</w:t>
      </w:r>
      <w:r>
        <w:rPr>
          <w:rFonts w:ascii="Calibri" w:hAnsi="Calibri"/>
          <w:b/>
          <w:i/>
          <w:spacing w:val="-7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:</w:t>
      </w:r>
    </w:p>
    <w:p>
      <w:pPr>
        <w:pStyle w:val="Cosdeltext"/>
        <w:spacing w:before="7" w:after="0"/>
        <w:ind w:left="0" w:right="0" w:hanging="0"/>
        <w:rPr>
          <w:rFonts w:ascii="Calibri" w:hAnsi="Calibri"/>
          <w:b/>
          <w:i/>
          <w:i/>
        </w:rPr>
      </w:pPr>
      <w:r>
        <w:rPr>
          <w:rFonts w:ascii="Calibri" w:hAnsi="Calibri"/>
          <w:b/>
          <w:i/>
        </w:rPr>
      </w:r>
    </w:p>
    <w:p>
      <w:pPr>
        <w:pStyle w:val="Cosdeltext"/>
        <w:ind w:left="929" w:right="0" w:hanging="0"/>
        <w:rPr>
          <w:rFonts w:ascii="Calibri" w:hAnsi="Calibri"/>
          <w:i/>
          <w:i/>
        </w:rPr>
      </w:pPr>
      <w:r>
        <w:rPr>
          <w:rFonts w:ascii="Calibri" w:hAnsi="Calibri"/>
        </w:rPr>
        <w:t>El examen constará de una única prueba escrita que incluirá ejercicios de vocabulario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inglés técnico; ejercicios de comprensión lectora ; comprensión oral ;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expresión escrita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relacionados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sector.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Habrá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obtener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b/>
        </w:rPr>
        <w:t>un</w:t>
      </w:r>
      <w:r>
        <w:rPr>
          <w:rFonts w:ascii="Calibri" w:hAnsi="Calibri"/>
          <w:b/>
          <w:spacing w:val="4"/>
        </w:rPr>
        <w:t xml:space="preserve"> </w:t>
      </w:r>
      <w:r>
        <w:rPr>
          <w:rFonts w:ascii="Calibri" w:hAnsi="Calibri"/>
          <w:b/>
        </w:rPr>
        <w:t>mínimo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5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</w:rPr>
        <w:t>para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obtener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resultado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1"/>
        </w:rPr>
        <w:t xml:space="preserve"> </w:t>
      </w:r>
      <w:r>
        <w:rPr>
          <w:rFonts w:ascii="Calibri" w:hAnsi="Calibri"/>
          <w:i/>
        </w:rPr>
        <w:t>Apto.</w:t>
      </w:r>
    </w:p>
    <w:p>
      <w:pPr>
        <w:pStyle w:val="Cosdeltext"/>
        <w:spacing w:before="6" w:after="0"/>
        <w:ind w:left="0" w:right="0" w:hanging="0"/>
        <w:rPr>
          <w:rFonts w:ascii="Calibri" w:hAnsi="Calibri"/>
          <w:i/>
          <w:i/>
          <w:sz w:val="23"/>
        </w:rPr>
      </w:pPr>
      <w:r>
        <w:rPr>
          <w:rFonts w:ascii="Calibri" w:hAnsi="Calibri"/>
          <w:i/>
          <w:sz w:val="23"/>
        </w:rPr>
      </w:r>
    </w:p>
    <w:p>
      <w:pPr>
        <w:pStyle w:val="Normal"/>
        <w:spacing w:before="0" w:after="0"/>
        <w:ind w:left="929" w:right="0" w:hanging="0"/>
        <w:jc w:val="left"/>
        <w:rPr>
          <w:rFonts w:ascii="Calibri" w:hAnsi="Calibri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  <w:t>Criterios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de</w:t>
      </w:r>
      <w:r>
        <w:rPr>
          <w:rFonts w:ascii="Calibri" w:hAnsi="Calibri"/>
          <w:b/>
          <w:i/>
          <w:spacing w:val="-5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evaluación</w:t>
      </w:r>
      <w:bookmarkStart w:id="0" w:name="_Hlk128942000"/>
      <w:bookmarkEnd w:id="0"/>
      <w:r>
        <w:rPr>
          <w:rFonts w:ascii="Calibri" w:hAnsi="Calibri"/>
          <w:b/>
          <w:i/>
          <w:sz w:val="23"/>
        </w:rPr>
        <w:t>:</w:t>
      </w:r>
    </w:p>
    <w:p>
      <w:pPr>
        <w:pStyle w:val="Cosdeltext"/>
        <w:spacing w:before="10" w:after="0"/>
        <w:ind w:left="0" w:right="0" w:hanging="0"/>
        <w:rPr>
          <w:rFonts w:ascii="Calibri" w:hAnsi="Calibri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660" w:leader="none"/>
        </w:tabs>
        <w:spacing w:lineRule="auto" w:line="240" w:before="0" w:after="0"/>
        <w:ind w:left="1659" w:right="0" w:hanging="361"/>
        <w:jc w:val="left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Produce mensajes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orales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sencillos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en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lengua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inglesa,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b/>
          <w:sz w:val="24"/>
        </w:rPr>
        <w:t>en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situacio-</w:t>
      </w:r>
    </w:p>
    <w:p>
      <w:pPr>
        <w:pStyle w:val="Normal"/>
        <w:spacing w:lineRule="auto" w:line="235" w:before="5" w:after="0"/>
        <w:ind w:left="1659" w:right="729" w:hanging="0"/>
        <w:jc w:val="left"/>
        <w:rPr>
          <w:sz w:val="24"/>
        </w:rPr>
      </w:pPr>
      <w:r>
        <w:rPr>
          <w:rFonts w:ascii="Cambria" w:hAnsi="Cambria"/>
          <w:sz w:val="24"/>
        </w:rPr>
        <w:t xml:space="preserve">nes habituales del </w:t>
      </w:r>
      <w:r>
        <w:rPr>
          <w:rFonts w:ascii="Cambria" w:hAnsi="Cambria"/>
          <w:b/>
          <w:sz w:val="24"/>
        </w:rPr>
        <w:t xml:space="preserve">ámbito social y profesionalde la empresa </w:t>
      </w:r>
      <w:r>
        <w:rPr>
          <w:rFonts w:ascii="Cambria" w:hAnsi="Cambria"/>
          <w:sz w:val="24"/>
        </w:rPr>
        <w:t>reconocien-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 xml:space="preserve">do y aplicando las normas propias de la lengua inglesa. </w:t>
      </w:r>
      <w:r>
        <w:rPr>
          <w:sz w:val="24"/>
        </w:rPr>
        <w:t>Se han identificado</w:t>
      </w:r>
      <w:r>
        <w:rPr>
          <w:spacing w:val="1"/>
          <w:sz w:val="24"/>
        </w:rPr>
        <w:t xml:space="preserve"> </w:t>
      </w:r>
      <w:r>
        <w:rPr>
          <w:sz w:val="24"/>
        </w:rPr>
        <w:t>mensajes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saludos,</w:t>
      </w:r>
      <w:r>
        <w:rPr>
          <w:spacing w:val="3"/>
          <w:sz w:val="24"/>
        </w:rPr>
        <w:t xml:space="preserve"> </w:t>
      </w:r>
      <w:r>
        <w:rPr>
          <w:sz w:val="24"/>
        </w:rPr>
        <w:t>presentación</w:t>
      </w:r>
      <w:r>
        <w:rPr>
          <w:spacing w:val="2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despedi-</w:t>
      </w:r>
    </w:p>
    <w:p>
      <w:pPr>
        <w:pStyle w:val="Cosdeltext"/>
        <w:spacing w:lineRule="exact" w:line="275" w:before="1" w:after="0"/>
        <w:rPr/>
      </w:pPr>
      <w:r>
        <w:rPr/>
        <w:t>da,</w:t>
      </w:r>
      <w:r>
        <w:rPr>
          <w:spacing w:val="1"/>
        </w:rPr>
        <w:t xml:space="preserve"> </w:t>
      </w:r>
      <w:r>
        <w:rPr/>
        <w:t>con</w:t>
      </w:r>
      <w:r>
        <w:rPr>
          <w:spacing w:val="-5"/>
        </w:rPr>
        <w:t xml:space="preserve"> </w:t>
      </w:r>
      <w:r>
        <w:rPr/>
        <w:t>el</w:t>
      </w:r>
      <w:r>
        <w:rPr>
          <w:spacing w:val="-9"/>
        </w:rPr>
        <w:t xml:space="preserve"> </w:t>
      </w:r>
      <w:r>
        <w:rPr/>
        <w:t>protocolo</w:t>
      </w:r>
      <w:r>
        <w:rPr>
          <w:spacing w:val="8"/>
        </w:rPr>
        <w:t xml:space="preserve"> </w:t>
      </w:r>
      <w:r>
        <w:rPr/>
        <w:t>y</w:t>
      </w:r>
      <w:r>
        <w:rPr>
          <w:spacing w:val="-5"/>
        </w:rPr>
        <w:t xml:space="preserve"> </w:t>
      </w:r>
      <w:r>
        <w:rPr/>
        <w:t>las</w:t>
      </w:r>
      <w:r>
        <w:rPr>
          <w:spacing w:val="-2"/>
        </w:rPr>
        <w:t xml:space="preserve"> </w:t>
      </w:r>
      <w:r>
        <w:rPr/>
        <w:t>pautas</w:t>
      </w:r>
      <w:r>
        <w:rPr>
          <w:spacing w:val="-2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cortesía</w:t>
      </w:r>
      <w:r>
        <w:rPr>
          <w:spacing w:val="-2"/>
        </w:rPr>
        <w:t xml:space="preserve"> </w:t>
      </w:r>
      <w:r>
        <w:rPr/>
        <w:t>asociadas.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919" w:leader="none"/>
        </w:tabs>
        <w:spacing w:lineRule="auto" w:line="240" w:before="0" w:after="0"/>
        <w:ind w:left="1659" w:right="2159" w:hanging="0"/>
        <w:jc w:val="left"/>
        <w:rPr>
          <w:sz w:val="24"/>
        </w:rPr>
      </w:pPr>
      <w:r>
        <w:rPr>
          <w:sz w:val="24"/>
        </w:rPr>
        <w:t>Se han utilizado con fluidez mensajes propuestos en la gestión</w:t>
      </w:r>
      <w:r>
        <w:rPr>
          <w:spacing w:val="-57"/>
          <w:sz w:val="24"/>
        </w:rPr>
        <w:t xml:space="preserve"> </w:t>
      </w:r>
      <w:r>
        <w:rPr>
          <w:sz w:val="24"/>
        </w:rPr>
        <w:t>de citas.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909" w:leader="none"/>
        </w:tabs>
        <w:spacing w:lineRule="auto" w:line="240" w:before="0" w:after="0"/>
        <w:ind w:left="1659" w:right="2098" w:hanging="0"/>
        <w:jc w:val="left"/>
        <w:rPr>
          <w:sz w:val="24"/>
        </w:rPr>
      </w:pPr>
      <w:r>
        <w:rPr>
          <w:sz w:val="24"/>
        </w:rPr>
        <w:t>Se ha transmitido mensajes relativos a justificación de retrasos,</w:t>
      </w:r>
      <w:r>
        <w:rPr>
          <w:spacing w:val="-58"/>
          <w:sz w:val="24"/>
        </w:rPr>
        <w:t xml:space="preserve"> </w:t>
      </w:r>
      <w:r>
        <w:rPr>
          <w:sz w:val="24"/>
        </w:rPr>
        <w:t>ausencias,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cualquier</w:t>
      </w:r>
      <w:r>
        <w:rPr>
          <w:spacing w:val="3"/>
          <w:sz w:val="24"/>
        </w:rPr>
        <w:t xml:space="preserve"> </w:t>
      </w:r>
      <w:r>
        <w:rPr>
          <w:sz w:val="24"/>
        </w:rPr>
        <w:t>otra</w:t>
      </w:r>
      <w:r>
        <w:rPr>
          <w:spacing w:val="1"/>
          <w:sz w:val="24"/>
        </w:rPr>
        <w:t xml:space="preserve"> </w:t>
      </w:r>
      <w:r>
        <w:rPr>
          <w:sz w:val="24"/>
        </w:rPr>
        <w:t>eventualidad.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924" w:leader="none"/>
        </w:tabs>
        <w:spacing w:lineRule="auto" w:line="240" w:before="0" w:after="0"/>
        <w:ind w:left="1659" w:right="1839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han</w:t>
      </w:r>
      <w:r>
        <w:rPr>
          <w:spacing w:val="-8"/>
          <w:sz w:val="24"/>
        </w:rPr>
        <w:t xml:space="preserve"> </w:t>
      </w:r>
      <w:r>
        <w:rPr>
          <w:sz w:val="24"/>
        </w:rPr>
        <w:t>empleado</w:t>
      </w:r>
      <w:r>
        <w:rPr>
          <w:spacing w:val="2"/>
          <w:sz w:val="24"/>
        </w:rPr>
        <w:t xml:space="preserve"> </w:t>
      </w:r>
      <w:r>
        <w:rPr>
          <w:sz w:val="24"/>
        </w:rPr>
        <w:t>con</w:t>
      </w:r>
      <w:r>
        <w:rPr>
          <w:spacing w:val="-8"/>
          <w:sz w:val="24"/>
        </w:rPr>
        <w:t xml:space="preserve"> </w:t>
      </w:r>
      <w:r>
        <w:rPr>
          <w:sz w:val="24"/>
        </w:rPr>
        <w:t>suficiente</w:t>
      </w:r>
      <w:r>
        <w:rPr>
          <w:spacing w:val="-5"/>
          <w:sz w:val="24"/>
        </w:rPr>
        <w:t xml:space="preserve"> </w:t>
      </w:r>
      <w:r>
        <w:rPr>
          <w:sz w:val="24"/>
        </w:rPr>
        <w:t>fluidez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-6"/>
          <w:sz w:val="24"/>
        </w:rPr>
        <w:t xml:space="preserve"> </w:t>
      </w:r>
      <w:r>
        <w:rPr>
          <w:sz w:val="24"/>
        </w:rPr>
        <w:t>expresiones habituales</w:t>
      </w:r>
      <w:r>
        <w:rPr>
          <w:spacing w:val="-57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requerimiento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4"/>
          <w:sz w:val="24"/>
        </w:rPr>
        <w:t xml:space="preserve"> </w:t>
      </w:r>
      <w:r>
        <w:rPr>
          <w:sz w:val="24"/>
        </w:rPr>
        <w:t>identificación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los</w:t>
      </w:r>
      <w:r>
        <w:rPr>
          <w:spacing w:val="3"/>
          <w:sz w:val="24"/>
        </w:rPr>
        <w:t xml:space="preserve"> </w:t>
      </w:r>
      <w:r>
        <w:rPr>
          <w:sz w:val="24"/>
        </w:rPr>
        <w:t>interlocutores.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909" w:leader="none"/>
        </w:tabs>
        <w:spacing w:lineRule="auto" w:line="240" w:before="0" w:after="0"/>
        <w:ind w:left="1659" w:right="2127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han</w:t>
      </w:r>
      <w:r>
        <w:rPr>
          <w:spacing w:val="-3"/>
          <w:sz w:val="24"/>
        </w:rPr>
        <w:t xml:space="preserve"> </w:t>
      </w:r>
      <w:r>
        <w:rPr>
          <w:sz w:val="24"/>
        </w:rPr>
        <w:t>identificado</w:t>
      </w:r>
      <w:r>
        <w:rPr>
          <w:spacing w:val="6"/>
          <w:sz w:val="24"/>
        </w:rPr>
        <w:t xml:space="preserve"> </w:t>
      </w:r>
      <w:r>
        <w:rPr>
          <w:sz w:val="24"/>
        </w:rPr>
        <w:t>mensajes</w:t>
      </w:r>
      <w:r>
        <w:rPr>
          <w:spacing w:val="-5"/>
          <w:sz w:val="24"/>
        </w:rPr>
        <w:t xml:space="preserve"> </w:t>
      </w:r>
      <w:r>
        <w:rPr>
          <w:sz w:val="24"/>
        </w:rPr>
        <w:t>sencillos</w:t>
      </w:r>
      <w:r>
        <w:rPr>
          <w:spacing w:val="-5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el</w:t>
      </w:r>
      <w:r>
        <w:rPr>
          <w:spacing w:val="-11"/>
          <w:sz w:val="24"/>
        </w:rPr>
        <w:t xml:space="preserve"> </w:t>
      </w:r>
      <w:r>
        <w:rPr>
          <w:sz w:val="24"/>
        </w:rPr>
        <w:t>sec-</w:t>
      </w:r>
      <w:r>
        <w:rPr>
          <w:spacing w:val="-57"/>
          <w:sz w:val="24"/>
        </w:rPr>
        <w:t xml:space="preserve"> </w:t>
      </w:r>
      <w:r>
        <w:rPr>
          <w:sz w:val="24"/>
        </w:rPr>
        <w:t>tor.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900" w:leader="none"/>
        </w:tabs>
        <w:spacing w:lineRule="auto" w:line="240" w:before="0" w:after="0"/>
        <w:ind w:left="1659" w:right="1647" w:hanging="0"/>
        <w:jc w:val="left"/>
        <w:rPr>
          <w:sz w:val="24"/>
        </w:rPr>
      </w:pPr>
      <w:r>
        <w:rPr>
          <w:b/>
          <w:sz w:val="24"/>
        </w:rPr>
        <w:t>Mantiene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conversaciones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lengua</w:t>
      </w:r>
      <w:r>
        <w:rPr>
          <w:spacing w:val="1"/>
          <w:sz w:val="24"/>
        </w:rPr>
        <w:t xml:space="preserve"> </w:t>
      </w:r>
      <w:r>
        <w:rPr>
          <w:sz w:val="24"/>
        </w:rPr>
        <w:t>inglesa,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sencillas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rutinarias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sector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interpretando</w:t>
      </w:r>
      <w:r>
        <w:rPr>
          <w:spacing w:val="6"/>
          <w:sz w:val="24"/>
        </w:rPr>
        <w:t xml:space="preserve"> </w:t>
      </w:r>
      <w:r>
        <w:rPr>
          <w:sz w:val="24"/>
        </w:rPr>
        <w:t>la</w:t>
      </w:r>
      <w:r>
        <w:rPr>
          <w:spacing w:val="5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4"/>
          <w:sz w:val="24"/>
        </w:rPr>
        <w:t xml:space="preserve"> </w:t>
      </w:r>
      <w:r>
        <w:rPr>
          <w:sz w:val="24"/>
        </w:rPr>
        <w:t>de partida.</w:t>
      </w:r>
    </w:p>
    <w:p>
      <w:pPr>
        <w:pStyle w:val="Cosdeltext"/>
        <w:spacing w:lineRule="exact" w:line="271"/>
        <w:rPr/>
      </w:pPr>
      <w:r>
        <w:rPr/>
        <w:t>Criterios</w:t>
      </w:r>
      <w:r>
        <w:rPr>
          <w:spacing w:val="-4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evaluación: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909" w:leader="none"/>
        </w:tabs>
        <w:spacing w:lineRule="auto" w:line="235" w:before="0" w:after="0"/>
        <w:ind w:left="1659" w:right="2146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ha</w:t>
      </w:r>
      <w:r>
        <w:rPr>
          <w:spacing w:val="-5"/>
          <w:sz w:val="24"/>
        </w:rPr>
        <w:t xml:space="preserve"> </w:t>
      </w:r>
      <w:r>
        <w:rPr>
          <w:sz w:val="24"/>
        </w:rPr>
        <w:t>utilizado un</w:t>
      </w:r>
      <w:r>
        <w:rPr>
          <w:spacing w:val="-8"/>
          <w:sz w:val="24"/>
        </w:rPr>
        <w:t xml:space="preserve"> </w:t>
      </w:r>
      <w:r>
        <w:rPr>
          <w:sz w:val="24"/>
        </w:rPr>
        <w:t>vocabulario técnico</w:t>
      </w:r>
      <w:r>
        <w:rPr>
          <w:spacing w:val="1"/>
          <w:sz w:val="24"/>
        </w:rPr>
        <w:t xml:space="preserve"> </w:t>
      </w:r>
      <w:r>
        <w:rPr>
          <w:sz w:val="24"/>
        </w:rPr>
        <w:t>básico adecuado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2"/>
          <w:sz w:val="24"/>
        </w:rPr>
        <w:t xml:space="preserve"> </w:t>
      </w:r>
      <w:r>
        <w:rPr>
          <w:sz w:val="24"/>
        </w:rPr>
        <w:t>con-</w:t>
      </w:r>
      <w:r>
        <w:rPr>
          <w:spacing w:val="-57"/>
          <w:sz w:val="24"/>
        </w:rPr>
        <w:t xml:space="preserve"> </w:t>
      </w:r>
      <w:r>
        <w:rPr>
          <w:sz w:val="24"/>
        </w:rPr>
        <w:t>texto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situación.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919" w:leader="none"/>
        </w:tabs>
        <w:spacing w:lineRule="exact" w:line="275" w:before="0" w:after="0"/>
        <w:ind w:left="1918" w:right="0" w:hanging="260"/>
        <w:jc w:val="left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han</w:t>
      </w:r>
      <w:r>
        <w:rPr>
          <w:spacing w:val="-7"/>
          <w:sz w:val="24"/>
        </w:rPr>
        <w:t xml:space="preserve"> </w:t>
      </w:r>
      <w:r>
        <w:rPr>
          <w:sz w:val="24"/>
        </w:rPr>
        <w:t>utilizado</w:t>
      </w:r>
      <w:r>
        <w:rPr>
          <w:spacing w:val="7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mensajes</w:t>
      </w:r>
      <w:r>
        <w:rPr>
          <w:spacing w:val="-3"/>
          <w:sz w:val="24"/>
        </w:rPr>
        <w:t xml:space="preserve"> </w:t>
      </w:r>
      <w:r>
        <w:rPr>
          <w:sz w:val="24"/>
        </w:rPr>
        <w:t>adecuados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saludos,</w:t>
      </w:r>
      <w:r>
        <w:rPr>
          <w:spacing w:val="-4"/>
          <w:sz w:val="24"/>
        </w:rPr>
        <w:t xml:space="preserve"> </w:t>
      </w:r>
      <w:r>
        <w:rPr>
          <w:sz w:val="24"/>
        </w:rPr>
        <w:t>presenta-</w:t>
      </w:r>
    </w:p>
    <w:p>
      <w:pPr>
        <w:pStyle w:val="Cosdeltext"/>
        <w:spacing w:lineRule="auto" w:line="240"/>
        <w:ind w:left="1659" w:right="1616" w:hanging="0"/>
        <w:rPr/>
      </w:pPr>
      <w:r>
        <w:rPr/>
        <w:t>ción, identificación y otros, con las pautas de cortesía asociadas dentro</w:t>
      </w:r>
      <w:r>
        <w:rPr>
          <w:spacing w:val="-57"/>
        </w:rPr>
        <w:t xml:space="preserve"> </w:t>
      </w:r>
      <w:r>
        <w:rPr/>
        <w:t>del</w:t>
      </w:r>
      <w:r>
        <w:rPr>
          <w:spacing w:val="-8"/>
        </w:rPr>
        <w:t xml:space="preserve"> </w:t>
      </w:r>
      <w:r>
        <w:rPr/>
        <w:t>contexto</w:t>
      </w:r>
      <w:r>
        <w:rPr>
          <w:spacing w:val="2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la</w:t>
      </w:r>
      <w:r>
        <w:rPr>
          <w:spacing w:val="1"/>
        </w:rPr>
        <w:t xml:space="preserve"> </w:t>
      </w:r>
      <w:r>
        <w:rPr/>
        <w:t>conversación.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909" w:leader="none"/>
        </w:tabs>
        <w:spacing w:lineRule="auto" w:line="240" w:before="0" w:after="0"/>
        <w:ind w:left="1659" w:right="1878" w:hanging="0"/>
        <w:jc w:val="left"/>
        <w:rPr>
          <w:sz w:val="24"/>
        </w:rPr>
      </w:pPr>
      <w:r>
        <w:rPr>
          <w:sz w:val="24"/>
        </w:rPr>
        <w:t>Se han atendido consultas directas telefónicamente con supuestos</w:t>
      </w:r>
      <w:r>
        <w:rPr>
          <w:spacing w:val="-57"/>
          <w:sz w:val="24"/>
        </w:rPr>
        <w:t xml:space="preserve"> </w:t>
      </w:r>
      <w:r>
        <w:rPr>
          <w:sz w:val="24"/>
        </w:rPr>
        <w:t>clientes</w:t>
      </w:r>
      <w:r>
        <w:rPr>
          <w:spacing w:val="4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proveedores.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924" w:leader="none"/>
        </w:tabs>
        <w:spacing w:lineRule="auto" w:line="240" w:before="90" w:after="0"/>
        <w:ind w:left="1659" w:right="1892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ha</w:t>
      </w:r>
      <w:r>
        <w:rPr>
          <w:spacing w:val="-4"/>
          <w:sz w:val="24"/>
        </w:rPr>
        <w:t xml:space="preserve"> </w:t>
      </w:r>
      <w:r>
        <w:rPr>
          <w:sz w:val="24"/>
        </w:rPr>
        <w:t>identificado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4"/>
          <w:sz w:val="24"/>
        </w:rPr>
        <w:t xml:space="preserve"> </w:t>
      </w:r>
      <w:r>
        <w:rPr>
          <w:sz w:val="24"/>
        </w:rPr>
        <w:t>facilitada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requerimientos</w:t>
      </w:r>
      <w:r>
        <w:rPr>
          <w:spacing w:val="-5"/>
          <w:sz w:val="24"/>
        </w:rPr>
        <w:t xml:space="preserve"> </w:t>
      </w:r>
      <w:r>
        <w:rPr>
          <w:sz w:val="24"/>
        </w:rPr>
        <w:t>rea-</w:t>
      </w:r>
      <w:r>
        <w:rPr>
          <w:spacing w:val="-57"/>
          <w:sz w:val="24"/>
        </w:rPr>
        <w:t xml:space="preserve"> </w:t>
      </w:r>
      <w:r>
        <w:rPr>
          <w:sz w:val="24"/>
        </w:rPr>
        <w:t>lizados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interlocutor.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909" w:leader="none"/>
        </w:tabs>
        <w:spacing w:lineRule="auto" w:line="240" w:before="0" w:after="0"/>
        <w:ind w:left="1659" w:right="1998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han</w:t>
      </w:r>
      <w:r>
        <w:rPr>
          <w:spacing w:val="-2"/>
          <w:sz w:val="24"/>
        </w:rPr>
        <w:t xml:space="preserve"> </w:t>
      </w:r>
      <w:r>
        <w:rPr>
          <w:sz w:val="24"/>
        </w:rPr>
        <w:t>formulado</w:t>
      </w:r>
      <w:r>
        <w:rPr>
          <w:spacing w:val="2"/>
          <w:sz w:val="24"/>
        </w:rPr>
        <w:t xml:space="preserve"> </w:t>
      </w:r>
      <w:r>
        <w:rPr>
          <w:sz w:val="24"/>
        </w:rPr>
        <w:t>las</w:t>
      </w:r>
      <w:r>
        <w:rPr>
          <w:spacing w:val="-4"/>
          <w:sz w:val="24"/>
        </w:rPr>
        <w:t xml:space="preserve"> </w:t>
      </w:r>
      <w:r>
        <w:rPr>
          <w:sz w:val="24"/>
        </w:rPr>
        <w:t>preguntas</w:t>
      </w:r>
      <w:r>
        <w:rPr>
          <w:spacing w:val="-4"/>
          <w:sz w:val="24"/>
        </w:rPr>
        <w:t xml:space="preserve"> </w:t>
      </w:r>
      <w:r>
        <w:rPr>
          <w:sz w:val="24"/>
        </w:rPr>
        <w:t>necesarias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favorecer y</w:t>
      </w:r>
      <w:r>
        <w:rPr>
          <w:spacing w:val="-10"/>
          <w:sz w:val="24"/>
        </w:rPr>
        <w:t xml:space="preserve"> </w:t>
      </w:r>
      <w:r>
        <w:rPr>
          <w:sz w:val="24"/>
        </w:rPr>
        <w:t>con-</w:t>
      </w:r>
      <w:r>
        <w:rPr>
          <w:spacing w:val="-57"/>
          <w:sz w:val="24"/>
        </w:rPr>
        <w:t xml:space="preserve"> </w:t>
      </w:r>
      <w:r>
        <w:rPr>
          <w:sz w:val="24"/>
        </w:rPr>
        <w:t>firmar</w:t>
      </w:r>
      <w:r>
        <w:rPr>
          <w:spacing w:val="7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recepción</w:t>
      </w:r>
      <w:r>
        <w:rPr>
          <w:spacing w:val="-4"/>
          <w:sz w:val="24"/>
        </w:rPr>
        <w:t xml:space="preserve"> </w:t>
      </w:r>
      <w:r>
        <w:rPr>
          <w:sz w:val="24"/>
        </w:rPr>
        <w:t>correcta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mensaje.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876" w:leader="none"/>
        </w:tabs>
        <w:spacing w:lineRule="auto" w:line="240" w:before="0" w:after="0"/>
        <w:ind w:left="1659" w:right="1993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han</w:t>
      </w:r>
      <w:r>
        <w:rPr>
          <w:spacing w:val="-6"/>
          <w:sz w:val="24"/>
        </w:rPr>
        <w:t xml:space="preserve"> </w:t>
      </w:r>
      <w:r>
        <w:rPr>
          <w:sz w:val="24"/>
        </w:rPr>
        <w:t>proporcionado</w:t>
      </w:r>
      <w:r>
        <w:rPr>
          <w:spacing w:val="4"/>
          <w:sz w:val="24"/>
        </w:rPr>
        <w:t xml:space="preserve"> </w:t>
      </w:r>
      <w:r>
        <w:rPr>
          <w:sz w:val="24"/>
        </w:rPr>
        <w:t>las</w:t>
      </w:r>
      <w:r>
        <w:rPr>
          <w:spacing w:val="-2"/>
          <w:sz w:val="24"/>
        </w:rPr>
        <w:t xml:space="preserve"> </w:t>
      </w:r>
      <w:r>
        <w:rPr>
          <w:sz w:val="24"/>
        </w:rPr>
        <w:t>respuestas</w:t>
      </w:r>
      <w:r>
        <w:rPr>
          <w:spacing w:val="-3"/>
          <w:sz w:val="24"/>
        </w:rPr>
        <w:t xml:space="preserve"> </w:t>
      </w:r>
      <w:r>
        <w:rPr>
          <w:sz w:val="24"/>
        </w:rPr>
        <w:t>correctas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requerimien-</w:t>
      </w:r>
      <w:r>
        <w:rPr>
          <w:spacing w:val="-57"/>
          <w:sz w:val="24"/>
        </w:rPr>
        <w:t xml:space="preserve"> </w:t>
      </w:r>
      <w:r>
        <w:rPr>
          <w:sz w:val="24"/>
        </w:rPr>
        <w:t>tos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instrucciones recibidos.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924" w:leader="none"/>
        </w:tabs>
        <w:spacing w:lineRule="auto" w:line="240" w:before="0" w:after="0"/>
        <w:ind w:left="1659" w:right="2056" w:hanging="0"/>
        <w:jc w:val="left"/>
        <w:rPr>
          <w:sz w:val="24"/>
        </w:rPr>
      </w:pPr>
      <w:r>
        <w:rPr>
          <w:sz w:val="24"/>
        </w:rPr>
        <w:t>Se han realizado las anotaciones oportunas en inglés en caso de</w:t>
      </w:r>
      <w:r>
        <w:rPr>
          <w:spacing w:val="-57"/>
          <w:sz w:val="24"/>
        </w:rPr>
        <w:t xml:space="preserve"> </w:t>
      </w:r>
      <w:r>
        <w:rPr>
          <w:sz w:val="24"/>
        </w:rPr>
        <w:t>ser</w:t>
      </w:r>
      <w:r>
        <w:rPr>
          <w:spacing w:val="3"/>
          <w:sz w:val="24"/>
        </w:rPr>
        <w:t xml:space="preserve"> </w:t>
      </w:r>
      <w:r>
        <w:rPr>
          <w:sz w:val="24"/>
        </w:rPr>
        <w:t>necesario.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919" w:leader="none"/>
        </w:tabs>
        <w:spacing w:lineRule="auto" w:line="240" w:before="0" w:after="0"/>
        <w:ind w:left="1659" w:right="1959" w:hanging="0"/>
        <w:jc w:val="left"/>
        <w:rPr>
          <w:sz w:val="24"/>
        </w:rPr>
      </w:pPr>
      <w:r>
        <w:rPr>
          <w:sz w:val="24"/>
        </w:rPr>
        <w:t>Se han utilizado las fórmulas comunicativas básicas más usuales</w:t>
      </w:r>
      <w:r>
        <w:rPr>
          <w:spacing w:val="-57"/>
          <w:sz w:val="24"/>
        </w:rPr>
        <w:t xml:space="preserve"> </w:t>
      </w:r>
      <w:r>
        <w:rPr>
          <w:sz w:val="24"/>
        </w:rPr>
        <w:t>utilizadas en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sector.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866" w:leader="none"/>
        </w:tabs>
        <w:spacing w:lineRule="auto" w:line="240" w:before="0" w:after="0"/>
        <w:ind w:left="1659" w:right="2247" w:hanging="0"/>
        <w:jc w:val="left"/>
        <w:rPr>
          <w:sz w:val="24"/>
        </w:rPr>
      </w:pPr>
      <w:r>
        <w:rPr>
          <w:sz w:val="24"/>
        </w:rPr>
        <w:t>Se han comprendido sin dificultad los puntos principales de la</w:t>
      </w:r>
      <w:r>
        <w:rPr>
          <w:spacing w:val="-58"/>
          <w:sz w:val="24"/>
        </w:rPr>
        <w:t xml:space="preserve"> </w:t>
      </w:r>
      <w:r>
        <w:rPr>
          <w:sz w:val="24"/>
        </w:rPr>
        <w:t>información.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904" w:leader="none"/>
        </w:tabs>
        <w:spacing w:lineRule="auto" w:line="240" w:before="0" w:after="0"/>
        <w:ind w:left="1659" w:right="1426" w:hanging="0"/>
        <w:jc w:val="left"/>
        <w:rPr>
          <w:sz w:val="24"/>
        </w:rPr>
      </w:pPr>
      <w:r>
        <w:rPr>
          <w:b/>
          <w:sz w:val="24"/>
        </w:rPr>
        <w:t>Cumplimenta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documentos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rutinarios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carácter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técnico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inglés,</w:t>
      </w:r>
      <w:r>
        <w:rPr>
          <w:spacing w:val="-57"/>
          <w:sz w:val="24"/>
        </w:rPr>
        <w:t xml:space="preserve"> </w:t>
      </w:r>
      <w:r>
        <w:rPr>
          <w:sz w:val="24"/>
        </w:rPr>
        <w:t>reconociendo</w:t>
      </w:r>
      <w:r>
        <w:rPr>
          <w:spacing w:val="7"/>
          <w:sz w:val="24"/>
        </w:rPr>
        <w:t xml:space="preserve"> </w:t>
      </w:r>
      <w:r>
        <w:rPr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z w:val="24"/>
        </w:rPr>
        <w:t>aplicando</w:t>
      </w:r>
      <w:r>
        <w:rPr>
          <w:spacing w:val="4"/>
          <w:sz w:val="24"/>
        </w:rPr>
        <w:t xml:space="preserve"> </w:t>
      </w:r>
      <w:r>
        <w:rPr>
          <w:sz w:val="24"/>
        </w:rPr>
        <w:t>las</w:t>
      </w:r>
      <w:r>
        <w:rPr>
          <w:spacing w:val="-3"/>
          <w:sz w:val="24"/>
        </w:rPr>
        <w:t xml:space="preserve"> </w:t>
      </w:r>
      <w:r>
        <w:rPr>
          <w:sz w:val="24"/>
        </w:rPr>
        <w:t>normas</w:t>
      </w:r>
      <w:r>
        <w:rPr>
          <w:spacing w:val="-2"/>
          <w:sz w:val="24"/>
        </w:rPr>
        <w:t xml:space="preserve"> </w:t>
      </w:r>
      <w:r>
        <w:rPr>
          <w:sz w:val="24"/>
        </w:rPr>
        <w:t>propias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la</w:t>
      </w:r>
      <w:r>
        <w:rPr>
          <w:spacing w:val="3"/>
          <w:sz w:val="24"/>
        </w:rPr>
        <w:t xml:space="preserve"> </w:t>
      </w:r>
      <w:r>
        <w:rPr>
          <w:sz w:val="24"/>
        </w:rPr>
        <w:t>lengua</w:t>
      </w:r>
      <w:r>
        <w:rPr>
          <w:spacing w:val="3"/>
          <w:sz w:val="24"/>
        </w:rPr>
        <w:t xml:space="preserve"> </w:t>
      </w:r>
      <w:r>
        <w:rPr>
          <w:sz w:val="24"/>
        </w:rPr>
        <w:t>inglesa.</w:t>
      </w:r>
      <w:r>
        <w:rPr>
          <w:spacing w:val="1"/>
          <w:sz w:val="24"/>
        </w:rPr>
        <w:t xml:space="preserve"> </w:t>
      </w:r>
      <w:r>
        <w:rPr>
          <w:sz w:val="24"/>
        </w:rPr>
        <w:t>Criterios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09" w:leader="none"/>
        </w:tabs>
        <w:spacing w:lineRule="auto" w:line="235" w:before="0" w:after="0"/>
        <w:ind w:left="1659" w:right="2311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ha</w:t>
      </w:r>
      <w:r>
        <w:rPr>
          <w:spacing w:val="-4"/>
          <w:sz w:val="24"/>
        </w:rPr>
        <w:t xml:space="preserve"> </w:t>
      </w:r>
      <w:r>
        <w:rPr>
          <w:sz w:val="24"/>
        </w:rPr>
        <w:t>identificado</w:t>
      </w:r>
      <w:r>
        <w:rPr>
          <w:spacing w:val="2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r>
        <w:rPr>
          <w:sz w:val="24"/>
        </w:rPr>
        <w:t>vocabulario</w:t>
      </w:r>
      <w:r>
        <w:rPr>
          <w:spacing w:val="1"/>
          <w:sz w:val="24"/>
        </w:rPr>
        <w:t xml:space="preserve"> </w:t>
      </w:r>
      <w:r>
        <w:rPr>
          <w:sz w:val="24"/>
        </w:rPr>
        <w:t>básico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uso</w:t>
      </w:r>
      <w:r>
        <w:rPr>
          <w:spacing w:val="-3"/>
          <w:sz w:val="24"/>
        </w:rPr>
        <w:t xml:space="preserve"> </w:t>
      </w:r>
      <w:r>
        <w:rPr>
          <w:sz w:val="24"/>
        </w:rPr>
        <w:t>general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57"/>
          <w:sz w:val="24"/>
        </w:rPr>
        <w:t xml:space="preserve"> </w:t>
      </w:r>
      <w:r>
        <w:rPr>
          <w:sz w:val="24"/>
        </w:rPr>
        <w:t>documentación</w:t>
      </w:r>
      <w:r>
        <w:rPr>
          <w:spacing w:val="-3"/>
          <w:sz w:val="24"/>
        </w:rPr>
        <w:t xml:space="preserve"> </w:t>
      </w:r>
      <w:r>
        <w:rPr>
          <w:sz w:val="24"/>
        </w:rPr>
        <w:t>propia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sector.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19" w:leader="none"/>
        </w:tabs>
        <w:spacing w:lineRule="auto" w:line="235" w:before="0" w:after="0"/>
        <w:ind w:left="1659" w:right="2254" w:hanging="0"/>
        <w:jc w:val="left"/>
        <w:rPr>
          <w:sz w:val="24"/>
        </w:rPr>
      </w:pPr>
      <w:r>
        <w:rPr>
          <w:sz w:val="24"/>
        </w:rPr>
        <w:t>Se ha identificado las características básicas y datos clave del</w:t>
      </w:r>
      <w:r>
        <w:rPr>
          <w:spacing w:val="-57"/>
          <w:sz w:val="24"/>
        </w:rPr>
        <w:t xml:space="preserve"> </w:t>
      </w:r>
      <w:r>
        <w:rPr>
          <w:sz w:val="24"/>
        </w:rPr>
        <w:t>documento.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09" w:leader="none"/>
        </w:tabs>
        <w:spacing w:lineRule="auto" w:line="235" w:before="0" w:after="0"/>
        <w:ind w:left="1659" w:right="1946" w:hanging="0"/>
        <w:jc w:val="left"/>
        <w:rPr>
          <w:sz w:val="24"/>
        </w:rPr>
      </w:pPr>
      <w:r>
        <w:rPr>
          <w:sz w:val="24"/>
        </w:rPr>
        <w:t>Se ha analizado el contenido y finalidad de distintos documentos</w:t>
      </w:r>
      <w:r>
        <w:rPr>
          <w:spacing w:val="-57"/>
          <w:sz w:val="24"/>
        </w:rPr>
        <w:t xml:space="preserve"> </w:t>
      </w:r>
      <w:r>
        <w:rPr>
          <w:sz w:val="24"/>
        </w:rPr>
        <w:t>tipo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otros países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2"/>
          <w:sz w:val="24"/>
        </w:rPr>
        <w:t xml:space="preserve"> </w:t>
      </w:r>
      <w:r>
        <w:rPr>
          <w:sz w:val="24"/>
        </w:rPr>
        <w:t>inglés.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24" w:leader="none"/>
        </w:tabs>
        <w:spacing w:lineRule="auto" w:line="235" w:before="0" w:after="0"/>
        <w:ind w:left="1659" w:right="2125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han</w:t>
      </w:r>
      <w:r>
        <w:rPr>
          <w:spacing w:val="-9"/>
          <w:sz w:val="24"/>
        </w:rPr>
        <w:t xml:space="preserve"> </w:t>
      </w:r>
      <w:r>
        <w:rPr>
          <w:sz w:val="24"/>
        </w:rPr>
        <w:t>cumplimentado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-6"/>
          <w:sz w:val="24"/>
        </w:rPr>
        <w:t xml:space="preserve"> </w:t>
      </w:r>
      <w:r>
        <w:rPr>
          <w:sz w:val="24"/>
        </w:rPr>
        <w:t>profesionales</w:t>
      </w:r>
      <w:r>
        <w:rPr>
          <w:spacing w:val="-6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-57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sector.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09" w:leader="none"/>
        </w:tabs>
        <w:spacing w:lineRule="auto" w:line="235" w:before="0" w:after="0"/>
        <w:ind w:left="1659" w:right="1906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han</w:t>
      </w:r>
      <w:r>
        <w:rPr>
          <w:spacing w:val="-6"/>
          <w:sz w:val="24"/>
        </w:rPr>
        <w:t xml:space="preserve"> </w:t>
      </w:r>
      <w:r>
        <w:rPr>
          <w:sz w:val="24"/>
        </w:rPr>
        <w:t>redactado</w:t>
      </w:r>
      <w:r>
        <w:rPr>
          <w:spacing w:val="-2"/>
          <w:sz w:val="24"/>
        </w:rPr>
        <w:t xml:space="preserve"> </w:t>
      </w:r>
      <w:r>
        <w:rPr>
          <w:sz w:val="24"/>
        </w:rPr>
        <w:t>cartas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agradecimiento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proveedores</w:t>
      </w:r>
      <w:r>
        <w:rPr>
          <w:spacing w:val="2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clien-</w:t>
      </w:r>
      <w:r>
        <w:rPr>
          <w:spacing w:val="-57"/>
          <w:sz w:val="24"/>
        </w:rPr>
        <w:t xml:space="preserve"> </w:t>
      </w:r>
      <w:r>
        <w:rPr>
          <w:sz w:val="24"/>
        </w:rPr>
        <w:t>tes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2"/>
          <w:sz w:val="24"/>
        </w:rPr>
        <w:t xml:space="preserve"> </w:t>
      </w:r>
      <w:r>
        <w:rPr>
          <w:sz w:val="24"/>
        </w:rPr>
        <w:t>inglés.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876" w:leader="none"/>
        </w:tabs>
        <w:spacing w:lineRule="auto" w:line="235" w:before="0" w:after="0"/>
        <w:ind w:left="1659" w:right="2281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han</w:t>
      </w:r>
      <w:r>
        <w:rPr>
          <w:spacing w:val="-6"/>
          <w:sz w:val="24"/>
        </w:rPr>
        <w:t xml:space="preserve"> </w:t>
      </w:r>
      <w:r>
        <w:rPr>
          <w:sz w:val="24"/>
        </w:rPr>
        <w:t>cumplimentado</w:t>
      </w:r>
      <w:r>
        <w:rPr>
          <w:spacing w:val="-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incidencias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reclama-</w:t>
      </w:r>
      <w:r>
        <w:rPr>
          <w:spacing w:val="-57"/>
          <w:sz w:val="24"/>
        </w:rPr>
        <w:t xml:space="preserve"> </w:t>
      </w:r>
      <w:r>
        <w:rPr>
          <w:sz w:val="24"/>
        </w:rPr>
        <w:t>ciones.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24" w:leader="none"/>
        </w:tabs>
        <w:spacing w:lineRule="auto" w:line="235" w:before="5" w:after="0"/>
        <w:ind w:left="1659" w:right="1873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han</w:t>
      </w:r>
      <w:r>
        <w:rPr>
          <w:spacing w:val="-6"/>
          <w:sz w:val="24"/>
        </w:rPr>
        <w:t xml:space="preserve"> </w:t>
      </w:r>
      <w:r>
        <w:rPr>
          <w:sz w:val="24"/>
        </w:rPr>
        <w:t>recibido</w:t>
      </w:r>
      <w:r>
        <w:rPr>
          <w:spacing w:val="6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remitido</w:t>
      </w:r>
      <w:r>
        <w:rPr>
          <w:spacing w:val="3"/>
          <w:sz w:val="24"/>
        </w:rPr>
        <w:t xml:space="preserve"> </w:t>
      </w:r>
      <w:r>
        <w:rPr>
          <w:sz w:val="24"/>
        </w:rPr>
        <w:t>email y</w:t>
      </w:r>
      <w:r>
        <w:rPr>
          <w:spacing w:val="-7"/>
          <w:sz w:val="24"/>
        </w:rPr>
        <w:t xml:space="preserve"> </w:t>
      </w:r>
      <w:r>
        <w:rPr>
          <w:sz w:val="24"/>
        </w:rPr>
        <w:t>fax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inglés</w:t>
      </w:r>
      <w:r>
        <w:rPr>
          <w:spacing w:val="2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4"/>
          <w:sz w:val="24"/>
        </w:rPr>
        <w:t xml:space="preserve"> </w:t>
      </w:r>
      <w:r>
        <w:rPr>
          <w:sz w:val="24"/>
        </w:rPr>
        <w:t>expresio-</w:t>
      </w:r>
      <w:r>
        <w:rPr>
          <w:spacing w:val="-57"/>
          <w:sz w:val="24"/>
        </w:rPr>
        <w:t xml:space="preserve"> </w:t>
      </w:r>
      <w:r>
        <w:rPr>
          <w:sz w:val="24"/>
        </w:rPr>
        <w:t>nes</w:t>
      </w:r>
      <w:r>
        <w:rPr>
          <w:spacing w:val="-1"/>
          <w:sz w:val="24"/>
        </w:rPr>
        <w:t xml:space="preserve"> </w:t>
      </w:r>
      <w:r>
        <w:rPr>
          <w:sz w:val="24"/>
        </w:rPr>
        <w:t>correctas de cortesía,</w:t>
      </w:r>
      <w:r>
        <w:rPr>
          <w:spacing w:val="4"/>
          <w:sz w:val="24"/>
        </w:rPr>
        <w:t xml:space="preserve"> </w:t>
      </w:r>
      <w:r>
        <w:rPr>
          <w:sz w:val="24"/>
        </w:rPr>
        <w:t>saludo</w:t>
      </w:r>
      <w:r>
        <w:rPr>
          <w:spacing w:val="6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despedida.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19" w:leader="none"/>
        </w:tabs>
        <w:spacing w:lineRule="auto" w:line="240" w:before="0" w:after="0"/>
        <w:ind w:left="1659" w:right="2028" w:hanging="0"/>
        <w:jc w:val="left"/>
        <w:rPr>
          <w:sz w:val="24"/>
        </w:rPr>
      </w:pPr>
      <w:r>
        <w:rPr>
          <w:sz w:val="24"/>
        </w:rPr>
        <w:t>Se han utilizado las herramientas informáticas en la redacción y</w:t>
      </w:r>
      <w:r>
        <w:rPr>
          <w:spacing w:val="-57"/>
          <w:sz w:val="24"/>
        </w:rPr>
        <w:t xml:space="preserve"> </w:t>
      </w:r>
      <w:r>
        <w:rPr>
          <w:sz w:val="24"/>
        </w:rPr>
        <w:t>cumplimentación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los documentos.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904" w:leader="none"/>
        </w:tabs>
        <w:spacing w:lineRule="auto" w:line="240" w:before="0" w:after="0"/>
        <w:ind w:left="1601" w:right="1535" w:firstLine="57"/>
        <w:jc w:val="left"/>
        <w:rPr>
          <w:sz w:val="24"/>
        </w:rPr>
      </w:pPr>
      <w:r>
        <w:rPr>
          <w:b/>
          <w:sz w:val="24"/>
        </w:rPr>
        <w:t>Interpreta textos, documentos, conversaciones, grabaciones 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otros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lengua</w:t>
      </w:r>
      <w:r>
        <w:rPr>
          <w:spacing w:val="2"/>
          <w:sz w:val="24"/>
        </w:rPr>
        <w:t xml:space="preserve"> </w:t>
      </w:r>
      <w:r>
        <w:rPr>
          <w:sz w:val="24"/>
        </w:rPr>
        <w:t>inglesa</w:t>
      </w:r>
      <w:r>
        <w:rPr>
          <w:spacing w:val="-3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cultura</w:t>
      </w:r>
      <w:r>
        <w:rPr>
          <w:spacing w:val="-2"/>
          <w:sz w:val="24"/>
        </w:rPr>
        <w:t xml:space="preserve"> </w:t>
      </w:r>
      <w:r>
        <w:rPr>
          <w:sz w:val="24"/>
        </w:rPr>
        <w:t>general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negocio</w:t>
      </w:r>
      <w:r>
        <w:rPr>
          <w:spacing w:val="4"/>
          <w:sz w:val="24"/>
        </w:rPr>
        <w:t xml:space="preserve"> </w:t>
      </w:r>
      <w:r>
        <w:rPr>
          <w:sz w:val="24"/>
        </w:rPr>
        <w:t>y</w:t>
      </w:r>
    </w:p>
    <w:p>
      <w:pPr>
        <w:pStyle w:val="Cosdeltext"/>
        <w:spacing w:lineRule="auto" w:line="240"/>
        <w:ind w:left="939" w:right="3190" w:hanging="0"/>
        <w:rPr/>
      </w:pPr>
      <w:r>
        <w:rPr/>
        <w:t>empresa utilizando las herramientas de apoyo más adecuadas.</w:t>
      </w:r>
      <w:r>
        <w:rPr>
          <w:spacing w:val="-58"/>
        </w:rPr>
        <w:t xml:space="preserve"> </w:t>
      </w:r>
      <w:r>
        <w:rPr/>
        <w:t>Criterios</w:t>
      </w:r>
      <w:r>
        <w:rPr>
          <w:spacing w:val="-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evaluación: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9" w:leader="none"/>
        </w:tabs>
        <w:spacing w:lineRule="auto" w:line="240" w:before="0" w:after="0"/>
        <w:ind w:left="939" w:right="2828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ha</w:t>
      </w:r>
      <w:r>
        <w:rPr>
          <w:spacing w:val="-3"/>
          <w:sz w:val="24"/>
        </w:rPr>
        <w:t xml:space="preserve"> </w:t>
      </w:r>
      <w:r>
        <w:rPr>
          <w:sz w:val="24"/>
        </w:rPr>
        <w:t>interpretado</w:t>
      </w:r>
      <w:r>
        <w:rPr>
          <w:spacing w:val="2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7"/>
          <w:sz w:val="24"/>
        </w:rPr>
        <w:t xml:space="preserve"> </w:t>
      </w:r>
      <w:r>
        <w:rPr>
          <w:sz w:val="24"/>
        </w:rPr>
        <w:t>básica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2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empresa, el</w:t>
      </w:r>
      <w:r>
        <w:rPr>
          <w:spacing w:val="-11"/>
          <w:sz w:val="24"/>
        </w:rPr>
        <w:t xml:space="preserve"> </w:t>
      </w:r>
      <w:r>
        <w:rPr>
          <w:sz w:val="24"/>
        </w:rPr>
        <w:t>pro-</w:t>
      </w:r>
      <w:r>
        <w:rPr>
          <w:spacing w:val="-57"/>
          <w:sz w:val="24"/>
        </w:rPr>
        <w:t xml:space="preserve"> </w:t>
      </w:r>
      <w:r>
        <w:rPr>
          <w:sz w:val="24"/>
        </w:rPr>
        <w:t>ducto</w:t>
      </w:r>
      <w:r>
        <w:rPr>
          <w:spacing w:val="6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servicio.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99" w:leader="none"/>
        </w:tabs>
        <w:spacing w:lineRule="auto" w:line="240" w:before="0" w:after="0"/>
        <w:ind w:left="939" w:right="3010" w:hanging="0"/>
        <w:jc w:val="left"/>
        <w:rPr>
          <w:sz w:val="24"/>
        </w:rPr>
      </w:pPr>
      <w:r>
        <w:rPr>
          <w:sz w:val="24"/>
        </w:rPr>
        <w:t>Se han interpretados estadísticas y gráficos en inglés sobre el</w:t>
      </w:r>
      <w:r>
        <w:rPr>
          <w:spacing w:val="-57"/>
          <w:sz w:val="24"/>
        </w:rPr>
        <w:t xml:space="preserve"> </w:t>
      </w:r>
      <w:r>
        <w:rPr>
          <w:sz w:val="24"/>
        </w:rPr>
        <w:t>ámbito</w:t>
      </w:r>
      <w:r>
        <w:rPr>
          <w:spacing w:val="6"/>
          <w:sz w:val="24"/>
        </w:rPr>
        <w:t xml:space="preserve"> </w:t>
      </w:r>
      <w:r>
        <w:rPr>
          <w:sz w:val="24"/>
        </w:rPr>
        <w:t>profesional.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9" w:leader="none"/>
        </w:tabs>
        <w:spacing w:lineRule="auto" w:line="240" w:before="0" w:after="0"/>
        <w:ind w:left="939" w:right="2641" w:hanging="0"/>
        <w:jc w:val="left"/>
        <w:rPr>
          <w:sz w:val="24"/>
        </w:rPr>
      </w:pP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han</w:t>
      </w:r>
      <w:r>
        <w:rPr>
          <w:spacing w:val="-9"/>
          <w:sz w:val="24"/>
        </w:rPr>
        <w:t xml:space="preserve"> </w:t>
      </w:r>
      <w:r>
        <w:rPr>
          <w:sz w:val="24"/>
        </w:rPr>
        <w:t>aplicado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-6"/>
          <w:sz w:val="24"/>
        </w:rPr>
        <w:t xml:space="preserve"> </w:t>
      </w:r>
      <w:r>
        <w:rPr>
          <w:sz w:val="24"/>
        </w:rPr>
        <w:t>conocimientos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 lengua</w:t>
      </w:r>
      <w:r>
        <w:rPr>
          <w:spacing w:val="-1"/>
          <w:sz w:val="24"/>
        </w:rPr>
        <w:t xml:space="preserve"> </w:t>
      </w:r>
      <w:r>
        <w:rPr>
          <w:sz w:val="24"/>
        </w:rPr>
        <w:t>inglesa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las</w:t>
      </w:r>
      <w:r>
        <w:rPr>
          <w:spacing w:val="-1"/>
          <w:sz w:val="24"/>
        </w:rPr>
        <w:t xml:space="preserve"> </w:t>
      </w:r>
      <w:r>
        <w:rPr>
          <w:sz w:val="24"/>
        </w:rPr>
        <w:t>nue-</w:t>
      </w:r>
      <w:r>
        <w:rPr>
          <w:spacing w:val="-57"/>
          <w:sz w:val="24"/>
        </w:rPr>
        <w:t xml:space="preserve"> </w:t>
      </w:r>
      <w:r>
        <w:rPr>
          <w:sz w:val="24"/>
        </w:rPr>
        <w:t>vas</w:t>
      </w:r>
      <w:r>
        <w:rPr>
          <w:spacing w:val="-2"/>
          <w:sz w:val="24"/>
        </w:rPr>
        <w:t xml:space="preserve"> </w:t>
      </w:r>
      <w:r>
        <w:rPr>
          <w:sz w:val="24"/>
        </w:rPr>
        <w:t>tecnologías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la comunicación y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la</w:t>
      </w:r>
      <w:r>
        <w:rPr>
          <w:spacing w:val="5"/>
          <w:sz w:val="24"/>
        </w:rPr>
        <w:t xml:space="preserve"> </w:t>
      </w:r>
      <w:r>
        <w:rPr>
          <w:sz w:val="24"/>
        </w:rPr>
        <w:t>información.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04" w:leader="none"/>
        </w:tabs>
        <w:spacing w:lineRule="exact" w:line="271" w:before="0" w:after="0"/>
        <w:ind w:left="1203" w:right="0" w:hanging="265"/>
        <w:jc w:val="left"/>
        <w:rPr>
          <w:sz w:val="24"/>
        </w:rPr>
      </w:pP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ha</w:t>
      </w:r>
      <w:r>
        <w:rPr>
          <w:spacing w:val="-5"/>
          <w:sz w:val="24"/>
        </w:rPr>
        <w:t xml:space="preserve"> </w:t>
      </w:r>
      <w:r>
        <w:rPr>
          <w:sz w:val="24"/>
        </w:rPr>
        <w:t>valorado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dimensión</w:t>
      </w:r>
      <w:r>
        <w:rPr>
          <w:spacing w:val="-8"/>
          <w:sz w:val="24"/>
        </w:rPr>
        <w:t xml:space="preserve"> </w:t>
      </w:r>
      <w:r>
        <w:rPr>
          <w:sz w:val="24"/>
        </w:rPr>
        <w:t>de la lengua inglesa</w:t>
      </w:r>
      <w:r>
        <w:rPr>
          <w:spacing w:val="-5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medio</w:t>
      </w:r>
    </w:p>
    <w:p>
      <w:pPr>
        <w:pStyle w:val="Cosdeltext"/>
        <w:spacing w:lineRule="auto" w:line="235"/>
        <w:ind w:left="939" w:right="2457" w:hanging="0"/>
        <w:rPr/>
      </w:pPr>
      <w:r>
        <w:rPr/>
        <w:t>de comunicación base en la relación empresarial, tanto europea como</w:t>
      </w:r>
      <w:r>
        <w:rPr>
          <w:spacing w:val="-58"/>
        </w:rPr>
        <w:t xml:space="preserve"> </w:t>
      </w:r>
      <w:r>
        <w:rPr/>
        <w:t>mundial.</w:t>
      </w:r>
    </w:p>
    <w:p>
      <w:pPr>
        <w:pStyle w:val="Cosdeltext"/>
        <w:widowControl w:val="false"/>
        <w:bidi w:val="0"/>
        <w:spacing w:lineRule="auto" w:line="468" w:before="101" w:after="0"/>
        <w:ind w:left="227" w:right="4876" w:firstLine="1077"/>
        <w:jc w:val="left"/>
        <w:rPr>
          <w:rFonts w:ascii="Calibri" w:hAnsi="Calibri"/>
        </w:rPr>
      </w:pPr>
      <w:r>
        <w:rPr>
          <w:rFonts w:ascii="Calibri" w:hAnsi="Calibri"/>
        </w:rPr>
        <w:t>Bétera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  <w:spacing w:val="50"/>
        </w:rPr>
        <w:t xml:space="preserve">28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3"/>
        </w:rPr>
        <w:t>octubre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3"/>
        </w:rPr>
        <w:t>2024</w:t>
      </w:r>
    </w:p>
    <w:p>
      <w:pPr>
        <w:pStyle w:val="Cosdeltext"/>
        <w:spacing w:lineRule="auto" w:line="468" w:before="101" w:after="0"/>
        <w:ind w:left="219" w:right="5927" w:firstLine="1080"/>
        <w:rPr>
          <w:rFonts w:ascii="Calibri" w:hAnsi="Calibri"/>
        </w:rPr>
      </w:pPr>
      <w:r>
        <w:rPr>
          <w:rFonts w:ascii="Calibri" w:hAnsi="Calibri"/>
          <w:spacing w:val="-52"/>
        </w:rPr>
        <w:t xml:space="preserve"> </w:t>
      </w:r>
      <w:r>
        <w:rPr>
          <w:rFonts w:ascii="Calibri" w:hAnsi="Calibri"/>
        </w:rPr>
        <w:t>El/La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profesor/a</w:t>
      </w:r>
    </w:p>
    <w:p>
      <w:pPr>
        <w:pStyle w:val="Cosdeltext"/>
        <w:tabs>
          <w:tab w:val="clear" w:pos="720"/>
          <w:tab w:val="left" w:pos="5979" w:leader="none"/>
        </w:tabs>
        <w:spacing w:before="4" w:after="0"/>
        <w:ind w:left="219" w:right="0" w:hanging="0"/>
        <w:rPr>
          <w:rFonts w:ascii="Calibri" w:hAnsi="Calibri"/>
        </w:rPr>
      </w:pPr>
      <w:r>
        <w:rPr>
          <w:rFonts w:ascii="Calibri" w:hAnsi="Calibri"/>
        </w:rPr>
        <w:t>Enriqueta Alós Ros</w:t>
      </w:r>
      <w:r>
        <w:rPr>
          <w:rFonts w:ascii="Calibri" w:hAnsi="Calibri"/>
        </w:rPr>
        <w:tab/>
        <w:t>El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Director</w:t>
      </w:r>
    </w:p>
    <w:sectPr>
      <w:type w:val="continuous"/>
      <w:pgSz w:w="11906" w:h="16838"/>
      <w:pgMar w:left="1480" w:right="340" w:gutter="0" w:header="1048" w:top="2320" w:footer="0" w:bottom="28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1"/>
    <w:family w:val="roman"/>
    <w:pitch w:val="variable"/>
  </w:font>
  <w:font w:name="Arial MT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sdeltext"/>
      <w:spacing w:lineRule="auto" w:line="12"/>
      <w:ind w:left="0" w:right="0" w:hanging="0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4210685</wp:posOffset>
          </wp:positionH>
          <wp:positionV relativeFrom="page">
            <wp:posOffset>665480</wp:posOffset>
          </wp:positionV>
          <wp:extent cx="776605" cy="60960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762635</wp:posOffset>
          </wp:positionH>
          <wp:positionV relativeFrom="page">
            <wp:posOffset>727075</wp:posOffset>
          </wp:positionV>
          <wp:extent cx="1196340" cy="601345"/>
          <wp:effectExtent l="0" t="0" r="0" b="0"/>
          <wp:wrapNone/>
          <wp:docPr id="3" name="image2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96340" cy="601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2377440</wp:posOffset>
          </wp:positionH>
          <wp:positionV relativeFrom="page">
            <wp:posOffset>871220</wp:posOffset>
          </wp:positionV>
          <wp:extent cx="1489710" cy="309880"/>
          <wp:effectExtent l="0" t="0" r="0" b="0"/>
          <wp:wrapNone/>
          <wp:docPr id="4" name="image3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489710" cy="309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behindDoc="1" distT="0" distB="0" distL="114300" distR="114300" simplePos="0" locked="0" layoutInCell="0" allowOverlap="1" relativeHeight="5">
              <wp:simplePos x="0" y="0"/>
              <wp:positionH relativeFrom="page">
                <wp:posOffset>5278755</wp:posOffset>
              </wp:positionH>
              <wp:positionV relativeFrom="page">
                <wp:posOffset>830580</wp:posOffset>
              </wp:positionV>
              <wp:extent cx="1527175" cy="656590"/>
              <wp:effectExtent l="0" t="0" r="0" b="0"/>
              <wp:wrapNone/>
              <wp:docPr id="5" name="Mar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175" cy="65659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ingutdelmarc"/>
                            <w:spacing w:before="13" w:after="0"/>
                            <w:ind w:left="20" w:right="0" w:hanging="0"/>
                            <w:jc w:val="left"/>
                            <w:rPr>
                              <w:rFonts w:ascii="Arial MT" w:hAnsi="Arial MT"/>
                              <w:sz w:val="22"/>
                            </w:rPr>
                          </w:pPr>
                          <w:r>
                            <w:rPr>
                              <w:rFonts w:ascii="Arial MT" w:hAnsi="Arial MT"/>
                              <w:sz w:val="22"/>
                            </w:rPr>
                            <w:t>IES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2"/>
                            </w:rPr>
                            <w:t>LES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2"/>
                            </w:rPr>
                            <w:t>ALFÀBEGUES</w:t>
                          </w:r>
                        </w:p>
                        <w:p>
                          <w:pPr>
                            <w:pStyle w:val="Contingutdelmarc"/>
                            <w:spacing w:before="5" w:after="0"/>
                            <w:ind w:left="20" w:right="163" w:hanging="0"/>
                            <w:jc w:val="lef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C/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Mariana de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San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Simeón, s/n</w:t>
                          </w:r>
                          <w:r>
                            <w:rPr>
                              <w:rFonts w:ascii="Arial MT" w:hAnsi="Arial MT"/>
                              <w:spacing w:val="-4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46117-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Bétera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(València)</w:t>
                          </w:r>
                        </w:p>
                        <w:p>
                          <w:pPr>
                            <w:pStyle w:val="Contingutdelmarc"/>
                            <w:spacing w:lineRule="exact" w:line="187" w:before="0" w:after="0"/>
                            <w:ind w:left="20" w:right="0" w:hanging="0"/>
                            <w:jc w:val="left"/>
                            <w:rPr>
                              <w:rFonts w:ascii="Cambria" w:hAnsi="Cambria"/>
                              <w:sz w:val="16"/>
                            </w:rPr>
                          </w:pPr>
                          <w:r>
                            <w:rPr>
                              <w:rFonts w:ascii="Cambria" w:hAnsi="Cambria"/>
                              <w:sz w:val="16"/>
                            </w:rPr>
                            <w:t>961606970</w:t>
                          </w:r>
                          <w:r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1054CC"/>
                              <w:sz w:val="16"/>
                              <w:u w:val="single" w:color="1054CC"/>
                            </w:rPr>
                            <w:t>4</w:t>
                          </w:r>
                          <w:hyperlink r:id="rId4">
                            <w:r>
                              <w:rPr>
                                <w:rFonts w:ascii="Cambria" w:hAnsi="Cambria"/>
                                <w:color w:val="1054CC"/>
                                <w:sz w:val="16"/>
                                <w:u w:val="single" w:color="1054CC"/>
                              </w:rPr>
                              <w:t>6017882@gva.es</w:t>
                            </w:r>
                          </w:hyperlink>
                        </w:p>
                        <w:p>
                          <w:pPr>
                            <w:pStyle w:val="Contingutdelmarc"/>
                            <w:spacing w:before="0" w:after="0"/>
                            <w:ind w:left="20" w:right="0" w:hanging="0"/>
                            <w:jc w:val="left"/>
                            <w:rPr>
                              <w:rFonts w:ascii="Cambria" w:hAnsi="Cambria"/>
                              <w:sz w:val="16"/>
                            </w:rPr>
                          </w:pPr>
                          <w:hyperlink r:id="rId5">
                            <w:r>
                              <w:rPr>
                                <w:rFonts w:ascii="Cambria" w:hAnsi="Cambria"/>
                                <w:sz w:val="16"/>
                              </w:rPr>
                              <w:t>www.ieslesalfabegues.es</w:t>
                            </w:r>
                          </w:hyperlink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20.25pt;height:51.7pt;mso-wrap-distance-left:9pt;mso-wrap-distance-right:9pt;mso-wrap-distance-top:0pt;mso-wrap-distance-bottom:0pt;margin-top:65.4pt;mso-position-vertical-relative:page;margin-left:415.65pt;mso-position-horizontal-relative:page">
              <v:textbox inset="0in,0in,0in,0in">
                <w:txbxContent>
                  <w:p>
                    <w:pPr>
                      <w:pStyle w:val="Contingutdelmarc"/>
                      <w:spacing w:before="13" w:after="0"/>
                      <w:ind w:left="20" w:right="0" w:hanging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sz w:val="22"/>
                      </w:rPr>
                      <w:t>IES</w:t>
                    </w:r>
                    <w:r>
                      <w:rPr>
                        <w:rFonts w:ascii="Arial MT" w:hAnsi="Arial MT"/>
                        <w:spacing w:val="-2"/>
                        <w:sz w:val="2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2"/>
                      </w:rPr>
                      <w:t>LES</w:t>
                    </w:r>
                    <w:r>
                      <w:rPr>
                        <w:rFonts w:ascii="Arial MT" w:hAnsi="Arial MT"/>
                        <w:spacing w:val="-2"/>
                        <w:sz w:val="2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2"/>
                      </w:rPr>
                      <w:t>ALFÀBEGUES</w:t>
                    </w:r>
                  </w:p>
                  <w:p>
                    <w:pPr>
                      <w:pStyle w:val="Contingutdelmarc"/>
                      <w:spacing w:before="5" w:after="0"/>
                      <w:ind w:left="20" w:right="163" w:hanging="0"/>
                      <w:jc w:val="lef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C/</w: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Mariana de</w:t>
                    </w:r>
                    <w:r>
                      <w:rPr>
                        <w:rFonts w:ascii="Arial MT" w:hAnsi="Arial MT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San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Simeón, s/n</w:t>
                    </w:r>
                    <w:r>
                      <w:rPr>
                        <w:rFonts w:ascii="Arial MT" w:hAnsi="Arial MT"/>
                        <w:spacing w:val="-41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46117-</w:t>
                    </w:r>
                    <w:r>
                      <w:rPr>
                        <w:rFonts w:ascii="Arial MT" w:hAnsi="Arial M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Bétera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(València)</w:t>
                    </w:r>
                  </w:p>
                  <w:p>
                    <w:pPr>
                      <w:pStyle w:val="Contingutdelmarc"/>
                      <w:spacing w:lineRule="exact" w:line="187" w:before="0" w:after="0"/>
                      <w:ind w:left="20" w:right="0" w:hanging="0"/>
                      <w:jc w:val="left"/>
                      <w:rPr>
                        <w:rFonts w:ascii="Cambria" w:hAnsi="Cambria"/>
                        <w:sz w:val="16"/>
                      </w:rPr>
                    </w:pPr>
                    <w:r>
                      <w:rPr>
                        <w:rFonts w:ascii="Cambria" w:hAnsi="Cambria"/>
                        <w:sz w:val="16"/>
                      </w:rPr>
                      <w:t>961606970</w:t>
                    </w:r>
                    <w:r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1054CC"/>
                        <w:sz w:val="16"/>
                        <w:u w:val="single" w:color="1054CC"/>
                      </w:rPr>
                      <w:t>4</w:t>
                    </w:r>
                    <w:hyperlink r:id="rId6">
                      <w:r>
                        <w:rPr>
                          <w:rFonts w:ascii="Cambria" w:hAnsi="Cambria"/>
                          <w:color w:val="1054CC"/>
                          <w:sz w:val="16"/>
                          <w:u w:val="single" w:color="1054CC"/>
                        </w:rPr>
                        <w:t>6017882@gva.es</w:t>
                      </w:r>
                    </w:hyperlink>
                  </w:p>
                  <w:p>
                    <w:pPr>
                      <w:pStyle w:val="Contingutdelmarc"/>
                      <w:spacing w:before="0" w:after="0"/>
                      <w:ind w:left="20" w:right="0" w:hanging="0"/>
                      <w:jc w:val="left"/>
                      <w:rPr>
                        <w:rFonts w:ascii="Cambria" w:hAnsi="Cambria"/>
                        <w:sz w:val="16"/>
                      </w:rPr>
                    </w:pPr>
                    <w:hyperlink r:id="rId7">
                      <w:r>
                        <w:rPr>
                          <w:rFonts w:ascii="Cambria" w:hAnsi="Cambria"/>
                          <w:sz w:val="16"/>
                        </w:rPr>
                        <w:t>www.ieslesalfabegues.es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939" w:hanging="250"/>
      </w:pPr>
      <w:rPr>
        <w:sz w:val="24"/>
        <w:spacing w:val="-1"/>
        <w:szCs w:val="24"/>
        <w:w w:val="99"/>
        <w:rFonts w:ascii="Times New Roman" w:hAnsi="Times New Roman" w:eastAsia="Times New Roman" w:cs="Times New Roman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4" w:hanging="25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68" w:hanging="25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82" w:hanging="25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96" w:hanging="25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0" w:hanging="25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4" w:hanging="25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8" w:hanging="25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2" w:hanging="250"/>
      </w:pPr>
      <w:rPr>
        <w:rFonts w:ascii="Symbol" w:hAnsi="Symbol" w:cs="Symbol" w:hint="default"/>
        <w:lang w:val="es-ES" w:eastAsia="en-US" w:bidi="ar-SA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659" w:hanging="250"/>
      </w:pPr>
      <w:rPr>
        <w:sz w:val="24"/>
        <w:spacing w:val="-1"/>
        <w:szCs w:val="24"/>
        <w:w w:val="99"/>
        <w:rFonts w:ascii="Times New Roman" w:hAnsi="Times New Roman" w:eastAsia="Times New Roman" w:cs="Times New Roman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02" w:hanging="25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44" w:hanging="25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86" w:hanging="25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28" w:hanging="25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0" w:hanging="25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12" w:hanging="25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4" w:hanging="25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96" w:hanging="250"/>
      </w:pPr>
      <w:rPr>
        <w:rFonts w:ascii="Symbol" w:hAnsi="Symbol" w:cs="Symbol" w:hint="default"/>
        <w:lang w:val="es-ES" w:eastAsia="en-US" w:bidi="ar-SA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659" w:hanging="250"/>
      </w:pPr>
      <w:rPr>
        <w:sz w:val="24"/>
        <w:spacing w:val="-1"/>
        <w:szCs w:val="24"/>
        <w:w w:val="99"/>
        <w:rFonts w:ascii="Times New Roman" w:hAnsi="Times New Roman" w:eastAsia="Times New Roman" w:cs="Times New Roman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02" w:hanging="25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44" w:hanging="25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86" w:hanging="25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28" w:hanging="25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0" w:hanging="25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12" w:hanging="25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4" w:hanging="25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96" w:hanging="250"/>
      </w:pPr>
      <w:rPr>
        <w:rFonts w:ascii="Symbol" w:hAnsi="Symbol" w:cs="Symbol" w:hint="default"/>
        <w:lang w:val="es-ES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659" w:hanging="360"/>
      </w:pPr>
      <w:rPr>
        <w:spacing w:val="0"/>
        <w:w w:val="99"/>
        <w:lang w:val="es-ES" w:eastAsia="en-US" w:bidi="ar-SA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659" w:hanging="260"/>
      </w:pPr>
      <w:rPr>
        <w:sz w:val="24"/>
        <w:spacing w:val="-5"/>
        <w:szCs w:val="24"/>
        <w:w w:val="99"/>
        <w:rFonts w:ascii="Times New Roman" w:hAnsi="Times New Roman" w:eastAsia="Times New Roman" w:cs="Times New Roman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44" w:hanging="26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86" w:hanging="26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28" w:hanging="26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0" w:hanging="26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12" w:hanging="26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4" w:hanging="26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96" w:hanging="260"/>
      </w:pPr>
      <w:rPr>
        <w:rFonts w:ascii="Symbol" w:hAnsi="Symbol" w:cs="Symbol" w:hint="default"/>
        <w:lang w:val="es-ES" w:eastAsia="en-US" w:bidi="ar-SA"/>
      </w:rPr>
    </w:lvl>
  </w:abstractNum>
  <w:abstractNum w:abstractNumId="5">
    <w:lvl w:ilvl="0">
      <w:numFmt w:val="bullet"/>
      <w:lvlText w:val="l"/>
      <w:lvlJc w:val="left"/>
      <w:pPr>
        <w:tabs>
          <w:tab w:val="num" w:pos="0"/>
        </w:tabs>
        <w:ind w:left="929" w:hanging="360"/>
      </w:pPr>
      <w:rPr>
        <w:rFonts w:ascii="Wingdings" w:hAnsi="Wingdings" w:cs="Wingdings" w:hint="default"/>
        <w:w w:val="100"/>
        <w:lang w:val="es-ES" w:eastAsia="en-US" w:bidi="ar-SA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1659" w:hanging="183"/>
      </w:pPr>
      <w:rPr>
        <w:rFonts w:ascii="Times New Roman" w:hAnsi="Times New Roman" w:cs="Times New Roman" w:hint="default"/>
        <w:sz w:val="24"/>
        <w:szCs w:val="24"/>
        <w:w w:val="99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5" w:hanging="183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31" w:hanging="183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6" w:hanging="183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02" w:hanging="183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37" w:hanging="183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3" w:hanging="183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8" w:hanging="183"/>
      </w:pPr>
      <w:rPr>
        <w:rFonts w:ascii="Symbol" w:hAnsi="Symbol" w:cs="Symbol" w:hint="default"/>
        <w:lang w:val="es-ES" w:eastAsia="en-US" w:bidi="ar-SA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s-ES" w:eastAsia="en-US" w:bidi="ar-SA"/>
    </w:rPr>
  </w:style>
  <w:style w:type="paragraph" w:styleId="Encapalament1">
    <w:name w:val="Heading 1"/>
    <w:basedOn w:val="Normal"/>
    <w:uiPriority w:val="1"/>
    <w:qFormat/>
    <w:pPr>
      <w:ind w:left="219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ladInternet">
    <w:name w:val="Hyperlink"/>
    <w:rPr>
      <w:color w:val="000080"/>
      <w:u w:val="single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osdeltext">
    <w:name w:val="Body Text"/>
    <w:basedOn w:val="Normal"/>
    <w:uiPriority w:val="1"/>
    <w:qFormat/>
    <w:pPr>
      <w:ind w:left="1659" w:right="0" w:hanging="0"/>
    </w:pPr>
    <w:rPr>
      <w:rFonts w:ascii="Times New Roman" w:hAnsi="Times New Roman" w:eastAsia="Times New Roman" w:cs="Times New Roman"/>
      <w:sz w:val="24"/>
      <w:szCs w:val="24"/>
      <w:lang w:val="es-ES" w:eastAsia="en-US" w:bidi="ar-SA"/>
    </w:rPr>
  </w:style>
  <w:style w:type="paragraph" w:styleId="Llista">
    <w:name w:val="List"/>
    <w:basedOn w:val="Cosdeltext"/>
    <w:pPr/>
    <w:rPr>
      <w:rFonts w:cs="Noto Sans Devanagari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Noto Sans Devanagari"/>
    </w:rPr>
  </w:style>
  <w:style w:type="paragraph" w:styleId="Ttol">
    <w:name w:val="Title"/>
    <w:basedOn w:val="Normal"/>
    <w:uiPriority w:val="1"/>
    <w:qFormat/>
    <w:pPr>
      <w:spacing w:before="22" w:after="0"/>
      <w:ind w:left="1049" w:right="1052" w:hanging="0"/>
      <w:jc w:val="center"/>
    </w:pPr>
    <w:rPr>
      <w:rFonts w:ascii="Calibri" w:hAnsi="Calibri" w:eastAsia="Calibri" w:cs="Calibri"/>
      <w:sz w:val="40"/>
      <w:szCs w:val="40"/>
      <w:lang w:val="es-ES" w:eastAsia="en-US" w:bidi="ar-SA"/>
    </w:rPr>
  </w:style>
  <w:style w:type="paragraph" w:styleId="ListParagraph">
    <w:name w:val="List Paragraph"/>
    <w:basedOn w:val="Normal"/>
    <w:uiPriority w:val="1"/>
    <w:qFormat/>
    <w:pPr>
      <w:ind w:left="1659" w:right="0" w:hanging="0"/>
    </w:pPr>
    <w:rPr>
      <w:rFonts w:ascii="Times New Roman" w:hAnsi="Times New Roman" w:eastAsia="Times New Roman" w:cs="Times New Roman"/>
      <w:lang w:val="es-ES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es-ES" w:eastAsia="en-US" w:bidi="ar-SA"/>
    </w:rPr>
  </w:style>
  <w:style w:type="paragraph" w:styleId="Contingutdelmarc">
    <w:name w:val="Contingut del marc"/>
    <w:basedOn w:val="Normal"/>
    <w:qFormat/>
    <w:pPr/>
    <w:rPr/>
  </w:style>
  <w:style w:type="paragraph" w:styleId="Capaleraipeu">
    <w:name w:val="Capçalera i peu"/>
    <w:basedOn w:val="Normal"/>
    <w:qFormat/>
    <w:pPr/>
    <w:rPr/>
  </w:style>
  <w:style w:type="paragraph" w:styleId="Capalera">
    <w:name w:val="Header"/>
    <w:basedOn w:val="Capaleraipeu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hyperlink" Target="mailto:46017882@gva.es" TargetMode="External"/><Relationship Id="rId5" Type="http://schemas.openxmlformats.org/officeDocument/2006/relationships/hyperlink" Target="http://www.ieslesalfabegues.es/" TargetMode="External"/><Relationship Id="rId6" Type="http://schemas.openxmlformats.org/officeDocument/2006/relationships/hyperlink" Target="mailto:46017882@gva.es" TargetMode="External"/><Relationship Id="rId7" Type="http://schemas.openxmlformats.org/officeDocument/2006/relationships/hyperlink" Target="http://www.ieslesalfabegues.es/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LibreOffice/7.5.6.2$Linux_X86_64 LibreOffice_project/50$Build-2</Application>
  <AppVersion>15.0000</AppVersion>
  <Pages>3</Pages>
  <Words>907</Words>
  <Characters>5349</Characters>
  <CharactersWithSpaces>6133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2024-10-28T16:58:00Z</dcterms:created>
  <dc:creator>Alvaro</dc:creator>
  <dc:description/>
  <dc:language>ca-ES</dc:language>
  <cp:lastModifiedBy/>
  <dcterms:modified xsi:type="dcterms:W3CDTF">2024-10-28T17:59:49Z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LastSaved">
    <vt:filetime>2024-10-28T00:00:00Z</vt:filetime>
  </property>
</Properties>
</file>