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67E5" w14:textId="4430B00A" w:rsidR="00457B7B" w:rsidRDefault="00457B7B" w:rsidP="00F812B0">
      <w:pPr>
        <w:tabs>
          <w:tab w:val="left" w:pos="3600"/>
          <w:tab w:val="left" w:pos="8977"/>
        </w:tabs>
        <w:spacing w:before="120"/>
        <w:jc w:val="center"/>
        <w:rPr>
          <w:rFonts w:ascii="Arial MT" w:eastAsia="Arial MT" w:hAnsi="Arial MT" w:cs="Arial MT"/>
          <w:sz w:val="28"/>
          <w:szCs w:val="28"/>
        </w:rPr>
      </w:pPr>
    </w:p>
    <w:p w14:paraId="38A35C21" w14:textId="77777777" w:rsidR="00457B7B" w:rsidRDefault="00457B7B" w:rsidP="00F812B0">
      <w:pPr>
        <w:tabs>
          <w:tab w:val="left" w:pos="3600"/>
          <w:tab w:val="left" w:pos="8977"/>
        </w:tabs>
        <w:spacing w:before="120"/>
        <w:jc w:val="center"/>
        <w:rPr>
          <w:rFonts w:ascii="Arial MT" w:eastAsia="Arial MT" w:hAnsi="Arial MT" w:cs="Arial MT"/>
          <w:sz w:val="28"/>
          <w:szCs w:val="28"/>
        </w:rPr>
      </w:pPr>
    </w:p>
    <w:p w14:paraId="4A237BF9" w14:textId="580F58B1" w:rsidR="00F812B0" w:rsidRDefault="00F812B0" w:rsidP="00F812B0">
      <w:pPr>
        <w:tabs>
          <w:tab w:val="left" w:pos="3600"/>
          <w:tab w:val="left" w:pos="8977"/>
        </w:tabs>
        <w:spacing w:before="120"/>
        <w:jc w:val="center"/>
        <w:rPr>
          <w:rFonts w:ascii="Arial MT" w:eastAsia="Arial MT" w:hAnsi="Arial MT" w:cs="Arial MT"/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>CONVOCATORIA ERASMUS+ FORMACIÓN PROFES</w:t>
      </w:r>
      <w:r w:rsidR="0087279B">
        <w:rPr>
          <w:rFonts w:ascii="Arial MT" w:eastAsia="Arial MT" w:hAnsi="Arial MT" w:cs="Arial MT"/>
          <w:sz w:val="28"/>
          <w:szCs w:val="28"/>
        </w:rPr>
        <w:t>I</w:t>
      </w:r>
      <w:r>
        <w:rPr>
          <w:rFonts w:ascii="Arial MT" w:eastAsia="Arial MT" w:hAnsi="Arial MT" w:cs="Arial MT"/>
          <w:sz w:val="28"/>
          <w:szCs w:val="28"/>
        </w:rPr>
        <w:t>ONAL</w:t>
      </w:r>
    </w:p>
    <w:p w14:paraId="4E57D314" w14:textId="77777777" w:rsidR="00F812B0" w:rsidRDefault="00F812B0" w:rsidP="00F812B0">
      <w:pPr>
        <w:tabs>
          <w:tab w:val="left" w:pos="3600"/>
          <w:tab w:val="left" w:pos="8977"/>
        </w:tabs>
        <w:spacing w:before="120"/>
        <w:jc w:val="center"/>
        <w:rPr>
          <w:rFonts w:ascii="Arial MT" w:eastAsia="Arial MT" w:hAnsi="Arial MT" w:cs="Arial MT"/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 xml:space="preserve">GRADO MEDIO  </w:t>
      </w:r>
    </w:p>
    <w:p w14:paraId="1A497505" w14:textId="7222D8C0" w:rsidR="00F812B0" w:rsidRDefault="00F812B0" w:rsidP="00F812B0">
      <w:pPr>
        <w:tabs>
          <w:tab w:val="left" w:pos="3600"/>
          <w:tab w:val="left" w:pos="8977"/>
        </w:tabs>
        <w:spacing w:before="120"/>
        <w:jc w:val="center"/>
        <w:rPr>
          <w:rFonts w:ascii="Arial MT" w:eastAsia="Arial MT" w:hAnsi="Arial MT" w:cs="Arial MT"/>
          <w:sz w:val="28"/>
          <w:szCs w:val="28"/>
        </w:rPr>
      </w:pPr>
      <w:r>
        <w:rPr>
          <w:rFonts w:ascii="Arial MT" w:eastAsia="Arial MT" w:hAnsi="Arial MT" w:cs="Arial MT"/>
          <w:sz w:val="28"/>
          <w:szCs w:val="28"/>
        </w:rPr>
        <w:t>CURSO 202</w:t>
      </w:r>
      <w:r w:rsidR="00364B9C">
        <w:rPr>
          <w:rFonts w:ascii="Arial MT" w:eastAsia="Arial MT" w:hAnsi="Arial MT" w:cs="Arial MT"/>
          <w:sz w:val="28"/>
          <w:szCs w:val="28"/>
        </w:rPr>
        <w:t>3</w:t>
      </w:r>
      <w:r>
        <w:rPr>
          <w:rFonts w:ascii="Arial MT" w:eastAsia="Arial MT" w:hAnsi="Arial MT" w:cs="Arial MT"/>
          <w:sz w:val="28"/>
          <w:szCs w:val="28"/>
        </w:rPr>
        <w:t>-202</w:t>
      </w:r>
      <w:r w:rsidR="00364B9C">
        <w:rPr>
          <w:rFonts w:ascii="Arial MT" w:eastAsia="Arial MT" w:hAnsi="Arial MT" w:cs="Arial MT"/>
          <w:sz w:val="28"/>
          <w:szCs w:val="28"/>
        </w:rPr>
        <w:t>4</w:t>
      </w:r>
    </w:p>
    <w:p w14:paraId="0F1AF0A0" w14:textId="088E4F17" w:rsidR="00F812B0" w:rsidRDefault="00457B7B" w:rsidP="00F812B0">
      <w:pPr>
        <w:tabs>
          <w:tab w:val="left" w:pos="3600"/>
          <w:tab w:val="left" w:pos="8977"/>
        </w:tabs>
        <w:spacing w:before="120"/>
        <w:jc w:val="center"/>
        <w:rPr>
          <w:rFonts w:ascii="Arial MT" w:eastAsia="Arial MT" w:hAnsi="Arial MT" w:cs="Arial MT"/>
          <w:b/>
          <w:sz w:val="24"/>
          <w:szCs w:val="24"/>
        </w:rPr>
      </w:pPr>
      <w:r>
        <w:rPr>
          <w:rFonts w:ascii="Arial MT" w:eastAsia="Arial MT" w:hAnsi="Arial MT" w:cs="Arial MT"/>
          <w:b/>
          <w:sz w:val="24"/>
          <w:szCs w:val="24"/>
        </w:rPr>
        <w:t>Proyecto</w:t>
      </w:r>
      <w:r w:rsidR="0087279B">
        <w:rPr>
          <w:rFonts w:ascii="Arial MT" w:eastAsia="Arial MT" w:hAnsi="Arial MT" w:cs="Arial MT"/>
          <w:b/>
          <w:sz w:val="24"/>
          <w:szCs w:val="24"/>
        </w:rPr>
        <w:t xml:space="preserve"> </w:t>
      </w:r>
      <w:r w:rsidR="00F641CC" w:rsidRPr="00F641CC">
        <w:rPr>
          <w:rFonts w:ascii="Arial MT" w:eastAsia="Arial MT" w:hAnsi="Arial MT" w:cs="Arial MT"/>
          <w:b/>
          <w:sz w:val="24"/>
          <w:szCs w:val="24"/>
        </w:rPr>
        <w:t>2023-1-ES01-KA121-VET-000128158</w:t>
      </w:r>
    </w:p>
    <w:p w14:paraId="37D4761E" w14:textId="77777777" w:rsidR="00F812B0" w:rsidRDefault="00F812B0" w:rsidP="00B8580C">
      <w:pPr>
        <w:tabs>
          <w:tab w:val="left" w:pos="3600"/>
          <w:tab w:val="left" w:pos="8977"/>
        </w:tabs>
        <w:spacing w:before="120"/>
        <w:rPr>
          <w:rFonts w:ascii="Arial MT" w:eastAsia="Arial MT" w:hAnsi="Arial MT" w:cs="Arial MT"/>
          <w:sz w:val="28"/>
          <w:szCs w:val="28"/>
        </w:rPr>
      </w:pPr>
    </w:p>
    <w:p w14:paraId="40665EC7" w14:textId="2AC1E4DE" w:rsidR="008639EA" w:rsidRDefault="008D769B" w:rsidP="00ED3D9D">
      <w:pPr>
        <w:pBdr>
          <w:top w:val="nil"/>
          <w:left w:val="nil"/>
          <w:bottom w:val="nil"/>
          <w:right w:val="nil"/>
          <w:between w:val="nil"/>
        </w:pBdr>
        <w:spacing w:before="130"/>
        <w:ind w:left="142" w:right="1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 w:rsidR="0004702A" w:rsidRPr="0004702A">
        <w:rPr>
          <w:rFonts w:ascii="Calibri" w:eastAsia="Calibri" w:hAnsi="Calibri" w:cs="Calibri"/>
        </w:rPr>
        <w:t>Asociación de Empresarios Textiles de la Comunidad Valenciana</w:t>
      </w:r>
      <w:r w:rsidR="0004702A">
        <w:rPr>
          <w:rFonts w:ascii="Calibri" w:eastAsia="Calibri" w:hAnsi="Calibri" w:cs="Calibri"/>
        </w:rPr>
        <w:t xml:space="preserve"> (Ateval)</w:t>
      </w:r>
      <w:r w:rsidR="00F812B0">
        <w:rPr>
          <w:rFonts w:ascii="Calibri" w:eastAsia="Calibri" w:hAnsi="Calibri" w:cs="Calibri"/>
        </w:rPr>
        <w:t xml:space="preserve"> ha </w:t>
      </w:r>
      <w:r w:rsidR="0002004F">
        <w:rPr>
          <w:rFonts w:ascii="Calibri" w:eastAsia="Calibri" w:hAnsi="Calibri" w:cs="Calibri"/>
        </w:rPr>
        <w:t>ganado</w:t>
      </w:r>
      <w:r w:rsidR="00F812B0">
        <w:rPr>
          <w:rFonts w:ascii="Calibri" w:eastAsia="Calibri" w:hAnsi="Calibri" w:cs="Calibri"/>
        </w:rPr>
        <w:t xml:space="preserve"> en</w:t>
      </w:r>
      <w:r w:rsidR="00457B7B">
        <w:rPr>
          <w:rFonts w:ascii="Calibri" w:eastAsia="Calibri" w:hAnsi="Calibri" w:cs="Calibri"/>
        </w:rPr>
        <w:t xml:space="preserve"> la convocatoria 2021</w:t>
      </w:r>
      <w:r w:rsidR="00F812B0">
        <w:rPr>
          <w:rFonts w:ascii="Calibri" w:eastAsia="Calibri" w:hAnsi="Calibri" w:cs="Calibri"/>
        </w:rPr>
        <w:t xml:space="preserve"> </w:t>
      </w:r>
      <w:r w:rsidR="00457B7B">
        <w:rPr>
          <w:rFonts w:ascii="Calibri" w:eastAsia="Calibri" w:hAnsi="Calibri" w:cs="Calibri"/>
        </w:rPr>
        <w:t>un</w:t>
      </w:r>
      <w:r w:rsidR="00815E88">
        <w:rPr>
          <w:rFonts w:ascii="Calibri" w:eastAsia="Calibri" w:hAnsi="Calibri" w:cs="Calibri"/>
        </w:rPr>
        <w:t>a</w:t>
      </w:r>
      <w:r w:rsidR="00C64AF3" w:rsidRPr="00815E88">
        <w:rPr>
          <w:rFonts w:ascii="Calibri" w:eastAsia="Calibri" w:hAnsi="Calibri" w:cs="Calibri"/>
        </w:rPr>
        <w:t xml:space="preserve"> Acreditación</w:t>
      </w:r>
      <w:r w:rsidR="00F812B0">
        <w:rPr>
          <w:rFonts w:ascii="Calibri" w:eastAsia="Calibri" w:hAnsi="Calibri" w:cs="Calibri"/>
        </w:rPr>
        <w:t xml:space="preserve"> </w:t>
      </w:r>
      <w:r w:rsidR="0004702A">
        <w:rPr>
          <w:rFonts w:ascii="Calibri" w:eastAsia="Calibri" w:hAnsi="Calibri" w:cs="Calibri"/>
        </w:rPr>
        <w:t>en el marco del</w:t>
      </w:r>
      <w:r w:rsidR="0004702A" w:rsidRPr="0004702A">
        <w:rPr>
          <w:rFonts w:ascii="Calibri" w:eastAsia="Calibri" w:hAnsi="Calibri" w:cs="Calibri"/>
          <w:color w:val="000000"/>
        </w:rPr>
        <w:t xml:space="preserve"> </w:t>
      </w:r>
      <w:r w:rsidR="0004702A">
        <w:rPr>
          <w:rFonts w:ascii="Calibri" w:eastAsia="Calibri" w:hAnsi="Calibri" w:cs="Calibri"/>
          <w:color w:val="000000"/>
        </w:rPr>
        <w:t>Programa Erasmus+ 2021-2027</w:t>
      </w:r>
      <w:r>
        <w:rPr>
          <w:rFonts w:ascii="Calibri" w:eastAsia="Calibri" w:hAnsi="Calibri" w:cs="Calibri"/>
          <w:color w:val="000000"/>
        </w:rPr>
        <w:t xml:space="preserve">, </w:t>
      </w:r>
      <w:r w:rsidRPr="008D769B">
        <w:rPr>
          <w:rFonts w:ascii="Calibri" w:eastAsia="Calibri" w:hAnsi="Calibri" w:cs="Calibri"/>
          <w:color w:val="000000"/>
        </w:rPr>
        <w:t>como coordinado</w:t>
      </w:r>
      <w:r w:rsidR="0006094B">
        <w:rPr>
          <w:rFonts w:ascii="Calibri" w:eastAsia="Calibri" w:hAnsi="Calibri" w:cs="Calibri"/>
          <w:color w:val="000000"/>
        </w:rPr>
        <w:t>r de un consorcio formado por lo</w:t>
      </w:r>
      <w:r w:rsidRPr="008D769B">
        <w:rPr>
          <w:rFonts w:ascii="Calibri" w:eastAsia="Calibri" w:hAnsi="Calibri" w:cs="Calibri"/>
          <w:color w:val="000000"/>
        </w:rPr>
        <w:t xml:space="preserve">s siguientes </w:t>
      </w:r>
      <w:r w:rsidR="0006094B">
        <w:rPr>
          <w:rFonts w:ascii="Calibri" w:eastAsia="Calibri" w:hAnsi="Calibri" w:cs="Calibri"/>
          <w:color w:val="000000"/>
        </w:rPr>
        <w:t>centro</w:t>
      </w:r>
      <w:r w:rsidRPr="008D769B">
        <w:rPr>
          <w:rFonts w:ascii="Calibri" w:eastAsia="Calibri" w:hAnsi="Calibri" w:cs="Calibri"/>
          <w:color w:val="000000"/>
        </w:rPr>
        <w:t xml:space="preserve">s: </w:t>
      </w:r>
      <w:r w:rsidR="00A17C45">
        <w:rPr>
          <w:rFonts w:ascii="Calibri" w:eastAsia="Calibri" w:hAnsi="Calibri" w:cs="Calibri"/>
          <w:color w:val="000000"/>
        </w:rPr>
        <w:t>IES</w:t>
      </w:r>
      <w:r w:rsidR="0071634B" w:rsidRPr="008D769B">
        <w:rPr>
          <w:rFonts w:ascii="Calibri" w:eastAsia="Calibri" w:hAnsi="Calibri" w:cs="Calibri"/>
          <w:color w:val="000000"/>
        </w:rPr>
        <w:t xml:space="preserve"> La Torreta</w:t>
      </w:r>
      <w:r w:rsidR="00A17C45">
        <w:rPr>
          <w:rFonts w:ascii="Calibri" w:eastAsia="Calibri" w:hAnsi="Calibri" w:cs="Calibri"/>
          <w:color w:val="000000"/>
        </w:rPr>
        <w:t xml:space="preserve"> (</w:t>
      </w:r>
      <w:r w:rsidR="00A17C45" w:rsidRPr="00A17C45">
        <w:rPr>
          <w:rFonts w:ascii="Calibri" w:eastAsia="Calibri" w:hAnsi="Calibri" w:cs="Calibri"/>
          <w:color w:val="000000"/>
        </w:rPr>
        <w:t>Elda</w:t>
      </w:r>
      <w:r w:rsidR="00A17C45">
        <w:rPr>
          <w:rFonts w:ascii="Calibri" w:eastAsia="Calibri" w:hAnsi="Calibri" w:cs="Calibri"/>
          <w:color w:val="000000"/>
        </w:rPr>
        <w:t>)</w:t>
      </w:r>
      <w:r w:rsidR="0071634B">
        <w:rPr>
          <w:rFonts w:ascii="Calibri" w:eastAsia="Calibri" w:hAnsi="Calibri" w:cs="Calibri"/>
          <w:color w:val="000000"/>
        </w:rPr>
        <w:t xml:space="preserve">, </w:t>
      </w:r>
      <w:r w:rsidR="00A17C45">
        <w:rPr>
          <w:rFonts w:ascii="Calibri" w:eastAsia="Calibri" w:hAnsi="Calibri" w:cs="Calibri"/>
          <w:color w:val="000000"/>
        </w:rPr>
        <w:t>IES</w:t>
      </w:r>
      <w:r w:rsidR="0071634B" w:rsidRPr="008D769B">
        <w:rPr>
          <w:rFonts w:ascii="Calibri" w:eastAsia="Calibri" w:hAnsi="Calibri" w:cs="Calibri"/>
          <w:color w:val="000000"/>
        </w:rPr>
        <w:t xml:space="preserve"> Sixto Marco</w:t>
      </w:r>
      <w:r w:rsidR="00A17C45">
        <w:rPr>
          <w:rFonts w:ascii="Calibri" w:eastAsia="Calibri" w:hAnsi="Calibri" w:cs="Calibri"/>
          <w:color w:val="000000"/>
        </w:rPr>
        <w:t xml:space="preserve"> (</w:t>
      </w:r>
      <w:r w:rsidR="00A17C45" w:rsidRPr="00A17C45">
        <w:rPr>
          <w:rFonts w:ascii="Calibri" w:eastAsia="Calibri" w:hAnsi="Calibri" w:cs="Calibri"/>
          <w:color w:val="000000"/>
        </w:rPr>
        <w:t>Elche</w:t>
      </w:r>
      <w:r w:rsidR="00A17C45">
        <w:rPr>
          <w:rFonts w:ascii="Calibri" w:eastAsia="Calibri" w:hAnsi="Calibri" w:cs="Calibri"/>
          <w:color w:val="000000"/>
        </w:rPr>
        <w:t>)</w:t>
      </w:r>
      <w:r w:rsidR="0071634B">
        <w:rPr>
          <w:rFonts w:ascii="Calibri" w:eastAsia="Calibri" w:hAnsi="Calibri" w:cs="Calibri"/>
          <w:color w:val="000000"/>
        </w:rPr>
        <w:t xml:space="preserve">, </w:t>
      </w:r>
      <w:r w:rsidR="00A17C45">
        <w:rPr>
          <w:rFonts w:ascii="Calibri" w:eastAsia="Calibri" w:hAnsi="Calibri" w:cs="Calibri"/>
          <w:color w:val="000000"/>
        </w:rPr>
        <w:t>IES</w:t>
      </w:r>
      <w:r w:rsidR="0071634B" w:rsidRPr="008D769B">
        <w:rPr>
          <w:rFonts w:ascii="Calibri" w:eastAsia="Calibri" w:hAnsi="Calibri" w:cs="Calibri"/>
          <w:color w:val="000000"/>
        </w:rPr>
        <w:t xml:space="preserve"> Serra Mariola</w:t>
      </w:r>
      <w:r w:rsidR="00A17C45">
        <w:rPr>
          <w:rFonts w:ascii="Calibri" w:eastAsia="Calibri" w:hAnsi="Calibri" w:cs="Calibri"/>
          <w:color w:val="000000"/>
        </w:rPr>
        <w:t xml:space="preserve"> (</w:t>
      </w:r>
      <w:r w:rsidR="00A17C45" w:rsidRPr="00A17C45">
        <w:rPr>
          <w:rFonts w:ascii="Calibri" w:eastAsia="Calibri" w:hAnsi="Calibri" w:cs="Calibri"/>
          <w:color w:val="000000"/>
        </w:rPr>
        <w:t>Muro de Alcoy</w:t>
      </w:r>
      <w:r w:rsidR="00A17C45">
        <w:rPr>
          <w:rFonts w:ascii="Calibri" w:eastAsia="Calibri" w:hAnsi="Calibri" w:cs="Calibri"/>
          <w:color w:val="000000"/>
        </w:rPr>
        <w:t>)</w:t>
      </w:r>
      <w:r w:rsidR="0071634B">
        <w:rPr>
          <w:rFonts w:ascii="Calibri" w:eastAsia="Calibri" w:hAnsi="Calibri" w:cs="Calibri"/>
          <w:color w:val="000000"/>
        </w:rPr>
        <w:t xml:space="preserve">, </w:t>
      </w:r>
      <w:r w:rsidR="00A17C45">
        <w:rPr>
          <w:rFonts w:ascii="Calibri" w:eastAsia="Calibri" w:hAnsi="Calibri" w:cs="Calibri"/>
          <w:color w:val="000000"/>
        </w:rPr>
        <w:t>IES</w:t>
      </w:r>
      <w:r w:rsidR="0071634B" w:rsidRPr="008D769B">
        <w:rPr>
          <w:rFonts w:ascii="Calibri" w:eastAsia="Calibri" w:hAnsi="Calibri" w:cs="Calibri"/>
          <w:color w:val="000000"/>
        </w:rPr>
        <w:t xml:space="preserve"> Pou Clar</w:t>
      </w:r>
      <w:r w:rsidR="00A17C45">
        <w:rPr>
          <w:rFonts w:ascii="Calibri" w:eastAsia="Calibri" w:hAnsi="Calibri" w:cs="Calibri"/>
          <w:color w:val="000000"/>
        </w:rPr>
        <w:t xml:space="preserve"> (</w:t>
      </w:r>
      <w:r w:rsidR="00A17C45" w:rsidRPr="00A17C45">
        <w:rPr>
          <w:rFonts w:ascii="Calibri" w:eastAsia="Calibri" w:hAnsi="Calibri" w:cs="Calibri"/>
          <w:color w:val="000000"/>
        </w:rPr>
        <w:t>Ontinyent</w:t>
      </w:r>
      <w:r w:rsidR="00A17C45">
        <w:rPr>
          <w:rFonts w:ascii="Calibri" w:eastAsia="Calibri" w:hAnsi="Calibri" w:cs="Calibri"/>
          <w:color w:val="000000"/>
        </w:rPr>
        <w:t>)</w:t>
      </w:r>
      <w:r w:rsidR="0071634B">
        <w:rPr>
          <w:rFonts w:ascii="Calibri" w:eastAsia="Calibri" w:hAnsi="Calibri" w:cs="Calibri"/>
          <w:color w:val="000000"/>
        </w:rPr>
        <w:t xml:space="preserve">, </w:t>
      </w:r>
      <w:r w:rsidR="00A17C45">
        <w:rPr>
          <w:rFonts w:ascii="Calibri" w:eastAsia="Calibri" w:hAnsi="Calibri" w:cs="Calibri"/>
          <w:color w:val="000000"/>
        </w:rPr>
        <w:t>IES</w:t>
      </w:r>
      <w:r w:rsidR="0071634B" w:rsidRPr="008D769B">
        <w:rPr>
          <w:rFonts w:ascii="Calibri" w:eastAsia="Calibri" w:hAnsi="Calibri" w:cs="Calibri"/>
          <w:color w:val="000000"/>
        </w:rPr>
        <w:t xml:space="preserve"> Jaume I</w:t>
      </w:r>
      <w:r w:rsidR="00A17C45">
        <w:rPr>
          <w:rFonts w:ascii="Calibri" w:eastAsia="Calibri" w:hAnsi="Calibri" w:cs="Calibri"/>
          <w:color w:val="000000"/>
        </w:rPr>
        <w:t xml:space="preserve"> (</w:t>
      </w:r>
      <w:r w:rsidR="00A17C45" w:rsidRPr="00A17C45">
        <w:rPr>
          <w:rFonts w:ascii="Calibri" w:eastAsia="Calibri" w:hAnsi="Calibri" w:cs="Calibri"/>
          <w:color w:val="000000"/>
        </w:rPr>
        <w:t>Ontinyent</w:t>
      </w:r>
      <w:r w:rsidR="00A17C45">
        <w:rPr>
          <w:rFonts w:ascii="Calibri" w:eastAsia="Calibri" w:hAnsi="Calibri" w:cs="Calibri"/>
          <w:color w:val="000000"/>
        </w:rPr>
        <w:t>)</w:t>
      </w:r>
      <w:r w:rsidR="0071634B">
        <w:rPr>
          <w:rFonts w:ascii="Calibri" w:eastAsia="Calibri" w:hAnsi="Calibri" w:cs="Calibri"/>
          <w:color w:val="000000"/>
        </w:rPr>
        <w:t xml:space="preserve">, </w:t>
      </w:r>
      <w:r w:rsidR="00A17C45">
        <w:rPr>
          <w:rFonts w:ascii="Calibri" w:eastAsia="Calibri" w:hAnsi="Calibri" w:cs="Calibri"/>
          <w:color w:val="000000"/>
        </w:rPr>
        <w:t>IES</w:t>
      </w:r>
      <w:r w:rsidR="0071634B" w:rsidRPr="008D769B">
        <w:rPr>
          <w:rFonts w:ascii="Calibri" w:eastAsia="Calibri" w:hAnsi="Calibri" w:cs="Calibri"/>
          <w:color w:val="000000"/>
        </w:rPr>
        <w:t xml:space="preserve"> L'estacio</w:t>
      </w:r>
      <w:r w:rsidR="00A17C45">
        <w:rPr>
          <w:rFonts w:ascii="Calibri" w:eastAsia="Calibri" w:hAnsi="Calibri" w:cs="Calibri"/>
          <w:color w:val="000000"/>
        </w:rPr>
        <w:t xml:space="preserve"> (</w:t>
      </w:r>
      <w:r w:rsidR="00A17C45" w:rsidRPr="00A17C45">
        <w:rPr>
          <w:rFonts w:ascii="Calibri" w:eastAsia="Calibri" w:hAnsi="Calibri" w:cs="Calibri"/>
          <w:color w:val="000000"/>
        </w:rPr>
        <w:t>Ontinyent</w:t>
      </w:r>
      <w:r w:rsidR="00A17C45">
        <w:rPr>
          <w:rFonts w:ascii="Calibri" w:eastAsia="Calibri" w:hAnsi="Calibri" w:cs="Calibri"/>
          <w:color w:val="000000"/>
        </w:rPr>
        <w:t>)</w:t>
      </w:r>
      <w:r w:rsidR="0071634B">
        <w:rPr>
          <w:rFonts w:ascii="Calibri" w:eastAsia="Calibri" w:hAnsi="Calibri" w:cs="Calibri"/>
          <w:color w:val="000000"/>
        </w:rPr>
        <w:t xml:space="preserve">, </w:t>
      </w:r>
      <w:r w:rsidR="00A17C45">
        <w:rPr>
          <w:rFonts w:ascii="Calibri" w:eastAsia="Calibri" w:hAnsi="Calibri" w:cs="Calibri"/>
          <w:color w:val="000000"/>
        </w:rPr>
        <w:t>IES</w:t>
      </w:r>
      <w:r w:rsidR="0071634B" w:rsidRPr="008D769B">
        <w:rPr>
          <w:rFonts w:ascii="Calibri" w:eastAsia="Calibri" w:hAnsi="Calibri" w:cs="Calibri"/>
          <w:color w:val="000000"/>
        </w:rPr>
        <w:t xml:space="preserve"> Sivera Font</w:t>
      </w:r>
      <w:r w:rsidR="00A17C45">
        <w:rPr>
          <w:rFonts w:ascii="Calibri" w:eastAsia="Calibri" w:hAnsi="Calibri" w:cs="Calibri"/>
          <w:color w:val="000000"/>
        </w:rPr>
        <w:t xml:space="preserve"> (Canals);</w:t>
      </w:r>
      <w:r w:rsidR="0071634B">
        <w:rPr>
          <w:rFonts w:ascii="Calibri" w:eastAsia="Calibri" w:hAnsi="Calibri" w:cs="Calibri"/>
          <w:color w:val="000000"/>
        </w:rPr>
        <w:t xml:space="preserve"> </w:t>
      </w:r>
      <w:r w:rsidR="00F812B0">
        <w:rPr>
          <w:rFonts w:ascii="Calibri" w:eastAsia="Calibri" w:hAnsi="Calibri" w:cs="Calibri"/>
          <w:color w:val="000000"/>
        </w:rPr>
        <w:t xml:space="preserve">para la movilidad de alumnos </w:t>
      </w:r>
      <w:r w:rsidR="00F812B0">
        <w:rPr>
          <w:rFonts w:ascii="Calibri" w:eastAsia="Calibri" w:hAnsi="Calibri" w:cs="Calibri"/>
        </w:rPr>
        <w:t>de Grado Medio en</w:t>
      </w:r>
      <w:r w:rsidR="00F812B0">
        <w:rPr>
          <w:rFonts w:ascii="Calibri" w:eastAsia="Calibri" w:hAnsi="Calibri" w:cs="Calibri"/>
          <w:color w:val="000000"/>
        </w:rPr>
        <w:t xml:space="preserve"> Formación Profesional para el</w:t>
      </w:r>
      <w:r w:rsidR="0002004F">
        <w:rPr>
          <w:rFonts w:ascii="Calibri" w:eastAsia="Calibri" w:hAnsi="Calibri" w:cs="Calibri"/>
          <w:color w:val="000000"/>
        </w:rPr>
        <w:t xml:space="preserve"> curso 202</w:t>
      </w:r>
      <w:r w:rsidR="00364B9C">
        <w:rPr>
          <w:rFonts w:ascii="Calibri" w:eastAsia="Calibri" w:hAnsi="Calibri" w:cs="Calibri"/>
          <w:color w:val="000000"/>
        </w:rPr>
        <w:t>3</w:t>
      </w:r>
      <w:r w:rsidR="0002004F">
        <w:rPr>
          <w:rFonts w:ascii="Calibri" w:eastAsia="Calibri" w:hAnsi="Calibri" w:cs="Calibri"/>
          <w:color w:val="000000"/>
        </w:rPr>
        <w:t>-202</w:t>
      </w:r>
      <w:r w:rsidR="00364B9C">
        <w:rPr>
          <w:rFonts w:ascii="Calibri" w:eastAsia="Calibri" w:hAnsi="Calibri" w:cs="Calibri"/>
          <w:color w:val="000000"/>
        </w:rPr>
        <w:t>4</w:t>
      </w:r>
      <w:r w:rsidR="004761F6">
        <w:rPr>
          <w:rFonts w:ascii="Calibri" w:eastAsia="Calibri" w:hAnsi="Calibri" w:cs="Calibri"/>
          <w:color w:val="000000"/>
        </w:rPr>
        <w:t xml:space="preserve"> y recién graduados </w:t>
      </w:r>
      <w:r w:rsidR="0004702A">
        <w:rPr>
          <w:rFonts w:ascii="Calibri" w:eastAsia="Calibri" w:hAnsi="Calibri" w:cs="Calibri"/>
        </w:rPr>
        <w:t xml:space="preserve">en el curso </w:t>
      </w:r>
      <w:r w:rsidR="004761F6">
        <w:rPr>
          <w:rFonts w:ascii="Calibri" w:eastAsia="Calibri" w:hAnsi="Calibri" w:cs="Calibri"/>
          <w:color w:val="000000"/>
        </w:rPr>
        <w:t>2022/23</w:t>
      </w:r>
      <w:r w:rsidR="00F812B0">
        <w:rPr>
          <w:rFonts w:ascii="Calibri" w:eastAsia="Calibri" w:hAnsi="Calibri" w:cs="Calibri"/>
        </w:rPr>
        <w:t xml:space="preserve">. </w:t>
      </w:r>
      <w:r w:rsidR="00416E07">
        <w:rPr>
          <w:rFonts w:ascii="Calibri" w:eastAsia="Calibri" w:hAnsi="Calibri" w:cs="Calibri"/>
        </w:rPr>
        <w:t>Esto permitirá la realización</w:t>
      </w:r>
      <w:r w:rsidR="00821E19">
        <w:rPr>
          <w:rFonts w:ascii="Calibri" w:eastAsia="Calibri" w:hAnsi="Calibri" w:cs="Calibri"/>
          <w:color w:val="000000"/>
        </w:rPr>
        <w:t xml:space="preserve"> </w:t>
      </w:r>
      <w:r w:rsidR="00800399" w:rsidRPr="00821E19">
        <w:rPr>
          <w:rFonts w:ascii="Calibri" w:eastAsia="Calibri" w:hAnsi="Calibri" w:cs="Calibri"/>
          <w:color w:val="000000"/>
        </w:rPr>
        <w:t>complet</w:t>
      </w:r>
      <w:r w:rsidR="00416E07" w:rsidRPr="00821E19">
        <w:rPr>
          <w:rFonts w:ascii="Calibri" w:eastAsia="Calibri" w:hAnsi="Calibri" w:cs="Calibri"/>
          <w:color w:val="000000"/>
        </w:rPr>
        <w:t>a</w:t>
      </w:r>
      <w:r w:rsidR="00416E07">
        <w:rPr>
          <w:rFonts w:ascii="Calibri" w:eastAsia="Calibri" w:hAnsi="Calibri" w:cs="Calibri"/>
          <w:color w:val="000000"/>
        </w:rPr>
        <w:t xml:space="preserve"> del</w:t>
      </w:r>
      <w:r w:rsidR="00F812B0">
        <w:rPr>
          <w:rFonts w:ascii="Calibri" w:eastAsia="Calibri" w:hAnsi="Calibri" w:cs="Calibri"/>
          <w:color w:val="000000"/>
        </w:rPr>
        <w:t xml:space="preserve"> </w:t>
      </w:r>
      <w:r w:rsidR="008639EA" w:rsidRPr="00ED3D9D">
        <w:rPr>
          <w:rFonts w:ascii="Calibri" w:eastAsia="Calibri" w:hAnsi="Calibri" w:cs="Calibri"/>
          <w:color w:val="000000"/>
        </w:rPr>
        <w:t>Módulo práctico</w:t>
      </w:r>
      <w:r w:rsidR="008639EA">
        <w:rPr>
          <w:rFonts w:ascii="Calibri" w:eastAsia="Calibri" w:hAnsi="Calibri" w:cs="Calibri"/>
          <w:color w:val="000000"/>
        </w:rPr>
        <w:t xml:space="preserve"> </w:t>
      </w:r>
      <w:r w:rsidR="00F812B0">
        <w:rPr>
          <w:rFonts w:ascii="Calibri" w:eastAsia="Calibri" w:hAnsi="Calibri" w:cs="Calibri"/>
          <w:color w:val="000000"/>
        </w:rPr>
        <w:t xml:space="preserve">en </w:t>
      </w:r>
      <w:r w:rsidR="00F812B0" w:rsidRPr="00ED3D9D">
        <w:rPr>
          <w:rFonts w:ascii="Calibri" w:eastAsia="Calibri" w:hAnsi="Calibri" w:cs="Calibri"/>
          <w:color w:val="000000"/>
        </w:rPr>
        <w:t>empresas</w:t>
      </w:r>
      <w:r w:rsidR="00F812B0">
        <w:rPr>
          <w:rFonts w:ascii="Calibri" w:eastAsia="Calibri" w:hAnsi="Calibri" w:cs="Calibri"/>
          <w:color w:val="000000"/>
        </w:rPr>
        <w:t xml:space="preserve"> de </w:t>
      </w:r>
      <w:r w:rsidR="00F812B0">
        <w:rPr>
          <w:rFonts w:ascii="Calibri" w:eastAsia="Calibri" w:hAnsi="Calibri" w:cs="Calibri"/>
        </w:rPr>
        <w:t xml:space="preserve">ámbito Europeo, por lo que va dirigido a alumnos de 2º curso de </w:t>
      </w:r>
      <w:r w:rsidR="00F812B0" w:rsidRPr="00D7254B">
        <w:rPr>
          <w:rFonts w:ascii="Calibri" w:eastAsia="Calibri" w:hAnsi="Calibri" w:cs="Calibri"/>
        </w:rPr>
        <w:t>Grado Medio</w:t>
      </w:r>
      <w:r w:rsidR="00800399">
        <w:rPr>
          <w:rFonts w:ascii="Calibri" w:eastAsia="Calibri" w:hAnsi="Calibri" w:cs="Calibri"/>
        </w:rPr>
        <w:t>, y alumnos grad</w:t>
      </w:r>
      <w:r w:rsidR="0004702A">
        <w:rPr>
          <w:rFonts w:ascii="Calibri" w:eastAsia="Calibri" w:hAnsi="Calibri" w:cs="Calibri"/>
        </w:rPr>
        <w:t>uados</w:t>
      </w:r>
      <w:r w:rsidR="00800399">
        <w:rPr>
          <w:rFonts w:ascii="Calibri" w:eastAsia="Calibri" w:hAnsi="Calibri" w:cs="Calibri"/>
        </w:rPr>
        <w:t xml:space="preserve"> </w:t>
      </w:r>
      <w:r w:rsidR="0004702A">
        <w:rPr>
          <w:rFonts w:ascii="Calibri" w:eastAsia="Calibri" w:hAnsi="Calibri" w:cs="Calibri"/>
        </w:rPr>
        <w:t>en el</w:t>
      </w:r>
      <w:r w:rsidR="00800399">
        <w:rPr>
          <w:rFonts w:ascii="Calibri" w:eastAsia="Calibri" w:hAnsi="Calibri" w:cs="Calibri"/>
        </w:rPr>
        <w:t xml:space="preserve"> curso</w:t>
      </w:r>
      <w:r w:rsidR="0004702A">
        <w:rPr>
          <w:rFonts w:ascii="Calibri" w:eastAsia="Calibri" w:hAnsi="Calibri" w:cs="Calibri"/>
        </w:rPr>
        <w:t xml:space="preserve"> </w:t>
      </w:r>
      <w:r w:rsidR="0004702A">
        <w:rPr>
          <w:rFonts w:ascii="Calibri" w:eastAsia="Calibri" w:hAnsi="Calibri" w:cs="Calibri"/>
          <w:color w:val="000000"/>
        </w:rPr>
        <w:t>2022/23</w:t>
      </w:r>
      <w:r w:rsidR="00800399">
        <w:rPr>
          <w:rFonts w:ascii="Calibri" w:eastAsia="Calibri" w:hAnsi="Calibri" w:cs="Calibri"/>
        </w:rPr>
        <w:t xml:space="preserve"> (para prácticas extracurriculares</w:t>
      </w:r>
      <w:r w:rsidR="008639EA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6A3CADE2" w14:textId="5CC94E3C" w:rsidR="00807B31" w:rsidRDefault="00416E07" w:rsidP="00807B31">
      <w:pPr>
        <w:pBdr>
          <w:top w:val="nil"/>
          <w:left w:val="nil"/>
          <w:bottom w:val="nil"/>
          <w:right w:val="nil"/>
          <w:between w:val="nil"/>
        </w:pBdr>
        <w:spacing w:before="130"/>
        <w:ind w:left="142" w:right="1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C746EF">
        <w:rPr>
          <w:rFonts w:ascii="Calibri" w:eastAsia="Calibri" w:hAnsi="Calibri" w:cs="Calibri"/>
        </w:rPr>
        <w:t xml:space="preserve">e cuenta </w:t>
      </w:r>
      <w:r>
        <w:rPr>
          <w:rFonts w:ascii="Calibri" w:eastAsia="Calibri" w:hAnsi="Calibri" w:cs="Calibri"/>
        </w:rPr>
        <w:t xml:space="preserve">igualmente </w:t>
      </w:r>
      <w:r w:rsidR="00C746EF">
        <w:rPr>
          <w:rFonts w:ascii="Calibri" w:eastAsia="Calibri" w:hAnsi="Calibri" w:cs="Calibri"/>
        </w:rPr>
        <w:t>con becas para movilidades de profesorado para job shadowing</w:t>
      </w:r>
      <w:r w:rsidR="0004702A">
        <w:rPr>
          <w:rFonts w:ascii="Calibri" w:eastAsia="Calibri" w:hAnsi="Calibri" w:cs="Calibri"/>
        </w:rPr>
        <w:t xml:space="preserve"> y acompañantes</w:t>
      </w:r>
      <w:r w:rsidR="008639EA">
        <w:rPr>
          <w:rFonts w:ascii="Calibri" w:eastAsia="Calibri" w:hAnsi="Calibri" w:cs="Calibri"/>
        </w:rPr>
        <w:t>.</w:t>
      </w:r>
    </w:p>
    <w:p w14:paraId="6D23B2F3" w14:textId="77777777" w:rsidR="00F812B0" w:rsidRDefault="00F812B0" w:rsidP="00F812B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1"/>
          <w:szCs w:val="21"/>
        </w:rPr>
      </w:pPr>
    </w:p>
    <w:p w14:paraId="0D95160E" w14:textId="77777777" w:rsidR="00F812B0" w:rsidRDefault="00F812B0" w:rsidP="00F812B0">
      <w:pPr>
        <w:pStyle w:val="Ttulo1"/>
        <w:ind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Primero.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‐ </w:t>
      </w:r>
      <w:r>
        <w:rPr>
          <w:rFonts w:ascii="Calibri" w:eastAsia="Calibri" w:hAnsi="Calibri" w:cs="Calibri"/>
          <w:sz w:val="22"/>
          <w:szCs w:val="22"/>
        </w:rPr>
        <w:t>OBJETO DE LA CONVOCATORIA</w:t>
      </w:r>
    </w:p>
    <w:p w14:paraId="15D72F54" w14:textId="77777777" w:rsidR="0004702A" w:rsidRDefault="00F812B0" w:rsidP="00F812B0">
      <w:pPr>
        <w:pBdr>
          <w:top w:val="nil"/>
          <w:left w:val="nil"/>
          <w:bottom w:val="nil"/>
          <w:right w:val="nil"/>
          <w:between w:val="nil"/>
        </w:pBdr>
        <w:spacing w:before="1"/>
        <w:ind w:left="142" w:right="1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convocan</w:t>
      </w:r>
      <w:r w:rsidR="0004702A">
        <w:rPr>
          <w:rFonts w:ascii="Calibri" w:eastAsia="Calibri" w:hAnsi="Calibri" w:cs="Calibri"/>
          <w:color w:val="000000"/>
        </w:rPr>
        <w:t>:</w:t>
      </w:r>
    </w:p>
    <w:p w14:paraId="42BD2ADA" w14:textId="77777777" w:rsidR="0004702A" w:rsidRDefault="0004702A" w:rsidP="0004702A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Calibri" w:hAnsi="Calibri" w:cs="Calibri"/>
          <w:color w:val="000000"/>
        </w:rPr>
      </w:pPr>
      <w:r w:rsidRPr="0004702A">
        <w:rPr>
          <w:rFonts w:ascii="Calibri" w:eastAsia="Calibri" w:hAnsi="Calibri" w:cs="Calibri"/>
          <w:color w:val="000000"/>
        </w:rPr>
        <w:t>42</w:t>
      </w:r>
      <w:r w:rsidR="00F812B0" w:rsidRPr="0004702A">
        <w:rPr>
          <w:rFonts w:ascii="Calibri" w:eastAsia="Calibri" w:hAnsi="Calibri" w:cs="Calibri"/>
          <w:color w:val="000000"/>
        </w:rPr>
        <w:t xml:space="preserve"> becas para realizar </w:t>
      </w:r>
      <w:r w:rsidR="00800399" w:rsidRPr="0004702A">
        <w:rPr>
          <w:rFonts w:ascii="Calibri" w:eastAsia="Calibri" w:hAnsi="Calibri" w:cs="Calibri"/>
          <w:color w:val="000000"/>
        </w:rPr>
        <w:t xml:space="preserve">movilidades </w:t>
      </w:r>
      <w:r w:rsidRPr="0004702A">
        <w:rPr>
          <w:rFonts w:ascii="Calibri" w:eastAsia="Calibri" w:hAnsi="Calibri" w:cs="Calibri"/>
          <w:color w:val="000000"/>
        </w:rPr>
        <w:t xml:space="preserve">Erasmus+ PRO (larga duración) </w:t>
      </w:r>
      <w:r w:rsidR="00F812B0" w:rsidRPr="0004702A">
        <w:rPr>
          <w:rFonts w:ascii="Calibri" w:eastAsia="Calibri" w:hAnsi="Calibri" w:cs="Calibri"/>
        </w:rPr>
        <w:t xml:space="preserve">de </w:t>
      </w:r>
      <w:r w:rsidR="00074CBF" w:rsidRPr="0004702A">
        <w:rPr>
          <w:rFonts w:ascii="Calibri" w:eastAsia="Calibri" w:hAnsi="Calibri" w:cs="Calibri"/>
        </w:rPr>
        <w:t>9</w:t>
      </w:r>
      <w:r w:rsidR="00364B9C" w:rsidRPr="0004702A">
        <w:rPr>
          <w:rFonts w:ascii="Calibri" w:eastAsia="Calibri" w:hAnsi="Calibri" w:cs="Calibri"/>
        </w:rPr>
        <w:t>2</w:t>
      </w:r>
      <w:r w:rsidR="00C64AF3" w:rsidRPr="0004702A">
        <w:rPr>
          <w:rFonts w:ascii="Calibri" w:eastAsia="Calibri" w:hAnsi="Calibri" w:cs="Calibri"/>
        </w:rPr>
        <w:t xml:space="preserve"> días</w:t>
      </w:r>
      <w:r w:rsidR="00F812B0" w:rsidRPr="0004702A">
        <w:rPr>
          <w:rFonts w:ascii="Calibri" w:eastAsia="Calibri" w:hAnsi="Calibri" w:cs="Calibri"/>
        </w:rPr>
        <w:t xml:space="preserve"> de duración</w:t>
      </w:r>
      <w:r w:rsidR="00F812B0" w:rsidRPr="0004702A">
        <w:rPr>
          <w:rFonts w:ascii="Calibri" w:eastAsia="Calibri" w:hAnsi="Calibri" w:cs="Calibri"/>
          <w:color w:val="000000"/>
        </w:rPr>
        <w:t xml:space="preserve">. </w:t>
      </w:r>
    </w:p>
    <w:p w14:paraId="5E7B6332" w14:textId="77777777" w:rsidR="00AA17A3" w:rsidRDefault="0004702A" w:rsidP="00AA17A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Calibri" w:hAnsi="Calibri" w:cs="Calibri"/>
          <w:color w:val="000000"/>
        </w:rPr>
      </w:pPr>
      <w:r w:rsidRPr="0004702A">
        <w:rPr>
          <w:rFonts w:ascii="Calibri" w:eastAsia="Calibri" w:hAnsi="Calibri" w:cs="Calibri"/>
          <w:color w:val="000000"/>
        </w:rPr>
        <w:t>10</w:t>
      </w:r>
      <w:r w:rsidR="00C746EF" w:rsidRPr="0004702A">
        <w:rPr>
          <w:rFonts w:ascii="Calibri" w:eastAsia="Calibri" w:hAnsi="Calibri" w:cs="Calibri"/>
          <w:color w:val="000000"/>
        </w:rPr>
        <w:t xml:space="preserve"> </w:t>
      </w:r>
      <w:r w:rsidR="00610A04" w:rsidRPr="0004702A">
        <w:rPr>
          <w:rFonts w:ascii="Calibri" w:eastAsia="Calibri" w:hAnsi="Calibri" w:cs="Calibri"/>
          <w:color w:val="000000"/>
        </w:rPr>
        <w:t>b</w:t>
      </w:r>
      <w:r w:rsidR="00C746EF" w:rsidRPr="0004702A">
        <w:rPr>
          <w:rFonts w:ascii="Calibri" w:eastAsia="Calibri" w:hAnsi="Calibri" w:cs="Calibri"/>
          <w:color w:val="000000"/>
        </w:rPr>
        <w:t xml:space="preserve">ecas para profesorado/equipo directivo </w:t>
      </w:r>
      <w:r>
        <w:rPr>
          <w:rFonts w:ascii="Calibri" w:eastAsia="Calibri" w:hAnsi="Calibri" w:cs="Calibri"/>
          <w:color w:val="000000"/>
        </w:rPr>
        <w:t xml:space="preserve">para realizar actividades de </w:t>
      </w:r>
      <w:r w:rsidRPr="00AA17A3">
        <w:rPr>
          <w:rFonts w:ascii="Calibri" w:eastAsia="Calibri" w:hAnsi="Calibri" w:cs="Calibri"/>
          <w:color w:val="000000"/>
        </w:rPr>
        <w:t xml:space="preserve">Jobshadowing </w:t>
      </w:r>
      <w:r w:rsidR="00C746EF" w:rsidRPr="00AA17A3">
        <w:rPr>
          <w:rFonts w:ascii="Calibri" w:eastAsia="Calibri" w:hAnsi="Calibri" w:cs="Calibri"/>
          <w:color w:val="000000"/>
        </w:rPr>
        <w:t>de 7 días de duración</w:t>
      </w:r>
      <w:r w:rsidRPr="00AA17A3">
        <w:rPr>
          <w:rFonts w:ascii="Calibri" w:eastAsia="Calibri" w:hAnsi="Calibri" w:cs="Calibri"/>
          <w:color w:val="000000"/>
        </w:rPr>
        <w:t>.</w:t>
      </w:r>
    </w:p>
    <w:p w14:paraId="1A53F7D8" w14:textId="2AA386E9" w:rsidR="0004702A" w:rsidRDefault="00AA17A3" w:rsidP="00AA17A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Calibri" w:hAnsi="Calibri" w:cs="Calibri"/>
          <w:color w:val="000000"/>
        </w:rPr>
      </w:pPr>
      <w:r w:rsidRPr="00AA17A3">
        <w:rPr>
          <w:rFonts w:ascii="Calibri" w:eastAsia="Calibri" w:hAnsi="Calibri" w:cs="Calibri"/>
          <w:color w:val="000000"/>
        </w:rPr>
        <w:t>4</w:t>
      </w:r>
      <w:r w:rsidR="0004702A" w:rsidRPr="00AA17A3">
        <w:rPr>
          <w:rFonts w:ascii="Calibri" w:eastAsia="Calibri" w:hAnsi="Calibri" w:cs="Calibri"/>
          <w:color w:val="000000"/>
        </w:rPr>
        <w:t xml:space="preserve"> becas para profesorado </w:t>
      </w:r>
      <w:r w:rsidR="008D769B" w:rsidRPr="00AA17A3">
        <w:rPr>
          <w:rFonts w:ascii="Calibri" w:eastAsia="Calibri" w:hAnsi="Calibri" w:cs="Calibri"/>
          <w:color w:val="000000"/>
        </w:rPr>
        <w:t>para realizar actividades de acompañantes</w:t>
      </w:r>
    </w:p>
    <w:p w14:paraId="2BB96DD3" w14:textId="77777777" w:rsidR="00FC6BB1" w:rsidRPr="00FC6BB1" w:rsidRDefault="00FC6BB1" w:rsidP="00FC6BB1">
      <w:p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Calibri" w:hAnsi="Calibri" w:cs="Calibri"/>
          <w:color w:val="000000"/>
        </w:rPr>
      </w:pPr>
      <w:r w:rsidRPr="00FC6BB1">
        <w:rPr>
          <w:rFonts w:ascii="Calibri" w:eastAsia="Calibri" w:hAnsi="Calibri" w:cs="Calibri"/>
          <w:color w:val="000000"/>
        </w:rPr>
        <w:t>Las becas se concederán prioritariamente según el siguiente desglose:</w:t>
      </w:r>
    </w:p>
    <w:p w14:paraId="22EF25A4" w14:textId="7ED7731E" w:rsidR="00FC6BB1" w:rsidRPr="00E43873" w:rsidRDefault="00FC6BB1" w:rsidP="00E43873">
      <w:pPr>
        <w:pStyle w:val="Prrafodelista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E43873">
        <w:rPr>
          <w:rFonts w:ascii="Calibri" w:eastAsia="Calibri" w:hAnsi="Calibri" w:cs="Calibri"/>
          <w:color w:val="000000"/>
        </w:rPr>
        <w:t xml:space="preserve">No. </w:t>
      </w:r>
      <w:r w:rsidR="00E43873">
        <w:rPr>
          <w:rFonts w:ascii="Calibri" w:eastAsia="Calibri" w:hAnsi="Calibri" w:cs="Calibri"/>
          <w:color w:val="000000"/>
        </w:rPr>
        <w:t>4</w:t>
      </w:r>
      <w:r w:rsidRPr="00E43873">
        <w:rPr>
          <w:rFonts w:ascii="Calibri" w:eastAsia="Calibri" w:hAnsi="Calibri" w:cs="Calibri"/>
          <w:color w:val="000000"/>
        </w:rPr>
        <w:t xml:space="preserve"> estudiantes del </w:t>
      </w:r>
      <w:r w:rsidRPr="00E43873">
        <w:rPr>
          <w:rFonts w:ascii="Calibri" w:eastAsia="Times New Roman" w:hAnsi="Calibri" w:cs="Calibri"/>
          <w:color w:val="000000"/>
          <w:lang w:eastAsia="it-IT"/>
        </w:rPr>
        <w:t>I.E.S LA TORRETA</w:t>
      </w:r>
    </w:p>
    <w:p w14:paraId="20E30856" w14:textId="2D7BA46B" w:rsidR="00E43873" w:rsidRDefault="00E43873" w:rsidP="00E43873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43873">
        <w:rPr>
          <w:rFonts w:ascii="Calibri" w:eastAsia="Calibri" w:hAnsi="Calibri" w:cs="Calibri"/>
          <w:color w:val="000000"/>
        </w:rPr>
        <w:t xml:space="preserve">No. </w:t>
      </w:r>
      <w:r>
        <w:rPr>
          <w:rFonts w:ascii="Calibri" w:eastAsia="Calibri" w:hAnsi="Calibri" w:cs="Calibri"/>
          <w:color w:val="000000"/>
        </w:rPr>
        <w:t>4</w:t>
      </w:r>
      <w:r w:rsidRPr="00E43873">
        <w:rPr>
          <w:rFonts w:ascii="Calibri" w:eastAsia="Calibri" w:hAnsi="Calibri" w:cs="Calibri"/>
          <w:color w:val="000000"/>
        </w:rPr>
        <w:t xml:space="preserve"> estudiantes del </w:t>
      </w:r>
      <w:r w:rsidRPr="00E43873">
        <w:rPr>
          <w:rFonts w:ascii="Calibri" w:eastAsia="Times New Roman" w:hAnsi="Calibri" w:cs="Calibri"/>
          <w:color w:val="000000"/>
          <w:lang w:eastAsia="it-IT"/>
        </w:rPr>
        <w:t>I.E.S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E43873">
        <w:t>SIXTO MARCO</w:t>
      </w:r>
    </w:p>
    <w:p w14:paraId="40C39160" w14:textId="33D886A2" w:rsidR="00E43873" w:rsidRPr="00E43873" w:rsidRDefault="00E43873" w:rsidP="00E43873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43873">
        <w:rPr>
          <w:rFonts w:ascii="Calibri" w:eastAsia="Calibri" w:hAnsi="Calibri" w:cs="Calibri"/>
          <w:color w:val="000000"/>
        </w:rPr>
        <w:t xml:space="preserve">No. </w:t>
      </w:r>
      <w:r>
        <w:rPr>
          <w:rFonts w:ascii="Calibri" w:eastAsia="Calibri" w:hAnsi="Calibri" w:cs="Calibri"/>
          <w:color w:val="000000"/>
        </w:rPr>
        <w:t>6</w:t>
      </w:r>
      <w:r w:rsidRPr="00E43873">
        <w:rPr>
          <w:rFonts w:ascii="Calibri" w:eastAsia="Calibri" w:hAnsi="Calibri" w:cs="Calibri"/>
          <w:color w:val="000000"/>
        </w:rPr>
        <w:t xml:space="preserve"> estudiantes del </w:t>
      </w:r>
      <w:r w:rsidRPr="00E43873">
        <w:rPr>
          <w:rFonts w:ascii="Calibri" w:eastAsia="Times New Roman" w:hAnsi="Calibri" w:cs="Calibri"/>
          <w:color w:val="000000"/>
          <w:lang w:eastAsia="it-IT"/>
        </w:rPr>
        <w:t>I.E.S SERRA MARIOLA</w:t>
      </w:r>
    </w:p>
    <w:p w14:paraId="29ACEA51" w14:textId="3EEE5958" w:rsidR="00E43873" w:rsidRPr="00E43873" w:rsidRDefault="00E43873" w:rsidP="00E43873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43873">
        <w:rPr>
          <w:rFonts w:ascii="Calibri" w:eastAsia="Calibri" w:hAnsi="Calibri" w:cs="Calibri"/>
          <w:color w:val="000000"/>
        </w:rPr>
        <w:t xml:space="preserve">No. </w:t>
      </w:r>
      <w:r>
        <w:rPr>
          <w:rFonts w:ascii="Calibri" w:eastAsia="Calibri" w:hAnsi="Calibri" w:cs="Calibri"/>
          <w:color w:val="000000"/>
        </w:rPr>
        <w:t>6</w:t>
      </w:r>
      <w:r w:rsidRPr="00E43873">
        <w:rPr>
          <w:rFonts w:ascii="Calibri" w:eastAsia="Calibri" w:hAnsi="Calibri" w:cs="Calibri"/>
          <w:color w:val="000000"/>
        </w:rPr>
        <w:t xml:space="preserve"> estudiantes del </w:t>
      </w:r>
      <w:r w:rsidRPr="00E43873">
        <w:rPr>
          <w:rFonts w:ascii="Calibri" w:eastAsia="Times New Roman" w:hAnsi="Calibri" w:cs="Calibri"/>
          <w:color w:val="000000"/>
          <w:lang w:eastAsia="it-IT"/>
        </w:rPr>
        <w:t>I.E.S POU CLAR</w:t>
      </w:r>
    </w:p>
    <w:p w14:paraId="69A5E21E" w14:textId="62DD5104" w:rsidR="00E43873" w:rsidRPr="00E43873" w:rsidRDefault="00E43873" w:rsidP="00E43873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43873">
        <w:rPr>
          <w:rFonts w:ascii="Calibri" w:eastAsia="Calibri" w:hAnsi="Calibri" w:cs="Calibri"/>
          <w:color w:val="000000"/>
        </w:rPr>
        <w:t xml:space="preserve">No. </w:t>
      </w:r>
      <w:r>
        <w:rPr>
          <w:rFonts w:ascii="Calibri" w:eastAsia="Calibri" w:hAnsi="Calibri" w:cs="Calibri"/>
          <w:color w:val="000000"/>
        </w:rPr>
        <w:t>8</w:t>
      </w:r>
      <w:r w:rsidRPr="00E43873">
        <w:rPr>
          <w:rFonts w:ascii="Calibri" w:eastAsia="Calibri" w:hAnsi="Calibri" w:cs="Calibri"/>
          <w:color w:val="000000"/>
        </w:rPr>
        <w:t xml:space="preserve"> estudiantes del </w:t>
      </w:r>
      <w:r w:rsidRPr="00E43873">
        <w:rPr>
          <w:rFonts w:ascii="Calibri" w:eastAsia="Times New Roman" w:hAnsi="Calibri" w:cs="Calibri"/>
          <w:color w:val="000000"/>
          <w:lang w:eastAsia="it-IT"/>
        </w:rPr>
        <w:t>I.E.S JAUME I</w:t>
      </w:r>
    </w:p>
    <w:p w14:paraId="1BE077AF" w14:textId="4C705435" w:rsidR="00E43873" w:rsidRPr="00E43873" w:rsidRDefault="00E43873" w:rsidP="00E43873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43873">
        <w:rPr>
          <w:rFonts w:ascii="Calibri" w:eastAsia="Calibri" w:hAnsi="Calibri" w:cs="Calibri"/>
          <w:color w:val="000000"/>
        </w:rPr>
        <w:t xml:space="preserve">No. </w:t>
      </w:r>
      <w:r>
        <w:rPr>
          <w:rFonts w:ascii="Calibri" w:eastAsia="Calibri" w:hAnsi="Calibri" w:cs="Calibri"/>
          <w:color w:val="000000"/>
        </w:rPr>
        <w:t>6</w:t>
      </w:r>
      <w:r w:rsidRPr="00E43873">
        <w:rPr>
          <w:rFonts w:ascii="Calibri" w:eastAsia="Calibri" w:hAnsi="Calibri" w:cs="Calibri"/>
          <w:color w:val="000000"/>
        </w:rPr>
        <w:t xml:space="preserve"> estudiantes del </w:t>
      </w:r>
      <w:r w:rsidRPr="00E43873">
        <w:rPr>
          <w:rFonts w:ascii="Calibri" w:eastAsia="Times New Roman" w:hAnsi="Calibri" w:cs="Calibri"/>
          <w:color w:val="000000"/>
          <w:lang w:eastAsia="it-IT"/>
        </w:rPr>
        <w:t>I.E.S L'ESTACIO</w:t>
      </w:r>
    </w:p>
    <w:p w14:paraId="6C0CFE23" w14:textId="6F08EF54" w:rsidR="00E43873" w:rsidRDefault="00E43873" w:rsidP="00E43873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43873">
        <w:rPr>
          <w:rFonts w:ascii="Calibri" w:eastAsia="Calibri" w:hAnsi="Calibri" w:cs="Calibri"/>
          <w:color w:val="000000"/>
        </w:rPr>
        <w:t xml:space="preserve">No. </w:t>
      </w:r>
      <w:r>
        <w:rPr>
          <w:rFonts w:ascii="Calibri" w:eastAsia="Calibri" w:hAnsi="Calibri" w:cs="Calibri"/>
          <w:color w:val="000000"/>
        </w:rPr>
        <w:t>8</w:t>
      </w:r>
      <w:r w:rsidRPr="00E43873">
        <w:rPr>
          <w:rFonts w:ascii="Calibri" w:eastAsia="Calibri" w:hAnsi="Calibri" w:cs="Calibri"/>
          <w:color w:val="000000"/>
        </w:rPr>
        <w:t xml:space="preserve"> estudiantes del </w:t>
      </w:r>
      <w:r w:rsidRPr="00E43873">
        <w:rPr>
          <w:rFonts w:ascii="Calibri" w:eastAsia="Times New Roman" w:hAnsi="Calibri" w:cs="Calibri"/>
          <w:color w:val="000000"/>
          <w:lang w:eastAsia="it-IT"/>
        </w:rPr>
        <w:t>I.E.S  SIVERA FONT</w:t>
      </w:r>
    </w:p>
    <w:p w14:paraId="237A957F" w14:textId="5B7BE413" w:rsidR="008E34F4" w:rsidRPr="008E34F4" w:rsidRDefault="008E34F4" w:rsidP="008E34F4">
      <w:pPr>
        <w:pBdr>
          <w:top w:val="nil"/>
          <w:left w:val="nil"/>
          <w:bottom w:val="nil"/>
          <w:right w:val="nil"/>
          <w:between w:val="nil"/>
        </w:pBdr>
        <w:spacing w:before="1"/>
        <w:ind w:right="147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8E34F4">
        <w:rPr>
          <w:rFonts w:ascii="Calibri" w:eastAsia="Times New Roman" w:hAnsi="Calibri" w:cs="Calibri"/>
          <w:color w:val="000000"/>
          <w:lang w:eastAsia="it-IT"/>
        </w:rPr>
        <w:t>Cuando el número de solicitudes recibidas por cada centro sea inferior al número previsto, se asignarán las becas restantes a los candidatos de la lista de selección de</w:t>
      </w:r>
      <w:r w:rsidR="00D87305">
        <w:rPr>
          <w:rFonts w:ascii="Calibri" w:eastAsia="Times New Roman" w:hAnsi="Calibri" w:cs="Calibri"/>
          <w:color w:val="000000"/>
          <w:lang w:eastAsia="it-IT"/>
        </w:rPr>
        <w:t xml:space="preserve"> candidatos no asignados de otro</w:t>
      </w:r>
      <w:r w:rsidRPr="008E34F4">
        <w:rPr>
          <w:rFonts w:ascii="Calibri" w:eastAsia="Times New Roman" w:hAnsi="Calibri" w:cs="Calibri"/>
          <w:color w:val="000000"/>
          <w:lang w:eastAsia="it-IT"/>
        </w:rPr>
        <w:t xml:space="preserve">s </w:t>
      </w:r>
      <w:r w:rsidR="00D87305">
        <w:rPr>
          <w:rFonts w:ascii="Calibri" w:eastAsia="Times New Roman" w:hAnsi="Calibri" w:cs="Calibri"/>
          <w:color w:val="000000"/>
          <w:lang w:eastAsia="it-IT"/>
        </w:rPr>
        <w:t>centro</w:t>
      </w:r>
      <w:r w:rsidRPr="008E34F4">
        <w:rPr>
          <w:rFonts w:ascii="Calibri" w:eastAsia="Times New Roman" w:hAnsi="Calibri" w:cs="Calibri"/>
          <w:color w:val="000000"/>
          <w:lang w:eastAsia="it-IT"/>
        </w:rPr>
        <w:t>s, respetando la prioridad sectorial.</w:t>
      </w:r>
    </w:p>
    <w:p w14:paraId="32641777" w14:textId="7DBA3841" w:rsidR="00807B31" w:rsidRDefault="00800399" w:rsidP="00800399">
      <w:pPr>
        <w:pBdr>
          <w:top w:val="nil"/>
          <w:left w:val="nil"/>
          <w:bottom w:val="nil"/>
          <w:right w:val="nil"/>
          <w:between w:val="nil"/>
        </w:pBdr>
        <w:spacing w:before="1"/>
        <w:ind w:left="142" w:right="14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Participan los siguientes </w:t>
      </w:r>
      <w:r w:rsidRPr="00EC26C4">
        <w:rPr>
          <w:rFonts w:ascii="Calibri" w:eastAsia="Calibri" w:hAnsi="Calibri" w:cs="Calibri"/>
          <w:b/>
          <w:bCs/>
        </w:rPr>
        <w:t>ciclos formativos</w:t>
      </w:r>
      <w:r w:rsidR="0071634B">
        <w:rPr>
          <w:rFonts w:ascii="Calibri" w:eastAsia="Calibri" w:hAnsi="Calibri" w:cs="Calibri"/>
          <w:b/>
          <w:bCs/>
        </w:rPr>
        <w:t xml:space="preserve"> </w:t>
      </w:r>
      <w:r w:rsidR="0071634B" w:rsidRPr="0071634B">
        <w:rPr>
          <w:rFonts w:ascii="Calibri" w:eastAsia="Calibri" w:hAnsi="Calibri" w:cs="Calibri"/>
          <w:b/>
          <w:bCs/>
        </w:rPr>
        <w:t>p</w:t>
      </w:r>
      <w:r w:rsidR="0071634B">
        <w:rPr>
          <w:rFonts w:ascii="Calibri" w:eastAsia="Calibri" w:hAnsi="Calibri" w:cs="Calibri"/>
          <w:b/>
          <w:bCs/>
        </w:rPr>
        <w:t>or</w:t>
      </w:r>
      <w:r w:rsidR="0071634B" w:rsidRPr="0071634B">
        <w:rPr>
          <w:rFonts w:ascii="Calibri" w:eastAsia="Calibri" w:hAnsi="Calibri" w:cs="Calibri"/>
          <w:b/>
          <w:bCs/>
        </w:rPr>
        <w:t xml:space="preserve"> cada escuela</w:t>
      </w:r>
      <w:r w:rsidR="00ED3D9D">
        <w:rPr>
          <w:rFonts w:ascii="Calibri" w:eastAsia="Calibri" w:hAnsi="Calibri" w:cs="Calibri"/>
          <w:b/>
          <w:bCs/>
        </w:rPr>
        <w:t xml:space="preserve"> </w:t>
      </w:r>
    </w:p>
    <w:p w14:paraId="51FCC62A" w14:textId="77777777" w:rsidR="00AA17A3" w:rsidRPr="00EB6CA3" w:rsidRDefault="00AA17A3" w:rsidP="00AA17A3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bookmarkStart w:id="0" w:name="_Hlk146880565"/>
      <w:bookmarkStart w:id="1" w:name="_Hlk146883746"/>
      <w:r w:rsidRPr="008A472D">
        <w:rPr>
          <w:rFonts w:ascii="Calibri" w:eastAsia="Times New Roman" w:hAnsi="Calibri" w:cs="Calibri"/>
          <w:color w:val="000000"/>
          <w:lang w:eastAsia="it-IT"/>
        </w:rPr>
        <w:t>I.E.S LA TORRETA</w:t>
      </w:r>
    </w:p>
    <w:bookmarkEnd w:id="0"/>
    <w:p w14:paraId="60875BA9" w14:textId="77777777" w:rsidR="004743BE" w:rsidRPr="004743BE" w:rsidRDefault="004743BE" w:rsidP="004743BE">
      <w:pPr>
        <w:pStyle w:val="Prrafodelista"/>
        <w:numPr>
          <w:ilvl w:val="0"/>
          <w:numId w:val="13"/>
        </w:numPr>
      </w:pPr>
      <w:r w:rsidRPr="004743BE">
        <w:t>textil, confección y piel</w:t>
      </w:r>
    </w:p>
    <w:p w14:paraId="0175E8C2" w14:textId="77777777" w:rsidR="00AA17A3" w:rsidRPr="008E3AAF" w:rsidRDefault="00AA17A3" w:rsidP="00AA17A3">
      <w:pPr>
        <w:pStyle w:val="Prrafodelista"/>
        <w:numPr>
          <w:ilvl w:val="0"/>
          <w:numId w:val="13"/>
        </w:numPr>
      </w:pPr>
      <w:r w:rsidRPr="008E3AAF">
        <w:t xml:space="preserve">Peluquería </w:t>
      </w:r>
    </w:p>
    <w:p w14:paraId="236EFBD2" w14:textId="77777777" w:rsidR="00AA17A3" w:rsidRPr="008E3AAF" w:rsidRDefault="00AA17A3" w:rsidP="00AA17A3">
      <w:pPr>
        <w:pStyle w:val="Prrafodelista"/>
        <w:numPr>
          <w:ilvl w:val="0"/>
          <w:numId w:val="13"/>
        </w:numPr>
      </w:pPr>
      <w:r w:rsidRPr="008E3AAF">
        <w:t>Instalaciones eléctricas</w:t>
      </w:r>
    </w:p>
    <w:p w14:paraId="73BF7A9C" w14:textId="77777777" w:rsidR="00AA17A3" w:rsidRPr="008E3AAF" w:rsidRDefault="00AA17A3" w:rsidP="00AA17A3">
      <w:bookmarkStart w:id="2" w:name="_Hlk146880574"/>
      <w:r w:rsidRPr="008E3AAF">
        <w:t>IES SIXTO MARCO</w:t>
      </w:r>
    </w:p>
    <w:bookmarkEnd w:id="2"/>
    <w:p w14:paraId="13CF976A" w14:textId="77777777" w:rsidR="00AA17A3" w:rsidRPr="008E3AAF" w:rsidRDefault="00AA17A3" w:rsidP="00AA17A3">
      <w:pPr>
        <w:pStyle w:val="Prrafodelista"/>
        <w:numPr>
          <w:ilvl w:val="0"/>
          <w:numId w:val="13"/>
        </w:numPr>
      </w:pPr>
      <w:r w:rsidRPr="008E3AAF">
        <w:t>administración y gestión</w:t>
      </w:r>
    </w:p>
    <w:p w14:paraId="1DF08C8F" w14:textId="77777777" w:rsidR="00AA17A3" w:rsidRPr="008E3AAF" w:rsidRDefault="00AA17A3" w:rsidP="00AA17A3">
      <w:pPr>
        <w:pStyle w:val="Prrafodelista"/>
        <w:numPr>
          <w:ilvl w:val="0"/>
          <w:numId w:val="13"/>
        </w:numPr>
      </w:pPr>
      <w:r w:rsidRPr="008E3AAF">
        <w:t>electricidad y electrónico</w:t>
      </w:r>
    </w:p>
    <w:p w14:paraId="304D15A1" w14:textId="77777777" w:rsidR="00AA17A3" w:rsidRPr="008E3AAF" w:rsidRDefault="00AA17A3" w:rsidP="00AA17A3">
      <w:pPr>
        <w:pStyle w:val="Prrafodelista"/>
        <w:numPr>
          <w:ilvl w:val="0"/>
          <w:numId w:val="13"/>
        </w:numPr>
      </w:pPr>
      <w:r w:rsidRPr="008E3AAF">
        <w:t>textil, confección y piel</w:t>
      </w:r>
    </w:p>
    <w:p w14:paraId="18438680" w14:textId="77777777" w:rsidR="00AA17A3" w:rsidRPr="008E3AAF" w:rsidRDefault="00AA17A3" w:rsidP="00AA17A3">
      <w:bookmarkStart w:id="3" w:name="_Hlk146880590"/>
      <w:r w:rsidRPr="008E3AAF">
        <w:t>IES SERRA MARIOLA</w:t>
      </w:r>
    </w:p>
    <w:bookmarkEnd w:id="3"/>
    <w:p w14:paraId="718B9B23" w14:textId="77777777" w:rsidR="00AA17A3" w:rsidRPr="008E3AAF" w:rsidRDefault="00AA17A3" w:rsidP="00AA17A3">
      <w:pPr>
        <w:pStyle w:val="Prrafodelista"/>
        <w:numPr>
          <w:ilvl w:val="0"/>
          <w:numId w:val="14"/>
        </w:numPr>
      </w:pPr>
      <w:r w:rsidRPr="008E3AAF">
        <w:t>Confección y Moda</w:t>
      </w:r>
    </w:p>
    <w:p w14:paraId="13CB883A" w14:textId="77777777" w:rsidR="00AA17A3" w:rsidRPr="008E3AAF" w:rsidRDefault="00AA17A3" w:rsidP="00AA17A3">
      <w:pPr>
        <w:rPr>
          <w:lang w:val="en-GB"/>
        </w:rPr>
      </w:pPr>
      <w:bookmarkStart w:id="4" w:name="_Hlk146880612"/>
      <w:r w:rsidRPr="008E3AAF">
        <w:rPr>
          <w:lang w:val="en-GB"/>
        </w:rPr>
        <w:t>IES POU CLAR</w:t>
      </w:r>
    </w:p>
    <w:bookmarkEnd w:id="4"/>
    <w:p w14:paraId="64DDE990" w14:textId="77777777" w:rsidR="00AA17A3" w:rsidRPr="008E3AAF" w:rsidRDefault="00AA17A3" w:rsidP="00AA17A3">
      <w:pPr>
        <w:pStyle w:val="Prrafodelista"/>
        <w:numPr>
          <w:ilvl w:val="0"/>
          <w:numId w:val="14"/>
        </w:numPr>
        <w:rPr>
          <w:lang w:val="en-GB"/>
        </w:rPr>
      </w:pPr>
      <w:proofErr w:type="spellStart"/>
      <w:r w:rsidRPr="008E3AAF">
        <w:rPr>
          <w:lang w:val="en-GB"/>
        </w:rPr>
        <w:t>Técnico</w:t>
      </w:r>
      <w:proofErr w:type="spellEnd"/>
      <w:r w:rsidRPr="008E3AAF">
        <w:rPr>
          <w:lang w:val="en-GB"/>
        </w:rPr>
        <w:t xml:space="preserve"> </w:t>
      </w:r>
      <w:proofErr w:type="spellStart"/>
      <w:r w:rsidRPr="008E3AAF">
        <w:rPr>
          <w:lang w:val="en-GB"/>
        </w:rPr>
        <w:t>en</w:t>
      </w:r>
      <w:proofErr w:type="spellEnd"/>
      <w:r w:rsidRPr="008E3AAF">
        <w:rPr>
          <w:lang w:val="en-GB"/>
        </w:rPr>
        <w:t xml:space="preserve"> </w:t>
      </w:r>
      <w:proofErr w:type="spellStart"/>
      <w:r w:rsidRPr="008E3AAF">
        <w:rPr>
          <w:lang w:val="en-GB"/>
        </w:rPr>
        <w:t>mantenimiento</w:t>
      </w:r>
      <w:proofErr w:type="spellEnd"/>
      <w:r w:rsidRPr="008E3AAF">
        <w:rPr>
          <w:lang w:val="en-GB"/>
        </w:rPr>
        <w:t xml:space="preserve"> </w:t>
      </w:r>
      <w:proofErr w:type="spellStart"/>
      <w:r w:rsidRPr="008E3AAF">
        <w:rPr>
          <w:lang w:val="en-GB"/>
        </w:rPr>
        <w:t>Electromecánico</w:t>
      </w:r>
      <w:proofErr w:type="spellEnd"/>
    </w:p>
    <w:p w14:paraId="305633AD" w14:textId="77777777" w:rsidR="00AA17A3" w:rsidRPr="008E3AAF" w:rsidRDefault="00AA17A3" w:rsidP="00AA17A3">
      <w:pPr>
        <w:pStyle w:val="Prrafodelista"/>
        <w:numPr>
          <w:ilvl w:val="0"/>
          <w:numId w:val="14"/>
        </w:numPr>
      </w:pPr>
      <w:r w:rsidRPr="008E3AAF">
        <w:t>Técnico en instalación Frigoríficas y de Climatización</w:t>
      </w:r>
    </w:p>
    <w:p w14:paraId="5939BD88" w14:textId="77777777" w:rsidR="0040127D" w:rsidRDefault="00AA17A3" w:rsidP="0040127D">
      <w:pPr>
        <w:pStyle w:val="Prrafodelista"/>
        <w:numPr>
          <w:ilvl w:val="0"/>
          <w:numId w:val="14"/>
        </w:numPr>
      </w:pPr>
      <w:r w:rsidRPr="008E3AAF">
        <w:t>Técnico en instalación</w:t>
      </w:r>
      <w:r w:rsidRPr="00EB6CA3">
        <w:t xml:space="preserve"> de producción de calor</w:t>
      </w:r>
      <w:r w:rsidR="0040127D">
        <w:t xml:space="preserve"> </w:t>
      </w:r>
    </w:p>
    <w:p w14:paraId="0934BA97" w14:textId="37E78F04" w:rsidR="001A0144" w:rsidRPr="00A17C45" w:rsidRDefault="001A0144" w:rsidP="001A0144">
      <w:pPr>
        <w:pStyle w:val="Prrafodelista"/>
        <w:numPr>
          <w:ilvl w:val="0"/>
          <w:numId w:val="14"/>
        </w:numPr>
      </w:pPr>
      <w:r w:rsidRPr="00A17C45">
        <w:t>Atención a personas en situación de dependencia</w:t>
      </w:r>
    </w:p>
    <w:p w14:paraId="59785E57" w14:textId="7A5EE2A6" w:rsidR="00AA17A3" w:rsidRPr="0040127D" w:rsidRDefault="0040127D" w:rsidP="0040127D">
      <w:pPr>
        <w:pStyle w:val="Prrafodelista"/>
        <w:numPr>
          <w:ilvl w:val="0"/>
          <w:numId w:val="14"/>
        </w:numPr>
      </w:pPr>
      <w:r>
        <w:rPr>
          <w:lang w:val="it-IT"/>
        </w:rPr>
        <w:t>O</w:t>
      </w:r>
      <w:r w:rsidR="00AA17A3" w:rsidRPr="0040127D">
        <w:rPr>
          <w:lang w:val="it-IT"/>
        </w:rPr>
        <w:t>bras de interior</w:t>
      </w:r>
    </w:p>
    <w:p w14:paraId="79C807F1" w14:textId="220B85FE" w:rsidR="00AA17A3" w:rsidRPr="00EB6CA3" w:rsidRDefault="0040127D" w:rsidP="00AA17A3">
      <w:pPr>
        <w:pStyle w:val="Prrafodelista"/>
        <w:numPr>
          <w:ilvl w:val="0"/>
          <w:numId w:val="14"/>
        </w:numPr>
        <w:rPr>
          <w:lang w:val="en-GB"/>
        </w:rPr>
      </w:pPr>
      <w:r>
        <w:rPr>
          <w:lang w:val="en-GB"/>
        </w:rPr>
        <w:t>D</w:t>
      </w:r>
      <w:r w:rsidR="00AA17A3" w:rsidRPr="00EB6CA3">
        <w:rPr>
          <w:lang w:val="en-GB"/>
        </w:rPr>
        <w:t xml:space="preserve">ecoración </w:t>
      </w:r>
    </w:p>
    <w:p w14:paraId="09E5AEAD" w14:textId="020FDEA5" w:rsidR="00AA17A3" w:rsidRPr="00EB6CA3" w:rsidRDefault="0040127D" w:rsidP="00AA17A3">
      <w:pPr>
        <w:pStyle w:val="Prrafodelista"/>
        <w:numPr>
          <w:ilvl w:val="0"/>
          <w:numId w:val="14"/>
        </w:numPr>
        <w:rPr>
          <w:lang w:val="en-GB"/>
        </w:rPr>
      </w:pPr>
      <w:proofErr w:type="spellStart"/>
      <w:r>
        <w:rPr>
          <w:lang w:val="en-GB"/>
        </w:rPr>
        <w:t>R</w:t>
      </w:r>
      <w:r w:rsidR="00AA17A3" w:rsidRPr="00EB6CA3">
        <w:rPr>
          <w:lang w:val="en-GB"/>
        </w:rPr>
        <w:t>ehabilitación</w:t>
      </w:r>
      <w:proofErr w:type="spellEnd"/>
    </w:p>
    <w:p w14:paraId="4B6ADBB8" w14:textId="77777777" w:rsidR="00AA17A3" w:rsidRPr="00EB6CA3" w:rsidRDefault="00AA17A3" w:rsidP="00AA17A3">
      <w:pPr>
        <w:rPr>
          <w:lang w:val="en-GB"/>
        </w:rPr>
      </w:pPr>
      <w:bookmarkStart w:id="5" w:name="_Hlk146880622"/>
      <w:r w:rsidRPr="00EB6CA3">
        <w:rPr>
          <w:lang w:val="en-GB"/>
        </w:rPr>
        <w:t>IES JAUME I</w:t>
      </w:r>
    </w:p>
    <w:bookmarkEnd w:id="5"/>
    <w:p w14:paraId="77ACE32B" w14:textId="2BBE0F22" w:rsidR="00AA17A3" w:rsidRPr="00A17C45" w:rsidRDefault="00AA17A3" w:rsidP="001A0144">
      <w:pPr>
        <w:pStyle w:val="Prrafodelista"/>
        <w:numPr>
          <w:ilvl w:val="0"/>
          <w:numId w:val="14"/>
        </w:numPr>
      </w:pPr>
      <w:r w:rsidRPr="00A17C45">
        <w:t>Fabricación y enoblecimiento de productos textiles (Textil)</w:t>
      </w:r>
    </w:p>
    <w:p w14:paraId="3E93D1D2" w14:textId="77777777" w:rsidR="00AA17A3" w:rsidRPr="00EB6CA3" w:rsidRDefault="00AA17A3" w:rsidP="00AA17A3">
      <w:pPr>
        <w:pStyle w:val="Prrafodelista"/>
        <w:numPr>
          <w:ilvl w:val="0"/>
          <w:numId w:val="14"/>
        </w:numPr>
      </w:pPr>
      <w:r w:rsidRPr="00EB6CA3">
        <w:t>Mantenimiento de vehículos autopropulsados (Automoción)</w:t>
      </w:r>
    </w:p>
    <w:p w14:paraId="47E54007" w14:textId="77777777" w:rsidR="00AA17A3" w:rsidRPr="00A17C45" w:rsidRDefault="00AA17A3" w:rsidP="00AA17A3">
      <w:pPr>
        <w:pStyle w:val="Prrafodelista"/>
        <w:numPr>
          <w:ilvl w:val="0"/>
          <w:numId w:val="14"/>
        </w:numPr>
      </w:pPr>
      <w:r w:rsidRPr="00A17C45">
        <w:t>Instalaciones eléctricas y automáticas (Electricidad y electrónica)</w:t>
      </w:r>
    </w:p>
    <w:p w14:paraId="40D6251C" w14:textId="77777777" w:rsidR="00AA17A3" w:rsidRPr="00A17C45" w:rsidRDefault="00AA17A3" w:rsidP="00AA17A3">
      <w:pPr>
        <w:pStyle w:val="Prrafodelista"/>
        <w:numPr>
          <w:ilvl w:val="0"/>
          <w:numId w:val="14"/>
        </w:numPr>
      </w:pPr>
      <w:r w:rsidRPr="00A17C45">
        <w:t>Instalaciones de telecomunicaciones (Electricidad y electrónica)</w:t>
      </w:r>
    </w:p>
    <w:p w14:paraId="726AB625" w14:textId="02DAA8C0" w:rsidR="001A0144" w:rsidRPr="00EB6CA3" w:rsidRDefault="001A0144" w:rsidP="00AA17A3">
      <w:pPr>
        <w:pStyle w:val="Prrafodelista"/>
        <w:numPr>
          <w:ilvl w:val="0"/>
          <w:numId w:val="14"/>
        </w:numPr>
        <w:rPr>
          <w:lang w:val="en-GB"/>
        </w:rPr>
      </w:pPr>
      <w:r w:rsidRPr="00EB6CA3">
        <w:rPr>
          <w:lang w:val="en-GB"/>
        </w:rPr>
        <w:t>Sanitaria</w:t>
      </w:r>
    </w:p>
    <w:p w14:paraId="725A7178" w14:textId="77777777" w:rsidR="00AA17A3" w:rsidRPr="00090277" w:rsidRDefault="00AA17A3" w:rsidP="00AA17A3">
      <w:bookmarkStart w:id="6" w:name="_Hlk146880631"/>
      <w:r w:rsidRPr="00090277">
        <w:t xml:space="preserve">IES </w:t>
      </w:r>
      <w:bookmarkStart w:id="7" w:name="_Hlk146886999"/>
      <w:r w:rsidRPr="00090277">
        <w:t>L'ESTACIO</w:t>
      </w:r>
      <w:bookmarkEnd w:id="7"/>
    </w:p>
    <w:bookmarkEnd w:id="6"/>
    <w:p w14:paraId="12C001AE" w14:textId="77777777" w:rsidR="00AA17A3" w:rsidRPr="00090277" w:rsidRDefault="00AA17A3" w:rsidP="00AA17A3">
      <w:pPr>
        <w:pStyle w:val="Prrafodelista"/>
        <w:numPr>
          <w:ilvl w:val="0"/>
          <w:numId w:val="13"/>
        </w:numPr>
      </w:pPr>
      <w:r w:rsidRPr="00090277">
        <w:fldChar w:fldCharType="begin"/>
      </w:r>
      <w:r w:rsidRPr="00090277">
        <w:instrText>HYPERLINK "http://ceice.gva.es/va/web/formacion-profesional/publicador-ciclos/-/asset_publisher/FRACVC0hANWa/content/ciclo-formativo-sistemas-microinformatico-y-redes"</w:instrText>
      </w:r>
      <w:r w:rsidRPr="00090277">
        <w:fldChar w:fldCharType="separate"/>
      </w:r>
      <w:r w:rsidRPr="00090277">
        <w:t xml:space="preserve">Sistemas Microinformáticos y Redes </w:t>
      </w:r>
      <w:r w:rsidRPr="00090277">
        <w:fldChar w:fldCharType="end"/>
      </w:r>
    </w:p>
    <w:p w14:paraId="6B0D3811" w14:textId="77777777" w:rsidR="00AA17A3" w:rsidRPr="00090277" w:rsidRDefault="00C93F4F" w:rsidP="00AA17A3">
      <w:pPr>
        <w:pStyle w:val="Prrafodelista"/>
        <w:numPr>
          <w:ilvl w:val="0"/>
          <w:numId w:val="13"/>
        </w:numPr>
      </w:pPr>
      <w:hyperlink r:id="rId10" w:history="1">
        <w:r w:rsidR="00AA17A3" w:rsidRPr="00090277">
          <w:t>Actividades Comerciales</w:t>
        </w:r>
      </w:hyperlink>
    </w:p>
    <w:p w14:paraId="752CC56E" w14:textId="77777777" w:rsidR="00AA17A3" w:rsidRPr="00090277" w:rsidRDefault="00C93F4F" w:rsidP="00AA17A3">
      <w:pPr>
        <w:pStyle w:val="Prrafodelista"/>
        <w:numPr>
          <w:ilvl w:val="0"/>
          <w:numId w:val="13"/>
        </w:numPr>
      </w:pPr>
      <w:hyperlink r:id="rId11" w:history="1">
        <w:r w:rsidR="00AA17A3" w:rsidRPr="00090277">
          <w:t>Gestión Administrativa</w:t>
        </w:r>
      </w:hyperlink>
    </w:p>
    <w:p w14:paraId="519F0479" w14:textId="77777777" w:rsidR="00AA17A3" w:rsidRPr="00826E69" w:rsidRDefault="00AA17A3" w:rsidP="00AA17A3">
      <w:bookmarkStart w:id="8" w:name="_Hlk146880641"/>
      <w:r w:rsidRPr="00826E69">
        <w:t>IES SIVERA FONT</w:t>
      </w:r>
    </w:p>
    <w:bookmarkEnd w:id="8"/>
    <w:p w14:paraId="5C7B6501" w14:textId="77777777" w:rsidR="00AA17A3" w:rsidRPr="00826E69" w:rsidRDefault="00AA17A3" w:rsidP="00AA17A3">
      <w:pPr>
        <w:pStyle w:val="Prrafodelista"/>
        <w:numPr>
          <w:ilvl w:val="0"/>
          <w:numId w:val="15"/>
        </w:numPr>
      </w:pPr>
      <w:r w:rsidRPr="00826E69">
        <w:t>Técnico Confección y Moda</w:t>
      </w:r>
    </w:p>
    <w:bookmarkEnd w:id="1"/>
    <w:p w14:paraId="6B2C5A5C" w14:textId="58473C67" w:rsidR="00B8580C" w:rsidRPr="00B8580C" w:rsidRDefault="00B8580C" w:rsidP="00B8580C">
      <w:pPr>
        <w:pBdr>
          <w:top w:val="nil"/>
          <w:left w:val="nil"/>
          <w:bottom w:val="nil"/>
          <w:right w:val="nil"/>
          <w:between w:val="nil"/>
        </w:pBdr>
        <w:spacing w:before="1"/>
        <w:ind w:left="142" w:right="147"/>
        <w:jc w:val="both"/>
        <w:rPr>
          <w:rFonts w:ascii="Calibri" w:eastAsia="Calibri" w:hAnsi="Calibri" w:cs="Calibri"/>
          <w:b/>
          <w:bCs/>
        </w:rPr>
      </w:pPr>
      <w:r w:rsidRPr="00B8580C">
        <w:rPr>
          <w:rFonts w:ascii="Calibri" w:eastAsia="Calibri" w:hAnsi="Calibri" w:cs="Calibri"/>
          <w:b/>
          <w:bCs/>
        </w:rPr>
        <w:t>Periodo de realización de las prácticas:</w:t>
      </w:r>
      <w:r w:rsidR="008639EA">
        <w:rPr>
          <w:rFonts w:ascii="Calibri" w:eastAsia="Calibri" w:hAnsi="Calibri" w:cs="Calibri"/>
          <w:b/>
          <w:bCs/>
        </w:rPr>
        <w:t xml:space="preserve"> (susceptible de modificación por causa mayor)</w:t>
      </w:r>
    </w:p>
    <w:p w14:paraId="077B540B" w14:textId="760DBA4E" w:rsidR="00F812B0" w:rsidRDefault="006A46EB" w:rsidP="00807B31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Marzo</w:t>
      </w:r>
      <w:r w:rsidR="00F812B0">
        <w:rPr>
          <w:rFonts w:ascii="Calibri" w:eastAsia="Calibri" w:hAnsi="Calibri" w:cs="Calibri"/>
          <w:color w:val="000000"/>
        </w:rPr>
        <w:t xml:space="preserve"> </w:t>
      </w:r>
      <w:r w:rsidR="00F812B0" w:rsidRPr="00364B9C">
        <w:rPr>
          <w:rFonts w:ascii="Calibri" w:eastAsia="Calibri" w:hAnsi="Calibri" w:cs="Calibri"/>
        </w:rPr>
        <w:t>202</w:t>
      </w:r>
      <w:r w:rsidR="00364B9C" w:rsidRPr="00364B9C">
        <w:rPr>
          <w:rFonts w:ascii="Calibri" w:eastAsia="Calibri" w:hAnsi="Calibri" w:cs="Calibri"/>
        </w:rPr>
        <w:t>4</w:t>
      </w:r>
      <w:r w:rsidR="00F812B0" w:rsidRPr="00364B9C">
        <w:rPr>
          <w:rFonts w:ascii="Calibri" w:eastAsia="Calibri" w:hAnsi="Calibri" w:cs="Calibri"/>
        </w:rPr>
        <w:t xml:space="preserve"> a </w:t>
      </w:r>
      <w:r w:rsidRPr="00364B9C">
        <w:rPr>
          <w:rFonts w:ascii="Calibri" w:eastAsia="Calibri" w:hAnsi="Calibri" w:cs="Calibri"/>
        </w:rPr>
        <w:t>Junio</w:t>
      </w:r>
      <w:r w:rsidR="00F812B0" w:rsidRPr="00364B9C">
        <w:rPr>
          <w:rFonts w:ascii="Calibri" w:eastAsia="Calibri" w:hAnsi="Calibri" w:cs="Calibri"/>
        </w:rPr>
        <w:t xml:space="preserve"> 202</w:t>
      </w:r>
      <w:r w:rsidR="00364B9C" w:rsidRPr="00364B9C">
        <w:rPr>
          <w:rFonts w:ascii="Calibri" w:eastAsia="Calibri" w:hAnsi="Calibri" w:cs="Calibri"/>
        </w:rPr>
        <w:t>4</w:t>
      </w:r>
      <w:r w:rsidR="00807B31" w:rsidRPr="00364B9C">
        <w:rPr>
          <w:rFonts w:ascii="Calibri" w:eastAsia="Calibri" w:hAnsi="Calibri" w:cs="Calibri"/>
        </w:rPr>
        <w:t xml:space="preserve"> </w:t>
      </w:r>
      <w:r w:rsidR="00807B31" w:rsidRPr="00364B9C">
        <w:rPr>
          <w:rFonts w:ascii="Calibri" w:eastAsia="Calibri" w:hAnsi="Calibri" w:cs="Calibri"/>
          <w:color w:val="000000"/>
        </w:rPr>
        <w:t>(estudiantes de 2º año</w:t>
      </w:r>
      <w:r w:rsidR="00D72852">
        <w:rPr>
          <w:rFonts w:ascii="Calibri" w:eastAsia="Calibri" w:hAnsi="Calibri" w:cs="Calibri"/>
          <w:color w:val="000000"/>
        </w:rPr>
        <w:t xml:space="preserve"> 2023/2024</w:t>
      </w:r>
      <w:r w:rsidR="009B50C6">
        <w:rPr>
          <w:rFonts w:ascii="Calibri" w:eastAsia="Calibri" w:hAnsi="Calibri" w:cs="Calibri"/>
          <w:color w:val="000000"/>
        </w:rPr>
        <w:t xml:space="preserve"> y</w:t>
      </w:r>
      <w:r w:rsidR="00E439B7">
        <w:rPr>
          <w:rFonts w:ascii="Calibri" w:eastAsia="Calibri" w:hAnsi="Calibri" w:cs="Calibri"/>
          <w:color w:val="000000"/>
        </w:rPr>
        <w:t>/o</w:t>
      </w:r>
      <w:r w:rsidR="009B50C6">
        <w:rPr>
          <w:rFonts w:ascii="Calibri" w:eastAsia="Calibri" w:hAnsi="Calibri" w:cs="Calibri"/>
          <w:color w:val="000000"/>
        </w:rPr>
        <w:t xml:space="preserve"> </w:t>
      </w:r>
      <w:r w:rsidR="009B50C6" w:rsidRPr="009B50C6">
        <w:rPr>
          <w:rFonts w:ascii="Calibri" w:eastAsia="Calibri" w:hAnsi="Calibri" w:cs="Calibri"/>
          <w:color w:val="000000"/>
        </w:rPr>
        <w:t xml:space="preserve">recién graduados </w:t>
      </w:r>
      <w:r w:rsidR="00E439B7">
        <w:rPr>
          <w:rFonts w:ascii="Calibri" w:eastAsia="Calibri" w:hAnsi="Calibri" w:cs="Calibri"/>
          <w:color w:val="000000"/>
        </w:rPr>
        <w:t>2022/</w:t>
      </w:r>
      <w:r w:rsidR="009B50C6" w:rsidRPr="009B50C6">
        <w:rPr>
          <w:rFonts w:ascii="Calibri" w:eastAsia="Calibri" w:hAnsi="Calibri" w:cs="Calibri"/>
          <w:color w:val="000000"/>
        </w:rPr>
        <w:t>23</w:t>
      </w:r>
      <w:r w:rsidR="009B50C6">
        <w:rPr>
          <w:rFonts w:ascii="Calibri" w:eastAsia="Calibri" w:hAnsi="Calibri" w:cs="Calibri"/>
          <w:color w:val="000000"/>
        </w:rPr>
        <w:t>,</w:t>
      </w:r>
      <w:r w:rsidR="009B50C6" w:rsidRPr="009B50C6">
        <w:rPr>
          <w:rFonts w:ascii="Calibri" w:eastAsia="Calibri" w:hAnsi="Calibri" w:cs="Calibri"/>
          <w:color w:val="000000"/>
        </w:rPr>
        <w:t xml:space="preserve"> </w:t>
      </w:r>
      <w:r w:rsidR="00074CBF">
        <w:rPr>
          <w:rFonts w:ascii="Calibri" w:eastAsia="Calibri" w:hAnsi="Calibri" w:cs="Calibri"/>
          <w:color w:val="000000"/>
        </w:rPr>
        <w:t>9</w:t>
      </w:r>
      <w:r w:rsidR="00364B9C" w:rsidRPr="00364B9C">
        <w:rPr>
          <w:rFonts w:ascii="Calibri" w:eastAsia="Calibri" w:hAnsi="Calibri" w:cs="Calibri"/>
          <w:color w:val="000000"/>
        </w:rPr>
        <w:t>2</w:t>
      </w:r>
      <w:r w:rsidRPr="00364B9C">
        <w:rPr>
          <w:rFonts w:ascii="Calibri" w:eastAsia="Calibri" w:hAnsi="Calibri" w:cs="Calibri"/>
          <w:color w:val="000000"/>
        </w:rPr>
        <w:t xml:space="preserve"> días</w:t>
      </w:r>
      <w:r w:rsidR="00807B31" w:rsidRPr="00364B9C">
        <w:rPr>
          <w:rFonts w:ascii="Calibri" w:eastAsia="Calibri" w:hAnsi="Calibri" w:cs="Calibri"/>
          <w:color w:val="000000"/>
        </w:rPr>
        <w:t>)</w:t>
      </w:r>
      <w:r w:rsidR="00807B31">
        <w:rPr>
          <w:rFonts w:ascii="Calibri" w:eastAsia="Calibri" w:hAnsi="Calibri" w:cs="Calibri"/>
          <w:color w:val="000000"/>
        </w:rPr>
        <w:t xml:space="preserve"> </w:t>
      </w:r>
    </w:p>
    <w:p w14:paraId="6200F9C4" w14:textId="4D3255F6" w:rsidR="00900237" w:rsidRDefault="006D6F75" w:rsidP="00AA17A3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142"/>
        <w:jc w:val="both"/>
        <w:rPr>
          <w:rFonts w:ascii="Calibri" w:eastAsia="Calibri" w:hAnsi="Calibri" w:cs="Calibri"/>
          <w:i/>
          <w:iCs/>
          <w:color w:val="000000"/>
        </w:rPr>
      </w:pPr>
      <w:r w:rsidRPr="006D6F75">
        <w:rPr>
          <w:rFonts w:ascii="Calibri" w:eastAsia="Calibri" w:hAnsi="Calibri" w:cs="Calibri"/>
          <w:i/>
          <w:iCs/>
          <w:color w:val="000000"/>
        </w:rPr>
        <w:t>*La duración y los plazos de salida son indicativos y pueden variar por razones organizativas.</w:t>
      </w:r>
    </w:p>
    <w:p w14:paraId="0C8B86D4" w14:textId="77777777" w:rsidR="00AA17A3" w:rsidRDefault="00AA17A3" w:rsidP="00AA17A3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142"/>
        <w:jc w:val="both"/>
        <w:rPr>
          <w:rFonts w:ascii="Calibri" w:eastAsia="Calibri" w:hAnsi="Calibri" w:cs="Calibri"/>
          <w:i/>
          <w:iCs/>
          <w:color w:val="000000"/>
        </w:rPr>
      </w:pPr>
    </w:p>
    <w:p w14:paraId="3206A0CF" w14:textId="77777777" w:rsidR="001C35B1" w:rsidRPr="00AA17A3" w:rsidRDefault="001C35B1" w:rsidP="00AA17A3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142"/>
        <w:jc w:val="both"/>
        <w:rPr>
          <w:rFonts w:ascii="Calibri" w:eastAsia="Calibri" w:hAnsi="Calibri" w:cs="Calibri"/>
          <w:i/>
          <w:iCs/>
          <w:color w:val="000000"/>
        </w:rPr>
      </w:pPr>
    </w:p>
    <w:p w14:paraId="2AB1ADA1" w14:textId="6A267FC8" w:rsidR="00F812B0" w:rsidRPr="00B8580C" w:rsidRDefault="00F812B0" w:rsidP="006B3495">
      <w:pPr>
        <w:pBdr>
          <w:top w:val="nil"/>
          <w:left w:val="nil"/>
          <w:bottom w:val="nil"/>
          <w:right w:val="nil"/>
          <w:between w:val="nil"/>
        </w:pBdr>
        <w:spacing w:before="1"/>
        <w:ind w:left="142"/>
        <w:rPr>
          <w:rFonts w:ascii="Calibri" w:eastAsia="Calibri" w:hAnsi="Calibri" w:cs="Calibri"/>
          <w:b/>
          <w:bCs/>
        </w:rPr>
      </w:pPr>
      <w:r w:rsidRPr="00B8580C">
        <w:rPr>
          <w:rFonts w:ascii="Calibri" w:eastAsia="Calibri" w:hAnsi="Calibri" w:cs="Calibri"/>
          <w:b/>
          <w:bCs/>
        </w:rPr>
        <w:lastRenderedPageBreak/>
        <w:t>Los países objeto de la convocatoria son los siguientes:</w:t>
      </w:r>
    </w:p>
    <w:p w14:paraId="7D5EC131" w14:textId="13FD87EC" w:rsidR="00F812B0" w:rsidRPr="00206F8A" w:rsidRDefault="00F812B0" w:rsidP="006B3495">
      <w:pPr>
        <w:pBdr>
          <w:top w:val="nil"/>
          <w:left w:val="nil"/>
          <w:bottom w:val="nil"/>
          <w:right w:val="nil"/>
          <w:between w:val="nil"/>
        </w:pBdr>
        <w:spacing w:before="1"/>
        <w:ind w:left="142"/>
        <w:rPr>
          <w:rFonts w:ascii="Calibri" w:eastAsia="Calibri" w:hAnsi="Calibri" w:cs="Calibri"/>
        </w:rPr>
      </w:pPr>
      <w:r w:rsidRPr="00206F8A">
        <w:rPr>
          <w:rFonts w:ascii="Calibri" w:eastAsia="Calibri" w:hAnsi="Calibri" w:cs="Calibri"/>
        </w:rPr>
        <w:t>1.-</w:t>
      </w:r>
      <w:r w:rsidR="006A5014" w:rsidRPr="00206F8A">
        <w:rPr>
          <w:rFonts w:ascii="Calibri" w:eastAsia="Calibri" w:hAnsi="Calibri" w:cs="Calibri"/>
        </w:rPr>
        <w:t xml:space="preserve"> ITALIA </w:t>
      </w:r>
    </w:p>
    <w:p w14:paraId="37266E7C" w14:textId="4FFE59E9" w:rsidR="00F812B0" w:rsidRDefault="00F812B0" w:rsidP="006B3495">
      <w:pPr>
        <w:pBdr>
          <w:top w:val="nil"/>
          <w:left w:val="nil"/>
          <w:bottom w:val="nil"/>
          <w:right w:val="nil"/>
          <w:between w:val="nil"/>
        </w:pBdr>
        <w:spacing w:before="1"/>
        <w:ind w:left="142"/>
        <w:rPr>
          <w:rFonts w:ascii="Calibri" w:eastAsia="Calibri" w:hAnsi="Calibri" w:cs="Calibri"/>
        </w:rPr>
      </w:pPr>
      <w:r w:rsidRPr="00206F8A">
        <w:rPr>
          <w:rFonts w:ascii="Calibri" w:eastAsia="Calibri" w:hAnsi="Calibri" w:cs="Calibri"/>
        </w:rPr>
        <w:t xml:space="preserve">2.- </w:t>
      </w:r>
      <w:r w:rsidR="006A5014" w:rsidRPr="00206F8A">
        <w:rPr>
          <w:rFonts w:ascii="Calibri" w:eastAsia="Calibri" w:hAnsi="Calibri" w:cs="Calibri"/>
        </w:rPr>
        <w:t>MALTA</w:t>
      </w:r>
    </w:p>
    <w:p w14:paraId="698FF2F1" w14:textId="0B63E0D6" w:rsidR="006D6F75" w:rsidRPr="006D6F75" w:rsidRDefault="006D6F75" w:rsidP="006B3495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142"/>
        <w:jc w:val="both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*</w:t>
      </w:r>
      <w:r w:rsidRPr="006D6F75">
        <w:rPr>
          <w:rFonts w:ascii="Calibri" w:eastAsia="Calibri" w:hAnsi="Calibri" w:cs="Calibri"/>
          <w:i/>
          <w:iCs/>
          <w:color w:val="000000"/>
        </w:rPr>
        <w:t>Si por razones organizativ</w:t>
      </w:r>
      <w:r>
        <w:rPr>
          <w:rFonts w:ascii="Calibri" w:eastAsia="Calibri" w:hAnsi="Calibri" w:cs="Calibri"/>
          <w:i/>
          <w:iCs/>
          <w:color w:val="000000"/>
        </w:rPr>
        <w:t>a</w:t>
      </w:r>
      <w:r w:rsidRPr="006D6F75">
        <w:rPr>
          <w:rFonts w:ascii="Calibri" w:eastAsia="Calibri" w:hAnsi="Calibri" w:cs="Calibri"/>
          <w:i/>
          <w:iCs/>
          <w:color w:val="000000"/>
        </w:rPr>
        <w:t>s en el momento no previsibles, no pudiera realizarse la movilidad en Italia y/o Malta, el Co</w:t>
      </w:r>
      <w:r w:rsidR="001A0144">
        <w:rPr>
          <w:rFonts w:ascii="Calibri" w:eastAsia="Calibri" w:hAnsi="Calibri" w:cs="Calibri"/>
          <w:i/>
          <w:iCs/>
          <w:color w:val="000000"/>
        </w:rPr>
        <w:t>ordinador de consorcio</w:t>
      </w:r>
      <w:r w:rsidRPr="006D6F75">
        <w:rPr>
          <w:rFonts w:ascii="Calibri" w:eastAsia="Calibri" w:hAnsi="Calibri" w:cs="Calibri"/>
          <w:i/>
          <w:iCs/>
          <w:color w:val="000000"/>
        </w:rPr>
        <w:t xml:space="preserve"> identificará un nuevo país.</w:t>
      </w:r>
    </w:p>
    <w:p w14:paraId="56D04612" w14:textId="77777777" w:rsidR="00F812B0" w:rsidRDefault="00F812B0" w:rsidP="006B3495">
      <w:pPr>
        <w:pBdr>
          <w:top w:val="nil"/>
          <w:left w:val="nil"/>
          <w:bottom w:val="nil"/>
          <w:right w:val="nil"/>
          <w:between w:val="nil"/>
        </w:pBdr>
        <w:spacing w:before="1"/>
        <w:ind w:left="142"/>
        <w:rPr>
          <w:rFonts w:ascii="Calibri" w:eastAsia="Calibri" w:hAnsi="Calibri" w:cs="Calibri"/>
        </w:rPr>
      </w:pPr>
    </w:p>
    <w:p w14:paraId="776DC515" w14:textId="77777777" w:rsidR="00F812B0" w:rsidRDefault="00F812B0" w:rsidP="00F812B0">
      <w:pPr>
        <w:pStyle w:val="Ttulo1"/>
        <w:spacing w:before="2" w:line="234" w:lineRule="auto"/>
        <w:ind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Segundo.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‐ </w:t>
      </w:r>
      <w:r>
        <w:rPr>
          <w:rFonts w:ascii="Calibri" w:eastAsia="Calibri" w:hAnsi="Calibri" w:cs="Calibri"/>
          <w:sz w:val="22"/>
          <w:szCs w:val="22"/>
        </w:rPr>
        <w:t>BASES DE LA CONVOCATORIA</w:t>
      </w:r>
    </w:p>
    <w:p w14:paraId="1DAD97C9" w14:textId="4714C43A" w:rsidR="00F812B0" w:rsidRPr="00F812B0" w:rsidRDefault="00F812B0" w:rsidP="00F812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after="0" w:line="240" w:lineRule="auto"/>
        <w:ind w:right="156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Los solicitantes aceptan todos los puntos de la presente convocatoria</w:t>
      </w:r>
      <w:r w:rsidR="00C746E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así como los </w:t>
      </w:r>
      <w:r w:rsidRPr="001C35B1">
        <w:rPr>
          <w:rFonts w:ascii="Calibri" w:eastAsia="Calibri" w:hAnsi="Calibri" w:cs="Calibri"/>
          <w:color w:val="000000"/>
        </w:rPr>
        <w:t>deberes y derechos</w:t>
      </w:r>
      <w:r>
        <w:rPr>
          <w:rFonts w:ascii="Calibri" w:eastAsia="Calibri" w:hAnsi="Calibri" w:cs="Calibri"/>
          <w:color w:val="000000"/>
        </w:rPr>
        <w:t xml:space="preserve"> de cualquier estudiante que cursa </w:t>
      </w:r>
      <w:r w:rsidR="00157F98">
        <w:rPr>
          <w:rFonts w:ascii="Calibri" w:eastAsia="Calibri" w:hAnsi="Calibri" w:cs="Calibri"/>
          <w:color w:val="000000"/>
        </w:rPr>
        <w:t>el módulo práctico / prácticas extracurriculares.</w:t>
      </w:r>
    </w:p>
    <w:p w14:paraId="27A4B105" w14:textId="70773C7E" w:rsidR="00F812B0" w:rsidRDefault="00F812B0" w:rsidP="00F812B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3" w:after="0" w:line="240" w:lineRule="auto"/>
        <w:ind w:left="336" w:hanging="19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color w:val="000000"/>
        </w:rPr>
        <w:t xml:space="preserve">La gestión, contratación y firma del seguro </w:t>
      </w:r>
      <w:r w:rsidRPr="00E439B7">
        <w:rPr>
          <w:rFonts w:ascii="Calibri" w:eastAsia="Calibri" w:hAnsi="Calibri" w:cs="Calibri"/>
          <w:color w:val="000000"/>
        </w:rPr>
        <w:t xml:space="preserve">se harán desde </w:t>
      </w:r>
      <w:r w:rsidR="00C746EF" w:rsidRPr="00E439B7">
        <w:rPr>
          <w:rFonts w:ascii="Calibri" w:eastAsia="Calibri" w:hAnsi="Calibri" w:cs="Calibri"/>
          <w:color w:val="000000"/>
        </w:rPr>
        <w:t>el centro.</w:t>
      </w:r>
    </w:p>
    <w:p w14:paraId="7427CCBA" w14:textId="3C0024F6" w:rsidR="00F812B0" w:rsidRDefault="00D25931" w:rsidP="00F812B0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before="3"/>
        <w:ind w:left="142" w:right="14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3</w:t>
      </w:r>
      <w:r w:rsidR="00F812B0">
        <w:rPr>
          <w:rFonts w:ascii="Calibri" w:eastAsia="Calibri" w:hAnsi="Calibri" w:cs="Calibri"/>
        </w:rPr>
        <w:t xml:space="preserve">.    </w:t>
      </w:r>
      <w:r w:rsidR="0050537B">
        <w:rPr>
          <w:rFonts w:ascii="Calibri" w:eastAsia="Calibri" w:hAnsi="Calibri" w:cs="Calibri"/>
        </w:rPr>
        <w:t xml:space="preserve"> </w:t>
      </w:r>
      <w:r w:rsidR="00F812B0" w:rsidRPr="007972FF">
        <w:rPr>
          <w:rFonts w:ascii="Calibri" w:eastAsia="Calibri" w:hAnsi="Calibri" w:cs="Calibri"/>
          <w:color w:val="000000"/>
        </w:rPr>
        <w:t xml:space="preserve">En el caso de alumnos no comunitarios se les informará del permiso o visado necesario y </w:t>
      </w:r>
      <w:r w:rsidR="00F812B0" w:rsidRPr="007972FF">
        <w:rPr>
          <w:rFonts w:ascii="Calibri" w:eastAsia="Calibri" w:hAnsi="Calibri" w:cs="Calibri"/>
        </w:rPr>
        <w:t>deberá ser gestionado por ellos mismos o</w:t>
      </w:r>
      <w:r w:rsidR="00F812B0" w:rsidRPr="007972FF">
        <w:rPr>
          <w:rFonts w:ascii="Calibri" w:eastAsia="Calibri" w:hAnsi="Calibri" w:cs="Calibri"/>
          <w:color w:val="000000"/>
        </w:rPr>
        <w:t xml:space="preserve"> sus familias, pues debe hacerse en persona</w:t>
      </w:r>
      <w:r w:rsidR="00F812B0">
        <w:rPr>
          <w:rFonts w:ascii="Calibri" w:eastAsia="Calibri" w:hAnsi="Calibri" w:cs="Calibri"/>
          <w:color w:val="000000"/>
        </w:rPr>
        <w:t>. Es responsabilidad del alumno tener en vigor el pasaporte y el DNI</w:t>
      </w:r>
      <w:r w:rsidR="00C746EF">
        <w:rPr>
          <w:rFonts w:ascii="Calibri" w:eastAsia="Calibri" w:hAnsi="Calibri" w:cs="Calibri"/>
          <w:color w:val="000000"/>
        </w:rPr>
        <w:t>/NIE.</w:t>
      </w:r>
    </w:p>
    <w:p w14:paraId="35E5F973" w14:textId="07B133DB" w:rsidR="00F812B0" w:rsidRDefault="00D25931" w:rsidP="00F812B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2"/>
        <w:ind w:left="142"/>
        <w:jc w:val="both"/>
        <w:rPr>
          <w:rStyle w:val="Hipervnculo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F812B0">
        <w:rPr>
          <w:rFonts w:ascii="Calibri" w:eastAsia="Calibri" w:hAnsi="Calibri" w:cs="Calibri"/>
        </w:rPr>
        <w:t xml:space="preserve">. </w:t>
      </w:r>
      <w:r w:rsidR="00F812B0">
        <w:rPr>
          <w:rFonts w:ascii="Calibri" w:eastAsia="Calibri" w:hAnsi="Calibri" w:cs="Calibri"/>
          <w:color w:val="000000"/>
        </w:rPr>
        <w:t xml:space="preserve">Los seleccionados </w:t>
      </w:r>
      <w:r w:rsidR="00A603C4" w:rsidRPr="00A603C4">
        <w:rPr>
          <w:rFonts w:ascii="Calibri" w:eastAsia="Calibri" w:hAnsi="Calibri" w:cs="Calibri"/>
          <w:color w:val="000000"/>
        </w:rPr>
        <w:t xml:space="preserve">deben estar en posesión de (o si no están en posesión </w:t>
      </w:r>
      <w:r w:rsidR="00A603C4">
        <w:rPr>
          <w:rFonts w:ascii="Calibri" w:eastAsia="Calibri" w:hAnsi="Calibri" w:cs="Calibri"/>
          <w:color w:val="000000"/>
        </w:rPr>
        <w:t xml:space="preserve">deben </w:t>
      </w:r>
      <w:r w:rsidR="00A603C4" w:rsidRPr="00A603C4">
        <w:rPr>
          <w:rFonts w:ascii="Calibri" w:eastAsia="Calibri" w:hAnsi="Calibri" w:cs="Calibri"/>
          <w:color w:val="000000"/>
        </w:rPr>
        <w:t>solicitarla)</w:t>
      </w:r>
      <w:r w:rsidR="00F812B0">
        <w:rPr>
          <w:rFonts w:ascii="Calibri" w:eastAsia="Calibri" w:hAnsi="Calibri" w:cs="Calibri"/>
          <w:color w:val="000000"/>
        </w:rPr>
        <w:t xml:space="preserve">  la </w:t>
      </w:r>
      <w:hyperlink r:id="rId12" w:history="1">
        <w:r w:rsidR="00F812B0" w:rsidRPr="00157F98">
          <w:rPr>
            <w:rStyle w:val="Hipervnculo"/>
            <w:rFonts w:ascii="Calibri" w:eastAsia="Calibri" w:hAnsi="Calibri" w:cs="Calibri"/>
          </w:rPr>
          <w:t>Tarjeta Sanitaria Europea.</w:t>
        </w:r>
      </w:hyperlink>
    </w:p>
    <w:p w14:paraId="30365A72" w14:textId="3038933E" w:rsidR="00D72852" w:rsidRDefault="00D72852" w:rsidP="00F812B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2"/>
        <w:ind w:left="142"/>
        <w:jc w:val="both"/>
        <w:rPr>
          <w:rFonts w:ascii="Calibri" w:eastAsia="Calibri" w:hAnsi="Calibri" w:cs="Calibri"/>
          <w:color w:val="000000"/>
        </w:rPr>
      </w:pPr>
    </w:p>
    <w:p w14:paraId="4E7B96B9" w14:textId="77777777" w:rsidR="00F812B0" w:rsidRDefault="00F812B0" w:rsidP="00F812B0">
      <w:pPr>
        <w:pStyle w:val="Ttulo1"/>
        <w:spacing w:line="232" w:lineRule="auto"/>
        <w:ind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Tercero.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‐ </w:t>
      </w:r>
      <w:r>
        <w:rPr>
          <w:rFonts w:ascii="Calibri" w:eastAsia="Calibri" w:hAnsi="Calibri" w:cs="Calibri"/>
          <w:sz w:val="22"/>
          <w:szCs w:val="22"/>
        </w:rPr>
        <w:t>REQUISITOS DE LOS CANDIDATOS</w:t>
      </w:r>
    </w:p>
    <w:p w14:paraId="7652202E" w14:textId="55EBCB63" w:rsidR="00F812B0" w:rsidRPr="00206F8A" w:rsidRDefault="00F812B0" w:rsidP="00206F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32" w:lineRule="auto"/>
        <w:jc w:val="both"/>
        <w:rPr>
          <w:rFonts w:ascii="Calibri" w:eastAsia="Calibri" w:hAnsi="Calibri" w:cs="Calibri"/>
          <w:color w:val="000000"/>
        </w:rPr>
      </w:pPr>
      <w:r w:rsidRPr="00206F8A">
        <w:rPr>
          <w:rFonts w:ascii="Calibri" w:eastAsia="Calibri" w:hAnsi="Calibri" w:cs="Calibri"/>
          <w:color w:val="000000"/>
        </w:rPr>
        <w:t>El solicitante de la beca debe reunir los siguientes requisitos:</w:t>
      </w:r>
    </w:p>
    <w:p w14:paraId="4C7C418E" w14:textId="7CEA4479" w:rsidR="00206F8A" w:rsidRPr="00206F8A" w:rsidRDefault="00206F8A" w:rsidP="00206F8A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142"/>
        <w:jc w:val="both"/>
        <w:rPr>
          <w:rFonts w:ascii="Calibri" w:eastAsia="Calibri" w:hAnsi="Calibri" w:cs="Calibri"/>
          <w:color w:val="000000"/>
          <w:u w:val="single"/>
        </w:rPr>
      </w:pPr>
      <w:r w:rsidRPr="00206F8A">
        <w:rPr>
          <w:rFonts w:ascii="Calibri" w:eastAsia="Calibri" w:hAnsi="Calibri" w:cs="Calibri"/>
          <w:color w:val="000000"/>
          <w:u w:val="single"/>
        </w:rPr>
        <w:t>Para alumnos:</w:t>
      </w:r>
    </w:p>
    <w:p w14:paraId="47A970E8" w14:textId="20F88303" w:rsidR="00F812B0" w:rsidRPr="00364B9C" w:rsidRDefault="00F812B0" w:rsidP="00F81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" w:after="0" w:line="240" w:lineRule="auto"/>
        <w:jc w:val="both"/>
        <w:rPr>
          <w:rFonts w:ascii="Calibri" w:eastAsia="Calibri" w:hAnsi="Calibri" w:cs="Calibri"/>
          <w:color w:val="000000"/>
        </w:rPr>
      </w:pPr>
      <w:r w:rsidRPr="00364B9C">
        <w:rPr>
          <w:rFonts w:ascii="Calibri" w:eastAsia="Calibri" w:hAnsi="Calibri" w:cs="Calibri"/>
          <w:color w:val="000000"/>
        </w:rPr>
        <w:t>Estar matriculado en el curso 202</w:t>
      </w:r>
      <w:r w:rsidR="00364B9C" w:rsidRPr="00364B9C">
        <w:rPr>
          <w:rFonts w:ascii="Calibri" w:eastAsia="Calibri" w:hAnsi="Calibri" w:cs="Calibri"/>
          <w:color w:val="000000"/>
        </w:rPr>
        <w:t>3</w:t>
      </w:r>
      <w:r w:rsidRPr="00364B9C">
        <w:rPr>
          <w:rFonts w:ascii="Calibri" w:eastAsia="Calibri" w:hAnsi="Calibri" w:cs="Calibri"/>
          <w:color w:val="000000"/>
        </w:rPr>
        <w:t>/2</w:t>
      </w:r>
      <w:r w:rsidR="00364B9C" w:rsidRPr="00364B9C">
        <w:rPr>
          <w:rFonts w:ascii="Calibri" w:eastAsia="Calibri" w:hAnsi="Calibri" w:cs="Calibri"/>
          <w:color w:val="000000"/>
        </w:rPr>
        <w:t>4</w:t>
      </w:r>
      <w:r w:rsidRPr="00364B9C">
        <w:rPr>
          <w:rFonts w:ascii="Calibri" w:eastAsia="Calibri" w:hAnsi="Calibri" w:cs="Calibri"/>
          <w:color w:val="000000"/>
        </w:rPr>
        <w:t xml:space="preserve"> en un ciclo de Grado Medio en el </w:t>
      </w:r>
      <w:r w:rsidR="00157F98" w:rsidRPr="00364B9C">
        <w:rPr>
          <w:rFonts w:ascii="Calibri" w:eastAsia="Calibri" w:hAnsi="Calibri" w:cs="Calibri"/>
        </w:rPr>
        <w:t>centro</w:t>
      </w:r>
    </w:p>
    <w:p w14:paraId="4A5D5936" w14:textId="28BE20AE" w:rsidR="00F812B0" w:rsidRDefault="00F812B0" w:rsidP="00F81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after="0" w:line="240" w:lineRule="auto"/>
        <w:ind w:left="369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Tener aprobados todos los módulos de primer curso</w:t>
      </w:r>
    </w:p>
    <w:p w14:paraId="7A3439CA" w14:textId="2DAEDF6D" w:rsidR="00F812B0" w:rsidRPr="00206F8A" w:rsidRDefault="00F812B0" w:rsidP="00F812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after="0" w:line="240" w:lineRule="auto"/>
        <w:ind w:left="369" w:hanging="2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No tener ningún informe disciplinario</w:t>
      </w:r>
    </w:p>
    <w:p w14:paraId="56612DC9" w14:textId="77777777" w:rsidR="00206F8A" w:rsidRDefault="00206F8A" w:rsidP="00206F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14:paraId="5250E421" w14:textId="453CCF9E" w:rsidR="00206F8A" w:rsidRPr="00FE73F0" w:rsidRDefault="00206F8A" w:rsidP="00206F8A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142"/>
        <w:jc w:val="both"/>
        <w:rPr>
          <w:rFonts w:ascii="Calibri" w:eastAsia="Calibri" w:hAnsi="Calibri" w:cs="Calibri"/>
          <w:color w:val="000000"/>
          <w:u w:val="single"/>
        </w:rPr>
      </w:pPr>
      <w:r w:rsidRPr="00FE73F0">
        <w:rPr>
          <w:rFonts w:ascii="Calibri" w:eastAsia="Calibri" w:hAnsi="Calibri" w:cs="Calibri"/>
          <w:color w:val="000000"/>
          <w:u w:val="single"/>
        </w:rPr>
        <w:t>Para recién graduados 2023:</w:t>
      </w:r>
    </w:p>
    <w:p w14:paraId="5AFDD3F1" w14:textId="37EFF4A7" w:rsidR="00206F8A" w:rsidRPr="008E3AAF" w:rsidRDefault="00206F8A" w:rsidP="00206F8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" w:after="0" w:line="240" w:lineRule="auto"/>
        <w:jc w:val="both"/>
        <w:rPr>
          <w:rFonts w:ascii="Calibri" w:eastAsia="Calibri" w:hAnsi="Calibri" w:cs="Calibri"/>
          <w:color w:val="000000"/>
        </w:rPr>
      </w:pPr>
      <w:r w:rsidRPr="00FE73F0">
        <w:rPr>
          <w:rFonts w:ascii="Calibri" w:eastAsia="Calibri" w:hAnsi="Calibri" w:cs="Calibri"/>
          <w:color w:val="000000"/>
        </w:rPr>
        <w:t xml:space="preserve">Estar graduado </w:t>
      </w:r>
      <w:r w:rsidRPr="008E3AAF">
        <w:rPr>
          <w:rFonts w:ascii="Calibri" w:eastAsia="Calibri" w:hAnsi="Calibri" w:cs="Calibri"/>
          <w:color w:val="000000"/>
        </w:rPr>
        <w:t xml:space="preserve">en el curso 2022/23 en un ciclo de Grado Medio en </w:t>
      </w:r>
      <w:r w:rsidR="00FE73F0" w:rsidRPr="008E3AAF">
        <w:rPr>
          <w:rFonts w:ascii="Calibri" w:eastAsia="Calibri" w:hAnsi="Calibri" w:cs="Calibri"/>
          <w:color w:val="000000"/>
        </w:rPr>
        <w:t>los</w:t>
      </w:r>
      <w:r w:rsidRPr="008E3AAF">
        <w:rPr>
          <w:rFonts w:ascii="Calibri" w:eastAsia="Calibri" w:hAnsi="Calibri" w:cs="Calibri"/>
          <w:color w:val="000000"/>
        </w:rPr>
        <w:t xml:space="preserve"> </w:t>
      </w:r>
      <w:r w:rsidRPr="008E3AAF">
        <w:rPr>
          <w:rFonts w:ascii="Calibri" w:eastAsia="Calibri" w:hAnsi="Calibri" w:cs="Calibri"/>
        </w:rPr>
        <w:t>centro</w:t>
      </w:r>
      <w:r w:rsidR="00FE73F0" w:rsidRPr="008E3AAF">
        <w:rPr>
          <w:rFonts w:ascii="Calibri" w:eastAsia="Calibri" w:hAnsi="Calibri" w:cs="Calibri"/>
        </w:rPr>
        <w:t>s de consorcio o de otros centros</w:t>
      </w:r>
    </w:p>
    <w:p w14:paraId="4099FE08" w14:textId="2C742A1C" w:rsidR="00F812B0" w:rsidRDefault="00D934B1" w:rsidP="00D7285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" w:after="0" w:line="240" w:lineRule="auto"/>
        <w:jc w:val="both"/>
        <w:rPr>
          <w:rFonts w:ascii="Calibri" w:eastAsia="Calibri" w:hAnsi="Calibri" w:cs="Calibri"/>
          <w:color w:val="000000"/>
        </w:rPr>
      </w:pPr>
      <w:r w:rsidRPr="008E3AAF">
        <w:rPr>
          <w:rFonts w:ascii="Calibri" w:eastAsia="Calibri" w:hAnsi="Calibri" w:cs="Calibri"/>
        </w:rPr>
        <w:t xml:space="preserve">No estar </w:t>
      </w:r>
      <w:r w:rsidR="00F339EB" w:rsidRPr="008E3AAF">
        <w:rPr>
          <w:rFonts w:ascii="Calibri" w:eastAsia="Calibri" w:hAnsi="Calibri" w:cs="Calibri"/>
        </w:rPr>
        <w:t>matriculado</w:t>
      </w:r>
      <w:r w:rsidRPr="008E3AAF">
        <w:rPr>
          <w:rFonts w:ascii="Calibri" w:eastAsia="Calibri" w:hAnsi="Calibri" w:cs="Calibri"/>
        </w:rPr>
        <w:t xml:space="preserve"> en ningún programa de grado</w:t>
      </w:r>
      <w:r w:rsidR="00F339EB" w:rsidRPr="008E3AAF">
        <w:rPr>
          <w:rFonts w:ascii="Calibri" w:eastAsia="Calibri" w:hAnsi="Calibri" w:cs="Calibri"/>
        </w:rPr>
        <w:t xml:space="preserve"> superior o bachiller (para los mayores de 25 años, no estár matriculado</w:t>
      </w:r>
      <w:r w:rsidR="00F339EB" w:rsidRPr="00FE73F0">
        <w:rPr>
          <w:rFonts w:ascii="Calibri" w:eastAsia="Calibri" w:hAnsi="Calibri" w:cs="Calibri"/>
        </w:rPr>
        <w:t xml:space="preserve"> en en ningún curso universitario)</w:t>
      </w:r>
    </w:p>
    <w:p w14:paraId="7F804C82" w14:textId="78041D58" w:rsidR="00D72852" w:rsidRDefault="00D72852" w:rsidP="00D728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0E6BE91" w14:textId="77777777" w:rsidR="00D72852" w:rsidRPr="00D72852" w:rsidRDefault="00D72852" w:rsidP="00D728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"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714EF17C" w14:textId="6768CF29" w:rsidR="00F812B0" w:rsidRPr="000A097A" w:rsidRDefault="00F812B0" w:rsidP="008C4C7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Cuarto.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‐ </w:t>
      </w:r>
      <w:r>
        <w:rPr>
          <w:rFonts w:ascii="Calibri" w:eastAsia="Calibri" w:hAnsi="Calibri" w:cs="Calibri"/>
          <w:sz w:val="22"/>
          <w:szCs w:val="22"/>
        </w:rPr>
        <w:t>DOTACIÓN ECONÓMICA</w:t>
      </w:r>
    </w:p>
    <w:p w14:paraId="33CF4069" w14:textId="365A31F3" w:rsidR="00F812B0" w:rsidRDefault="00F812B0" w:rsidP="00D728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2" w:after="0" w:line="234" w:lineRule="auto"/>
        <w:ind w:left="142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La dotación económica varía en función del país y los días. Cubre </w:t>
      </w:r>
      <w:r w:rsidR="000A097A">
        <w:rPr>
          <w:rFonts w:ascii="Calibri" w:eastAsia="Calibri" w:hAnsi="Calibri" w:cs="Calibri"/>
          <w:color w:val="222222"/>
        </w:rPr>
        <w:t xml:space="preserve">todos </w:t>
      </w:r>
      <w:r>
        <w:rPr>
          <w:rFonts w:ascii="Calibri" w:eastAsia="Calibri" w:hAnsi="Calibri" w:cs="Calibri"/>
          <w:color w:val="222222"/>
        </w:rPr>
        <w:t>los gastos de viajes</w:t>
      </w:r>
      <w:r w:rsidR="000A097A">
        <w:rPr>
          <w:rFonts w:ascii="Calibri" w:eastAsia="Calibri" w:hAnsi="Calibri" w:cs="Calibri"/>
          <w:color w:val="222222"/>
        </w:rPr>
        <w:t xml:space="preserve">,     </w:t>
      </w:r>
      <w:r w:rsidR="008C4C72">
        <w:rPr>
          <w:rFonts w:ascii="Calibri" w:eastAsia="Calibri" w:hAnsi="Calibri" w:cs="Calibri"/>
          <w:color w:val="222222"/>
        </w:rPr>
        <w:t xml:space="preserve">             </w:t>
      </w:r>
      <w:r>
        <w:rPr>
          <w:rFonts w:ascii="Calibri" w:eastAsia="Calibri" w:hAnsi="Calibri" w:cs="Calibri"/>
          <w:color w:val="222222"/>
        </w:rPr>
        <w:t>alojamiento, manutención.</w:t>
      </w:r>
      <w:r w:rsidR="00AE479F">
        <w:rPr>
          <w:rFonts w:ascii="Calibri" w:eastAsia="Calibri" w:hAnsi="Calibri" w:cs="Calibri"/>
          <w:color w:val="222222"/>
        </w:rPr>
        <w:t xml:space="preserve"> </w:t>
      </w:r>
    </w:p>
    <w:p w14:paraId="3D3B1264" w14:textId="1E3D5B60" w:rsidR="00D72852" w:rsidRDefault="00D72852" w:rsidP="00D728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2" w:after="0" w:line="234" w:lineRule="auto"/>
        <w:ind w:left="142"/>
        <w:jc w:val="both"/>
        <w:rPr>
          <w:rFonts w:ascii="Calibri" w:eastAsia="Calibri" w:hAnsi="Calibri" w:cs="Calibri"/>
          <w:color w:val="222222"/>
        </w:rPr>
      </w:pPr>
    </w:p>
    <w:p w14:paraId="32E72B92" w14:textId="77777777" w:rsidR="00D72852" w:rsidRPr="00D72852" w:rsidRDefault="00D72852" w:rsidP="00D728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2" w:after="0" w:line="234" w:lineRule="auto"/>
        <w:ind w:left="142"/>
        <w:jc w:val="both"/>
        <w:rPr>
          <w:rFonts w:ascii="Calibri" w:eastAsia="Calibri" w:hAnsi="Calibri" w:cs="Calibri"/>
          <w:color w:val="222222"/>
        </w:rPr>
      </w:pPr>
    </w:p>
    <w:p w14:paraId="22CE74AB" w14:textId="71538E39" w:rsidR="00F812B0" w:rsidRPr="00F812B0" w:rsidRDefault="00F812B0" w:rsidP="00F812B0">
      <w:p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ind w:left="141" w:right="1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Quinto.‐ PLAZO Y FORMALIZACIÓN DE SOLICITUDES</w:t>
      </w:r>
    </w:p>
    <w:p w14:paraId="3E883811" w14:textId="6531EF3E" w:rsidR="00F812B0" w:rsidRPr="00B8580C" w:rsidRDefault="00F812B0" w:rsidP="000A097A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solicitudes se presentarán entre el</w:t>
      </w:r>
      <w:r>
        <w:rPr>
          <w:rFonts w:ascii="Calibri" w:eastAsia="Calibri" w:hAnsi="Calibri" w:cs="Calibri"/>
        </w:rPr>
        <w:t xml:space="preserve"> </w:t>
      </w:r>
      <w:r w:rsidR="00364B9C" w:rsidRPr="008241F3">
        <w:rPr>
          <w:rFonts w:ascii="Calibri" w:eastAsia="Calibri" w:hAnsi="Calibri" w:cs="Calibri"/>
        </w:rPr>
        <w:t>02</w:t>
      </w:r>
      <w:r w:rsidRPr="008241F3">
        <w:rPr>
          <w:rFonts w:ascii="Calibri" w:eastAsia="Calibri" w:hAnsi="Calibri" w:cs="Calibri"/>
        </w:rPr>
        <w:t xml:space="preserve"> y </w:t>
      </w:r>
      <w:r w:rsidR="00364B9C" w:rsidRPr="008241F3">
        <w:rPr>
          <w:rFonts w:ascii="Calibri" w:eastAsia="Calibri" w:hAnsi="Calibri" w:cs="Calibri"/>
        </w:rPr>
        <w:t>15</w:t>
      </w:r>
      <w:r w:rsidRPr="008241F3">
        <w:rPr>
          <w:rFonts w:ascii="Calibri" w:eastAsia="Calibri" w:hAnsi="Calibri" w:cs="Calibri"/>
        </w:rPr>
        <w:t xml:space="preserve"> de </w:t>
      </w:r>
      <w:r w:rsidR="00364B9C" w:rsidRPr="008241F3">
        <w:rPr>
          <w:rFonts w:ascii="Calibri" w:eastAsia="Calibri" w:hAnsi="Calibri" w:cs="Calibri"/>
        </w:rPr>
        <w:t>octubre</w:t>
      </w:r>
      <w:r w:rsidRPr="008241F3">
        <w:rPr>
          <w:rFonts w:ascii="Calibri" w:eastAsia="Calibri" w:hAnsi="Calibri" w:cs="Calibri"/>
        </w:rPr>
        <w:t xml:space="preserve"> de 202</w:t>
      </w:r>
      <w:r w:rsidR="00364B9C" w:rsidRPr="008241F3">
        <w:rPr>
          <w:rFonts w:ascii="Calibri" w:eastAsia="Calibri" w:hAnsi="Calibri" w:cs="Calibri"/>
        </w:rPr>
        <w:t>3</w:t>
      </w:r>
      <w:r w:rsidRPr="008241F3">
        <w:rPr>
          <w:rFonts w:ascii="Calibri" w:eastAsia="Calibri" w:hAnsi="Calibri" w:cs="Calibri"/>
          <w:color w:val="000000"/>
        </w:rPr>
        <w:t>.</w:t>
      </w:r>
    </w:p>
    <w:p w14:paraId="7A40DA98" w14:textId="77777777" w:rsidR="00D72852" w:rsidRDefault="00D72852" w:rsidP="00D72852">
      <w:pPr>
        <w:pStyle w:val="Ttulo1"/>
        <w:spacing w:line="234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7F41378" w14:textId="77777777" w:rsidR="00D72852" w:rsidRDefault="00D72852" w:rsidP="00D72852">
      <w:pPr>
        <w:pStyle w:val="Ttulo1"/>
        <w:spacing w:line="234" w:lineRule="auto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A484240" w14:textId="250EE857" w:rsidR="00F812B0" w:rsidRDefault="00F812B0" w:rsidP="00D72852">
      <w:pPr>
        <w:pStyle w:val="Ttulo1"/>
        <w:spacing w:line="23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Sexto.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‐ </w:t>
      </w:r>
      <w:r>
        <w:rPr>
          <w:rFonts w:ascii="Calibri" w:eastAsia="Calibri" w:hAnsi="Calibri" w:cs="Calibri"/>
          <w:sz w:val="22"/>
          <w:szCs w:val="22"/>
        </w:rPr>
        <w:t>CONDICIONES DE DISFRUTE</w:t>
      </w:r>
    </w:p>
    <w:p w14:paraId="41228F94" w14:textId="77777777" w:rsidR="00F812B0" w:rsidRDefault="00F812B0" w:rsidP="00F812B0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Los alumnos que resulten beneficiarios de esta beca tendrán las siguientes obligaciones:</w:t>
      </w:r>
    </w:p>
    <w:p w14:paraId="65EB0432" w14:textId="1A3FDD06" w:rsidR="00F812B0" w:rsidRDefault="00F812B0" w:rsidP="00F812B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after="0" w:line="240" w:lineRule="auto"/>
        <w:ind w:right="152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Acreditar el cumplimiento de los requisitos y condiciones establecidos para la concesión y disfrute de la ayuda</w:t>
      </w:r>
    </w:p>
    <w:p w14:paraId="040CCD6E" w14:textId="1F0EF5D7" w:rsidR="00F812B0" w:rsidRDefault="00F812B0" w:rsidP="00F812B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spacing w:before="2" w:after="0" w:line="240" w:lineRule="auto"/>
        <w:ind w:right="15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Someterse a las actuaciones de comprobación precisas para verificar, en su caso, el cumplimiento y efectividad de las condiciones de la concesión de la ayuda</w:t>
      </w:r>
    </w:p>
    <w:p w14:paraId="7A31B193" w14:textId="1BF9F799" w:rsidR="00F812B0" w:rsidRDefault="00F812B0" w:rsidP="00F812B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240" w:lineRule="auto"/>
        <w:ind w:right="154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Seguir durante el curso académico para el que convoque la beca, por enseñanza oficial, los estudios en los que se encuentran matriculados</w:t>
      </w:r>
    </w:p>
    <w:p w14:paraId="519C914E" w14:textId="5F9C6ECA" w:rsidR="00B8580C" w:rsidRPr="00B8580C" w:rsidRDefault="00F812B0" w:rsidP="00B858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0" w:line="240" w:lineRule="auto"/>
        <w:ind w:right="744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Prestar su colaboración, durante las horas semanales establecidas, sometiéndose al régimen de trabajo y horario que se establezca por el Tutor</w:t>
      </w:r>
    </w:p>
    <w:p w14:paraId="47DE635D" w14:textId="77777777" w:rsidR="00D72852" w:rsidRDefault="00D72852" w:rsidP="00D72852">
      <w:pPr>
        <w:pStyle w:val="Ttulo1"/>
        <w:spacing w:before="1"/>
        <w:rPr>
          <w:rFonts w:ascii="Calibri" w:eastAsia="Calibri" w:hAnsi="Calibri" w:cs="Calibri"/>
          <w:b w:val="0"/>
          <w:sz w:val="21"/>
          <w:szCs w:val="21"/>
          <w:lang w:eastAsia="en-US"/>
        </w:rPr>
      </w:pPr>
    </w:p>
    <w:p w14:paraId="66F590F8" w14:textId="77777777" w:rsidR="00D72852" w:rsidRDefault="00D72852" w:rsidP="00D72852">
      <w:pPr>
        <w:pStyle w:val="Ttulo1"/>
        <w:spacing w:before="1"/>
        <w:rPr>
          <w:rFonts w:ascii="Calibri" w:eastAsia="Calibri" w:hAnsi="Calibri" w:cs="Calibri"/>
          <w:b w:val="0"/>
          <w:sz w:val="21"/>
          <w:szCs w:val="21"/>
          <w:lang w:eastAsia="en-US"/>
        </w:rPr>
      </w:pPr>
    </w:p>
    <w:p w14:paraId="11A420B4" w14:textId="3996BDA1" w:rsidR="00090277" w:rsidRDefault="00F812B0" w:rsidP="00D72852">
      <w:pPr>
        <w:pStyle w:val="Ttulo1"/>
        <w:spacing w:befor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Séptimo.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‐ </w:t>
      </w:r>
      <w:r>
        <w:rPr>
          <w:rFonts w:ascii="Calibri" w:eastAsia="Calibri" w:hAnsi="Calibri" w:cs="Calibri"/>
          <w:sz w:val="22"/>
          <w:szCs w:val="22"/>
        </w:rPr>
        <w:t>RESOLUCIÓN DE LA BECA</w:t>
      </w:r>
      <w:r w:rsidR="00090277">
        <w:rPr>
          <w:rFonts w:ascii="Calibri" w:eastAsia="Calibri" w:hAnsi="Calibri" w:cs="Calibri"/>
          <w:sz w:val="22"/>
          <w:szCs w:val="22"/>
        </w:rPr>
        <w:t xml:space="preserve"> </w:t>
      </w:r>
    </w:p>
    <w:p w14:paraId="762D062A" w14:textId="77777777" w:rsidR="00090277" w:rsidRPr="00090277" w:rsidRDefault="00090277" w:rsidP="00090277">
      <w:pPr>
        <w:spacing w:after="0"/>
        <w:rPr>
          <w:lang w:eastAsia="es-ES"/>
        </w:rPr>
      </w:pPr>
    </w:p>
    <w:p w14:paraId="21246827" w14:textId="21D96450" w:rsidR="00826E69" w:rsidRPr="004A68B0" w:rsidRDefault="00D27F58" w:rsidP="007B737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1" w:after="0" w:line="240" w:lineRule="auto"/>
        <w:ind w:right="158"/>
        <w:rPr>
          <w:rFonts w:ascii="Calibri" w:eastAsia="Calibri" w:hAnsi="Calibri" w:cs="Calibri"/>
          <w:color w:val="000000"/>
        </w:rPr>
      </w:pPr>
      <w:r w:rsidRPr="004A68B0">
        <w:rPr>
          <w:rFonts w:ascii="Calibri" w:eastAsia="Calibri" w:hAnsi="Calibri" w:cs="Calibri"/>
          <w:color w:val="000000"/>
        </w:rPr>
        <w:t>En los días siguientes al cierre de la convocatoria y, a más tardar, antes del 23 de octubre,  se creará una lista</w:t>
      </w:r>
      <w:r w:rsidR="007B7370" w:rsidRPr="004A68B0">
        <w:rPr>
          <w:rFonts w:ascii="Calibri" w:eastAsia="Calibri" w:hAnsi="Calibri" w:cs="Calibri"/>
          <w:color w:val="000000"/>
        </w:rPr>
        <w:t>,</w:t>
      </w:r>
      <w:r w:rsidRPr="004A68B0">
        <w:rPr>
          <w:rFonts w:ascii="Calibri" w:eastAsia="Calibri" w:hAnsi="Calibri" w:cs="Calibri"/>
          <w:color w:val="000000"/>
        </w:rPr>
        <w:t xml:space="preserve"> con</w:t>
      </w:r>
      <w:r w:rsidR="007B7370" w:rsidRPr="004A68B0">
        <w:rPr>
          <w:rFonts w:ascii="Calibri" w:eastAsia="Calibri" w:hAnsi="Calibri" w:cs="Calibri"/>
          <w:color w:val="000000"/>
        </w:rPr>
        <w:t xml:space="preserve"> todos los solicitantes admitidos a las selecciones, </w:t>
      </w:r>
      <w:r w:rsidRPr="004A68B0">
        <w:rPr>
          <w:rFonts w:ascii="Calibri" w:eastAsia="Calibri" w:hAnsi="Calibri" w:cs="Calibri"/>
          <w:color w:val="000000"/>
        </w:rPr>
        <w:t xml:space="preserve">que será publicada en </w:t>
      </w:r>
      <w:r w:rsidRPr="004A68B0">
        <w:rPr>
          <w:rFonts w:ascii="Calibri" w:eastAsia="Calibri" w:hAnsi="Calibri" w:cs="Calibri"/>
        </w:rPr>
        <w:t>el</w:t>
      </w:r>
      <w:r w:rsidRPr="004A68B0">
        <w:rPr>
          <w:rFonts w:ascii="Calibri" w:eastAsia="Calibri" w:hAnsi="Calibri" w:cs="Calibri"/>
          <w:color w:val="000000"/>
        </w:rPr>
        <w:t xml:space="preserve"> tabl</w:t>
      </w:r>
      <w:r w:rsidRPr="004A68B0">
        <w:rPr>
          <w:rFonts w:ascii="Calibri" w:eastAsia="Calibri" w:hAnsi="Calibri" w:cs="Calibri"/>
        </w:rPr>
        <w:t>ón</w:t>
      </w:r>
      <w:r w:rsidRPr="004A68B0">
        <w:rPr>
          <w:rFonts w:ascii="Calibri" w:eastAsia="Calibri" w:hAnsi="Calibri" w:cs="Calibri"/>
          <w:color w:val="000000"/>
        </w:rPr>
        <w:t xml:space="preserve"> de anuncio y/o en la página web de cada </w:t>
      </w:r>
      <w:r w:rsidRPr="004A68B0">
        <w:rPr>
          <w:rFonts w:ascii="Calibri" w:eastAsia="Calibri" w:hAnsi="Calibri" w:cs="Calibri"/>
        </w:rPr>
        <w:t>centro</w:t>
      </w:r>
    </w:p>
    <w:p w14:paraId="2D6D49BA" w14:textId="77777777" w:rsidR="00D27F58" w:rsidRDefault="00D27F58" w:rsidP="00D27F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1" w:after="0" w:line="240" w:lineRule="auto"/>
        <w:ind w:left="142" w:right="158"/>
        <w:rPr>
          <w:rFonts w:ascii="Calibri" w:eastAsia="Calibri" w:hAnsi="Calibri" w:cs="Calibri"/>
          <w:color w:val="000000"/>
        </w:rPr>
      </w:pPr>
    </w:p>
    <w:p w14:paraId="4C4A8527" w14:textId="51E0337F" w:rsidR="00F812B0" w:rsidRDefault="00F812B0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1" w:after="0" w:line="240" w:lineRule="auto"/>
        <w:ind w:right="158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el estudio de las solicitudes presentadas y propuesta de posibles becarios se constituirá una Comisión de Selección integrada por </w:t>
      </w:r>
      <w:r w:rsidR="002A07AD" w:rsidRPr="006C712B">
        <w:rPr>
          <w:rFonts w:ascii="Calibri" w:eastAsia="Calibri" w:hAnsi="Calibri" w:cs="Calibri"/>
          <w:color w:val="000000"/>
        </w:rPr>
        <w:t>tutores</w:t>
      </w:r>
      <w:r>
        <w:rPr>
          <w:rFonts w:ascii="Calibri" w:eastAsia="Calibri" w:hAnsi="Calibri" w:cs="Calibri"/>
          <w:color w:val="000000"/>
        </w:rPr>
        <w:t xml:space="preserve"> de los alumnos participantes</w:t>
      </w:r>
      <w:r w:rsidR="00B8580C">
        <w:rPr>
          <w:rFonts w:ascii="Calibri" w:eastAsia="Calibri" w:hAnsi="Calibri" w:cs="Calibri"/>
          <w:color w:val="000000"/>
        </w:rPr>
        <w:t xml:space="preserve"> y </w:t>
      </w:r>
      <w:r w:rsidRPr="006C712B">
        <w:rPr>
          <w:rFonts w:ascii="Calibri" w:eastAsia="Calibri" w:hAnsi="Calibri" w:cs="Calibri"/>
          <w:color w:val="000000"/>
        </w:rPr>
        <w:t>el Jefe de estudios de Ciclos Formativos</w:t>
      </w:r>
    </w:p>
    <w:p w14:paraId="61E30747" w14:textId="77777777" w:rsidR="00F812B0" w:rsidRDefault="00F812B0" w:rsidP="0009027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1" w:after="0"/>
        <w:ind w:left="142" w:right="158"/>
        <w:rPr>
          <w:rFonts w:ascii="Calibri" w:eastAsia="Calibri" w:hAnsi="Calibri" w:cs="Calibri"/>
        </w:rPr>
      </w:pPr>
    </w:p>
    <w:p w14:paraId="5D9B0E06" w14:textId="77777777" w:rsidR="00F812B0" w:rsidRDefault="00F812B0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after="0" w:line="234" w:lineRule="auto"/>
        <w:ind w:left="3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comisión valorará:</w:t>
      </w:r>
    </w:p>
    <w:p w14:paraId="2075F737" w14:textId="2988B679" w:rsidR="00F812B0" w:rsidRDefault="00F812B0" w:rsidP="00F812B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" w:after="0" w:line="240" w:lineRule="auto"/>
        <w:ind w:hanging="36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El expediente académico </w:t>
      </w:r>
      <w:r>
        <w:rPr>
          <w:rFonts w:ascii="Calibri" w:eastAsia="Calibri" w:hAnsi="Calibri" w:cs="Calibri"/>
          <w:b/>
        </w:rPr>
        <w:t>2 PUNTOS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B44CE0" w:rsidRPr="00F00AD7">
        <w:rPr>
          <w:rFonts w:ascii="Calibri" w:eastAsia="Calibri" w:hAnsi="Calibri" w:cs="Calibri"/>
          <w:b/>
          <w:color w:val="000000"/>
        </w:rPr>
        <w:t>(requisito excluido para los recién graduados 2023)</w:t>
      </w:r>
      <w:r w:rsidRPr="00F00AD7">
        <w:rPr>
          <w:rFonts w:ascii="Calibri" w:eastAsia="Calibri" w:hAnsi="Calibri" w:cs="Calibri"/>
          <w:b/>
          <w:color w:val="000000"/>
        </w:rPr>
        <w:t>.</w:t>
      </w:r>
    </w:p>
    <w:p w14:paraId="2C9A2ABE" w14:textId="2B700149" w:rsidR="00E72CC7" w:rsidRPr="00E72CC7" w:rsidRDefault="00F812B0" w:rsidP="00E72CC7">
      <w:p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"/>
        <w:ind w:left="8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alumno debe tener superados todos los módulos del primer curso. Se valorarán las notas del primer y segundo curso obtenidas hasta la fecha. </w:t>
      </w:r>
    </w:p>
    <w:p w14:paraId="3D18BC52" w14:textId="7744178C" w:rsidR="00F812B0" w:rsidRPr="00F00AD7" w:rsidRDefault="00F812B0" w:rsidP="00F00AD7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5" w:after="0" w:line="240" w:lineRule="auto"/>
        <w:ind w:hanging="36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Valoración del equipo de profesores sobre la competencia personal y profesional </w:t>
      </w:r>
      <w:r>
        <w:rPr>
          <w:rFonts w:ascii="Calibri" w:eastAsia="Calibri" w:hAnsi="Calibri" w:cs="Calibri"/>
          <w:b/>
        </w:rPr>
        <w:t>3 PUNTOS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 lleva a cabo por el equipo docente y se valoran aspectos como asistencia, actitud, compromiso y esfuerzo. Se establece un criterio uniforme para todas las personas candidatas.</w:t>
      </w:r>
      <w:r w:rsidR="00F00AD7">
        <w:rPr>
          <w:rFonts w:ascii="Calibri" w:eastAsia="Calibri" w:hAnsi="Calibri" w:cs="Calibri"/>
          <w:b/>
          <w:color w:val="000000"/>
        </w:rPr>
        <w:br/>
      </w:r>
    </w:p>
    <w:p w14:paraId="78FD6B0E" w14:textId="77777777" w:rsidR="00F812B0" w:rsidRDefault="00F812B0" w:rsidP="00F812B0">
      <w:pPr>
        <w:widowControl w:val="0"/>
        <w:numPr>
          <w:ilvl w:val="0"/>
          <w:numId w:val="5"/>
        </w:numPr>
        <w:tabs>
          <w:tab w:val="left" w:pos="292"/>
        </w:tabs>
        <w:spacing w:after="0" w:line="288" w:lineRule="auto"/>
        <w:ind w:left="850" w:right="1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Documentación aportada 1 PUNTO.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45CFE5B" w14:textId="2C807DBD" w:rsidR="00F812B0" w:rsidRDefault="00F812B0" w:rsidP="00F00AD7">
      <w:pPr>
        <w:tabs>
          <w:tab w:val="left" w:pos="292"/>
        </w:tabs>
        <w:spacing w:line="288" w:lineRule="auto"/>
        <w:ind w:left="850" w:right="1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tribunal valora la calidad de la documentación aportada en el proceso de selección (Curriculum Europass). Se establece un criterio uniforme para todas las personas candidatas.</w:t>
      </w:r>
    </w:p>
    <w:p w14:paraId="59D0D6F0" w14:textId="7F95FB02" w:rsidR="00F812B0" w:rsidRDefault="00F812B0" w:rsidP="00F00AD7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5" w:after="0" w:line="240" w:lineRule="auto"/>
        <w:ind w:left="861" w:right="143"/>
        <w:rPr>
          <w:rFonts w:ascii="Calibri" w:eastAsia="Calibri" w:hAnsi="Calibri" w:cs="Calibri"/>
          <w:color w:val="000000"/>
        </w:rPr>
      </w:pPr>
      <w:r w:rsidRPr="00781EE7">
        <w:rPr>
          <w:rFonts w:ascii="Calibri" w:eastAsia="Calibri" w:hAnsi="Calibri" w:cs="Calibri"/>
          <w:b/>
          <w:color w:val="000000"/>
        </w:rPr>
        <w:t xml:space="preserve">Nivel de Inglés </w:t>
      </w:r>
      <w:r w:rsidRPr="00781EE7">
        <w:rPr>
          <w:rFonts w:ascii="Calibri" w:eastAsia="Calibri" w:hAnsi="Calibri" w:cs="Calibri"/>
          <w:b/>
        </w:rPr>
        <w:t>2 PUNTOS</w:t>
      </w:r>
      <w:r w:rsidRPr="00781EE7">
        <w:rPr>
          <w:rFonts w:ascii="Calibri" w:eastAsia="Calibri" w:hAnsi="Calibri" w:cs="Calibri"/>
          <w:color w:val="000000"/>
        </w:rPr>
        <w:t xml:space="preserve">. Se realizará una prueba </w:t>
      </w:r>
      <w:r w:rsidR="000A097A" w:rsidRPr="00781EE7">
        <w:rPr>
          <w:rFonts w:ascii="Calibri" w:eastAsia="Calibri" w:hAnsi="Calibri" w:cs="Calibri"/>
          <w:color w:val="000000"/>
        </w:rPr>
        <w:t xml:space="preserve">de nivel </w:t>
      </w:r>
      <w:r w:rsidRPr="00781EE7">
        <w:rPr>
          <w:rFonts w:ascii="Calibri" w:eastAsia="Calibri" w:hAnsi="Calibri" w:cs="Calibri"/>
          <w:color w:val="000000"/>
        </w:rPr>
        <w:t xml:space="preserve">en el propio </w:t>
      </w:r>
      <w:r w:rsidR="000A097A" w:rsidRPr="00781EE7">
        <w:rPr>
          <w:rFonts w:ascii="Calibri" w:eastAsia="Calibri" w:hAnsi="Calibri" w:cs="Calibri"/>
          <w:color w:val="000000"/>
        </w:rPr>
        <w:t xml:space="preserve">centro </w:t>
      </w:r>
      <w:r w:rsidRPr="00781EE7">
        <w:rPr>
          <w:rFonts w:ascii="Calibri" w:eastAsia="Calibri" w:hAnsi="Calibri" w:cs="Calibri"/>
          <w:color w:val="000000"/>
        </w:rPr>
        <w:t>una vez recibidas todas las solicitudes</w:t>
      </w:r>
    </w:p>
    <w:p w14:paraId="121C6548" w14:textId="77777777" w:rsidR="00F00AD7" w:rsidRPr="00F00AD7" w:rsidRDefault="00F00AD7" w:rsidP="00F00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5" w:after="0" w:line="240" w:lineRule="auto"/>
        <w:ind w:left="861" w:right="143"/>
        <w:rPr>
          <w:rFonts w:ascii="Calibri" w:eastAsia="Calibri" w:hAnsi="Calibri" w:cs="Calibri"/>
          <w:color w:val="000000"/>
        </w:rPr>
      </w:pPr>
    </w:p>
    <w:p w14:paraId="3BD2AD13" w14:textId="214BDB57" w:rsidR="00F812B0" w:rsidRDefault="00F812B0" w:rsidP="00F812B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5" w:after="0" w:line="240" w:lineRule="auto"/>
        <w:ind w:left="861" w:right="14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Entrevista personal 2 PUNTOS </w:t>
      </w:r>
      <w:r w:rsidR="00B44CE0" w:rsidRPr="00D3210A">
        <w:rPr>
          <w:rFonts w:ascii="Calibri" w:eastAsia="Calibri" w:hAnsi="Calibri" w:cs="Calibri"/>
          <w:b/>
        </w:rPr>
        <w:t xml:space="preserve">(para recién graduados </w:t>
      </w:r>
      <w:r w:rsidR="008E7486" w:rsidRPr="00D3210A">
        <w:rPr>
          <w:rFonts w:ascii="Calibri" w:eastAsia="Calibri" w:hAnsi="Calibri" w:cs="Calibri"/>
          <w:b/>
        </w:rPr>
        <w:t>2022/</w:t>
      </w:r>
      <w:r w:rsidR="00B44CE0" w:rsidRPr="00D3210A">
        <w:rPr>
          <w:rFonts w:ascii="Calibri" w:eastAsia="Calibri" w:hAnsi="Calibri" w:cs="Calibri"/>
          <w:b/>
        </w:rPr>
        <w:t>2023 hasta 4 puntos</w:t>
      </w:r>
      <w:r w:rsidR="00B44CE0" w:rsidRPr="00B44CE0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>.</w:t>
      </w:r>
    </w:p>
    <w:p w14:paraId="1C467D5C" w14:textId="3BF10BAD" w:rsidR="00F812B0" w:rsidRDefault="00F812B0" w:rsidP="00F812B0">
      <w:pPr>
        <w:tabs>
          <w:tab w:val="left" w:pos="292"/>
        </w:tabs>
        <w:spacing w:line="288" w:lineRule="auto"/>
        <w:ind w:left="850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tribunal valora la idoneidad de las personas candidatas en función de sus respuestas en la entrevista. Se valoran los siguientes </w:t>
      </w:r>
      <w:r w:rsidR="000A097A">
        <w:rPr>
          <w:rFonts w:ascii="Calibri" w:eastAsia="Calibri" w:hAnsi="Calibri" w:cs="Calibri"/>
        </w:rPr>
        <w:t>aspectos</w:t>
      </w:r>
      <w:r>
        <w:rPr>
          <w:rFonts w:ascii="Calibri" w:eastAsia="Calibri" w:hAnsi="Calibri" w:cs="Calibri"/>
        </w:rPr>
        <w:t xml:space="preserve"> de manera uniforme para todas las personas candidatas: Iniciativa, adaptabilidad, mentalidad abierta, socialización, capacidad de comunicación, madurez y conocimiento de una/o misma/o</w:t>
      </w:r>
      <w:r w:rsidR="00D3210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idioma extranjero, capacidad de resolución de conflictos, motivación y expectativas.</w:t>
      </w:r>
    </w:p>
    <w:p w14:paraId="5743E286" w14:textId="77777777" w:rsidR="00F812B0" w:rsidRDefault="00F812B0" w:rsidP="00F812B0">
      <w:pPr>
        <w:tabs>
          <w:tab w:val="left" w:pos="292"/>
        </w:tabs>
        <w:spacing w:line="288" w:lineRule="auto"/>
        <w:ind w:left="850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solicitudes admitidas se valorarán en orden de puntuación, requiriendo un mínimo de 5 puntos para participar en el programa.</w:t>
      </w:r>
    </w:p>
    <w:p w14:paraId="6256200B" w14:textId="77777777" w:rsidR="00F812B0" w:rsidRDefault="00F812B0" w:rsidP="00F812B0">
      <w:pPr>
        <w:pBdr>
          <w:top w:val="nil"/>
          <w:left w:val="nil"/>
          <w:bottom w:val="nil"/>
          <w:right w:val="nil"/>
          <w:between w:val="nil"/>
        </w:pBdr>
        <w:tabs>
          <w:tab w:val="left" w:pos="861"/>
          <w:tab w:val="left" w:pos="862"/>
        </w:tabs>
        <w:spacing w:before="15"/>
        <w:ind w:right="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En caso de empate en la puntuación, se dará prioridad por este orden:</w:t>
      </w:r>
    </w:p>
    <w:p w14:paraId="1D183F62" w14:textId="30A42680" w:rsidR="00F812B0" w:rsidRDefault="00F812B0" w:rsidP="00F812B0">
      <w:pPr>
        <w:tabs>
          <w:tab w:val="left" w:pos="234"/>
        </w:tabs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* A estudiantes con menos oportunidades</w:t>
      </w:r>
    </w:p>
    <w:p w14:paraId="46444FF8" w14:textId="25DED5E2" w:rsidR="00F812B0" w:rsidRDefault="00F812B0" w:rsidP="00F812B0">
      <w:pPr>
        <w:tabs>
          <w:tab w:val="left" w:pos="234"/>
        </w:tabs>
        <w:spacing w:before="54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* A estudiantes que nunca han participado en una movilidad Erasmus +</w:t>
      </w:r>
    </w:p>
    <w:p w14:paraId="3B527A2A" w14:textId="77777777" w:rsidR="0064324E" w:rsidRPr="0064324E" w:rsidRDefault="00207480" w:rsidP="0064324E">
      <w:pPr>
        <w:tabs>
          <w:tab w:val="left" w:pos="234"/>
        </w:tabs>
        <w:spacing w:before="54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* A estudiantes y recien graduados de los siguientes sectores: </w:t>
      </w:r>
    </w:p>
    <w:p w14:paraId="6625693C" w14:textId="26CD1F5F" w:rsidR="0064324E" w:rsidRDefault="0064324E" w:rsidP="00A6664F">
      <w:pPr>
        <w:pStyle w:val="Prrafodelista"/>
        <w:numPr>
          <w:ilvl w:val="0"/>
          <w:numId w:val="16"/>
        </w:numPr>
        <w:tabs>
          <w:tab w:val="left" w:pos="234"/>
        </w:tabs>
        <w:spacing w:after="0"/>
        <w:jc w:val="both"/>
        <w:rPr>
          <w:rFonts w:ascii="Calibri" w:eastAsia="Calibri" w:hAnsi="Calibri" w:cs="Calibri"/>
        </w:rPr>
      </w:pPr>
      <w:r w:rsidRPr="00A6664F">
        <w:rPr>
          <w:rFonts w:ascii="Calibri" w:eastAsia="Calibri" w:hAnsi="Calibri" w:cs="Calibri"/>
        </w:rPr>
        <w:t>Textil, confección y piel</w:t>
      </w:r>
    </w:p>
    <w:p w14:paraId="080CE9BD" w14:textId="77777777" w:rsidR="00A6664F" w:rsidRPr="00A6664F" w:rsidRDefault="00A6664F" w:rsidP="00A6664F">
      <w:pPr>
        <w:pStyle w:val="Prrafodelista"/>
        <w:numPr>
          <w:ilvl w:val="0"/>
          <w:numId w:val="16"/>
        </w:numPr>
        <w:tabs>
          <w:tab w:val="left" w:pos="234"/>
        </w:tabs>
        <w:spacing w:after="0"/>
        <w:jc w:val="both"/>
        <w:rPr>
          <w:rFonts w:ascii="Calibri" w:eastAsia="Calibri" w:hAnsi="Calibri" w:cs="Calibri"/>
        </w:rPr>
      </w:pPr>
      <w:r w:rsidRPr="00A6664F">
        <w:rPr>
          <w:rFonts w:ascii="Calibri" w:eastAsia="Calibri" w:hAnsi="Calibri" w:cs="Calibri"/>
        </w:rPr>
        <w:t>Fabricación y enoblecimiento de productos textiles (Textil)</w:t>
      </w:r>
    </w:p>
    <w:p w14:paraId="29D91525" w14:textId="7D9C4450" w:rsidR="00A6664F" w:rsidRPr="00A6664F" w:rsidRDefault="00A6664F" w:rsidP="00A6664F">
      <w:pPr>
        <w:pStyle w:val="Prrafodelista"/>
        <w:numPr>
          <w:ilvl w:val="0"/>
          <w:numId w:val="16"/>
        </w:numPr>
        <w:tabs>
          <w:tab w:val="left" w:pos="234"/>
        </w:tabs>
        <w:spacing w:after="0"/>
        <w:jc w:val="both"/>
        <w:rPr>
          <w:rFonts w:ascii="Calibri" w:eastAsia="Calibri" w:hAnsi="Calibri" w:cs="Calibri"/>
        </w:rPr>
      </w:pPr>
      <w:r w:rsidRPr="00A6664F">
        <w:rPr>
          <w:rFonts w:ascii="Calibri" w:eastAsia="Calibri" w:hAnsi="Calibri" w:cs="Calibri"/>
        </w:rPr>
        <w:t>Técnico Confección y Moda</w:t>
      </w:r>
    </w:p>
    <w:p w14:paraId="444303AE" w14:textId="4C9CEBFC" w:rsidR="0064324E" w:rsidRPr="00A6664F" w:rsidRDefault="0064324E" w:rsidP="00A6664F">
      <w:pPr>
        <w:pStyle w:val="Prrafodelista"/>
        <w:numPr>
          <w:ilvl w:val="0"/>
          <w:numId w:val="16"/>
        </w:numPr>
        <w:tabs>
          <w:tab w:val="left" w:pos="234"/>
        </w:tabs>
        <w:spacing w:after="0"/>
        <w:jc w:val="both"/>
        <w:rPr>
          <w:rFonts w:ascii="Calibri" w:eastAsia="Calibri" w:hAnsi="Calibri" w:cs="Calibri"/>
        </w:rPr>
      </w:pPr>
      <w:r w:rsidRPr="00A6664F">
        <w:rPr>
          <w:rFonts w:ascii="Calibri" w:eastAsia="Calibri" w:hAnsi="Calibri" w:cs="Calibri"/>
        </w:rPr>
        <w:t>Técnico en mantenimiento Electromecánico</w:t>
      </w:r>
    </w:p>
    <w:p w14:paraId="0D692194" w14:textId="57412870" w:rsidR="0064324E" w:rsidRPr="00A6664F" w:rsidRDefault="0064324E" w:rsidP="00A6664F">
      <w:pPr>
        <w:pStyle w:val="Prrafodelista"/>
        <w:numPr>
          <w:ilvl w:val="0"/>
          <w:numId w:val="16"/>
        </w:numPr>
        <w:tabs>
          <w:tab w:val="left" w:pos="234"/>
        </w:tabs>
        <w:spacing w:after="0"/>
        <w:jc w:val="both"/>
        <w:rPr>
          <w:rFonts w:ascii="Calibri" w:eastAsia="Calibri" w:hAnsi="Calibri" w:cs="Calibri"/>
        </w:rPr>
      </w:pPr>
      <w:r w:rsidRPr="00A6664F">
        <w:rPr>
          <w:rFonts w:ascii="Calibri" w:eastAsia="Calibri" w:hAnsi="Calibri" w:cs="Calibri"/>
        </w:rPr>
        <w:t>Mantenimiento de vehículos autopropulsados (Automoción)</w:t>
      </w:r>
    </w:p>
    <w:p w14:paraId="1539F5D9" w14:textId="2DD54AEC" w:rsidR="0064324E" w:rsidRPr="00A6664F" w:rsidRDefault="0064324E" w:rsidP="00A6664F">
      <w:pPr>
        <w:pStyle w:val="Prrafodelista"/>
        <w:numPr>
          <w:ilvl w:val="0"/>
          <w:numId w:val="16"/>
        </w:numPr>
        <w:tabs>
          <w:tab w:val="left" w:pos="234"/>
        </w:tabs>
        <w:spacing w:after="0"/>
        <w:jc w:val="both"/>
        <w:rPr>
          <w:rFonts w:ascii="Calibri" w:eastAsia="Calibri" w:hAnsi="Calibri" w:cs="Calibri"/>
        </w:rPr>
      </w:pPr>
      <w:r w:rsidRPr="00A6664F">
        <w:rPr>
          <w:rFonts w:ascii="Calibri" w:eastAsia="Calibri" w:hAnsi="Calibri" w:cs="Calibri"/>
        </w:rPr>
        <w:t>Instalaciones eléctricas y automáticas (Electricidad y electrónica)</w:t>
      </w:r>
    </w:p>
    <w:p w14:paraId="6D282F76" w14:textId="07C838D4" w:rsidR="00207480" w:rsidRDefault="0064324E" w:rsidP="00585C1F">
      <w:pPr>
        <w:pStyle w:val="Prrafodelista"/>
        <w:numPr>
          <w:ilvl w:val="0"/>
          <w:numId w:val="16"/>
        </w:numPr>
        <w:tabs>
          <w:tab w:val="left" w:pos="234"/>
        </w:tabs>
        <w:spacing w:after="0"/>
        <w:jc w:val="both"/>
        <w:rPr>
          <w:rFonts w:ascii="Calibri" w:eastAsia="Calibri" w:hAnsi="Calibri" w:cs="Calibri"/>
        </w:rPr>
      </w:pPr>
      <w:r w:rsidRPr="00A6664F">
        <w:rPr>
          <w:rFonts w:ascii="Calibri" w:eastAsia="Calibri" w:hAnsi="Calibri" w:cs="Calibri"/>
        </w:rPr>
        <w:t xml:space="preserve">Sistemas Microinformáticos y Redes </w:t>
      </w:r>
    </w:p>
    <w:p w14:paraId="49BD2248" w14:textId="77777777" w:rsidR="00585C1F" w:rsidRPr="00585C1F" w:rsidRDefault="00585C1F" w:rsidP="00585C1F">
      <w:pPr>
        <w:pStyle w:val="Prrafodelista"/>
        <w:tabs>
          <w:tab w:val="left" w:pos="234"/>
        </w:tabs>
        <w:spacing w:after="0"/>
        <w:ind w:left="2136"/>
        <w:jc w:val="both"/>
        <w:rPr>
          <w:rFonts w:ascii="Calibri" w:eastAsia="Calibri" w:hAnsi="Calibri" w:cs="Calibri"/>
        </w:rPr>
      </w:pPr>
    </w:p>
    <w:p w14:paraId="45BCADDE" w14:textId="253CEFD5" w:rsidR="00F812B0" w:rsidRPr="008E3AAF" w:rsidRDefault="00F523B5" w:rsidP="00585C1F">
      <w:pPr>
        <w:pBdr>
          <w:top w:val="nil"/>
          <w:left w:val="nil"/>
          <w:bottom w:val="nil"/>
          <w:right w:val="nil"/>
          <w:between w:val="nil"/>
        </w:pBdr>
        <w:spacing w:before="1"/>
        <w:ind w:left="1416" w:right="147"/>
        <w:jc w:val="both"/>
        <w:rPr>
          <w:i/>
          <w:iCs/>
        </w:rPr>
      </w:pPr>
      <w:r w:rsidRPr="00F523B5">
        <w:rPr>
          <w:i/>
          <w:iCs/>
        </w:rPr>
        <w:t>*</w:t>
      </w:r>
      <w:r w:rsidR="00585C1F">
        <w:rPr>
          <w:i/>
          <w:iCs/>
        </w:rPr>
        <w:t xml:space="preserve"> L</w:t>
      </w:r>
      <w:r w:rsidRPr="00F523B5">
        <w:rPr>
          <w:i/>
          <w:iCs/>
        </w:rPr>
        <w:t>os estudiantes de 2° año inscritos en el curso 202</w:t>
      </w:r>
      <w:r w:rsidR="00360533">
        <w:rPr>
          <w:i/>
          <w:iCs/>
        </w:rPr>
        <w:t>3</w:t>
      </w:r>
      <w:r w:rsidRPr="00F523B5">
        <w:rPr>
          <w:i/>
          <w:iCs/>
        </w:rPr>
        <w:t>/2</w:t>
      </w:r>
      <w:r w:rsidR="00360533">
        <w:rPr>
          <w:i/>
          <w:iCs/>
        </w:rPr>
        <w:t>4</w:t>
      </w:r>
      <w:r w:rsidRPr="00F523B5">
        <w:rPr>
          <w:i/>
          <w:iCs/>
        </w:rPr>
        <w:t xml:space="preserve"> siempre tendrán prioridad sobre los recién </w:t>
      </w:r>
      <w:r w:rsidRPr="008E3AAF">
        <w:rPr>
          <w:i/>
          <w:iCs/>
        </w:rPr>
        <w:t>graduados</w:t>
      </w:r>
    </w:p>
    <w:p w14:paraId="18AB74DB" w14:textId="0B7A029E" w:rsidR="00207480" w:rsidRPr="008E3AAF" w:rsidRDefault="00207480" w:rsidP="00585C1F">
      <w:pPr>
        <w:pBdr>
          <w:top w:val="nil"/>
          <w:left w:val="nil"/>
          <w:bottom w:val="nil"/>
          <w:right w:val="nil"/>
          <w:between w:val="nil"/>
        </w:pBdr>
        <w:spacing w:before="1"/>
        <w:ind w:left="1416" w:right="147"/>
        <w:jc w:val="both"/>
        <w:rPr>
          <w:rFonts w:ascii="Calibri" w:eastAsia="Calibri" w:hAnsi="Calibri" w:cs="Calibri"/>
          <w:i/>
          <w:iCs/>
        </w:rPr>
      </w:pPr>
      <w:r w:rsidRPr="008E3AAF">
        <w:rPr>
          <w:i/>
          <w:iCs/>
        </w:rPr>
        <w:t>*</w:t>
      </w:r>
      <w:r w:rsidR="00B0198B" w:rsidRPr="008E3AAF">
        <w:rPr>
          <w:i/>
          <w:iCs/>
        </w:rPr>
        <w:t xml:space="preserve"> </w:t>
      </w:r>
      <w:r w:rsidR="00585C1F" w:rsidRPr="008E3AAF">
        <w:rPr>
          <w:i/>
          <w:iCs/>
        </w:rPr>
        <w:t>L</w:t>
      </w:r>
      <w:r w:rsidRPr="008E3AAF">
        <w:rPr>
          <w:i/>
          <w:iCs/>
        </w:rPr>
        <w:t xml:space="preserve">os estudiantes de 2° año inscritos en el curso </w:t>
      </w:r>
      <w:r w:rsidR="00360533" w:rsidRPr="008E3AAF">
        <w:rPr>
          <w:i/>
          <w:iCs/>
        </w:rPr>
        <w:t xml:space="preserve">2023/24 </w:t>
      </w:r>
      <w:r w:rsidRPr="008E3AAF">
        <w:rPr>
          <w:i/>
          <w:iCs/>
        </w:rPr>
        <w:t xml:space="preserve">y los recién graduados </w:t>
      </w:r>
      <w:r w:rsidR="00360533" w:rsidRPr="008E3AAF">
        <w:rPr>
          <w:i/>
          <w:iCs/>
        </w:rPr>
        <w:t xml:space="preserve">2022/2023 </w:t>
      </w:r>
      <w:r w:rsidRPr="008E3AAF">
        <w:rPr>
          <w:i/>
          <w:iCs/>
        </w:rPr>
        <w:t>de los centros de consorcio siempre tendrán prioridad sobre los recién graduados de otro</w:t>
      </w:r>
      <w:r w:rsidR="00D227E9" w:rsidRPr="008E3AAF">
        <w:rPr>
          <w:i/>
          <w:iCs/>
        </w:rPr>
        <w:t>s</w:t>
      </w:r>
      <w:r w:rsidRPr="008E3AAF">
        <w:rPr>
          <w:i/>
          <w:iCs/>
        </w:rPr>
        <w:t xml:space="preserve"> centros</w:t>
      </w:r>
    </w:p>
    <w:p w14:paraId="7266F024" w14:textId="06B9784F" w:rsidR="00F812B0" w:rsidRPr="008E3AAF" w:rsidRDefault="00D20564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13" w:after="0" w:line="240" w:lineRule="auto"/>
        <w:ind w:left="336"/>
        <w:jc w:val="both"/>
        <w:rPr>
          <w:rFonts w:ascii="Calibri" w:eastAsia="Calibri" w:hAnsi="Calibri" w:cs="Calibri"/>
          <w:color w:val="000000"/>
        </w:rPr>
      </w:pPr>
      <w:r w:rsidRPr="008E3AAF">
        <w:rPr>
          <w:rFonts w:ascii="Calibri" w:eastAsia="Calibri" w:hAnsi="Calibri" w:cs="Calibri"/>
        </w:rPr>
        <w:t xml:space="preserve"> </w:t>
      </w:r>
      <w:r w:rsidR="002A07AD" w:rsidRPr="008E3AAF">
        <w:rPr>
          <w:rFonts w:ascii="Calibri" w:eastAsia="Calibri" w:hAnsi="Calibri" w:cs="Calibri"/>
          <w:color w:val="000000"/>
        </w:rPr>
        <w:t>Para cada aspirante,</w:t>
      </w:r>
      <w:r w:rsidR="00F812B0" w:rsidRPr="008E3AAF">
        <w:rPr>
          <w:rFonts w:ascii="Calibri" w:eastAsia="Calibri" w:hAnsi="Calibri" w:cs="Calibri"/>
          <w:color w:val="000000"/>
        </w:rPr>
        <w:t xml:space="preserve"> la comisión </w:t>
      </w:r>
      <w:r w:rsidR="002A07AD" w:rsidRPr="008E3AAF">
        <w:rPr>
          <w:rFonts w:ascii="Calibri" w:eastAsia="Calibri" w:hAnsi="Calibri" w:cs="Calibri"/>
          <w:color w:val="000000"/>
        </w:rPr>
        <w:t>aconsejará sobre</w:t>
      </w:r>
      <w:r w:rsidR="00F812B0" w:rsidRPr="008E3AAF">
        <w:rPr>
          <w:rFonts w:ascii="Calibri" w:eastAsia="Calibri" w:hAnsi="Calibri" w:cs="Calibri"/>
          <w:color w:val="000000"/>
        </w:rPr>
        <w:t xml:space="preserve"> el país al que más se ajusta </w:t>
      </w:r>
      <w:r w:rsidR="005209FF" w:rsidRPr="008E3AAF">
        <w:rPr>
          <w:rFonts w:ascii="Calibri" w:eastAsia="Calibri" w:hAnsi="Calibri" w:cs="Calibri"/>
          <w:color w:val="000000"/>
        </w:rPr>
        <w:t xml:space="preserve">su </w:t>
      </w:r>
      <w:r w:rsidR="00F812B0" w:rsidRPr="008E3AAF">
        <w:rPr>
          <w:rFonts w:ascii="Calibri" w:eastAsia="Calibri" w:hAnsi="Calibri" w:cs="Calibri"/>
          <w:color w:val="000000"/>
        </w:rPr>
        <w:t>perfil</w:t>
      </w:r>
    </w:p>
    <w:p w14:paraId="07C2355E" w14:textId="77777777" w:rsidR="005209FF" w:rsidRPr="008E3AAF" w:rsidRDefault="005209FF" w:rsidP="005209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before="13" w:after="0" w:line="240" w:lineRule="auto"/>
        <w:ind w:left="336"/>
        <w:jc w:val="both"/>
        <w:rPr>
          <w:rFonts w:ascii="Calibri" w:eastAsia="Calibri" w:hAnsi="Calibri" w:cs="Calibri"/>
          <w:color w:val="000000"/>
        </w:rPr>
      </w:pPr>
    </w:p>
    <w:p w14:paraId="721794C1" w14:textId="2DB16E31" w:rsidR="00F812B0" w:rsidRDefault="00F812B0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before="1" w:after="0" w:line="240" w:lineRule="auto"/>
        <w:ind w:right="141" w:firstLine="0"/>
        <w:jc w:val="both"/>
        <w:rPr>
          <w:rFonts w:ascii="Calibri" w:eastAsia="Calibri" w:hAnsi="Calibri" w:cs="Calibri"/>
          <w:color w:val="000000"/>
        </w:rPr>
      </w:pPr>
      <w:r w:rsidRPr="008E3AAF">
        <w:rPr>
          <w:rFonts w:ascii="Calibri" w:eastAsia="Calibri" w:hAnsi="Calibri" w:cs="Calibri"/>
          <w:color w:val="000000"/>
        </w:rPr>
        <w:t>Se creará una lista ordenada de solicitantes para suplir posibles incidencias con los candidatos seleccionados. El hecho de figurar en la referida</w:t>
      </w:r>
      <w:r>
        <w:rPr>
          <w:rFonts w:ascii="Calibri" w:eastAsia="Calibri" w:hAnsi="Calibri" w:cs="Calibri"/>
          <w:color w:val="000000"/>
        </w:rPr>
        <w:t xml:space="preserve"> lista no supondrá, en ningún caso, la adquisición de derechos de cualquier clase por parte del interesado que figure en la misma</w:t>
      </w:r>
    </w:p>
    <w:p w14:paraId="0ADD07E0" w14:textId="46795F00" w:rsidR="00BA3811" w:rsidRDefault="00BA3811" w:rsidP="00BA38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before="1" w:after="0" w:line="240" w:lineRule="auto"/>
        <w:ind w:right="141"/>
        <w:jc w:val="both"/>
        <w:rPr>
          <w:rFonts w:ascii="Calibri" w:eastAsia="Calibri" w:hAnsi="Calibri" w:cs="Calibri"/>
          <w:color w:val="000000"/>
        </w:rPr>
      </w:pPr>
    </w:p>
    <w:p w14:paraId="0DB29DBD" w14:textId="27611144" w:rsidR="00F812B0" w:rsidRDefault="00F812B0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after="0" w:line="240" w:lineRule="auto"/>
        <w:ind w:right="141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resolución de esta convocatoria será publicada </w:t>
      </w:r>
      <w:r w:rsidRPr="00F22D8F">
        <w:rPr>
          <w:rFonts w:ascii="Calibri" w:eastAsia="Calibri" w:hAnsi="Calibri" w:cs="Calibri"/>
          <w:color w:val="000000"/>
        </w:rPr>
        <w:t xml:space="preserve">en </w:t>
      </w:r>
      <w:r w:rsidRPr="00F22D8F">
        <w:rPr>
          <w:rFonts w:ascii="Calibri" w:eastAsia="Calibri" w:hAnsi="Calibri" w:cs="Calibri"/>
        </w:rPr>
        <w:t>el</w:t>
      </w:r>
      <w:r w:rsidRPr="00F22D8F">
        <w:rPr>
          <w:rFonts w:ascii="Calibri" w:eastAsia="Calibri" w:hAnsi="Calibri" w:cs="Calibri"/>
          <w:color w:val="000000"/>
        </w:rPr>
        <w:t xml:space="preserve"> tabl</w:t>
      </w:r>
      <w:r w:rsidRPr="00F22D8F">
        <w:rPr>
          <w:rFonts w:ascii="Calibri" w:eastAsia="Calibri" w:hAnsi="Calibri" w:cs="Calibri"/>
        </w:rPr>
        <w:t>ón</w:t>
      </w:r>
      <w:r w:rsidR="00826E69">
        <w:rPr>
          <w:rFonts w:ascii="Calibri" w:eastAsia="Calibri" w:hAnsi="Calibri" w:cs="Calibri"/>
          <w:color w:val="000000"/>
        </w:rPr>
        <w:t xml:space="preserve"> de anuncio de cada</w:t>
      </w:r>
      <w:r w:rsidRPr="00F22D8F">
        <w:rPr>
          <w:rFonts w:ascii="Calibri" w:eastAsia="Calibri" w:hAnsi="Calibri" w:cs="Calibri"/>
          <w:color w:val="000000"/>
        </w:rPr>
        <w:t xml:space="preserve"> </w:t>
      </w:r>
      <w:r w:rsidRPr="00F22D8F">
        <w:rPr>
          <w:rFonts w:ascii="Calibri" w:eastAsia="Calibri" w:hAnsi="Calibri" w:cs="Calibri"/>
        </w:rPr>
        <w:t xml:space="preserve">centro </w:t>
      </w:r>
      <w:r>
        <w:rPr>
          <w:rFonts w:ascii="Calibri" w:eastAsia="Calibri" w:hAnsi="Calibri" w:cs="Calibri"/>
        </w:rPr>
        <w:t xml:space="preserve">el día </w:t>
      </w:r>
      <w:r w:rsidRPr="00D246D9">
        <w:rPr>
          <w:rFonts w:ascii="Calibri" w:eastAsia="Calibri" w:hAnsi="Calibri" w:cs="Calibri"/>
        </w:rPr>
        <w:t>31 de o</w:t>
      </w:r>
      <w:r w:rsidR="007E0CD4" w:rsidRPr="00D246D9">
        <w:rPr>
          <w:rFonts w:ascii="Calibri" w:eastAsia="Calibri" w:hAnsi="Calibri" w:cs="Calibri"/>
        </w:rPr>
        <w:t>ctubre</w:t>
      </w:r>
      <w:r w:rsidRPr="00D246D9">
        <w:rPr>
          <w:rFonts w:ascii="Calibri" w:eastAsia="Calibri" w:hAnsi="Calibri" w:cs="Calibri"/>
        </w:rPr>
        <w:t xml:space="preserve"> de 202</w:t>
      </w:r>
      <w:r w:rsidR="007E0CD4" w:rsidRPr="00D246D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 xml:space="preserve">. Los seleccionados entregarán un compromiso de aceptación de la beca firmado por ellos y sus padres/tutores antes </w:t>
      </w:r>
      <w:r w:rsidRPr="00D246D9">
        <w:rPr>
          <w:rFonts w:ascii="Calibri" w:eastAsia="Calibri" w:hAnsi="Calibri" w:cs="Calibri"/>
          <w:color w:val="000000"/>
        </w:rPr>
        <w:t xml:space="preserve">del </w:t>
      </w:r>
      <w:r w:rsidR="007E0CD4" w:rsidRPr="00D246D9">
        <w:rPr>
          <w:rFonts w:ascii="Calibri" w:eastAsia="Calibri" w:hAnsi="Calibri" w:cs="Calibri"/>
        </w:rPr>
        <w:t>7</w:t>
      </w:r>
      <w:r w:rsidRPr="00D246D9">
        <w:rPr>
          <w:rFonts w:ascii="Calibri" w:eastAsia="Calibri" w:hAnsi="Calibri" w:cs="Calibri"/>
          <w:color w:val="000000"/>
        </w:rPr>
        <w:t xml:space="preserve"> de </w:t>
      </w:r>
      <w:r w:rsidR="007E0CD4" w:rsidRPr="00D246D9">
        <w:rPr>
          <w:rFonts w:ascii="Calibri" w:eastAsia="Calibri" w:hAnsi="Calibri" w:cs="Calibri"/>
        </w:rPr>
        <w:t>noviembre</w:t>
      </w:r>
      <w:r w:rsidRPr="00D246D9">
        <w:rPr>
          <w:rFonts w:ascii="Calibri" w:eastAsia="Calibri" w:hAnsi="Calibri" w:cs="Calibri"/>
          <w:color w:val="000000"/>
        </w:rPr>
        <w:t xml:space="preserve"> del 202</w:t>
      </w:r>
      <w:r w:rsidR="007E0CD4" w:rsidRPr="00D246D9">
        <w:rPr>
          <w:rFonts w:ascii="Calibri" w:eastAsia="Calibri" w:hAnsi="Calibri" w:cs="Calibri"/>
          <w:color w:val="000000"/>
        </w:rPr>
        <w:t>3</w:t>
      </w:r>
    </w:p>
    <w:p w14:paraId="25EFF323" w14:textId="5976E5C5" w:rsidR="00BA3811" w:rsidRDefault="00BA3811" w:rsidP="00BA38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after="0" w:line="240" w:lineRule="auto"/>
        <w:ind w:right="141"/>
        <w:jc w:val="both"/>
        <w:rPr>
          <w:rFonts w:ascii="Calibri" w:eastAsia="Calibri" w:hAnsi="Calibri" w:cs="Calibri"/>
          <w:color w:val="000000"/>
        </w:rPr>
      </w:pPr>
    </w:p>
    <w:p w14:paraId="185A0540" w14:textId="3AC0CBA4" w:rsidR="00F812B0" w:rsidRDefault="00F812B0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after="0" w:line="240" w:lineRule="auto"/>
        <w:ind w:right="152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beca concedida podrá ser retirada al beneficiario de la misma, previo informe de la comisión de selección, en caso de rendimiento insuficiente o incumplimiento reiterado de las actividades a realizar que se impongan o si se observa una actitud que </w:t>
      </w:r>
      <w:r>
        <w:rPr>
          <w:rFonts w:ascii="Calibri" w:eastAsia="Calibri" w:hAnsi="Calibri" w:cs="Calibri"/>
        </w:rPr>
        <w:t>dificulte</w:t>
      </w:r>
      <w:r>
        <w:rPr>
          <w:rFonts w:ascii="Calibri" w:eastAsia="Calibri" w:hAnsi="Calibri" w:cs="Calibri"/>
          <w:color w:val="000000"/>
        </w:rPr>
        <w:t xml:space="preserve"> la marcha del proyecto. En este caso, el beneficiario debería devolver la retribución invertida en él</w:t>
      </w:r>
      <w:r w:rsidR="00B35645">
        <w:rPr>
          <w:rFonts w:ascii="Calibri" w:eastAsia="Calibri" w:hAnsi="Calibri" w:cs="Calibri"/>
          <w:color w:val="000000"/>
        </w:rPr>
        <w:t xml:space="preserve"> </w:t>
      </w:r>
    </w:p>
    <w:p w14:paraId="5C98642E" w14:textId="347D548C" w:rsidR="00BA3811" w:rsidRDefault="00BA3811" w:rsidP="00BA38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after="0" w:line="240" w:lineRule="auto"/>
        <w:ind w:right="152"/>
        <w:jc w:val="both"/>
        <w:rPr>
          <w:rFonts w:ascii="Calibri" w:eastAsia="Calibri" w:hAnsi="Calibri" w:cs="Calibri"/>
          <w:color w:val="000000"/>
        </w:rPr>
      </w:pPr>
    </w:p>
    <w:p w14:paraId="50881475" w14:textId="47214478" w:rsidR="00F812B0" w:rsidRDefault="00F812B0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after="0" w:line="240" w:lineRule="auto"/>
        <w:ind w:right="152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Contra la Resolución de concesión de becas los interesados podrán optar por interponer una reclamación en el plazo de 5 días laborables, a contar desde el día siguiente de su publicación, ante el mismo órgano que la dictó</w:t>
      </w:r>
    </w:p>
    <w:p w14:paraId="624C7F9E" w14:textId="4C2C3859" w:rsidR="00BA3811" w:rsidRDefault="00BA3811" w:rsidP="00BA38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after="0" w:line="240" w:lineRule="auto"/>
        <w:ind w:right="152"/>
        <w:jc w:val="both"/>
        <w:rPr>
          <w:rFonts w:ascii="Calibri" w:eastAsia="Calibri" w:hAnsi="Calibri" w:cs="Calibri"/>
          <w:color w:val="000000"/>
        </w:rPr>
      </w:pPr>
    </w:p>
    <w:p w14:paraId="0F85ACCA" w14:textId="4BDD7950" w:rsidR="00F812B0" w:rsidRDefault="00F812B0" w:rsidP="00F812B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9"/>
        </w:tabs>
        <w:spacing w:after="0" w:line="240" w:lineRule="auto"/>
        <w:ind w:right="152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no entrega en la fecha prevista de la documentación solicitada se interpretará que el alumno no está interesado en la participación en el proceso de selección y quedará automáticamente excluido</w:t>
      </w:r>
    </w:p>
    <w:p w14:paraId="64C95156" w14:textId="77777777" w:rsidR="00D72852" w:rsidRDefault="00D72852" w:rsidP="00D72852">
      <w:pPr>
        <w:pStyle w:val="Ttulo1"/>
        <w:spacing w:before="1"/>
        <w:rPr>
          <w:rFonts w:ascii="Calibri" w:eastAsia="Calibri" w:hAnsi="Calibri" w:cs="Calibri"/>
          <w:b w:val="0"/>
          <w:sz w:val="22"/>
          <w:szCs w:val="22"/>
          <w:lang w:eastAsia="en-US"/>
        </w:rPr>
      </w:pPr>
      <w:bookmarkStart w:id="9" w:name="_qpfl6fcc8mlj" w:colFirst="0" w:colLast="0"/>
      <w:bookmarkEnd w:id="9"/>
    </w:p>
    <w:p w14:paraId="7BB0871E" w14:textId="77777777" w:rsidR="00D72852" w:rsidRDefault="00D72852" w:rsidP="00D72852">
      <w:pPr>
        <w:pStyle w:val="Ttulo1"/>
        <w:spacing w:before="1"/>
        <w:rPr>
          <w:rFonts w:ascii="Calibri" w:eastAsia="Calibri" w:hAnsi="Calibri" w:cs="Calibri"/>
          <w:b w:val="0"/>
          <w:sz w:val="22"/>
          <w:szCs w:val="22"/>
          <w:lang w:eastAsia="en-US"/>
        </w:rPr>
      </w:pPr>
    </w:p>
    <w:p w14:paraId="10E2B291" w14:textId="1A424728" w:rsidR="00F812B0" w:rsidRDefault="00F812B0" w:rsidP="00D72852">
      <w:pPr>
        <w:pStyle w:val="Ttulo1"/>
        <w:spacing w:befor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Octavo.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‐ </w:t>
      </w:r>
      <w:r>
        <w:rPr>
          <w:rFonts w:ascii="Calibri" w:eastAsia="Calibri" w:hAnsi="Calibri" w:cs="Calibri"/>
          <w:sz w:val="22"/>
          <w:szCs w:val="22"/>
        </w:rPr>
        <w:t>Documentación.</w:t>
      </w:r>
    </w:p>
    <w:p w14:paraId="63E92CC1" w14:textId="27802FF6" w:rsidR="00F812B0" w:rsidRDefault="004A68B0" w:rsidP="00F812B0">
      <w:r w:rsidRPr="004A68B0">
        <w:t>El candidato deberá descargar la documentación siguiente, rellenar, firmar y entregar como se indica en el noveno punto</w:t>
      </w:r>
      <w:r>
        <w:t>:</w:t>
      </w:r>
    </w:p>
    <w:p w14:paraId="7BBCA8EF" w14:textId="0FA9DE5A" w:rsidR="008A6FC2" w:rsidRDefault="008A6FC2" w:rsidP="00F812B0"/>
    <w:p w14:paraId="02C3CA30" w14:textId="77777777" w:rsidR="008A6FC2" w:rsidRDefault="008A6FC2" w:rsidP="00F812B0"/>
    <w:p w14:paraId="1C6A0E6E" w14:textId="55680796" w:rsidR="00F812B0" w:rsidRDefault="00F812B0" w:rsidP="000A097A">
      <w:pPr>
        <w:ind w:left="708"/>
        <w:rPr>
          <w:rFonts w:ascii="Calibri" w:eastAsia="Calibri" w:hAnsi="Calibri" w:cs="Calibri"/>
          <w:b/>
          <w:sz w:val="20"/>
          <w:szCs w:val="20"/>
        </w:rPr>
      </w:pPr>
      <w:r w:rsidRPr="007E5A29">
        <w:rPr>
          <w:rFonts w:ascii="Calibri" w:eastAsia="Calibri" w:hAnsi="Calibri" w:cs="Calibri"/>
          <w:b/>
          <w:bCs/>
        </w:rPr>
        <w:t>1.-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Documento de solicitud ( Applicatio</w:t>
      </w:r>
      <w:r w:rsidR="000A097A">
        <w:rPr>
          <w:rFonts w:ascii="Calibri" w:eastAsia="Calibri" w:hAnsi="Calibri" w:cs="Calibri"/>
          <w:b/>
          <w:sz w:val="20"/>
          <w:szCs w:val="20"/>
        </w:rPr>
        <w:t>n Form, en Inglés y/o Español)</w:t>
      </w:r>
    </w:p>
    <w:p w14:paraId="5D0435BE" w14:textId="232572CE" w:rsidR="0065433B" w:rsidRDefault="00C93F4F" w:rsidP="00B358E1">
      <w:pPr>
        <w:ind w:left="708"/>
        <w:rPr>
          <w:rFonts w:ascii="Calibri" w:eastAsia="Calibri" w:hAnsi="Calibri" w:cs="Calibri"/>
          <w:b/>
          <w:sz w:val="20"/>
          <w:szCs w:val="20"/>
        </w:rPr>
      </w:pPr>
      <w:hyperlink r:id="rId13" w:history="1">
        <w:r w:rsidR="0065433B" w:rsidRPr="0065433B">
          <w:rPr>
            <w:rStyle w:val="Hipervnculo"/>
            <w:rFonts w:ascii="Calibri" w:eastAsia="Calibri" w:hAnsi="Calibri" w:cs="Calibri"/>
            <w:b/>
            <w:sz w:val="20"/>
            <w:szCs w:val="20"/>
          </w:rPr>
          <w:t>FORMULARIO DE SOLICITUD DE BECA ERASMUS+ ALUMNOS/RECIEN GRADUADOS</w:t>
        </w:r>
      </w:hyperlink>
    </w:p>
    <w:p w14:paraId="5480DC0A" w14:textId="1D836E9A" w:rsidR="0065433B" w:rsidRDefault="00C93F4F" w:rsidP="00B358E1">
      <w:pPr>
        <w:ind w:left="708"/>
        <w:rPr>
          <w:rFonts w:ascii="Calibri" w:eastAsia="Calibri" w:hAnsi="Calibri" w:cs="Calibri"/>
          <w:b/>
          <w:sz w:val="20"/>
          <w:szCs w:val="20"/>
        </w:rPr>
      </w:pPr>
      <w:hyperlink r:id="rId14" w:history="1">
        <w:r w:rsidR="0065433B" w:rsidRPr="0065433B">
          <w:rPr>
            <w:rStyle w:val="Hipervnculo"/>
            <w:rFonts w:ascii="Calibri" w:eastAsia="Calibri" w:hAnsi="Calibri" w:cs="Calibri"/>
            <w:b/>
            <w:sz w:val="20"/>
            <w:szCs w:val="20"/>
          </w:rPr>
          <w:t>FORMULARIO DE INFORMACIÓN PARTICIPANTES ERASMUS-PROFESORADO_PERSONAL</w:t>
        </w:r>
      </w:hyperlink>
      <w:r w:rsidR="0065433B" w:rsidRPr="0065433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13FD462" w14:textId="0480992C" w:rsidR="00F812B0" w:rsidRPr="00B358E1" w:rsidRDefault="00F812B0" w:rsidP="00B358E1">
      <w:pPr>
        <w:ind w:left="708"/>
        <w:rPr>
          <w:rFonts w:ascii="Calibri" w:eastAsia="Calibri" w:hAnsi="Calibri" w:cs="Calibri"/>
          <w:sz w:val="18"/>
          <w:szCs w:val="18"/>
        </w:rPr>
      </w:pPr>
      <w:r w:rsidRPr="007E5A29">
        <w:rPr>
          <w:b/>
          <w:bCs/>
        </w:rPr>
        <w:t>2.-</w:t>
      </w:r>
      <w:r>
        <w:t xml:space="preserve"> </w:t>
      </w:r>
      <w:r w:rsidRPr="00B358E1">
        <w:rPr>
          <w:rFonts w:ascii="Calibri" w:eastAsia="Calibri" w:hAnsi="Calibri" w:cs="Calibri"/>
          <w:b/>
          <w:sz w:val="20"/>
          <w:szCs w:val="20"/>
        </w:rPr>
        <w:t>Curriculum Vitae en</w:t>
      </w:r>
      <w:r w:rsidRPr="00B358E1">
        <w:rPr>
          <w:rFonts w:ascii="Calibri" w:eastAsia="Calibri" w:hAnsi="Calibri" w:cs="Calibri"/>
          <w:b/>
          <w:color w:val="1154CC"/>
          <w:sz w:val="20"/>
          <w:szCs w:val="20"/>
        </w:rPr>
        <w:t xml:space="preserve"> </w:t>
      </w:r>
      <w:hyperlink r:id="rId15">
        <w:r w:rsidRPr="00B358E1">
          <w:rPr>
            <w:rFonts w:ascii="Calibri" w:eastAsia="Calibri" w:hAnsi="Calibri" w:cs="Calibri"/>
            <w:b/>
            <w:color w:val="1154CC"/>
            <w:sz w:val="20"/>
            <w:szCs w:val="20"/>
            <w:u w:val="single"/>
          </w:rPr>
          <w:t>formato Europass</w:t>
        </w:r>
      </w:hyperlink>
      <w:r>
        <w:rPr>
          <w:rFonts w:ascii="Calibri" w:eastAsia="Calibri" w:hAnsi="Calibri" w:cs="Calibri"/>
          <w:b/>
          <w:color w:val="1154CC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 Antes de realizar el curriculum, aconsejamos ver el siguiente</w:t>
      </w:r>
      <w:r>
        <w:rPr>
          <w:rFonts w:ascii="Calibri" w:eastAsia="Calibri" w:hAnsi="Calibri" w:cs="Calibri"/>
          <w:color w:val="1154CC"/>
          <w:sz w:val="20"/>
          <w:szCs w:val="20"/>
        </w:rPr>
        <w:t xml:space="preserve"> </w:t>
      </w:r>
      <w:hyperlink r:id="rId16">
        <w:r>
          <w:rPr>
            <w:rFonts w:ascii="Calibri" w:eastAsia="Calibri" w:hAnsi="Calibri" w:cs="Calibri"/>
            <w:b/>
            <w:color w:val="1154CC"/>
            <w:sz w:val="20"/>
            <w:szCs w:val="20"/>
            <w:u w:val="single"/>
          </w:rPr>
          <w:t>video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14:paraId="6D819443" w14:textId="2DF05069" w:rsidR="00F812B0" w:rsidRPr="00206F8A" w:rsidRDefault="00F812B0" w:rsidP="00206F8A">
      <w:pPr>
        <w:ind w:left="708"/>
        <w:rPr>
          <w:rFonts w:ascii="Calibri" w:eastAsia="Calibri" w:hAnsi="Calibri" w:cs="Calibri"/>
          <w:sz w:val="20"/>
          <w:szCs w:val="20"/>
        </w:rPr>
      </w:pPr>
      <w:r w:rsidRPr="007E5A29">
        <w:rPr>
          <w:b/>
          <w:bCs/>
        </w:rPr>
        <w:t>3.-</w:t>
      </w:r>
      <w:r>
        <w:t xml:space="preserve"> </w:t>
      </w:r>
      <w:hyperlink r:id="rId17" w:history="1">
        <w:r w:rsidRPr="005209FF">
          <w:rPr>
            <w:rStyle w:val="Hipervnculo"/>
            <w:rFonts w:ascii="Calibri" w:eastAsia="Calibri" w:hAnsi="Calibri" w:cs="Calibri"/>
            <w:b/>
            <w:sz w:val="20"/>
            <w:szCs w:val="20"/>
          </w:rPr>
          <w:t>Tarjeta  sanitaria europea</w:t>
        </w:r>
        <w:r w:rsidRPr="005209FF">
          <w:rPr>
            <w:rStyle w:val="Hipervnculo"/>
            <w:rFonts w:ascii="Calibri" w:eastAsia="Calibri" w:hAnsi="Calibri" w:cs="Calibri"/>
            <w:sz w:val="20"/>
            <w:szCs w:val="20"/>
          </w:rPr>
          <w:t>.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B03EA06" w14:textId="68ADEB0C" w:rsidR="00F812B0" w:rsidRDefault="00206F8A" w:rsidP="00F812B0">
      <w:pPr>
        <w:ind w:left="708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0"/>
          <w:szCs w:val="20"/>
        </w:rPr>
        <w:t>4</w:t>
      </w:r>
      <w:r w:rsidR="00F812B0" w:rsidRPr="007E5A29">
        <w:rPr>
          <w:rFonts w:ascii="Calibri" w:eastAsia="Calibri" w:hAnsi="Calibri" w:cs="Calibri"/>
          <w:b/>
          <w:bCs/>
          <w:color w:val="222222"/>
          <w:sz w:val="20"/>
          <w:szCs w:val="20"/>
        </w:rPr>
        <w:t>.-</w:t>
      </w:r>
      <w:r w:rsidR="00F812B0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="00F812B0">
        <w:rPr>
          <w:rFonts w:ascii="Calibri" w:eastAsia="Calibri" w:hAnsi="Calibri" w:cs="Calibri"/>
          <w:b/>
          <w:color w:val="222222"/>
          <w:sz w:val="20"/>
          <w:szCs w:val="20"/>
        </w:rPr>
        <w:t>Documento de protección de datos y derechos de imagen rellenado y firmado.</w:t>
      </w:r>
    </w:p>
    <w:p w14:paraId="4C4AD8EC" w14:textId="09285AEB" w:rsidR="00F812B0" w:rsidRDefault="00206F8A" w:rsidP="00F812B0">
      <w:pPr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>5</w:t>
      </w:r>
      <w:r w:rsidR="00F812B0">
        <w:rPr>
          <w:rFonts w:ascii="Calibri" w:eastAsia="Calibri" w:hAnsi="Calibri" w:cs="Calibri"/>
          <w:b/>
          <w:color w:val="222222"/>
          <w:sz w:val="20"/>
          <w:szCs w:val="20"/>
        </w:rPr>
        <w:t xml:space="preserve">.- Copia </w:t>
      </w:r>
      <w:r w:rsidR="00F812B0">
        <w:rPr>
          <w:rFonts w:ascii="Calibri" w:eastAsia="Calibri" w:hAnsi="Calibri" w:cs="Calibri"/>
          <w:sz w:val="20"/>
          <w:szCs w:val="20"/>
        </w:rPr>
        <w:t xml:space="preserve"> </w:t>
      </w:r>
      <w:r w:rsidR="00F812B0">
        <w:rPr>
          <w:rFonts w:ascii="Calibri" w:eastAsia="Calibri" w:hAnsi="Calibri" w:cs="Calibri"/>
          <w:b/>
          <w:sz w:val="20"/>
          <w:szCs w:val="20"/>
        </w:rPr>
        <w:t>DNI, NIE o Pasaporte</w:t>
      </w:r>
      <w:r w:rsidR="00F812B0">
        <w:rPr>
          <w:rFonts w:ascii="Calibri" w:eastAsia="Calibri" w:hAnsi="Calibri" w:cs="Calibri"/>
          <w:sz w:val="20"/>
          <w:szCs w:val="20"/>
        </w:rPr>
        <w:t>.</w:t>
      </w:r>
    </w:p>
    <w:p w14:paraId="746867EF" w14:textId="3835D0BB" w:rsidR="00F812B0" w:rsidRDefault="00206F8A" w:rsidP="00F812B0">
      <w:pPr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F812B0" w:rsidRPr="007E5A29">
        <w:rPr>
          <w:rFonts w:ascii="Calibri" w:eastAsia="Calibri" w:hAnsi="Calibri" w:cs="Calibri"/>
          <w:b/>
          <w:bCs/>
          <w:sz w:val="20"/>
          <w:szCs w:val="20"/>
        </w:rPr>
        <w:t>.-</w:t>
      </w:r>
      <w:r w:rsidR="00F812B0">
        <w:rPr>
          <w:rFonts w:ascii="Calibri" w:eastAsia="Calibri" w:hAnsi="Calibri" w:cs="Calibri"/>
          <w:sz w:val="20"/>
          <w:szCs w:val="20"/>
        </w:rPr>
        <w:t xml:space="preserve">  </w:t>
      </w:r>
      <w:r w:rsidR="00F812B0">
        <w:rPr>
          <w:rFonts w:ascii="Calibri" w:eastAsia="Calibri" w:hAnsi="Calibri" w:cs="Calibri"/>
          <w:b/>
          <w:sz w:val="20"/>
          <w:szCs w:val="20"/>
        </w:rPr>
        <w:t xml:space="preserve">IBAN </w:t>
      </w:r>
      <w:r w:rsidR="00F812B0">
        <w:rPr>
          <w:rFonts w:ascii="Calibri" w:eastAsia="Calibri" w:hAnsi="Calibri" w:cs="Calibri"/>
          <w:sz w:val="20"/>
          <w:szCs w:val="20"/>
        </w:rPr>
        <w:t>(número de cuenta completo donde se ingresará la parte de dinero de bolsillo</w:t>
      </w:r>
      <w:r w:rsidR="005209FF">
        <w:rPr>
          <w:rFonts w:ascii="Calibri" w:eastAsia="Calibri" w:hAnsi="Calibri" w:cs="Calibri"/>
          <w:sz w:val="20"/>
          <w:szCs w:val="20"/>
        </w:rPr>
        <w:t xml:space="preserve">, si procede, </w:t>
      </w:r>
      <w:r w:rsidR="00F812B0">
        <w:rPr>
          <w:rFonts w:ascii="Calibri" w:eastAsia="Calibri" w:hAnsi="Calibri" w:cs="Calibri"/>
          <w:sz w:val="20"/>
          <w:szCs w:val="20"/>
        </w:rPr>
        <w:t>en caso de resultar seleccionado/a)</w:t>
      </w:r>
    </w:p>
    <w:p w14:paraId="13324C79" w14:textId="50EABD4A" w:rsidR="00D246D9" w:rsidRDefault="00B358E1" w:rsidP="00F22D8F">
      <w:pPr>
        <w:ind w:left="70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 w:rsidRPr="00A17C45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hyperlink r:id="rId18" w:history="1">
        <w:r w:rsidR="0065433B" w:rsidRPr="00FD7D54">
          <w:rPr>
            <w:rStyle w:val="Hipervnculo"/>
            <w:rFonts w:ascii="Calibri" w:eastAsia="Calibri" w:hAnsi="Calibri" w:cs="Calibri"/>
            <w:b/>
            <w:bCs/>
            <w:sz w:val="20"/>
            <w:szCs w:val="20"/>
          </w:rPr>
          <w:t>Personal data sheet_estudiantes/recién graduados</w:t>
        </w:r>
      </w:hyperlink>
    </w:p>
    <w:p w14:paraId="586CA21D" w14:textId="1E9022B0" w:rsidR="00FD7D54" w:rsidRPr="00A17C45" w:rsidRDefault="00FD7D54" w:rsidP="00F22D8F">
      <w:pPr>
        <w:ind w:left="70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  <w:hyperlink r:id="rId19" w:history="1">
        <w:r w:rsidRPr="00FD7D54">
          <w:rPr>
            <w:rStyle w:val="Hipervnculo"/>
            <w:rFonts w:ascii="Calibri" w:eastAsia="Calibri" w:hAnsi="Calibri" w:cs="Calibri"/>
            <w:b/>
            <w:bCs/>
            <w:sz w:val="20"/>
            <w:szCs w:val="20"/>
          </w:rPr>
          <w:t>Personal data sheet_profesores</w:t>
        </w:r>
      </w:hyperlink>
    </w:p>
    <w:p w14:paraId="56330A64" w14:textId="46D8BD8D" w:rsidR="005516B4" w:rsidRPr="005516B4" w:rsidRDefault="004A68B0" w:rsidP="005516B4">
      <w:pPr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descargar los modelo</w:t>
      </w:r>
      <w:r w:rsidR="005516B4" w:rsidRPr="005516B4">
        <w:rPr>
          <w:rFonts w:ascii="Calibri" w:eastAsia="Calibri" w:hAnsi="Calibri" w:cs="Calibri"/>
          <w:sz w:val="20"/>
          <w:szCs w:val="20"/>
        </w:rPr>
        <w:t>s, haga clic en "Descargar formato", después de abrir el documento, haga clic en otro en la izquierda en "Archivo", se abrirá un menú desplegable, haga clic en "Descargar".</w:t>
      </w:r>
    </w:p>
    <w:p w14:paraId="003067E3" w14:textId="77777777" w:rsidR="00D72852" w:rsidRDefault="00D72852" w:rsidP="00D72852">
      <w:pPr>
        <w:pStyle w:val="Ttulo1"/>
        <w:spacing w:before="1"/>
        <w:ind w:left="0"/>
        <w:rPr>
          <w:rFonts w:ascii="Calibri" w:eastAsia="Calibri" w:hAnsi="Calibri" w:cs="Calibri"/>
          <w:sz w:val="22"/>
          <w:szCs w:val="22"/>
        </w:rPr>
      </w:pPr>
    </w:p>
    <w:p w14:paraId="2622C06F" w14:textId="77777777" w:rsidR="00D72852" w:rsidRDefault="00D72852" w:rsidP="00D72852">
      <w:pPr>
        <w:pStyle w:val="Ttulo1"/>
        <w:spacing w:before="1"/>
        <w:ind w:left="0"/>
        <w:rPr>
          <w:rFonts w:ascii="Calibri" w:eastAsia="Calibri" w:hAnsi="Calibri" w:cs="Calibri"/>
          <w:sz w:val="22"/>
          <w:szCs w:val="22"/>
        </w:rPr>
      </w:pPr>
    </w:p>
    <w:p w14:paraId="1C0F048F" w14:textId="1CFB3DE2" w:rsidR="00B05147" w:rsidRDefault="00F812B0" w:rsidP="004D3A90">
      <w:pPr>
        <w:pStyle w:val="Ttulo1"/>
        <w:spacing w:before="1" w:after="240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Noveno.- </w:t>
      </w:r>
      <w:r w:rsidR="00B05147" w:rsidRPr="00B05147">
        <w:rPr>
          <w:rFonts w:ascii="Calibri" w:eastAsia="Calibri" w:hAnsi="Calibri" w:cs="Calibri"/>
          <w:sz w:val="22"/>
          <w:szCs w:val="22"/>
        </w:rPr>
        <w:t>Modalidades de presentación de la solicitud</w:t>
      </w:r>
    </w:p>
    <w:p w14:paraId="67378007" w14:textId="2D16E4ED" w:rsidR="00D82B8B" w:rsidRDefault="00D82B8B" w:rsidP="004D3A90">
      <w:pPr>
        <w:spacing w:after="240"/>
        <w:rPr>
          <w:lang w:eastAsia="es-ES"/>
        </w:rPr>
      </w:pPr>
      <w:r>
        <w:rPr>
          <w:lang w:eastAsia="es-ES"/>
        </w:rPr>
        <w:t xml:space="preserve">Los candidados de cada centro tendrán que presentar la documentación de solicitud como sigue:  </w:t>
      </w:r>
    </w:p>
    <w:p w14:paraId="6620BE2E" w14:textId="2E944394" w:rsidR="00B05147" w:rsidRDefault="00D82B8B" w:rsidP="00B05147">
      <w:pPr>
        <w:rPr>
          <w:lang w:eastAsia="es-ES"/>
        </w:rPr>
      </w:pPr>
      <w:r w:rsidRPr="00D82B8B">
        <w:rPr>
          <w:b/>
          <w:bCs/>
          <w:lang w:eastAsia="es-ES"/>
        </w:rPr>
        <w:t>Para los candidados de</w:t>
      </w:r>
      <w:r w:rsidR="000E3F75" w:rsidRPr="00D82B8B">
        <w:rPr>
          <w:b/>
          <w:bCs/>
          <w:lang w:eastAsia="es-ES"/>
        </w:rPr>
        <w:t xml:space="preserve"> </w:t>
      </w:r>
      <w:r w:rsidR="00B05147" w:rsidRPr="00D82B8B">
        <w:rPr>
          <w:b/>
          <w:bCs/>
          <w:lang w:eastAsia="es-ES"/>
        </w:rPr>
        <w:t>IES SIXTO MARCO</w:t>
      </w:r>
      <w:r w:rsidR="00B05147">
        <w:rPr>
          <w:lang w:eastAsia="es-ES"/>
        </w:rPr>
        <w:t xml:space="preserve"> </w:t>
      </w:r>
      <w:r w:rsidR="000E3F75">
        <w:rPr>
          <w:lang w:eastAsia="es-ES"/>
        </w:rPr>
        <w:t xml:space="preserve">la documentación se puede entregar </w:t>
      </w:r>
      <w:r w:rsidR="00B05147">
        <w:rPr>
          <w:lang w:eastAsia="es-ES"/>
        </w:rPr>
        <w:t>en la secretaría del centro.</w:t>
      </w:r>
    </w:p>
    <w:p w14:paraId="112CD736" w14:textId="22FBA9B1" w:rsidR="00B05147" w:rsidRDefault="00D82B8B" w:rsidP="00B05147">
      <w:pPr>
        <w:rPr>
          <w:lang w:eastAsia="es-ES"/>
        </w:rPr>
      </w:pPr>
      <w:r w:rsidRPr="00D82B8B">
        <w:rPr>
          <w:b/>
          <w:bCs/>
          <w:lang w:eastAsia="es-ES"/>
        </w:rPr>
        <w:t>Para los candidados de</w:t>
      </w:r>
      <w:r w:rsidR="00B05147" w:rsidRPr="00D82B8B">
        <w:rPr>
          <w:b/>
          <w:bCs/>
          <w:lang w:eastAsia="es-ES"/>
        </w:rPr>
        <w:t xml:space="preserve"> IES Serra Mariola</w:t>
      </w:r>
      <w:r>
        <w:rPr>
          <w:lang w:eastAsia="es-ES"/>
        </w:rPr>
        <w:t>,</w:t>
      </w:r>
      <w:r w:rsidR="00B05147">
        <w:rPr>
          <w:lang w:eastAsia="es-ES"/>
        </w:rPr>
        <w:t xml:space="preserve"> la persona de referencia es Vicent Sanz Pérez y la documentación se puede entregar al e-mail: _v.sanzperez2@edu.gva.es y si puede ser copia a _r.molines@edu.gva.es</w:t>
      </w:r>
    </w:p>
    <w:p w14:paraId="0048E6B2" w14:textId="29B7F65E" w:rsidR="00B05147" w:rsidRDefault="00D82B8B" w:rsidP="00B05147">
      <w:pPr>
        <w:rPr>
          <w:lang w:eastAsia="es-ES"/>
        </w:rPr>
      </w:pPr>
      <w:r w:rsidRPr="00D82B8B">
        <w:rPr>
          <w:b/>
          <w:bCs/>
          <w:lang w:eastAsia="es-ES"/>
        </w:rPr>
        <w:t xml:space="preserve">Para los candidados de </w:t>
      </w:r>
      <w:r w:rsidR="00B05147" w:rsidRPr="00D82B8B">
        <w:rPr>
          <w:b/>
          <w:bCs/>
          <w:lang w:eastAsia="es-ES"/>
        </w:rPr>
        <w:t>IES Pou Clar</w:t>
      </w:r>
      <w:r w:rsidR="00B05147">
        <w:rPr>
          <w:lang w:eastAsia="es-ES"/>
        </w:rPr>
        <w:t xml:space="preserve"> la persona de referencia es o.barberafontana@edu.gva.es con copia a rjllacerfeliu@edu.gva.es</w:t>
      </w:r>
    </w:p>
    <w:p w14:paraId="07C6F75C" w14:textId="0A7ECE65" w:rsidR="00B05147" w:rsidRDefault="00D82B8B" w:rsidP="00B05147">
      <w:pPr>
        <w:rPr>
          <w:lang w:eastAsia="es-ES"/>
        </w:rPr>
      </w:pPr>
      <w:r w:rsidRPr="00D82B8B">
        <w:rPr>
          <w:b/>
          <w:bCs/>
          <w:lang w:eastAsia="es-ES"/>
        </w:rPr>
        <w:t xml:space="preserve">Para los candidados de </w:t>
      </w:r>
      <w:r w:rsidR="00B05147" w:rsidRPr="00D82B8B">
        <w:rPr>
          <w:b/>
          <w:bCs/>
          <w:lang w:eastAsia="es-ES"/>
        </w:rPr>
        <w:t>IES Jaume I</w:t>
      </w:r>
      <w:r w:rsidR="00B05147">
        <w:rPr>
          <w:lang w:eastAsia="es-ES"/>
        </w:rPr>
        <w:t xml:space="preserve"> la persona de referencia es Héctor Pallarés Méndez  y la documentación por e-mail a  h.pallaresmendez@edu.gva.es con copia a r.gandiallopis@edu.gva.es</w:t>
      </w:r>
    </w:p>
    <w:p w14:paraId="770C3CD7" w14:textId="23A25EE8" w:rsidR="00B05147" w:rsidRDefault="00D82B8B" w:rsidP="00B05147">
      <w:pPr>
        <w:rPr>
          <w:lang w:eastAsia="es-ES"/>
        </w:rPr>
      </w:pPr>
      <w:r w:rsidRPr="00D82B8B">
        <w:rPr>
          <w:b/>
          <w:bCs/>
          <w:lang w:eastAsia="es-ES"/>
        </w:rPr>
        <w:t xml:space="preserve">Para los candidados de </w:t>
      </w:r>
      <w:r w:rsidR="00B05147" w:rsidRPr="00D82B8B">
        <w:rPr>
          <w:b/>
          <w:bCs/>
          <w:lang w:eastAsia="es-ES"/>
        </w:rPr>
        <w:t>IES L'Estació</w:t>
      </w:r>
      <w:r w:rsidR="00B05147">
        <w:rPr>
          <w:lang w:eastAsia="es-ES"/>
        </w:rPr>
        <w:t xml:space="preserve"> la persona de referencia es Silvia Sancho Silvestre y la documentación por e-mail a  s.sanchosilvestre@edu.gva.es con copia a em.minguetquilis@edu.gva.es</w:t>
      </w:r>
    </w:p>
    <w:p w14:paraId="2B870A12" w14:textId="2F35EEB1" w:rsidR="00B05147" w:rsidRDefault="00D82B8B" w:rsidP="00B05147">
      <w:pPr>
        <w:rPr>
          <w:lang w:eastAsia="es-ES"/>
        </w:rPr>
      </w:pPr>
      <w:r w:rsidRPr="00D82B8B">
        <w:rPr>
          <w:b/>
          <w:bCs/>
          <w:lang w:eastAsia="es-ES"/>
        </w:rPr>
        <w:t xml:space="preserve">Para los candidados de </w:t>
      </w:r>
      <w:r w:rsidR="00B05147" w:rsidRPr="00D82B8B">
        <w:rPr>
          <w:b/>
          <w:bCs/>
          <w:lang w:eastAsia="es-ES"/>
        </w:rPr>
        <w:t>IES La Torreta</w:t>
      </w:r>
      <w:r>
        <w:rPr>
          <w:lang w:eastAsia="es-ES"/>
        </w:rPr>
        <w:t>, la</w:t>
      </w:r>
      <w:r w:rsidR="00B05147">
        <w:rPr>
          <w:lang w:eastAsia="es-ES"/>
        </w:rPr>
        <w:t xml:space="preserve"> </w:t>
      </w:r>
      <w:r>
        <w:rPr>
          <w:lang w:eastAsia="es-ES"/>
        </w:rPr>
        <w:t>p</w:t>
      </w:r>
      <w:r w:rsidR="00B05147">
        <w:rPr>
          <w:lang w:eastAsia="es-ES"/>
        </w:rPr>
        <w:t xml:space="preserve">ersona de referencia </w:t>
      </w:r>
      <w:r>
        <w:rPr>
          <w:lang w:eastAsia="es-ES"/>
        </w:rPr>
        <w:t xml:space="preserve">es </w:t>
      </w:r>
      <w:r w:rsidR="00B05147">
        <w:rPr>
          <w:lang w:eastAsia="es-ES"/>
        </w:rPr>
        <w:t>María José Soto. Entrega de documentación a ella en el departamento de textil o al correo</w:t>
      </w:r>
      <w:r>
        <w:rPr>
          <w:lang w:eastAsia="es-ES"/>
        </w:rPr>
        <w:t xml:space="preserve"> </w:t>
      </w:r>
      <w:hyperlink r:id="rId20" w:history="1">
        <w:r w:rsidR="00B20CAE" w:rsidRPr="002923AE">
          <w:rPr>
            <w:rStyle w:val="Hipervnculo"/>
            <w:lang w:eastAsia="es-ES"/>
          </w:rPr>
          <w:t>ms.olcinamartinleo@edu.gva.es</w:t>
        </w:r>
      </w:hyperlink>
      <w:r w:rsidR="00B20CAE">
        <w:rPr>
          <w:lang w:eastAsia="es-ES"/>
        </w:rPr>
        <w:t xml:space="preserve"> </w:t>
      </w:r>
      <w:bookmarkStart w:id="10" w:name="_GoBack"/>
      <w:bookmarkEnd w:id="10"/>
      <w:r w:rsidR="00B05147">
        <w:rPr>
          <w:lang w:eastAsia="es-ES"/>
        </w:rPr>
        <w:t>settore pelletteria calzature</w:t>
      </w:r>
    </w:p>
    <w:p w14:paraId="12531547" w14:textId="622C5EEB" w:rsidR="00B05147" w:rsidRDefault="00D82B8B" w:rsidP="00B05147">
      <w:pPr>
        <w:rPr>
          <w:lang w:eastAsia="es-ES"/>
        </w:rPr>
      </w:pPr>
      <w:r w:rsidRPr="00D82B8B">
        <w:rPr>
          <w:b/>
          <w:bCs/>
          <w:lang w:eastAsia="es-ES"/>
        </w:rPr>
        <w:lastRenderedPageBreak/>
        <w:t>Para los candidados de</w:t>
      </w:r>
      <w:r w:rsidR="00B05147" w:rsidRPr="00D82B8B">
        <w:rPr>
          <w:b/>
          <w:bCs/>
          <w:lang w:eastAsia="es-ES"/>
        </w:rPr>
        <w:t xml:space="preserve"> IES Sivera Font</w:t>
      </w:r>
      <w:r w:rsidR="00B05147">
        <w:rPr>
          <w:lang w:eastAsia="es-ES"/>
        </w:rPr>
        <w:t xml:space="preserve"> la persona de referencia es Esther Albiñana y la documentación se puede entregar en el departamento textil o al e-mail: </w:t>
      </w:r>
      <w:hyperlink r:id="rId21" w:history="1">
        <w:r w:rsidR="00B05147" w:rsidRPr="006108FC">
          <w:rPr>
            <w:rStyle w:val="Hipervnculo"/>
            <w:lang w:eastAsia="es-ES"/>
          </w:rPr>
          <w:t>e.albinanagarcia@edu.gva.es</w:t>
        </w:r>
      </w:hyperlink>
    </w:p>
    <w:p w14:paraId="24ED1CD1" w14:textId="54FFD8B4" w:rsidR="00B05147" w:rsidRDefault="00D82B8B" w:rsidP="00B05147">
      <w:pPr>
        <w:rPr>
          <w:lang w:eastAsia="es-ES"/>
        </w:rPr>
      </w:pPr>
      <w:r w:rsidRPr="00854B9C">
        <w:rPr>
          <w:b/>
          <w:bCs/>
          <w:lang w:eastAsia="es-ES"/>
        </w:rPr>
        <w:t xml:space="preserve">Para los candidados (recien graduados) de otros </w:t>
      </w:r>
      <w:r w:rsidRPr="00F05412">
        <w:rPr>
          <w:b/>
          <w:bCs/>
          <w:lang w:eastAsia="es-ES"/>
        </w:rPr>
        <w:t>centros</w:t>
      </w:r>
      <w:r w:rsidRPr="00F05412">
        <w:rPr>
          <w:lang w:eastAsia="es-ES"/>
        </w:rPr>
        <w:t xml:space="preserve"> </w:t>
      </w:r>
      <w:r w:rsidR="00B05147" w:rsidRPr="00F05412">
        <w:rPr>
          <w:lang w:eastAsia="es-ES"/>
        </w:rPr>
        <w:t>la do</w:t>
      </w:r>
      <w:r w:rsidR="00CA2B64" w:rsidRPr="00F05412">
        <w:rPr>
          <w:lang w:eastAsia="es-ES"/>
        </w:rPr>
        <w:t>cumentación se puede entregar por</w:t>
      </w:r>
      <w:r w:rsidR="00B05147" w:rsidRPr="00F05412">
        <w:rPr>
          <w:lang w:eastAsia="es-ES"/>
        </w:rPr>
        <w:t xml:space="preserve"> e-mail</w:t>
      </w:r>
      <w:r w:rsidR="00CA2B64" w:rsidRPr="00F05412">
        <w:rPr>
          <w:lang w:eastAsia="es-ES"/>
        </w:rPr>
        <w:t xml:space="preserve"> a</w:t>
      </w:r>
      <w:r w:rsidR="00B05147" w:rsidRPr="00F05412">
        <w:rPr>
          <w:lang w:eastAsia="es-ES"/>
        </w:rPr>
        <w:t xml:space="preserve">: </w:t>
      </w:r>
      <w:hyperlink r:id="rId22" w:history="1">
        <w:r w:rsidR="00B05147" w:rsidRPr="00F05412">
          <w:rPr>
            <w:rStyle w:val="Hipervnculo"/>
            <w:lang w:eastAsia="es-ES"/>
          </w:rPr>
          <w:t>atevalprojects@gmail.com</w:t>
        </w:r>
      </w:hyperlink>
      <w:r w:rsidR="00B05147" w:rsidRPr="00F05412">
        <w:rPr>
          <w:lang w:eastAsia="es-ES"/>
        </w:rPr>
        <w:t xml:space="preserve"> con copia a </w:t>
      </w:r>
      <w:hyperlink r:id="rId23" w:history="1">
        <w:r w:rsidR="00B05147" w:rsidRPr="00F05412">
          <w:rPr>
            <w:rStyle w:val="Hipervnculo"/>
            <w:lang w:eastAsia="es-ES"/>
          </w:rPr>
          <w:t>mariac@ateval.onmicrosoft.com</w:t>
        </w:r>
      </w:hyperlink>
      <w:r w:rsidR="00B05147">
        <w:rPr>
          <w:lang w:eastAsia="es-ES"/>
        </w:rPr>
        <w:t xml:space="preserve"> </w:t>
      </w:r>
    </w:p>
    <w:p w14:paraId="0F5BD170" w14:textId="77777777" w:rsidR="00D72852" w:rsidRDefault="00D72852" w:rsidP="00D72852">
      <w:pPr>
        <w:pStyle w:val="Ttulo1"/>
        <w:spacing w:before="1"/>
        <w:ind w:left="0"/>
        <w:rPr>
          <w:rFonts w:ascii="Calibri" w:eastAsia="Calibri" w:hAnsi="Calibri" w:cs="Calibri"/>
          <w:sz w:val="22"/>
          <w:szCs w:val="22"/>
        </w:rPr>
      </w:pPr>
    </w:p>
    <w:p w14:paraId="1AE33576" w14:textId="77777777" w:rsidR="00D72852" w:rsidRDefault="00D72852" w:rsidP="00D72852">
      <w:pPr>
        <w:pStyle w:val="Ttulo1"/>
        <w:spacing w:before="1"/>
        <w:ind w:left="0"/>
        <w:rPr>
          <w:rFonts w:ascii="Calibri" w:eastAsia="Calibri" w:hAnsi="Calibri" w:cs="Calibri"/>
          <w:sz w:val="22"/>
          <w:szCs w:val="22"/>
        </w:rPr>
      </w:pPr>
    </w:p>
    <w:p w14:paraId="0B4447C8" w14:textId="507E5DD9" w:rsidR="00F812B0" w:rsidRDefault="008B3599" w:rsidP="00D72852">
      <w:pPr>
        <w:pStyle w:val="Ttulo1"/>
        <w:spacing w:before="1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Décimo.- </w:t>
      </w:r>
      <w:r w:rsidR="00F812B0">
        <w:rPr>
          <w:rFonts w:ascii="Calibri" w:eastAsia="Calibri" w:hAnsi="Calibri" w:cs="Calibri"/>
          <w:sz w:val="22"/>
          <w:szCs w:val="22"/>
        </w:rPr>
        <w:t>Calendario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1"/>
        <w:gridCol w:w="2699"/>
      </w:tblGrid>
      <w:tr w:rsidR="00F812B0" w14:paraId="56062F96" w14:textId="77777777" w:rsidTr="000E286B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A17C" w14:textId="0BAC8AB0" w:rsidR="00F812B0" w:rsidRPr="00D246D9" w:rsidRDefault="00F812B0" w:rsidP="0015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D246D9">
              <w:rPr>
                <w:rFonts w:ascii="Calibri" w:eastAsia="Calibri" w:hAnsi="Calibri" w:cs="Calibri"/>
              </w:rPr>
              <w:t xml:space="preserve">ENTREGA DOCUMENTO DE SOLICITUD DE PARTICIPACIÓN EN EL PROGRAMA ERASMUS +  Y CURRICULUM VITAE EUROPASS  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00D2" w14:textId="005E45A0" w:rsidR="00F812B0" w:rsidRPr="00D246D9" w:rsidRDefault="007E0CD4" w:rsidP="000E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D246D9">
              <w:rPr>
                <w:rFonts w:ascii="Calibri" w:eastAsia="Calibri" w:hAnsi="Calibri" w:cs="Calibri"/>
              </w:rPr>
              <w:t>02</w:t>
            </w:r>
            <w:r w:rsidR="000E286B" w:rsidRPr="00D246D9">
              <w:rPr>
                <w:rFonts w:ascii="Calibri" w:eastAsia="Calibri" w:hAnsi="Calibri" w:cs="Calibri"/>
              </w:rPr>
              <w:t>/1</w:t>
            </w:r>
            <w:r w:rsidRPr="00D246D9">
              <w:rPr>
                <w:rFonts w:ascii="Calibri" w:eastAsia="Calibri" w:hAnsi="Calibri" w:cs="Calibri"/>
              </w:rPr>
              <w:t>0</w:t>
            </w:r>
            <w:r w:rsidR="000E286B" w:rsidRPr="00D246D9">
              <w:rPr>
                <w:rFonts w:ascii="Calibri" w:eastAsia="Calibri" w:hAnsi="Calibri" w:cs="Calibri"/>
              </w:rPr>
              <w:t>/202</w:t>
            </w:r>
            <w:r w:rsidRPr="00D246D9">
              <w:rPr>
                <w:rFonts w:ascii="Calibri" w:eastAsia="Calibri" w:hAnsi="Calibri" w:cs="Calibri"/>
              </w:rPr>
              <w:t>3</w:t>
            </w:r>
            <w:r w:rsidR="000E286B" w:rsidRPr="00D246D9">
              <w:rPr>
                <w:rFonts w:ascii="Calibri" w:eastAsia="Calibri" w:hAnsi="Calibri" w:cs="Calibri"/>
              </w:rPr>
              <w:t xml:space="preserve"> – </w:t>
            </w:r>
            <w:r w:rsidRPr="00D246D9">
              <w:rPr>
                <w:rFonts w:ascii="Calibri" w:eastAsia="Calibri" w:hAnsi="Calibri" w:cs="Calibri"/>
              </w:rPr>
              <w:t>15</w:t>
            </w:r>
            <w:r w:rsidR="000E286B" w:rsidRPr="00D246D9">
              <w:rPr>
                <w:rFonts w:ascii="Calibri" w:eastAsia="Calibri" w:hAnsi="Calibri" w:cs="Calibri"/>
              </w:rPr>
              <w:t>/</w:t>
            </w:r>
            <w:r w:rsidRPr="00D246D9">
              <w:rPr>
                <w:rFonts w:ascii="Calibri" w:eastAsia="Calibri" w:hAnsi="Calibri" w:cs="Calibri"/>
              </w:rPr>
              <w:t>10</w:t>
            </w:r>
            <w:r w:rsidR="000E286B" w:rsidRPr="00D246D9">
              <w:rPr>
                <w:rFonts w:ascii="Calibri" w:eastAsia="Calibri" w:hAnsi="Calibri" w:cs="Calibri"/>
              </w:rPr>
              <w:t>/2023</w:t>
            </w:r>
          </w:p>
        </w:tc>
      </w:tr>
      <w:tr w:rsidR="00F812B0" w14:paraId="6384CD88" w14:textId="77777777" w:rsidTr="000E286B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6947" w14:textId="77777777" w:rsidR="00F812B0" w:rsidRDefault="00F812B0" w:rsidP="0015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92D5E">
              <w:rPr>
                <w:rFonts w:ascii="Calibri" w:eastAsia="Calibri" w:hAnsi="Calibri" w:cs="Calibri"/>
              </w:rPr>
              <w:t>PRUEBA DE INGLÉS Y</w:t>
            </w:r>
            <w:r>
              <w:rPr>
                <w:rFonts w:ascii="Calibri" w:eastAsia="Calibri" w:hAnsi="Calibri" w:cs="Calibri"/>
              </w:rPr>
              <w:t xml:space="preserve"> ENTREVISTA PERSONAL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30C5" w14:textId="0F4362A0" w:rsidR="00F812B0" w:rsidRPr="0074070C" w:rsidRDefault="00D246D9" w:rsidP="0015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D246D9">
              <w:rPr>
                <w:rFonts w:ascii="Calibri" w:eastAsia="Calibri" w:hAnsi="Calibri" w:cs="Calibri"/>
              </w:rPr>
              <w:t>23/</w:t>
            </w:r>
            <w:r w:rsidR="000E286B" w:rsidRPr="00D246D9">
              <w:rPr>
                <w:rFonts w:ascii="Calibri" w:eastAsia="Calibri" w:hAnsi="Calibri" w:cs="Calibri"/>
              </w:rPr>
              <w:t xml:space="preserve">10/2023 – </w:t>
            </w:r>
            <w:r w:rsidRPr="00D246D9">
              <w:rPr>
                <w:rFonts w:ascii="Calibri" w:eastAsia="Calibri" w:hAnsi="Calibri" w:cs="Calibri"/>
              </w:rPr>
              <w:t>25/10</w:t>
            </w:r>
            <w:r w:rsidR="000E286B" w:rsidRPr="00D246D9">
              <w:rPr>
                <w:rFonts w:ascii="Calibri" w:eastAsia="Calibri" w:hAnsi="Calibri" w:cs="Calibri"/>
              </w:rPr>
              <w:t xml:space="preserve">/2023 </w:t>
            </w:r>
          </w:p>
        </w:tc>
      </w:tr>
      <w:tr w:rsidR="00D20564" w14:paraId="0A12B391" w14:textId="77777777" w:rsidTr="000E286B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BDAF" w14:textId="116F0B3F" w:rsidR="00D20564" w:rsidRDefault="00D20564" w:rsidP="0015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PUBLICACIÓN DE ADMITIDOS, NO ADMITIDOS Y RESERVAS 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D644" w14:textId="24C67C6E" w:rsidR="00D20564" w:rsidRPr="0074070C" w:rsidRDefault="00D246D9" w:rsidP="0015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D246D9">
              <w:rPr>
                <w:rFonts w:ascii="Calibri" w:eastAsia="Calibri" w:hAnsi="Calibri" w:cs="Calibri"/>
              </w:rPr>
              <w:t>31/10</w:t>
            </w:r>
            <w:r w:rsidR="000E286B" w:rsidRPr="00D246D9">
              <w:rPr>
                <w:rFonts w:ascii="Calibri" w:eastAsia="Calibri" w:hAnsi="Calibri" w:cs="Calibri"/>
              </w:rPr>
              <w:t>/2023</w:t>
            </w:r>
          </w:p>
        </w:tc>
      </w:tr>
      <w:tr w:rsidR="000E286B" w14:paraId="2B37D202" w14:textId="77777777" w:rsidTr="000E286B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35E0" w14:textId="0093E7DE" w:rsidR="000E286B" w:rsidRPr="0074070C" w:rsidRDefault="008736AB" w:rsidP="0015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D246D9">
              <w:rPr>
                <w:rFonts w:ascii="Calibri" w:eastAsia="Calibri" w:hAnsi="Calibri" w:cs="Calibri"/>
              </w:rPr>
              <w:t xml:space="preserve">CONVENIO DE SUBVENCIÓN FIRMADO </w:t>
            </w:r>
            <w:r w:rsidR="00A7309B">
              <w:rPr>
                <w:rFonts w:ascii="Calibri" w:eastAsia="Calibri" w:hAnsi="Calibri" w:cs="Calibri"/>
              </w:rPr>
              <w:t>POR</w:t>
            </w:r>
            <w:r w:rsidRPr="00D246D9">
              <w:rPr>
                <w:rFonts w:ascii="Calibri" w:eastAsia="Calibri" w:hAnsi="Calibri" w:cs="Calibri"/>
              </w:rPr>
              <w:t xml:space="preserve"> EL PARTICIPANTE 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8374" w14:textId="3DDE8920" w:rsidR="000E286B" w:rsidRPr="0074070C" w:rsidRDefault="00D246D9" w:rsidP="0015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D246D9">
              <w:rPr>
                <w:rFonts w:ascii="Calibri" w:eastAsia="Calibri" w:hAnsi="Calibri" w:cs="Calibri"/>
              </w:rPr>
              <w:t>07/11</w:t>
            </w:r>
            <w:r w:rsidR="000E286B" w:rsidRPr="00D246D9">
              <w:rPr>
                <w:rFonts w:ascii="Calibri" w:eastAsia="Calibri" w:hAnsi="Calibri" w:cs="Calibri"/>
              </w:rPr>
              <w:t>/2023</w:t>
            </w:r>
          </w:p>
        </w:tc>
      </w:tr>
    </w:tbl>
    <w:p w14:paraId="074E65DD" w14:textId="77777777" w:rsidR="00F812B0" w:rsidRDefault="00F812B0" w:rsidP="00F812B0"/>
    <w:p w14:paraId="2276AFED" w14:textId="77777777" w:rsidR="00A87F9E" w:rsidRDefault="00A87F9E"/>
    <w:sectPr w:rsidR="00A87F9E">
      <w:head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093A" w14:textId="77777777" w:rsidR="00C93F4F" w:rsidRDefault="00C93F4F" w:rsidP="00C305E0">
      <w:pPr>
        <w:spacing w:after="0" w:line="240" w:lineRule="auto"/>
      </w:pPr>
      <w:r>
        <w:separator/>
      </w:r>
    </w:p>
  </w:endnote>
  <w:endnote w:type="continuationSeparator" w:id="0">
    <w:p w14:paraId="148E8284" w14:textId="77777777" w:rsidR="00C93F4F" w:rsidRDefault="00C93F4F" w:rsidP="00C3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001A" w14:textId="77777777" w:rsidR="00C93F4F" w:rsidRDefault="00C93F4F" w:rsidP="00C305E0">
      <w:pPr>
        <w:spacing w:after="0" w:line="240" w:lineRule="auto"/>
      </w:pPr>
      <w:r>
        <w:separator/>
      </w:r>
    </w:p>
  </w:footnote>
  <w:footnote w:type="continuationSeparator" w:id="0">
    <w:p w14:paraId="6E5E37FB" w14:textId="77777777" w:rsidR="00C93F4F" w:rsidRDefault="00C93F4F" w:rsidP="00C3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B7D6" w14:textId="4CD30FBB" w:rsidR="00C305E0" w:rsidRDefault="00C305E0">
    <w:pPr>
      <w:pStyle w:val="Encabezado"/>
    </w:pPr>
    <w:r>
      <w:rPr>
        <w:noProof/>
        <w:lang w:eastAsia="es-ES"/>
      </w:rPr>
      <w:drawing>
        <wp:inline distT="0" distB="0" distL="0" distR="0" wp14:anchorId="191ECB24" wp14:editId="29FD078F">
          <wp:extent cx="2019300" cy="57550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548" cy="592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07A"/>
    <w:multiLevelType w:val="multilevel"/>
    <w:tmpl w:val="6526D9FA"/>
    <w:lvl w:ilvl="0">
      <w:numFmt w:val="bullet"/>
      <w:lvlText w:val="-"/>
      <w:lvlJc w:val="left"/>
      <w:pPr>
        <w:ind w:left="862" w:hanging="360"/>
      </w:pPr>
      <w:rPr>
        <w:rFonts w:ascii="Cambria" w:eastAsia="Cambria" w:hAnsi="Cambria" w:cs="Cambria"/>
        <w:sz w:val="20"/>
        <w:szCs w:val="20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363" w:hanging="360"/>
      </w:pPr>
    </w:lvl>
    <w:lvl w:ilvl="4">
      <w:numFmt w:val="bullet"/>
      <w:lvlText w:val="•"/>
      <w:lvlJc w:val="left"/>
      <w:pPr>
        <w:ind w:left="4198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67" w:hanging="360"/>
      </w:pPr>
    </w:lvl>
    <w:lvl w:ilvl="7">
      <w:numFmt w:val="bullet"/>
      <w:lvlText w:val="•"/>
      <w:lvlJc w:val="left"/>
      <w:pPr>
        <w:ind w:left="6702" w:hanging="360"/>
      </w:pPr>
    </w:lvl>
    <w:lvl w:ilvl="8">
      <w:numFmt w:val="bullet"/>
      <w:lvlText w:val="•"/>
      <w:lvlJc w:val="left"/>
      <w:pPr>
        <w:ind w:left="7537" w:hanging="360"/>
      </w:pPr>
    </w:lvl>
  </w:abstractNum>
  <w:abstractNum w:abstractNumId="1" w15:restartNumberingAfterBreak="0">
    <w:nsid w:val="22B65A53"/>
    <w:multiLevelType w:val="hybridMultilevel"/>
    <w:tmpl w:val="FA74C5D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985345"/>
    <w:multiLevelType w:val="hybridMultilevel"/>
    <w:tmpl w:val="83F6E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25B"/>
    <w:multiLevelType w:val="multilevel"/>
    <w:tmpl w:val="CC78CDB4"/>
    <w:lvl w:ilvl="0">
      <w:start w:val="1"/>
      <w:numFmt w:val="decimal"/>
      <w:lvlText w:val="%1."/>
      <w:lvlJc w:val="left"/>
      <w:pPr>
        <w:ind w:left="336" w:hanging="195"/>
      </w:pPr>
      <w:rPr>
        <w:rFonts w:ascii="Cambria" w:eastAsia="Cambria" w:hAnsi="Cambria" w:cs="Cambria"/>
        <w:sz w:val="20"/>
        <w:szCs w:val="20"/>
      </w:rPr>
    </w:lvl>
    <w:lvl w:ilvl="1">
      <w:numFmt w:val="bullet"/>
      <w:lvlText w:val="•"/>
      <w:lvlJc w:val="left"/>
      <w:pPr>
        <w:ind w:left="1226" w:hanging="195"/>
      </w:pPr>
    </w:lvl>
    <w:lvl w:ilvl="2">
      <w:numFmt w:val="bullet"/>
      <w:lvlText w:val="•"/>
      <w:lvlJc w:val="left"/>
      <w:pPr>
        <w:ind w:left="2113" w:hanging="195"/>
      </w:pPr>
    </w:lvl>
    <w:lvl w:ilvl="3">
      <w:numFmt w:val="bullet"/>
      <w:lvlText w:val="•"/>
      <w:lvlJc w:val="left"/>
      <w:pPr>
        <w:ind w:left="2999" w:hanging="195"/>
      </w:pPr>
    </w:lvl>
    <w:lvl w:ilvl="4">
      <w:numFmt w:val="bullet"/>
      <w:lvlText w:val="•"/>
      <w:lvlJc w:val="left"/>
      <w:pPr>
        <w:ind w:left="3886" w:hanging="195"/>
      </w:pPr>
    </w:lvl>
    <w:lvl w:ilvl="5">
      <w:numFmt w:val="bullet"/>
      <w:lvlText w:val="•"/>
      <w:lvlJc w:val="left"/>
      <w:pPr>
        <w:ind w:left="4773" w:hanging="195"/>
      </w:pPr>
    </w:lvl>
    <w:lvl w:ilvl="6">
      <w:numFmt w:val="bullet"/>
      <w:lvlText w:val="•"/>
      <w:lvlJc w:val="left"/>
      <w:pPr>
        <w:ind w:left="5659" w:hanging="195"/>
      </w:pPr>
    </w:lvl>
    <w:lvl w:ilvl="7">
      <w:numFmt w:val="bullet"/>
      <w:lvlText w:val="•"/>
      <w:lvlJc w:val="left"/>
      <w:pPr>
        <w:ind w:left="6546" w:hanging="195"/>
      </w:pPr>
    </w:lvl>
    <w:lvl w:ilvl="8">
      <w:numFmt w:val="bullet"/>
      <w:lvlText w:val="•"/>
      <w:lvlJc w:val="left"/>
      <w:pPr>
        <w:ind w:left="7433" w:hanging="195"/>
      </w:pPr>
    </w:lvl>
  </w:abstractNum>
  <w:abstractNum w:abstractNumId="4" w15:restartNumberingAfterBreak="0">
    <w:nsid w:val="3D73128F"/>
    <w:multiLevelType w:val="multilevel"/>
    <w:tmpl w:val="34180AE8"/>
    <w:lvl w:ilvl="0">
      <w:start w:val="1"/>
      <w:numFmt w:val="lowerLetter"/>
      <w:lvlText w:val="%1)"/>
      <w:lvlJc w:val="left"/>
      <w:pPr>
        <w:ind w:left="360" w:hanging="219"/>
      </w:pPr>
      <w:rPr>
        <w:rFonts w:ascii="Cambria" w:eastAsia="Cambria" w:hAnsi="Cambria" w:cs="Cambria"/>
        <w:sz w:val="20"/>
        <w:szCs w:val="20"/>
      </w:rPr>
    </w:lvl>
    <w:lvl w:ilvl="1">
      <w:numFmt w:val="bullet"/>
      <w:lvlText w:val="•"/>
      <w:lvlJc w:val="left"/>
      <w:pPr>
        <w:ind w:left="1244" w:hanging="219"/>
      </w:pPr>
    </w:lvl>
    <w:lvl w:ilvl="2">
      <w:numFmt w:val="bullet"/>
      <w:lvlText w:val="•"/>
      <w:lvlJc w:val="left"/>
      <w:pPr>
        <w:ind w:left="2129" w:hanging="219"/>
      </w:pPr>
    </w:lvl>
    <w:lvl w:ilvl="3">
      <w:numFmt w:val="bullet"/>
      <w:lvlText w:val="•"/>
      <w:lvlJc w:val="left"/>
      <w:pPr>
        <w:ind w:left="3013" w:hanging="218"/>
      </w:pPr>
    </w:lvl>
    <w:lvl w:ilvl="4">
      <w:numFmt w:val="bullet"/>
      <w:lvlText w:val="•"/>
      <w:lvlJc w:val="left"/>
      <w:pPr>
        <w:ind w:left="3898" w:hanging="218"/>
      </w:pPr>
    </w:lvl>
    <w:lvl w:ilvl="5">
      <w:numFmt w:val="bullet"/>
      <w:lvlText w:val="•"/>
      <w:lvlJc w:val="left"/>
      <w:pPr>
        <w:ind w:left="4783" w:hanging="219"/>
      </w:pPr>
    </w:lvl>
    <w:lvl w:ilvl="6">
      <w:numFmt w:val="bullet"/>
      <w:lvlText w:val="•"/>
      <w:lvlJc w:val="left"/>
      <w:pPr>
        <w:ind w:left="5667" w:hanging="218"/>
      </w:pPr>
    </w:lvl>
    <w:lvl w:ilvl="7">
      <w:numFmt w:val="bullet"/>
      <w:lvlText w:val="•"/>
      <w:lvlJc w:val="left"/>
      <w:pPr>
        <w:ind w:left="6552" w:hanging="218"/>
      </w:pPr>
    </w:lvl>
    <w:lvl w:ilvl="8">
      <w:numFmt w:val="bullet"/>
      <w:lvlText w:val="•"/>
      <w:lvlJc w:val="left"/>
      <w:pPr>
        <w:ind w:left="7437" w:hanging="218"/>
      </w:pPr>
    </w:lvl>
  </w:abstractNum>
  <w:abstractNum w:abstractNumId="5" w15:restartNumberingAfterBreak="0">
    <w:nsid w:val="4A527C47"/>
    <w:multiLevelType w:val="hybridMultilevel"/>
    <w:tmpl w:val="B12EC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1980"/>
    <w:multiLevelType w:val="hybridMultilevel"/>
    <w:tmpl w:val="28967C40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4FF645C0"/>
    <w:multiLevelType w:val="multilevel"/>
    <w:tmpl w:val="14705280"/>
    <w:lvl w:ilvl="0">
      <w:start w:val="1"/>
      <w:numFmt w:val="lowerLetter"/>
      <w:lvlText w:val="%1)"/>
      <w:lvlJc w:val="left"/>
      <w:pPr>
        <w:ind w:left="142" w:hanging="223"/>
      </w:pPr>
      <w:rPr>
        <w:rFonts w:ascii="Cambria" w:eastAsia="Cambria" w:hAnsi="Cambria" w:cs="Cambria"/>
        <w:sz w:val="20"/>
        <w:szCs w:val="20"/>
      </w:rPr>
    </w:lvl>
    <w:lvl w:ilvl="1">
      <w:numFmt w:val="bullet"/>
      <w:lvlText w:val="•"/>
      <w:lvlJc w:val="left"/>
      <w:pPr>
        <w:ind w:left="1046" w:hanging="223"/>
      </w:pPr>
    </w:lvl>
    <w:lvl w:ilvl="2">
      <w:numFmt w:val="bullet"/>
      <w:lvlText w:val="•"/>
      <w:lvlJc w:val="left"/>
      <w:pPr>
        <w:ind w:left="1953" w:hanging="223"/>
      </w:pPr>
    </w:lvl>
    <w:lvl w:ilvl="3">
      <w:numFmt w:val="bullet"/>
      <w:lvlText w:val="•"/>
      <w:lvlJc w:val="left"/>
      <w:pPr>
        <w:ind w:left="2859" w:hanging="223"/>
      </w:pPr>
    </w:lvl>
    <w:lvl w:ilvl="4">
      <w:numFmt w:val="bullet"/>
      <w:lvlText w:val="•"/>
      <w:lvlJc w:val="left"/>
      <w:pPr>
        <w:ind w:left="3766" w:hanging="223"/>
      </w:pPr>
    </w:lvl>
    <w:lvl w:ilvl="5">
      <w:numFmt w:val="bullet"/>
      <w:lvlText w:val="•"/>
      <w:lvlJc w:val="left"/>
      <w:pPr>
        <w:ind w:left="4673" w:hanging="223"/>
      </w:pPr>
    </w:lvl>
    <w:lvl w:ilvl="6">
      <w:numFmt w:val="bullet"/>
      <w:lvlText w:val="•"/>
      <w:lvlJc w:val="left"/>
      <w:pPr>
        <w:ind w:left="5579" w:hanging="223"/>
      </w:pPr>
    </w:lvl>
    <w:lvl w:ilvl="7">
      <w:numFmt w:val="bullet"/>
      <w:lvlText w:val="•"/>
      <w:lvlJc w:val="left"/>
      <w:pPr>
        <w:ind w:left="6486" w:hanging="222"/>
      </w:pPr>
    </w:lvl>
    <w:lvl w:ilvl="8">
      <w:numFmt w:val="bullet"/>
      <w:lvlText w:val="•"/>
      <w:lvlJc w:val="left"/>
      <w:pPr>
        <w:ind w:left="7393" w:hanging="223"/>
      </w:pPr>
    </w:lvl>
  </w:abstractNum>
  <w:abstractNum w:abstractNumId="8" w15:restartNumberingAfterBreak="0">
    <w:nsid w:val="52E972AF"/>
    <w:multiLevelType w:val="hybridMultilevel"/>
    <w:tmpl w:val="5F92E3D0"/>
    <w:lvl w:ilvl="0" w:tplc="DDF6B8E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00E3"/>
    <w:multiLevelType w:val="hybridMultilevel"/>
    <w:tmpl w:val="07522728"/>
    <w:lvl w:ilvl="0" w:tplc="700C12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4E1DFA"/>
    <w:multiLevelType w:val="hybridMultilevel"/>
    <w:tmpl w:val="77B4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764C0"/>
    <w:multiLevelType w:val="multilevel"/>
    <w:tmpl w:val="34180AE8"/>
    <w:lvl w:ilvl="0">
      <w:start w:val="1"/>
      <w:numFmt w:val="lowerLetter"/>
      <w:lvlText w:val="%1)"/>
      <w:lvlJc w:val="left"/>
      <w:pPr>
        <w:ind w:left="360" w:hanging="219"/>
      </w:pPr>
      <w:rPr>
        <w:rFonts w:ascii="Cambria" w:eastAsia="Cambria" w:hAnsi="Cambria" w:cs="Cambria"/>
        <w:sz w:val="20"/>
        <w:szCs w:val="20"/>
      </w:rPr>
    </w:lvl>
    <w:lvl w:ilvl="1">
      <w:numFmt w:val="bullet"/>
      <w:lvlText w:val="•"/>
      <w:lvlJc w:val="left"/>
      <w:pPr>
        <w:ind w:left="1244" w:hanging="219"/>
      </w:pPr>
    </w:lvl>
    <w:lvl w:ilvl="2">
      <w:numFmt w:val="bullet"/>
      <w:lvlText w:val="•"/>
      <w:lvlJc w:val="left"/>
      <w:pPr>
        <w:ind w:left="2129" w:hanging="219"/>
      </w:pPr>
    </w:lvl>
    <w:lvl w:ilvl="3">
      <w:numFmt w:val="bullet"/>
      <w:lvlText w:val="•"/>
      <w:lvlJc w:val="left"/>
      <w:pPr>
        <w:ind w:left="3013" w:hanging="218"/>
      </w:pPr>
    </w:lvl>
    <w:lvl w:ilvl="4">
      <w:numFmt w:val="bullet"/>
      <w:lvlText w:val="•"/>
      <w:lvlJc w:val="left"/>
      <w:pPr>
        <w:ind w:left="3898" w:hanging="218"/>
      </w:pPr>
    </w:lvl>
    <w:lvl w:ilvl="5">
      <w:numFmt w:val="bullet"/>
      <w:lvlText w:val="•"/>
      <w:lvlJc w:val="left"/>
      <w:pPr>
        <w:ind w:left="4783" w:hanging="219"/>
      </w:pPr>
    </w:lvl>
    <w:lvl w:ilvl="6">
      <w:numFmt w:val="bullet"/>
      <w:lvlText w:val="•"/>
      <w:lvlJc w:val="left"/>
      <w:pPr>
        <w:ind w:left="5667" w:hanging="218"/>
      </w:pPr>
    </w:lvl>
    <w:lvl w:ilvl="7">
      <w:numFmt w:val="bullet"/>
      <w:lvlText w:val="•"/>
      <w:lvlJc w:val="left"/>
      <w:pPr>
        <w:ind w:left="6552" w:hanging="218"/>
      </w:pPr>
    </w:lvl>
    <w:lvl w:ilvl="8">
      <w:numFmt w:val="bullet"/>
      <w:lvlText w:val="•"/>
      <w:lvlJc w:val="left"/>
      <w:pPr>
        <w:ind w:left="7437" w:hanging="218"/>
      </w:pPr>
    </w:lvl>
  </w:abstractNum>
  <w:abstractNum w:abstractNumId="12" w15:restartNumberingAfterBreak="0">
    <w:nsid w:val="63B303B0"/>
    <w:multiLevelType w:val="multilevel"/>
    <w:tmpl w:val="397E04D8"/>
    <w:lvl w:ilvl="0">
      <w:start w:val="1"/>
      <w:numFmt w:val="decimal"/>
      <w:lvlText w:val="%1."/>
      <w:lvlJc w:val="left"/>
      <w:pPr>
        <w:ind w:left="142" w:hanging="200"/>
      </w:pPr>
      <w:rPr>
        <w:rFonts w:ascii="Cambria" w:eastAsia="Cambria" w:hAnsi="Cambria" w:cs="Cambria"/>
        <w:sz w:val="20"/>
        <w:szCs w:val="20"/>
      </w:rPr>
    </w:lvl>
    <w:lvl w:ilvl="1">
      <w:numFmt w:val="bullet"/>
      <w:lvlText w:val="•"/>
      <w:lvlJc w:val="left"/>
      <w:pPr>
        <w:ind w:left="1046" w:hanging="200"/>
      </w:pPr>
    </w:lvl>
    <w:lvl w:ilvl="2">
      <w:numFmt w:val="bullet"/>
      <w:lvlText w:val="•"/>
      <w:lvlJc w:val="left"/>
      <w:pPr>
        <w:ind w:left="1953" w:hanging="200"/>
      </w:pPr>
    </w:lvl>
    <w:lvl w:ilvl="3">
      <w:numFmt w:val="bullet"/>
      <w:lvlText w:val="•"/>
      <w:lvlJc w:val="left"/>
      <w:pPr>
        <w:ind w:left="2859" w:hanging="200"/>
      </w:pPr>
    </w:lvl>
    <w:lvl w:ilvl="4">
      <w:numFmt w:val="bullet"/>
      <w:lvlText w:val="•"/>
      <w:lvlJc w:val="left"/>
      <w:pPr>
        <w:ind w:left="3766" w:hanging="200"/>
      </w:pPr>
    </w:lvl>
    <w:lvl w:ilvl="5">
      <w:numFmt w:val="bullet"/>
      <w:lvlText w:val="•"/>
      <w:lvlJc w:val="left"/>
      <w:pPr>
        <w:ind w:left="4673" w:hanging="200"/>
      </w:pPr>
    </w:lvl>
    <w:lvl w:ilvl="6">
      <w:numFmt w:val="bullet"/>
      <w:lvlText w:val="•"/>
      <w:lvlJc w:val="left"/>
      <w:pPr>
        <w:ind w:left="5579" w:hanging="200"/>
      </w:pPr>
    </w:lvl>
    <w:lvl w:ilvl="7">
      <w:numFmt w:val="bullet"/>
      <w:lvlText w:val="•"/>
      <w:lvlJc w:val="left"/>
      <w:pPr>
        <w:ind w:left="6486" w:hanging="200"/>
      </w:pPr>
    </w:lvl>
    <w:lvl w:ilvl="8">
      <w:numFmt w:val="bullet"/>
      <w:lvlText w:val="•"/>
      <w:lvlJc w:val="left"/>
      <w:pPr>
        <w:ind w:left="7393" w:hanging="200"/>
      </w:pPr>
    </w:lvl>
  </w:abstractNum>
  <w:abstractNum w:abstractNumId="13" w15:restartNumberingAfterBreak="0">
    <w:nsid w:val="6B9F0EAD"/>
    <w:multiLevelType w:val="multilevel"/>
    <w:tmpl w:val="51D82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586398"/>
    <w:multiLevelType w:val="multilevel"/>
    <w:tmpl w:val="FFA86C0C"/>
    <w:lvl w:ilvl="0">
      <w:start w:val="1"/>
      <w:numFmt w:val="decimal"/>
      <w:lvlText w:val="%1."/>
      <w:lvlJc w:val="left"/>
      <w:pPr>
        <w:ind w:left="142" w:hanging="195"/>
      </w:pPr>
      <w:rPr>
        <w:rFonts w:ascii="Cambria" w:eastAsia="Cambria" w:hAnsi="Cambria" w:cs="Cambria"/>
        <w:sz w:val="20"/>
        <w:szCs w:val="20"/>
      </w:rPr>
    </w:lvl>
    <w:lvl w:ilvl="1">
      <w:numFmt w:val="bullet"/>
      <w:lvlText w:val="-"/>
      <w:lvlJc w:val="left"/>
      <w:pPr>
        <w:ind w:left="862" w:hanging="360"/>
      </w:pPr>
      <w:rPr>
        <w:rFonts w:ascii="Cambria" w:eastAsia="Cambria" w:hAnsi="Cambria" w:cs="Cambria"/>
        <w:sz w:val="20"/>
        <w:szCs w:val="20"/>
      </w:r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714" w:hanging="360"/>
      </w:pPr>
    </w:lvl>
    <w:lvl w:ilvl="4">
      <w:numFmt w:val="bullet"/>
      <w:lvlText w:val="•"/>
      <w:lvlJc w:val="left"/>
      <w:pPr>
        <w:ind w:left="3642" w:hanging="360"/>
      </w:pPr>
    </w:lvl>
    <w:lvl w:ilvl="5">
      <w:numFmt w:val="bullet"/>
      <w:lvlText w:val="•"/>
      <w:lvlJc w:val="left"/>
      <w:pPr>
        <w:ind w:left="4569" w:hanging="360"/>
      </w:pPr>
    </w:lvl>
    <w:lvl w:ilvl="6">
      <w:numFmt w:val="bullet"/>
      <w:lvlText w:val="•"/>
      <w:lvlJc w:val="left"/>
      <w:pPr>
        <w:ind w:left="5496" w:hanging="360"/>
      </w:pPr>
    </w:lvl>
    <w:lvl w:ilvl="7">
      <w:numFmt w:val="bullet"/>
      <w:lvlText w:val="•"/>
      <w:lvlJc w:val="left"/>
      <w:pPr>
        <w:ind w:left="6424" w:hanging="360"/>
      </w:pPr>
    </w:lvl>
    <w:lvl w:ilvl="8">
      <w:numFmt w:val="bullet"/>
      <w:lvlText w:val="•"/>
      <w:lvlJc w:val="left"/>
      <w:pPr>
        <w:ind w:left="7351" w:hanging="360"/>
      </w:pPr>
    </w:lvl>
  </w:abstractNum>
  <w:abstractNum w:abstractNumId="15" w15:restartNumberingAfterBreak="0">
    <w:nsid w:val="7ACA628B"/>
    <w:multiLevelType w:val="multilevel"/>
    <w:tmpl w:val="53E4E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B2359E"/>
    <w:multiLevelType w:val="hybridMultilevel"/>
    <w:tmpl w:val="45CE4CE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B0"/>
    <w:rsid w:val="00016187"/>
    <w:rsid w:val="0002004F"/>
    <w:rsid w:val="0004702A"/>
    <w:rsid w:val="0006094B"/>
    <w:rsid w:val="00074CBF"/>
    <w:rsid w:val="00090277"/>
    <w:rsid w:val="000A097A"/>
    <w:rsid w:val="000E286B"/>
    <w:rsid w:val="000E3F75"/>
    <w:rsid w:val="00121861"/>
    <w:rsid w:val="001517AB"/>
    <w:rsid w:val="00157F98"/>
    <w:rsid w:val="001A0144"/>
    <w:rsid w:val="001B20BE"/>
    <w:rsid w:val="001C0FB6"/>
    <w:rsid w:val="001C35B1"/>
    <w:rsid w:val="001D0A44"/>
    <w:rsid w:val="001D2A8D"/>
    <w:rsid w:val="00206F8A"/>
    <w:rsid w:val="00207480"/>
    <w:rsid w:val="00267FB4"/>
    <w:rsid w:val="002A07AD"/>
    <w:rsid w:val="002D48F9"/>
    <w:rsid w:val="0033343D"/>
    <w:rsid w:val="00360533"/>
    <w:rsid w:val="00364B9C"/>
    <w:rsid w:val="003B08C8"/>
    <w:rsid w:val="0040127D"/>
    <w:rsid w:val="00416E07"/>
    <w:rsid w:val="00457B7B"/>
    <w:rsid w:val="004743BE"/>
    <w:rsid w:val="004761F6"/>
    <w:rsid w:val="00481DF7"/>
    <w:rsid w:val="004A2481"/>
    <w:rsid w:val="004A394A"/>
    <w:rsid w:val="004A41C6"/>
    <w:rsid w:val="004A68B0"/>
    <w:rsid w:val="004D3A90"/>
    <w:rsid w:val="004E6698"/>
    <w:rsid w:val="004E743C"/>
    <w:rsid w:val="0050537B"/>
    <w:rsid w:val="005209FF"/>
    <w:rsid w:val="005516B4"/>
    <w:rsid w:val="00564930"/>
    <w:rsid w:val="00585C1F"/>
    <w:rsid w:val="005D5D6C"/>
    <w:rsid w:val="005F4C74"/>
    <w:rsid w:val="005F6B5D"/>
    <w:rsid w:val="00610A04"/>
    <w:rsid w:val="00624745"/>
    <w:rsid w:val="00627466"/>
    <w:rsid w:val="0064324E"/>
    <w:rsid w:val="0065433B"/>
    <w:rsid w:val="006A46EB"/>
    <w:rsid w:val="006A5014"/>
    <w:rsid w:val="006B3495"/>
    <w:rsid w:val="006B5380"/>
    <w:rsid w:val="006C712B"/>
    <w:rsid w:val="006D0D92"/>
    <w:rsid w:val="006D6F75"/>
    <w:rsid w:val="006E7190"/>
    <w:rsid w:val="00703163"/>
    <w:rsid w:val="0071634B"/>
    <w:rsid w:val="00734609"/>
    <w:rsid w:val="0074070C"/>
    <w:rsid w:val="00751791"/>
    <w:rsid w:val="00764B4D"/>
    <w:rsid w:val="00780CAC"/>
    <w:rsid w:val="00781EE7"/>
    <w:rsid w:val="00781EFF"/>
    <w:rsid w:val="00796125"/>
    <w:rsid w:val="007972FF"/>
    <w:rsid w:val="007B7370"/>
    <w:rsid w:val="007D40A4"/>
    <w:rsid w:val="007E0CD4"/>
    <w:rsid w:val="007E5A29"/>
    <w:rsid w:val="007F0DB4"/>
    <w:rsid w:val="00800399"/>
    <w:rsid w:val="00807B31"/>
    <w:rsid w:val="00815E88"/>
    <w:rsid w:val="00821E19"/>
    <w:rsid w:val="008241F3"/>
    <w:rsid w:val="00826E69"/>
    <w:rsid w:val="00833278"/>
    <w:rsid w:val="00854B9C"/>
    <w:rsid w:val="008639EA"/>
    <w:rsid w:val="0087279B"/>
    <w:rsid w:val="008736AB"/>
    <w:rsid w:val="00881F35"/>
    <w:rsid w:val="008A6FC2"/>
    <w:rsid w:val="008B3599"/>
    <w:rsid w:val="008C4C72"/>
    <w:rsid w:val="008D769B"/>
    <w:rsid w:val="008E1A61"/>
    <w:rsid w:val="008E34F4"/>
    <w:rsid w:val="008E3AAF"/>
    <w:rsid w:val="008E7486"/>
    <w:rsid w:val="00900237"/>
    <w:rsid w:val="009321DF"/>
    <w:rsid w:val="00937EC7"/>
    <w:rsid w:val="009B50C6"/>
    <w:rsid w:val="009D7E2C"/>
    <w:rsid w:val="00A17C45"/>
    <w:rsid w:val="00A603C4"/>
    <w:rsid w:val="00A6664F"/>
    <w:rsid w:val="00A7309B"/>
    <w:rsid w:val="00A87F9E"/>
    <w:rsid w:val="00AA17A3"/>
    <w:rsid w:val="00AC3AF4"/>
    <w:rsid w:val="00AC5976"/>
    <w:rsid w:val="00AE479F"/>
    <w:rsid w:val="00B0198B"/>
    <w:rsid w:val="00B05147"/>
    <w:rsid w:val="00B20CAE"/>
    <w:rsid w:val="00B35645"/>
    <w:rsid w:val="00B358E1"/>
    <w:rsid w:val="00B43EA2"/>
    <w:rsid w:val="00B44CE0"/>
    <w:rsid w:val="00B628EE"/>
    <w:rsid w:val="00B73C87"/>
    <w:rsid w:val="00B8580C"/>
    <w:rsid w:val="00B92D5E"/>
    <w:rsid w:val="00BA3811"/>
    <w:rsid w:val="00BD66C7"/>
    <w:rsid w:val="00C305E0"/>
    <w:rsid w:val="00C45DDA"/>
    <w:rsid w:val="00C64AF3"/>
    <w:rsid w:val="00C746EF"/>
    <w:rsid w:val="00C833B0"/>
    <w:rsid w:val="00C93F4F"/>
    <w:rsid w:val="00CA2B64"/>
    <w:rsid w:val="00CB2A8F"/>
    <w:rsid w:val="00D1478A"/>
    <w:rsid w:val="00D20564"/>
    <w:rsid w:val="00D227E9"/>
    <w:rsid w:val="00D246D9"/>
    <w:rsid w:val="00D25931"/>
    <w:rsid w:val="00D27F58"/>
    <w:rsid w:val="00D3210A"/>
    <w:rsid w:val="00D7254B"/>
    <w:rsid w:val="00D72852"/>
    <w:rsid w:val="00D82B8B"/>
    <w:rsid w:val="00D87305"/>
    <w:rsid w:val="00D934B1"/>
    <w:rsid w:val="00DE7846"/>
    <w:rsid w:val="00E06CC2"/>
    <w:rsid w:val="00E43873"/>
    <w:rsid w:val="00E439B7"/>
    <w:rsid w:val="00E72CC7"/>
    <w:rsid w:val="00EC26C4"/>
    <w:rsid w:val="00ED1815"/>
    <w:rsid w:val="00ED3D9D"/>
    <w:rsid w:val="00F00AD7"/>
    <w:rsid w:val="00F05412"/>
    <w:rsid w:val="00F1494D"/>
    <w:rsid w:val="00F17130"/>
    <w:rsid w:val="00F22D8F"/>
    <w:rsid w:val="00F339EB"/>
    <w:rsid w:val="00F523B5"/>
    <w:rsid w:val="00F641CC"/>
    <w:rsid w:val="00F72772"/>
    <w:rsid w:val="00F812B0"/>
    <w:rsid w:val="00FA5F35"/>
    <w:rsid w:val="00FC6BB1"/>
    <w:rsid w:val="00FD7D54"/>
    <w:rsid w:val="00FE73F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F30C8"/>
  <w15:docId w15:val="{330B29C5-9A47-4004-86E6-ABA5D7A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2B0"/>
    <w:pPr>
      <w:widowControl w:val="0"/>
      <w:spacing w:after="0" w:line="240" w:lineRule="auto"/>
      <w:ind w:left="142"/>
      <w:outlineLvl w:val="0"/>
    </w:pPr>
    <w:rPr>
      <w:rFonts w:ascii="Cambria" w:eastAsia="Cambria" w:hAnsi="Cambria" w:cs="Cambria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12B0"/>
    <w:rPr>
      <w:rFonts w:ascii="Cambria" w:eastAsia="Cambria" w:hAnsi="Cambria" w:cs="Cambria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0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5E0"/>
  </w:style>
  <w:style w:type="paragraph" w:styleId="Piedepgina">
    <w:name w:val="footer"/>
    <w:basedOn w:val="Normal"/>
    <w:link w:val="PiedepginaCar"/>
    <w:uiPriority w:val="99"/>
    <w:unhideWhenUsed/>
    <w:rsid w:val="00C30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5E0"/>
  </w:style>
  <w:style w:type="character" w:styleId="Hipervnculo">
    <w:name w:val="Hyperlink"/>
    <w:basedOn w:val="Fuentedeprrafopredeter"/>
    <w:uiPriority w:val="99"/>
    <w:unhideWhenUsed/>
    <w:rsid w:val="00157F9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7F9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81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F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F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F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F3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77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6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kocF9vbYwUHUvjxs4M8khXM59-uaZdKw/edit?usp=sharing&amp;ouid=111006580887905353416&amp;rtpof=true&amp;sd=true" TargetMode="External"/><Relationship Id="rId18" Type="http://schemas.openxmlformats.org/officeDocument/2006/relationships/hyperlink" Target="https://docs.google.com/spreadsheets/d/1G5zpo5IalKvYAUpDmcOTnlBCPUOn2jkY/edit?usp=sharing&amp;ouid=111006580887905353416&amp;rtpof=true&amp;sd=tru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.albinanagarcia@edu.gva.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ede.seg-social.gob.es/wps/portal/sede/sede/Ciudadanos/CiudadanoDetalle/!ut/p/z0/rVHLTsMwEPwVc8gR1kmKoccIoajQSCBUkfhSbW03LKROGzuo_Xsczn0QCe1pR6N57IKEEqTFb6rRU2uxCXslxTKNxSSe8nie89kjzxbF82Kavqb5LIY34-AJ5BlSIgaVpCseihrkFv3HNdl1CyU6ct5YRcgcWvLYEULJxXEcKvrc7WQGUrXWm72H0hltlr-bJd26iA9AxBX1GjXaATmmFfETHud7hLL_GiIJMxEXTMXdieP5DoOeczfM9StNnVEqfIzVxpoOGzYEwhU1FEJAGSej6H9viXpDNpQb1FtrHDuwTe97DIQRjhEfF3D7lb-_zNeFvz_sb6vs6gdLu-zO/" TargetMode="External"/><Relationship Id="rId17" Type="http://schemas.openxmlformats.org/officeDocument/2006/relationships/hyperlink" Target="https://www.seg-social.es/wps/portal/wss/internet/Trabajadores/PrestacionesPensionesTrabajadores/10938/11566/176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zdJD2VBqsc&amp;t=4s" TargetMode="External"/><Relationship Id="rId20" Type="http://schemas.openxmlformats.org/officeDocument/2006/relationships/hyperlink" Target="mailto:ms.olcinamartinleo@edu.gva.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eice.gva.es/va/web/formacion-profesional/publicador-ciclos/-/asset_publisher/FRACVC0hANWa/content/ciclo-formativo-gestion-administrativa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uropa.eu/europass/eportfolio/screen/profile-wizard?lang=en" TargetMode="External"/><Relationship Id="rId23" Type="http://schemas.openxmlformats.org/officeDocument/2006/relationships/hyperlink" Target="mailto:mariac@ateval.onmicrosoft.com" TargetMode="External"/><Relationship Id="rId10" Type="http://schemas.openxmlformats.org/officeDocument/2006/relationships/hyperlink" Target="http://ceice.gva.es/va/web/formacion-profesional/publicador-ciclos/-/asset_publisher/FRACVC0hANWa/content/ciclo-formativo-actividades-comerciales-loe-" TargetMode="External"/><Relationship Id="rId19" Type="http://schemas.openxmlformats.org/officeDocument/2006/relationships/hyperlink" Target="https://docs.google.com/spreadsheets/d/18C7tOMjVSH7mLJesFAUD5U3U0AAlAEVM/edit?usp=sharing&amp;ouid=111006580887905353416&amp;rtpof=true&amp;sd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3TLP-2m9GxQBstkSymgjztuRk5_CgWFA/edit?usp=sharing&amp;ouid=111006580887905353416&amp;rtpof=true&amp;sd=true" TargetMode="External"/><Relationship Id="rId22" Type="http://schemas.openxmlformats.org/officeDocument/2006/relationships/hyperlink" Target="mailto:atevalprojec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2a36f3-eb30-40c9-81a5-5b3d6331c9d8">
      <UserInfo>
        <DisplayName>Guillermo Zarzuela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A4F5D7E72DA4AA59E11C7AA225BA7" ma:contentTypeVersion="12" ma:contentTypeDescription="Create a new document." ma:contentTypeScope="" ma:versionID="8a214d729112db2cc35993dc2749261a">
  <xsd:schema xmlns:xsd="http://www.w3.org/2001/XMLSchema" xmlns:xs="http://www.w3.org/2001/XMLSchema" xmlns:p="http://schemas.microsoft.com/office/2006/metadata/properties" xmlns:ns2="b38d93dc-93be-426e-be9b-fc3c8559ebd7" xmlns:ns3="a92a36f3-eb30-40c9-81a5-5b3d6331c9d8" targetNamespace="http://schemas.microsoft.com/office/2006/metadata/properties" ma:root="true" ma:fieldsID="8ca12cea3745e0d6bda70bc5ba37ce1c" ns2:_="" ns3:_="">
    <xsd:import namespace="b38d93dc-93be-426e-be9b-fc3c8559ebd7"/>
    <xsd:import namespace="a92a36f3-eb30-40c9-81a5-5b3d6331c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93dc-93be-426e-be9b-fc3c8559e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a36f3-eb30-40c9-81a5-5b3d6331c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050C4-9074-44F4-9513-5B15694FC160}">
  <ds:schemaRefs>
    <ds:schemaRef ds:uri="http://schemas.microsoft.com/office/2006/metadata/properties"/>
    <ds:schemaRef ds:uri="http://schemas.microsoft.com/office/infopath/2007/PartnerControls"/>
    <ds:schemaRef ds:uri="a92a36f3-eb30-40c9-81a5-5b3d6331c9d8"/>
  </ds:schemaRefs>
</ds:datastoreItem>
</file>

<file path=customXml/itemProps2.xml><?xml version="1.0" encoding="utf-8"?>
<ds:datastoreItem xmlns:ds="http://schemas.openxmlformats.org/officeDocument/2006/customXml" ds:itemID="{11440E0B-94CE-4EE6-84E7-15FD744CF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84D7-19D2-4AB8-977B-366EB40F3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d93dc-93be-426e-be9b-fc3c8559ebd7"/>
    <ds:schemaRef ds:uri="a92a36f3-eb30-40c9-81a5-5b3d6331c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2290</Words>
  <Characters>12599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Rodriguez</dc:creator>
  <cp:keywords/>
  <dc:description/>
  <cp:lastModifiedBy>Maria Salud</cp:lastModifiedBy>
  <cp:revision>84</cp:revision>
  <dcterms:created xsi:type="dcterms:W3CDTF">2022-12-21T09:38:00Z</dcterms:created>
  <dcterms:modified xsi:type="dcterms:W3CDTF">2023-10-02T08:00:00Z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0x0101009E6A4F5D7E72DA4AA59E11C7AA225BA7</vt:lpwstr>
  </property>
</Properties>
</file>