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9054" w14:textId="77777777" w:rsidR="005C1B23" w:rsidRPr="005C1B23" w:rsidRDefault="005C1B23" w:rsidP="005C1B23">
      <w:pPr>
        <w:spacing w:after="0" w:line="288" w:lineRule="atLeast"/>
        <w:outlineLvl w:val="0"/>
        <w:rPr>
          <w:rFonts w:ascii="inherit" w:eastAsia="Times New Roman" w:hAnsi="inherit" w:cs="Times New Roman"/>
          <w:kern w:val="36"/>
          <w:sz w:val="63"/>
          <w:szCs w:val="63"/>
          <w14:ligatures w14:val="none"/>
        </w:rPr>
      </w:pPr>
      <w:r w:rsidRPr="005C1B23">
        <w:rPr>
          <w:rFonts w:ascii="inherit" w:eastAsia="Times New Roman" w:hAnsi="inherit" w:cs="Times New Roman"/>
          <w:kern w:val="36"/>
          <w:sz w:val="63"/>
          <w:szCs w:val="63"/>
          <w14:ligatures w14:val="none"/>
        </w:rPr>
        <w:t>HAZTE SOCIO DEL AMPA AQUÍ</w:t>
      </w:r>
    </w:p>
    <w:p w14:paraId="750FA8E6" w14:textId="77777777" w:rsidR="005C1B23" w:rsidRPr="005C1B23" w:rsidRDefault="005C1B23" w:rsidP="005C1B23">
      <w:pPr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22"/>
          <w:szCs w:val="22"/>
          <w14:ligatures w14:val="none"/>
        </w:rPr>
      </w:pPr>
      <w:r w:rsidRPr="005C1B23">
        <w:rPr>
          <w:rFonts w:ascii="Times New Roman" w:eastAsia="Times New Roman" w:hAnsi="Times New Roman" w:cs="Times New Roman"/>
          <w:color w:val="595959"/>
          <w:kern w:val="0"/>
          <w:sz w:val="22"/>
          <w:szCs w:val="22"/>
          <w:bdr w:val="none" w:sz="0" w:space="0" w:color="auto" w:frame="1"/>
          <w14:ligatures w14:val="none"/>
        </w:rPr>
        <w:t>13 de junio de 2023</w:t>
      </w:r>
      <w:r w:rsidRPr="005C1B23">
        <w:rPr>
          <w:rFonts w:ascii="Times New Roman" w:eastAsia="Times New Roman" w:hAnsi="Times New Roman" w:cs="Times New Roman"/>
          <w:color w:val="595959"/>
          <w:kern w:val="0"/>
          <w:sz w:val="22"/>
          <w:szCs w:val="22"/>
          <w14:ligatures w14:val="none"/>
        </w:rPr>
        <w:t> </w:t>
      </w:r>
      <w:r w:rsidRPr="005C1B23">
        <w:rPr>
          <w:rFonts w:ascii="Times New Roman" w:eastAsia="Times New Roman" w:hAnsi="Times New Roman" w:cs="Times New Roman"/>
          <w:color w:val="595959"/>
          <w:kern w:val="0"/>
          <w:sz w:val="22"/>
          <w:szCs w:val="22"/>
          <w:bdr w:val="none" w:sz="0" w:space="0" w:color="auto" w:frame="1"/>
          <w14:ligatures w14:val="none"/>
        </w:rPr>
        <w:t>por </w:t>
      </w:r>
      <w:hyperlink r:id="rId5" w:tooltip="Ver todas las entradas de MARIA DEL CARMEN, CUEVAS MUÑOZ" w:history="1">
        <w:r w:rsidRPr="005C1B23">
          <w:rPr>
            <w:rFonts w:ascii="Times New Roman" w:eastAsia="Times New Roman" w:hAnsi="Times New Roman" w:cs="Times New Roman"/>
            <w:color w:val="1E73BE"/>
            <w:kern w:val="0"/>
            <w:sz w:val="22"/>
            <w:szCs w:val="22"/>
            <w:bdr w:val="none" w:sz="0" w:space="0" w:color="auto" w:frame="1"/>
            <w14:ligatures w14:val="none"/>
          </w:rPr>
          <w:t>MARIA DEL CARMEN, CUEVAS MUÑOZ</w:t>
        </w:r>
      </w:hyperlink>
    </w:p>
    <w:p w14:paraId="74CF7D35" w14:textId="77777777" w:rsidR="005C1B23" w:rsidRPr="005C1B23" w:rsidRDefault="005C1B23" w:rsidP="005C1B23">
      <w:pPr>
        <w:shd w:val="clear" w:color="auto" w:fill="FFFFFF"/>
        <w:spacing w:line="240" w:lineRule="auto"/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</w:pPr>
      <w:r w:rsidRPr="005C1B23">
        <w:rPr>
          <w:rFonts w:ascii="Segoe UI" w:eastAsia="Times New Roman" w:hAnsi="Segoe UI" w:cs="Segoe UI"/>
          <w:noProof/>
          <w:color w:val="222222"/>
          <w:kern w:val="0"/>
          <w:sz w:val="26"/>
          <w:szCs w:val="26"/>
          <w14:ligatures w14:val="none"/>
        </w:rPr>
        <w:drawing>
          <wp:inline distT="0" distB="0" distL="0" distR="0" wp14:anchorId="667D6915" wp14:editId="715E660C">
            <wp:extent cx="6127115" cy="992505"/>
            <wp:effectExtent l="0" t="0" r="6985" b="0"/>
            <wp:docPr id="4" name="Imagen 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5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4B9F" w14:textId="77777777" w:rsidR="005C1B23" w:rsidRPr="005C1B23" w:rsidRDefault="005C1B23" w:rsidP="005C1B23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</w:pPr>
      <w:r w:rsidRPr="005C1B23"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  <w:t>Un año más desde la Asociación de Madres y Padres del IES LA TORRETA queremos dar la bienvenida a todas las familias en este curso, especialmente a aquellas que se incorporan a nuestra comunidad educativa por primera vez. Aquí encontraréis toda la información para participar.</w:t>
      </w:r>
    </w:p>
    <w:p w14:paraId="1D16ED42" w14:textId="77777777" w:rsidR="005C1B23" w:rsidRPr="005C1B23" w:rsidRDefault="005C1B23" w:rsidP="005C1B23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</w:pPr>
      <w:r w:rsidRPr="005C1B23"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  <w:t>El AMPA es una asociación sin ánimo de lucro que funciona gracias al trabajo voluntario de un grupo de familias comprometidas con la educación de nuestros hijos e hijas y que tiene como fin colaborar con el Instituto.</w:t>
      </w:r>
    </w:p>
    <w:p w14:paraId="1398C9A2" w14:textId="77777777" w:rsidR="005C1B23" w:rsidRDefault="005C1B23" w:rsidP="005C1B23">
      <w:pPr>
        <w:shd w:val="clear" w:color="auto" w:fill="FFFFFF"/>
        <w:spacing w:line="240" w:lineRule="auto"/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</w:pPr>
      <w:r w:rsidRPr="005C1B23">
        <w:rPr>
          <w:rFonts w:ascii="Segoe UI" w:eastAsia="Times New Roman" w:hAnsi="Segoe UI" w:cs="Segoe UI"/>
          <w:noProof/>
          <w:color w:val="222222"/>
          <w:kern w:val="0"/>
          <w:sz w:val="26"/>
          <w:szCs w:val="26"/>
          <w14:ligatures w14:val="none"/>
        </w:rPr>
        <w:drawing>
          <wp:inline distT="0" distB="0" distL="0" distR="0" wp14:anchorId="38E9BD0E" wp14:editId="4D7DC5BB">
            <wp:extent cx="6197600" cy="2032000"/>
            <wp:effectExtent l="0" t="0" r="0" b="6350"/>
            <wp:docPr id="5" name="Imagen 4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1E8F" w14:textId="77777777" w:rsidR="00BC0C93" w:rsidRDefault="00BC0C93" w:rsidP="005C1B23">
      <w:pPr>
        <w:shd w:val="clear" w:color="auto" w:fill="FFFFFF"/>
        <w:spacing w:line="240" w:lineRule="auto"/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</w:pPr>
    </w:p>
    <w:tbl>
      <w:tblPr>
        <w:tblStyle w:val="Tablaconcuadrcula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061"/>
        <w:gridCol w:w="2084"/>
        <w:gridCol w:w="2117"/>
      </w:tblGrid>
      <w:tr w:rsidR="005C1B23" w14:paraId="10FF82BA" w14:textId="77777777" w:rsidTr="00BC0C93">
        <w:tc>
          <w:tcPr>
            <w:tcW w:w="8494" w:type="dxa"/>
            <w:gridSpan w:val="4"/>
          </w:tcPr>
          <w:p w14:paraId="2C248B44" w14:textId="518D5EF9" w:rsidR="005C1B23" w:rsidRPr="00BC0C93" w:rsidRDefault="005C1B23" w:rsidP="005C1B23">
            <w:pPr>
              <w:jc w:val="center"/>
              <w:rPr>
                <w:rFonts w:ascii="Segoe UI" w:eastAsia="Times New Roman" w:hAnsi="Segoe UI" w:cs="Segoe UI"/>
                <w:b/>
                <w:bCs/>
                <w:noProof/>
                <w:color w:val="222222"/>
                <w:kern w:val="0"/>
                <w:sz w:val="30"/>
                <w:szCs w:val="30"/>
                <w14:ligatures w14:val="none"/>
              </w:rPr>
            </w:pPr>
            <w:r w:rsidRPr="00BC0C93">
              <w:rPr>
                <w:rFonts w:ascii="Segoe UI" w:eastAsia="Times New Roman" w:hAnsi="Segoe UI" w:cs="Segoe UI"/>
                <w:b/>
                <w:bCs/>
                <w:noProof/>
                <w:color w:val="222222"/>
                <w:kern w:val="0"/>
                <w:sz w:val="30"/>
                <w:szCs w:val="30"/>
                <w14:ligatures w14:val="none"/>
              </w:rPr>
              <w:t>ACTIVIDADES</w:t>
            </w:r>
            <w:r w:rsidR="00BC0C93">
              <w:rPr>
                <w:rFonts w:ascii="Segoe UI" w:eastAsia="Times New Roman" w:hAnsi="Segoe UI" w:cs="Segoe UI"/>
                <w:b/>
                <w:bCs/>
                <w:noProof/>
                <w:color w:val="222222"/>
                <w:kern w:val="0"/>
                <w:sz w:val="30"/>
                <w:szCs w:val="30"/>
                <w14:ligatures w14:val="none"/>
              </w:rPr>
              <w:t xml:space="preserve"> QUE REALIZAMOS</w:t>
            </w:r>
          </w:p>
        </w:tc>
      </w:tr>
      <w:tr w:rsidR="005C1B23" w14:paraId="4E137612" w14:textId="77777777" w:rsidTr="00BC0C93">
        <w:tc>
          <w:tcPr>
            <w:tcW w:w="2232" w:type="dxa"/>
            <w:shd w:val="clear" w:color="auto" w:fill="D0CECE" w:themeFill="background2" w:themeFillShade="E6"/>
          </w:tcPr>
          <w:p w14:paraId="3546D6F0" w14:textId="69F8D2A2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REGALO AGENDA</w:t>
            </w:r>
          </w:p>
        </w:tc>
        <w:tc>
          <w:tcPr>
            <w:tcW w:w="2061" w:type="dxa"/>
            <w:shd w:val="clear" w:color="auto" w:fill="FFE599" w:themeFill="accent4" w:themeFillTint="66"/>
          </w:tcPr>
          <w:p w14:paraId="79B085F5" w14:textId="64384DCE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TARJETA DTOS. SOCI@</w:t>
            </w:r>
          </w:p>
        </w:tc>
        <w:tc>
          <w:tcPr>
            <w:tcW w:w="2084" w:type="dxa"/>
            <w:shd w:val="clear" w:color="auto" w:fill="92D050"/>
          </w:tcPr>
          <w:p w14:paraId="041000DE" w14:textId="2361D239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CONCURSO LITERARIO VIOLENCIA GÉNERO</w:t>
            </w:r>
          </w:p>
        </w:tc>
        <w:tc>
          <w:tcPr>
            <w:tcW w:w="2117" w:type="dxa"/>
            <w:shd w:val="clear" w:color="auto" w:fill="F7CAAC" w:themeFill="accent2" w:themeFillTint="66"/>
          </w:tcPr>
          <w:p w14:paraId="74FDF7AC" w14:textId="704030DF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DECORACIÓN NAVIDAD</w:t>
            </w:r>
          </w:p>
        </w:tc>
      </w:tr>
      <w:tr w:rsidR="005C1B23" w14:paraId="7860A250" w14:textId="77777777" w:rsidTr="00BC0C93">
        <w:tc>
          <w:tcPr>
            <w:tcW w:w="2232" w:type="dxa"/>
            <w:shd w:val="clear" w:color="auto" w:fill="F7CAAC" w:themeFill="accent2" w:themeFillTint="66"/>
          </w:tcPr>
          <w:p w14:paraId="5BA582A7" w14:textId="5F32C07C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TICKET CHOCOLATE Y CHURROS</w:t>
            </w:r>
          </w:p>
        </w:tc>
        <w:tc>
          <w:tcPr>
            <w:tcW w:w="2061" w:type="dxa"/>
            <w:shd w:val="clear" w:color="auto" w:fill="92D050"/>
          </w:tcPr>
          <w:p w14:paraId="77923301" w14:textId="4605C619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DEPORTE ESCOLAR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14:paraId="3EBBB49C" w14:textId="762097FE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REGALO CAMISETA 1º ESO</w:t>
            </w:r>
          </w:p>
        </w:tc>
        <w:tc>
          <w:tcPr>
            <w:tcW w:w="2117" w:type="dxa"/>
            <w:shd w:val="clear" w:color="auto" w:fill="D0CECE" w:themeFill="background2" w:themeFillShade="E6"/>
          </w:tcPr>
          <w:p w14:paraId="420C9944" w14:textId="54742961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EXTRAESCOLAR FUTBOL GRATUITA</w:t>
            </w:r>
          </w:p>
        </w:tc>
      </w:tr>
      <w:tr w:rsidR="005C1B23" w14:paraId="6E7C07E4" w14:textId="77777777" w:rsidTr="00BC0C93">
        <w:tc>
          <w:tcPr>
            <w:tcW w:w="2232" w:type="dxa"/>
            <w:shd w:val="clear" w:color="auto" w:fill="D0CECE" w:themeFill="background2" w:themeFillShade="E6"/>
          </w:tcPr>
          <w:p w14:paraId="72208FCB" w14:textId="46D80BE6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REGALO GRADUACIÓN:</w:t>
            </w:r>
          </w:p>
          <w:p w14:paraId="7BF1CA7F" w14:textId="42861B08" w:rsidR="005C1B23" w:rsidRDefault="005C1B23" w:rsidP="00BC0C93">
            <w:pPr>
              <w:pStyle w:val="Prrafodelista"/>
              <w:numPr>
                <w:ilvl w:val="0"/>
                <w:numId w:val="1"/>
              </w:numPr>
              <w:ind w:left="173" w:hanging="142"/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Becas</w:t>
            </w:r>
          </w:p>
          <w:p w14:paraId="659C9332" w14:textId="3D1E970A" w:rsidR="005C1B23" w:rsidRDefault="005C1B23" w:rsidP="00BC0C93">
            <w:pPr>
              <w:pStyle w:val="Prrafodelista"/>
              <w:numPr>
                <w:ilvl w:val="0"/>
                <w:numId w:val="1"/>
              </w:numPr>
              <w:ind w:left="173" w:hanging="142"/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Orlas</w:t>
            </w:r>
          </w:p>
          <w:p w14:paraId="354369F2" w14:textId="0BFC95EB" w:rsidR="005C1B23" w:rsidRPr="00BC0C93" w:rsidRDefault="005C1B23" w:rsidP="00BC0C93">
            <w:pPr>
              <w:pStyle w:val="Prrafodelista"/>
              <w:numPr>
                <w:ilvl w:val="0"/>
                <w:numId w:val="1"/>
              </w:numPr>
              <w:ind w:left="173" w:hanging="142"/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Decoración</w:t>
            </w:r>
          </w:p>
        </w:tc>
        <w:tc>
          <w:tcPr>
            <w:tcW w:w="2061" w:type="dxa"/>
            <w:shd w:val="clear" w:color="auto" w:fill="FFE599" w:themeFill="accent4" w:themeFillTint="66"/>
          </w:tcPr>
          <w:p w14:paraId="76443962" w14:textId="4E93A211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CURSOS</w:t>
            </w:r>
          </w:p>
        </w:tc>
        <w:tc>
          <w:tcPr>
            <w:tcW w:w="2084" w:type="dxa"/>
            <w:shd w:val="clear" w:color="auto" w:fill="92D050"/>
          </w:tcPr>
          <w:p w14:paraId="325A67F4" w14:textId="21CD83D8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CHARLAS</w:t>
            </w:r>
          </w:p>
        </w:tc>
        <w:tc>
          <w:tcPr>
            <w:tcW w:w="2117" w:type="dxa"/>
            <w:shd w:val="clear" w:color="auto" w:fill="F7CAAC" w:themeFill="accent2" w:themeFillTint="66"/>
          </w:tcPr>
          <w:p w14:paraId="5152BF26" w14:textId="32777BAA" w:rsidR="005C1B23" w:rsidRDefault="005C1B23" w:rsidP="00BC0C93">
            <w:pPr>
              <w:jc w:val="center"/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color w:val="222222"/>
                <w:kern w:val="0"/>
                <w:sz w:val="26"/>
                <w:szCs w:val="26"/>
                <w14:ligatures w14:val="none"/>
              </w:rPr>
              <w:t>OTROS</w:t>
            </w:r>
          </w:p>
        </w:tc>
      </w:tr>
    </w:tbl>
    <w:p w14:paraId="677BF85B" w14:textId="5BC7629F" w:rsidR="005C1B23" w:rsidRDefault="005C1B23" w:rsidP="005C1B23">
      <w:pPr>
        <w:shd w:val="clear" w:color="auto" w:fill="FFFFFF"/>
        <w:spacing w:line="240" w:lineRule="auto"/>
        <w:rPr>
          <w:rFonts w:ascii="Segoe UI" w:eastAsia="Times New Roman" w:hAnsi="Segoe UI" w:cs="Segoe UI"/>
          <w:noProof/>
          <w:color w:val="222222"/>
          <w:kern w:val="0"/>
          <w:sz w:val="26"/>
          <w:szCs w:val="26"/>
          <w14:ligatures w14:val="none"/>
        </w:rPr>
      </w:pPr>
    </w:p>
    <w:p w14:paraId="19F3B738" w14:textId="30790BF9" w:rsidR="005C1B23" w:rsidRPr="005C1B23" w:rsidRDefault="005C1B23" w:rsidP="005C1B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</w:pPr>
      <w:r w:rsidRPr="00BC0C9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highlight w:val="cyan"/>
          <w:u w:val="single"/>
          <w:bdr w:val="none" w:sz="0" w:space="0" w:color="auto" w:frame="1"/>
          <w14:ligatures w14:val="none"/>
        </w:rPr>
        <w:lastRenderedPageBreak/>
        <w:t>H</w:t>
      </w:r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highlight w:val="cyan"/>
          <w:u w:val="single"/>
          <w:bdr w:val="none" w:sz="0" w:space="0" w:color="auto" w:frame="1"/>
          <w14:ligatures w14:val="none"/>
        </w:rPr>
        <w:t>AZTE SOCIO/A:</w:t>
      </w:r>
    </w:p>
    <w:p w14:paraId="35C891FF" w14:textId="6B5FF859" w:rsidR="005C1B23" w:rsidRPr="005C1B23" w:rsidRDefault="005C1B23" w:rsidP="005C1B23">
      <w:r w:rsidRPr="005C1B23"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  <w:t>Para ser socio/a de la APA IES LA TORRETA basta con hacer un ingreso anual de </w:t>
      </w:r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20 € por familia </w:t>
      </w:r>
      <w:r w:rsidRPr="005C1B23"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  <w:t>en el siguiente número de cuenta: </w:t>
      </w:r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 xml:space="preserve"> IBAN ES64 3029 7249 9227 2093 </w:t>
      </w:r>
      <w:proofErr w:type="gramStart"/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0142</w:t>
      </w:r>
      <w:r>
        <w:t xml:space="preserve"> </w:t>
      </w:r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,</w:t>
      </w:r>
      <w:proofErr w:type="gramEnd"/>
      <w:r w:rsidRPr="005C1B23">
        <w:rPr>
          <w:rFonts w:ascii="Segoe UI" w:eastAsia="Times New Roman" w:hAnsi="Segoe UI" w:cs="Segoe UI"/>
          <w:color w:val="222222"/>
          <w:kern w:val="0"/>
          <w:sz w:val="26"/>
          <w:szCs w:val="26"/>
          <w14:ligatures w14:val="none"/>
        </w:rPr>
        <w:t> de la Caja de Crédito de Petrer, poniendo el </w:t>
      </w:r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u w:val="single"/>
          <w:bdr w:val="none" w:sz="0" w:space="0" w:color="auto" w:frame="1"/>
          <w14:ligatures w14:val="none"/>
        </w:rPr>
        <w:t>nombre</w:t>
      </w:r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 </w:t>
      </w:r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u w:val="single"/>
          <w:bdr w:val="none" w:sz="0" w:space="0" w:color="auto" w:frame="1"/>
          <w14:ligatures w14:val="none"/>
        </w:rPr>
        <w:t>completo del alumno/s y el curso/s</w:t>
      </w:r>
      <w:r w:rsidRPr="005C1B2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 al que se matricula.</w:t>
      </w:r>
    </w:p>
    <w:p w14:paraId="0BE7A620" w14:textId="706723E7" w:rsidR="005C1B23" w:rsidRDefault="005C1B23">
      <w:r w:rsidRPr="005C1B23">
        <w:rPr>
          <w:b/>
          <w:bCs/>
          <w:color w:val="EE0000"/>
          <w:u w:val="single"/>
        </w:rPr>
        <w:t>ADEMÁS DEL PAGO DEBES REALIZAR INSCRIPCIÓN EN EL SIGUIENTE ENLACE</w:t>
      </w:r>
      <w:r>
        <w:t>:</w:t>
      </w:r>
    </w:p>
    <w:p w14:paraId="0CD7AF38" w14:textId="20EA8621" w:rsidR="005C1B23" w:rsidRDefault="005C1B23">
      <w:hyperlink r:id="rId8" w:history="1">
        <w:r w:rsidRPr="009228EB">
          <w:rPr>
            <w:rStyle w:val="Hipervnculo"/>
          </w:rPr>
          <w:t>https://docs.google.com/forms/d/e/1FAIpQLScpz5GicfLMPS4qIaFL8gTi8Tm6ftafc1rQh_7yLyb5JfjhnQ/viewform?usp=sf_link</w:t>
        </w:r>
      </w:hyperlink>
      <w:r>
        <w:t xml:space="preserve"> </w:t>
      </w:r>
    </w:p>
    <w:p w14:paraId="73F6810A" w14:textId="77777777" w:rsidR="005C1B23" w:rsidRDefault="005C1B23"/>
    <w:p w14:paraId="097DC6B8" w14:textId="1551FD0D" w:rsidR="005C1B23" w:rsidRPr="00BC0C93" w:rsidRDefault="005C1B23" w:rsidP="00BC0C9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u w:val="single"/>
          <w:bdr w:val="none" w:sz="0" w:space="0" w:color="auto" w:frame="1"/>
          <w14:ligatures w14:val="none"/>
        </w:rPr>
      </w:pPr>
      <w:r w:rsidRPr="00BC0C93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highlight w:val="cyan"/>
          <w:u w:val="single"/>
          <w:bdr w:val="none" w:sz="0" w:space="0" w:color="auto" w:frame="1"/>
          <w14:ligatures w14:val="none"/>
        </w:rPr>
        <w:t>ASAMBLEA:</w:t>
      </w:r>
    </w:p>
    <w:p w14:paraId="286C3893" w14:textId="1A835CF3" w:rsidR="005C1B23" w:rsidRDefault="005C1B23">
      <w:r>
        <w:t xml:space="preserve">Reunión que se realiza para que asistan </w:t>
      </w:r>
      <w:proofErr w:type="spellStart"/>
      <w:r>
        <w:t>tod@s</w:t>
      </w:r>
      <w:proofErr w:type="spellEnd"/>
      <w:r>
        <w:t xml:space="preserve"> los miembros de la AMPA donde se expone el resumen del curso y donde se pueden aportar nuevas ideas. </w:t>
      </w:r>
    </w:p>
    <w:p w14:paraId="384A0CAC" w14:textId="3B55480D" w:rsidR="005C1B23" w:rsidRDefault="00BC0C93">
      <w:r>
        <w:t>Está previsto que se realice</w:t>
      </w:r>
      <w:r w:rsidR="005C1B23">
        <w:t xml:space="preserve"> </w:t>
      </w:r>
      <w:r>
        <w:t>el día 2 de octubre de 2025, 1ª convocatoria 20:00 h y 2ª convocatoria 20:15 h. El lugar ya se avisará cuando se haga difusión de ello.</w:t>
      </w:r>
      <w:r w:rsidR="005C1B23">
        <w:t xml:space="preserve"> </w:t>
      </w:r>
    </w:p>
    <w:p w14:paraId="4983122E" w14:textId="77777777" w:rsidR="00F84FA8" w:rsidRDefault="00F84FA8"/>
    <w:p w14:paraId="4A72D25C" w14:textId="677812FE" w:rsidR="00F84FA8" w:rsidRDefault="00F84FA8" w:rsidP="00F84FA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highlight w:val="cyan"/>
          <w:u w:val="single"/>
          <w:bdr w:val="none" w:sz="0" w:space="0" w:color="auto" w:frame="1"/>
          <w14:ligatures w14:val="none"/>
        </w:rPr>
      </w:pPr>
      <w:r w:rsidRPr="00F84FA8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highlight w:val="cyan"/>
          <w:u w:val="single"/>
          <w:bdr w:val="none" w:sz="0" w:space="0" w:color="auto" w:frame="1"/>
          <w14:ligatures w14:val="none"/>
        </w:rPr>
        <w:t>EXTRAESCOLAR FUTBOL</w:t>
      </w:r>
    </w:p>
    <w:p w14:paraId="4572B312" w14:textId="77777777" w:rsidR="00F84FA8" w:rsidRPr="00F84FA8" w:rsidRDefault="00F84FA8" w:rsidP="00F84FA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highlight w:val="cyan"/>
          <w:u w:val="single"/>
          <w:bdr w:val="none" w:sz="0" w:space="0" w:color="auto" w:frame="1"/>
          <w14:ligatures w14:val="none"/>
        </w:rPr>
      </w:pPr>
    </w:p>
    <w:p w14:paraId="016610A0" w14:textId="1FD94400" w:rsidR="00F84FA8" w:rsidRDefault="00F84FA8">
      <w:r>
        <w:t xml:space="preserve">Gratuita para </w:t>
      </w:r>
      <w:proofErr w:type="spellStart"/>
      <w:r>
        <w:t>l@s</w:t>
      </w:r>
      <w:proofErr w:type="spellEnd"/>
      <w:r>
        <w:t xml:space="preserve"> </w:t>
      </w:r>
      <w:proofErr w:type="spellStart"/>
      <w:r>
        <w:t>soci@s</w:t>
      </w:r>
      <w:proofErr w:type="spellEnd"/>
      <w:r>
        <w:t>.</w:t>
      </w:r>
    </w:p>
    <w:p w14:paraId="7629C437" w14:textId="1689B254" w:rsidR="00F84FA8" w:rsidRDefault="00F84FA8">
      <w:r>
        <w:t>Inscripciones desde el 1 de julio al 1 de octubre.</w:t>
      </w:r>
    </w:p>
    <w:p w14:paraId="5E3A97DF" w14:textId="1B5D60DD" w:rsidR="00F84FA8" w:rsidRDefault="00F84FA8">
      <w:r>
        <w:t>Plazas limitadas (20 primeras inscripciones).</w:t>
      </w:r>
    </w:p>
    <w:p w14:paraId="538C9CF1" w14:textId="532E498E" w:rsidR="00F84FA8" w:rsidRDefault="00F84FA8">
      <w:r w:rsidRPr="00F84FA8">
        <w:rPr>
          <w:b/>
          <w:bCs/>
        </w:rPr>
        <w:t>INSCRIPCIÓN EN EL SIGUIENTE ENLACE</w:t>
      </w:r>
      <w:r>
        <w:t>:</w:t>
      </w:r>
    </w:p>
    <w:p w14:paraId="391AC89C" w14:textId="2CB9CE75" w:rsidR="00F84FA8" w:rsidRDefault="00F84FA8">
      <w:hyperlink r:id="rId9" w:history="1">
        <w:r w:rsidRPr="00BB7AB8">
          <w:rPr>
            <w:rStyle w:val="Hipervnculo"/>
          </w:rPr>
          <w:t>https://docs.google.com/forms/d/e/1FAIpQLSc8eO0VrCxO1LPx5sE_aAbJ3Xlm5U8XrCu9mzTFlKJLJgDGQw/viewform?usp=sf_link</w:t>
        </w:r>
      </w:hyperlink>
      <w:r>
        <w:t xml:space="preserve"> </w:t>
      </w:r>
    </w:p>
    <w:p w14:paraId="741E5FD8" w14:textId="77777777" w:rsidR="00F84FA8" w:rsidRDefault="00F84FA8"/>
    <w:p w14:paraId="306BCB67" w14:textId="3C0693DB" w:rsidR="00F84FA8" w:rsidRPr="00F84FA8" w:rsidRDefault="00F84FA8" w:rsidP="00F84FA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highlight w:val="cyan"/>
          <w:u w:val="single"/>
          <w:bdr w:val="none" w:sz="0" w:space="0" w:color="auto" w:frame="1"/>
          <w14:ligatures w14:val="none"/>
        </w:rPr>
      </w:pPr>
      <w:r w:rsidRPr="00F84FA8">
        <w:rPr>
          <w:rFonts w:ascii="Segoe UI" w:eastAsia="Times New Roman" w:hAnsi="Segoe UI" w:cs="Segoe UI"/>
          <w:b/>
          <w:bCs/>
          <w:color w:val="222222"/>
          <w:kern w:val="0"/>
          <w:sz w:val="26"/>
          <w:szCs w:val="26"/>
          <w:highlight w:val="cyan"/>
          <w:u w:val="single"/>
          <w:bdr w:val="none" w:sz="0" w:space="0" w:color="auto" w:frame="1"/>
          <w14:ligatures w14:val="none"/>
        </w:rPr>
        <w:t>ENCUESTA PARTICIPACIÓN</w:t>
      </w:r>
    </w:p>
    <w:p w14:paraId="2EA03047" w14:textId="04D5C57C" w:rsidR="00F84FA8" w:rsidRDefault="00F84FA8">
      <w:r>
        <w:t>Nos gustaría que a través de esta encuesta puedas colaborar en la mejora de esta asociación, así que te animo a participar</w:t>
      </w:r>
    </w:p>
    <w:p w14:paraId="55B0CC54" w14:textId="62983348" w:rsidR="00F84FA8" w:rsidRPr="00F84FA8" w:rsidRDefault="00F84FA8">
      <w:pPr>
        <w:rPr>
          <w:b/>
          <w:bCs/>
        </w:rPr>
      </w:pPr>
      <w:r w:rsidRPr="00F84FA8">
        <w:rPr>
          <w:b/>
          <w:bCs/>
        </w:rPr>
        <w:t>ENLACE ENCUESTA:</w:t>
      </w:r>
    </w:p>
    <w:p w14:paraId="49F420DE" w14:textId="64F257B0" w:rsidR="00F84FA8" w:rsidRDefault="001D15A3">
      <w:hyperlink r:id="rId10" w:history="1">
        <w:r w:rsidRPr="00BB7AB8">
          <w:rPr>
            <w:rStyle w:val="Hipervnculo"/>
          </w:rPr>
          <w:t>https://docs.google.com/forms/d/e/1FAIpQLSeTabCsBrQPqmgJmQvl1mEQWzpcQ-hL96mm1vYT5EN7g4bisQ/viewform?usp=header</w:t>
        </w:r>
      </w:hyperlink>
      <w:r>
        <w:t xml:space="preserve"> </w:t>
      </w:r>
    </w:p>
    <w:p w14:paraId="6C217513" w14:textId="77777777" w:rsidR="00F84FA8" w:rsidRDefault="00F84FA8"/>
    <w:sectPr w:rsidR="00F84FA8" w:rsidSect="00BC0C93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BEC"/>
    <w:multiLevelType w:val="hybridMultilevel"/>
    <w:tmpl w:val="099013B4"/>
    <w:lvl w:ilvl="0" w:tplc="E43206E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8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D5"/>
    <w:rsid w:val="00152CDE"/>
    <w:rsid w:val="00172D13"/>
    <w:rsid w:val="001D15A3"/>
    <w:rsid w:val="002E57AE"/>
    <w:rsid w:val="005C1B23"/>
    <w:rsid w:val="00972A4D"/>
    <w:rsid w:val="00BC0C93"/>
    <w:rsid w:val="00C74F88"/>
    <w:rsid w:val="00D06423"/>
    <w:rsid w:val="00D97AD5"/>
    <w:rsid w:val="00DC3EEC"/>
    <w:rsid w:val="00F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C2A2"/>
  <w15:chartTrackingRefBased/>
  <w15:docId w15:val="{11626F8B-1B62-4D8E-A42F-ACF14C43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A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AD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A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A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A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A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A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A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AD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AD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AD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1B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8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9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64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07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pz5GicfLMPS4qIaFL8gTi8Tm6ftafc1rQh_7yLyb5JfjhnQ/viewform?usp=sf_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ortal.edu.gva.es/ieslatorreta/author/mc_cuevasmunoz/" TargetMode="External"/><Relationship Id="rId10" Type="http://schemas.openxmlformats.org/officeDocument/2006/relationships/hyperlink" Target="https://docs.google.com/forms/d/e/1FAIpQLSeTabCsBrQPqmgJmQvl1mEQWzpcQ-hL96mm1vYT5EN7g4bisQ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8eO0VrCxO1LPx5sE_aAbJ3Xlm5U8XrCu9mzTFlKJLJgDGQw/viewform?usp=sf_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MEGÍAS, ZOE</dc:creator>
  <cp:keywords/>
  <dc:description/>
  <cp:lastModifiedBy>RUIZ MEGÍAS, ZOE</cp:lastModifiedBy>
  <cp:revision>5</cp:revision>
  <dcterms:created xsi:type="dcterms:W3CDTF">2025-06-25T05:01:00Z</dcterms:created>
  <dcterms:modified xsi:type="dcterms:W3CDTF">2025-06-25T05:33:00Z</dcterms:modified>
</cp:coreProperties>
</file>