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gif" ContentType="image/gif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643" w:type="dxa"/>
        <w:jc w:val="left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7"/>
        <w:gridCol w:w="2521"/>
        <w:gridCol w:w="2443"/>
        <w:gridCol w:w="2271"/>
      </w:tblGrid>
      <w:tr>
        <w:trPr>
          <w:trHeight w:val="1134" w:hRule="exact"/>
        </w:trPr>
        <w:tc>
          <w:tcPr>
            <w:tcW w:w="2407" w:type="dxa"/>
            <w:tcBorders/>
          </w:tcPr>
          <w:p>
            <w:pPr>
              <w:pStyle w:val="Contenidodelatabla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-34925</wp:posOffset>
                  </wp:positionV>
                  <wp:extent cx="1367790" cy="673100"/>
                  <wp:effectExtent l="0" t="0" r="0" b="0"/>
                  <wp:wrapSquare wrapText="largest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1" w:type="dxa"/>
            <w:tcBorders/>
          </w:tcPr>
          <w:p>
            <w:pPr>
              <w:pStyle w:val="Contenidodelatabla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132080</wp:posOffset>
                  </wp:positionV>
                  <wp:extent cx="1548765" cy="375285"/>
                  <wp:effectExtent l="0" t="0" r="0" b="0"/>
                  <wp:wrapSquare wrapText="largest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3" w:type="dxa"/>
            <w:tcBorders/>
          </w:tcPr>
          <w:p>
            <w:pPr>
              <w:pStyle w:val="Contenidodelatabla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156210</wp:posOffset>
                  </wp:positionV>
                  <wp:extent cx="1548765" cy="303530"/>
                  <wp:effectExtent l="0" t="0" r="0" b="0"/>
                  <wp:wrapSquare wrapText="largest"/>
                  <wp:docPr id="3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1" w:type="dxa"/>
            <w:tcBorders/>
          </w:tcPr>
          <w:p>
            <w:pPr>
              <w:pStyle w:val="Contenidodelatabla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0" allowOverlap="1" relativeHeight="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635</wp:posOffset>
                  </wp:positionV>
                  <wp:extent cx="1367790" cy="629920"/>
                  <wp:effectExtent l="0" t="0" r="0" b="0"/>
                  <wp:wrapSquare wrapText="largest"/>
                  <wp:docPr id="4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5" w:hRule="exact"/>
        </w:trPr>
        <w:tc>
          <w:tcPr>
            <w:tcW w:w="2407" w:type="dxa"/>
            <w:tcBorders/>
          </w:tcPr>
          <w:p>
            <w:pPr>
              <w:pStyle w:val="Contenidodelatabla"/>
              <w:widowControl w:val="false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C/ Sevilla, 4 03440 Ibi</w:t>
            </w:r>
          </w:p>
        </w:tc>
        <w:tc>
          <w:tcPr>
            <w:tcW w:w="2521" w:type="dxa"/>
            <w:tcBorders/>
          </w:tcPr>
          <w:p>
            <w:pPr>
              <w:pStyle w:val="Contenidodelatabla"/>
              <w:widowControl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Telf. 966 527 695</w:t>
            </w:r>
          </w:p>
        </w:tc>
        <w:tc>
          <w:tcPr>
            <w:tcW w:w="2443" w:type="dxa"/>
            <w:tcBorders/>
          </w:tcPr>
          <w:p>
            <w:pPr>
              <w:pStyle w:val="Contenidodelatabla"/>
              <w:widowControl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E-mail: 03006086@gva.es</w:t>
            </w:r>
          </w:p>
        </w:tc>
        <w:tc>
          <w:tcPr>
            <w:tcW w:w="2271" w:type="dxa"/>
            <w:tcBorders/>
          </w:tcPr>
          <w:p>
            <w:pPr>
              <w:pStyle w:val="Contenidodelatabla"/>
              <w:widowControl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iesfib.es</w:t>
            </w:r>
          </w:p>
        </w:tc>
      </w:tr>
    </w:tbl>
    <w:p>
      <w:pPr>
        <w:pStyle w:val="Normal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</w:p>
    <w:p>
      <w:pPr>
        <w:pStyle w:val="Normal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</w:p>
    <w:p>
      <w:pPr>
        <w:pStyle w:val="LOnormal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</w:p>
    <w:p>
      <w:pPr>
        <w:pStyle w:val="LOnormal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___________________________________________________, D.N.I. núm. ________________,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</w:t>
      </w:r>
      <w:r>
        <w:rPr>
          <w:rFonts w:eastAsia="Arial" w:cs="Arial" w:ascii="Arial" w:hAnsi="Arial"/>
          <w:sz w:val="22"/>
          <w:szCs w:val="22"/>
        </w:rPr>
        <w:t>(nom i cognoms de la persona sol·licitant)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natural de __________________________________, província de __________________, data de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naixement: _________________, i amb domicili en  ____________________________________,</w:t>
      </w:r>
    </w:p>
    <w:p>
      <w:pPr>
        <w:pStyle w:val="LOnormal"/>
        <w:ind w:left="648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(població)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(______________), carrer/plaça/avinguda ____________________________________________,</w:t>
      </w:r>
    </w:p>
    <w:p>
      <w:pPr>
        <w:pStyle w:val="LOnormal"/>
        <w:ind w:lef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</w:t>
      </w:r>
      <w:r>
        <w:rPr>
          <w:rFonts w:eastAsia="Arial" w:cs="Arial" w:ascii="Arial" w:hAnsi="Arial"/>
          <w:sz w:val="22"/>
          <w:szCs w:val="22"/>
        </w:rPr>
        <w:t>(província)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núm. _____________.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EXPOSA: ______________________________________________________________________</w:t>
      </w:r>
    </w:p>
    <w:p>
      <w:pPr>
        <w:pStyle w:val="LOnormal"/>
        <w:shd w:val="clear" w:fill="auto"/>
        <w:ind w:left="99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LOnormal"/>
        <w:shd w:val="clear" w:fill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SOL·LICITA: ____________________________________________________________________</w:t>
      </w:r>
    </w:p>
    <w:p>
      <w:pPr>
        <w:pStyle w:val="LOnormal"/>
        <w:ind w:left="1281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ind w:left="72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</w:t>
      </w:r>
      <w:r>
        <w:rPr>
          <w:rFonts w:eastAsia="Arial" w:cs="Arial" w:ascii="Arial" w:hAnsi="Arial"/>
          <w:sz w:val="22"/>
          <w:szCs w:val="22"/>
        </w:rPr>
        <w:t>(firma)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Ibi, ___ de _____________ de 20</w:t>
      </w:r>
      <w:r>
        <w:rPr>
          <w:rFonts w:eastAsia="Arial" w:cs="Arial" w:ascii="Arial" w:hAnsi="Arial"/>
          <w:sz w:val="22"/>
          <w:szCs w:val="22"/>
        </w:rPr>
        <w:t>2</w:t>
      </w:r>
      <w:r>
        <w:rPr>
          <w:rFonts w:eastAsia="Arial" w:cs="Arial" w:ascii="Arial" w:hAnsi="Arial"/>
          <w:sz w:val="22"/>
          <w:szCs w:val="22"/>
        </w:rPr>
        <w:t>__.</w:t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hd w:val="clear" w:fill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hd w:val="clear" w:fill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hd w:val="clear" w:fill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hd w:val="clear" w:fill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Sra. Directora de l'Institut d'Educació Secundària Fray Ignacio Barrachina d’Ibi.</w:t>
      </w:r>
    </w:p>
    <w:p>
      <w:pPr>
        <w:pStyle w:val="LOnormal"/>
        <w:shd w:val="clear" w:fill="auto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133" w:right="1133" w:header="0" w:top="680" w:footer="0" w:bottom="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isplayBackgroundShape/>
  <w:defaultTabStop w:val="720"/>
  <w:mailMerge>
    <w:mainDocumentType w:val="formLetters"/>
    <w:dataType w:val="textFile"/>
    <w:query w:val="SELECT * FROM Professors.dbo.PROFESSORS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ca-E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ca-ES" w:eastAsia="zh-CN" w:bidi="hi-IN"/>
    </w:rPr>
  </w:style>
  <w:style w:type="paragraph" w:styleId="Ttulogeneral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LibreOffice/7.0.2.2$Windows_X86_64 LibreOffice_project/8349ace3c3162073abd90d81fd06dcfb6b36b994</Application>
  <Pages>1</Pages>
  <Words>69</Words>
  <Characters>2188</Characters>
  <CharactersWithSpaces>2258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2021-04-29T15:39:20Z</dcterms:modified>
  <cp:revision>3</cp:revision>
  <dc:subject/>
  <dc:title/>
</cp:coreProperties>
</file>