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EB725" w14:textId="0B0D4A92" w:rsidR="00151AF6" w:rsidRPr="00EF2B6B" w:rsidRDefault="00151AF6" w:rsidP="00F82943">
      <w:pPr>
        <w:jc w:val="both"/>
        <w:rPr>
          <w:rFonts w:cstheme="minorHAnsi"/>
          <w:b/>
          <w:bCs/>
          <w:lang w:val="es-ES"/>
        </w:rPr>
      </w:pPr>
      <w:bookmarkStart w:id="0" w:name="_Hlk118735761"/>
      <w:r w:rsidRPr="00EF2B6B">
        <w:rPr>
          <w:rFonts w:cstheme="minorHAnsi"/>
          <w:b/>
          <w:bCs/>
          <w:lang w:val="es-ES"/>
        </w:rPr>
        <w:t>PROGRAMACIÓN 2ºESO SLE FRANCÉS CURSO 202</w:t>
      </w:r>
      <w:r w:rsidR="007A4E2D">
        <w:rPr>
          <w:rFonts w:cstheme="minorHAnsi"/>
          <w:b/>
          <w:bCs/>
          <w:lang w:val="es-ES"/>
        </w:rPr>
        <w:t>4</w:t>
      </w:r>
      <w:r w:rsidRPr="00EF2B6B">
        <w:rPr>
          <w:rFonts w:cstheme="minorHAnsi"/>
          <w:b/>
          <w:bCs/>
          <w:lang w:val="es-ES"/>
        </w:rPr>
        <w:t>-202</w:t>
      </w:r>
      <w:r w:rsidR="007A4E2D">
        <w:rPr>
          <w:rFonts w:cstheme="minorHAnsi"/>
          <w:b/>
          <w:bCs/>
          <w:lang w:val="es-ES"/>
        </w:rPr>
        <w:t>5</w:t>
      </w:r>
      <w:r w:rsidRPr="00EF2B6B">
        <w:rPr>
          <w:rFonts w:cstheme="minorHAnsi"/>
          <w:b/>
          <w:bCs/>
          <w:lang w:val="es-ES"/>
        </w:rPr>
        <w:t xml:space="preserve">                             IES 8 DE MARZO</w:t>
      </w:r>
    </w:p>
    <w:p w14:paraId="69AE14A6" w14:textId="2BC238B0" w:rsidR="00E428F7" w:rsidRPr="00EF2B6B" w:rsidRDefault="00E428F7" w:rsidP="00F82943">
      <w:pPr>
        <w:jc w:val="both"/>
        <w:rPr>
          <w:rFonts w:cstheme="minorHAnsi"/>
          <w:b/>
          <w:bCs/>
          <w:lang w:val="es-ES"/>
        </w:rPr>
      </w:pPr>
    </w:p>
    <w:p w14:paraId="55057574" w14:textId="77777777" w:rsidR="00DB02D9" w:rsidRPr="00EF2B6B" w:rsidRDefault="00DB02D9" w:rsidP="00F82943">
      <w:pPr>
        <w:jc w:val="both"/>
        <w:rPr>
          <w:rFonts w:cstheme="minorHAnsi"/>
          <w:b/>
          <w:bCs/>
          <w:lang w:val="es-ES"/>
        </w:rPr>
      </w:pPr>
    </w:p>
    <w:p w14:paraId="3002FBF9" w14:textId="77777777" w:rsidR="00C924BC" w:rsidRDefault="00C924BC" w:rsidP="0040524A">
      <w:pPr>
        <w:pStyle w:val="Prrafodelista"/>
        <w:numPr>
          <w:ilvl w:val="0"/>
          <w:numId w:val="42"/>
        </w:numPr>
        <w:rPr>
          <w:b/>
          <w:bCs/>
          <w:lang w:val="es-ES"/>
        </w:rPr>
      </w:pPr>
      <w:bookmarkStart w:id="1" w:name="_Hlk149582038"/>
      <w:r>
        <w:rPr>
          <w:b/>
          <w:bCs/>
          <w:lang w:val="es-ES"/>
        </w:rPr>
        <w:t>INTRODUCCIÓN</w:t>
      </w:r>
    </w:p>
    <w:p w14:paraId="7D89497C" w14:textId="77777777" w:rsidR="00C924BC" w:rsidRDefault="00C924BC" w:rsidP="00C924BC">
      <w:pPr>
        <w:pStyle w:val="Prrafodelista"/>
        <w:rPr>
          <w:lang w:val="es-ES"/>
        </w:rPr>
      </w:pPr>
    </w:p>
    <w:p w14:paraId="16D50592" w14:textId="77777777" w:rsidR="00C924BC" w:rsidRDefault="00C924BC" w:rsidP="00C924BC">
      <w:pPr>
        <w:pStyle w:val="Prrafodelista"/>
        <w:rPr>
          <w:u w:val="single"/>
          <w:lang w:val="es-ES"/>
        </w:rPr>
      </w:pPr>
      <w:r>
        <w:rPr>
          <w:u w:val="single"/>
          <w:lang w:val="es-ES"/>
        </w:rPr>
        <w:t>Justificación</w:t>
      </w:r>
    </w:p>
    <w:p w14:paraId="05437EB2" w14:textId="77777777" w:rsidR="00C924BC" w:rsidRDefault="00C924BC" w:rsidP="00C924BC">
      <w:pPr>
        <w:rPr>
          <w:u w:val="single"/>
          <w:lang w:val="es-ES"/>
        </w:rPr>
      </w:pPr>
      <w:r>
        <w:rPr>
          <w:lang w:val="es-ES"/>
        </w:rPr>
        <w:t xml:space="preserve">              </w:t>
      </w:r>
      <w:r>
        <w:rPr>
          <w:u w:val="single"/>
          <w:lang w:val="es-ES"/>
        </w:rPr>
        <w:t>Contexto: entorno, centro, grupo</w:t>
      </w:r>
    </w:p>
    <w:p w14:paraId="09601F2D" w14:textId="77777777" w:rsidR="00C924BC" w:rsidRDefault="00C924BC" w:rsidP="00C924BC">
      <w:pPr>
        <w:rPr>
          <w:u w:val="single"/>
          <w:lang w:val="es-ES"/>
        </w:rPr>
      </w:pPr>
      <w:r>
        <w:rPr>
          <w:lang w:val="es-ES"/>
        </w:rPr>
        <w:t xml:space="preserve">              </w:t>
      </w:r>
      <w:r>
        <w:rPr>
          <w:u w:val="single"/>
          <w:lang w:val="es-ES"/>
        </w:rPr>
        <w:t>Marco normativo</w:t>
      </w:r>
    </w:p>
    <w:p w14:paraId="4798B0C7" w14:textId="77777777" w:rsidR="00C924BC" w:rsidRDefault="00C924BC" w:rsidP="0040524A">
      <w:pPr>
        <w:pStyle w:val="Prrafodelista"/>
        <w:numPr>
          <w:ilvl w:val="0"/>
          <w:numId w:val="42"/>
        </w:numPr>
        <w:rPr>
          <w:b/>
          <w:bCs/>
          <w:lang w:val="es-ES"/>
        </w:rPr>
      </w:pPr>
      <w:r>
        <w:rPr>
          <w:b/>
          <w:bCs/>
          <w:lang w:val="es-ES"/>
        </w:rPr>
        <w:t>PERFIL DE SALIDA</w:t>
      </w:r>
    </w:p>
    <w:p w14:paraId="47C29B4F" w14:textId="77777777" w:rsidR="00C924BC" w:rsidRDefault="00C924BC" w:rsidP="0040524A">
      <w:pPr>
        <w:pStyle w:val="Prrafodelista"/>
        <w:numPr>
          <w:ilvl w:val="0"/>
          <w:numId w:val="42"/>
        </w:numPr>
        <w:rPr>
          <w:b/>
          <w:bCs/>
          <w:lang w:val="es-ES"/>
        </w:rPr>
      </w:pPr>
      <w:r>
        <w:rPr>
          <w:b/>
          <w:bCs/>
          <w:lang w:val="es-ES"/>
        </w:rPr>
        <w:t>SABERES BÁSICOS</w:t>
      </w:r>
    </w:p>
    <w:p w14:paraId="0FCCF773" w14:textId="77777777" w:rsidR="00C924BC" w:rsidRDefault="00C924BC" w:rsidP="00C924BC">
      <w:pPr>
        <w:pStyle w:val="Prrafodelista"/>
        <w:rPr>
          <w:b/>
          <w:bCs/>
          <w:lang w:val="es-ES"/>
        </w:rPr>
      </w:pPr>
    </w:p>
    <w:p w14:paraId="453DB0C6" w14:textId="77777777" w:rsidR="00C924BC" w:rsidRDefault="00C924BC" w:rsidP="00C924BC">
      <w:pPr>
        <w:pStyle w:val="Prrafodelista"/>
        <w:rPr>
          <w:u w:val="single"/>
          <w:lang w:val="es-ES"/>
        </w:rPr>
      </w:pPr>
      <w:r>
        <w:rPr>
          <w:u w:val="single"/>
          <w:lang w:val="es-ES"/>
        </w:rPr>
        <w:t>Unidades didácticas</w:t>
      </w:r>
    </w:p>
    <w:p w14:paraId="6AB36608" w14:textId="77777777" w:rsidR="00C924BC" w:rsidRDefault="00C924BC" w:rsidP="00C924BC">
      <w:pPr>
        <w:pStyle w:val="Prrafodelista"/>
        <w:rPr>
          <w:b/>
          <w:bCs/>
          <w:lang w:val="es-ES"/>
        </w:rPr>
      </w:pPr>
    </w:p>
    <w:p w14:paraId="7F5E3365" w14:textId="77777777" w:rsidR="00C924BC" w:rsidRDefault="00C924BC" w:rsidP="0040524A">
      <w:pPr>
        <w:pStyle w:val="Prrafodelista"/>
        <w:numPr>
          <w:ilvl w:val="0"/>
          <w:numId w:val="42"/>
        </w:numPr>
        <w:rPr>
          <w:b/>
          <w:bCs/>
          <w:lang w:val="es-ES"/>
        </w:rPr>
      </w:pPr>
      <w:r>
        <w:rPr>
          <w:b/>
          <w:bCs/>
          <w:lang w:val="es-ES"/>
        </w:rPr>
        <w:t>OBJETIVOS</w:t>
      </w:r>
    </w:p>
    <w:p w14:paraId="5BE69882" w14:textId="77777777" w:rsidR="00C924BC" w:rsidRDefault="00C924BC" w:rsidP="00C924BC">
      <w:pPr>
        <w:pStyle w:val="Prrafodelista"/>
        <w:rPr>
          <w:b/>
          <w:bCs/>
          <w:lang w:val="es-ES"/>
        </w:rPr>
      </w:pPr>
    </w:p>
    <w:p w14:paraId="3875A5F1" w14:textId="77777777" w:rsidR="00C924BC" w:rsidRDefault="00C924BC" w:rsidP="00C924BC">
      <w:pPr>
        <w:pStyle w:val="Prrafodelista"/>
        <w:rPr>
          <w:u w:val="single"/>
          <w:lang w:val="es-ES"/>
        </w:rPr>
      </w:pPr>
      <w:r>
        <w:rPr>
          <w:u w:val="single"/>
          <w:lang w:val="es-ES"/>
        </w:rPr>
        <w:t>Objetivos generales de etapa</w:t>
      </w:r>
    </w:p>
    <w:p w14:paraId="146BEBEA" w14:textId="77777777" w:rsidR="00C924BC" w:rsidRDefault="00C924BC" w:rsidP="00C924BC">
      <w:pPr>
        <w:pStyle w:val="Prrafodelista"/>
        <w:rPr>
          <w:b/>
          <w:bCs/>
          <w:lang w:val="es-ES"/>
        </w:rPr>
      </w:pPr>
    </w:p>
    <w:p w14:paraId="0B462FED" w14:textId="77777777" w:rsidR="00C924BC" w:rsidRDefault="00C924BC" w:rsidP="00C924BC">
      <w:pPr>
        <w:pStyle w:val="Prrafodelista"/>
        <w:rPr>
          <w:u w:val="single"/>
          <w:lang w:val="es-ES"/>
        </w:rPr>
      </w:pPr>
      <w:r>
        <w:rPr>
          <w:u w:val="single"/>
          <w:lang w:val="es-ES"/>
        </w:rPr>
        <w:t>Contribución al logro de los objetivos</w:t>
      </w:r>
    </w:p>
    <w:p w14:paraId="1EA94841" w14:textId="77777777" w:rsidR="00C924BC" w:rsidRDefault="00C924BC" w:rsidP="00C924BC">
      <w:pPr>
        <w:pStyle w:val="Prrafodelista"/>
        <w:rPr>
          <w:b/>
          <w:bCs/>
          <w:lang w:val="es-ES"/>
        </w:rPr>
      </w:pPr>
    </w:p>
    <w:p w14:paraId="5F459F15" w14:textId="77777777" w:rsidR="00C924BC" w:rsidRDefault="00C924BC" w:rsidP="0040524A">
      <w:pPr>
        <w:pStyle w:val="Prrafodelista"/>
        <w:numPr>
          <w:ilvl w:val="0"/>
          <w:numId w:val="42"/>
        </w:numPr>
        <w:rPr>
          <w:b/>
          <w:bCs/>
          <w:lang w:val="es-ES"/>
        </w:rPr>
      </w:pPr>
      <w:r>
        <w:rPr>
          <w:b/>
          <w:bCs/>
          <w:lang w:val="es-ES"/>
        </w:rPr>
        <w:t>COMPETENCIAS CLAVE</w:t>
      </w:r>
    </w:p>
    <w:p w14:paraId="0CF4CEAF" w14:textId="77777777" w:rsidR="00C924BC" w:rsidRDefault="00C924BC" w:rsidP="0040524A">
      <w:pPr>
        <w:pStyle w:val="Prrafodelista"/>
        <w:numPr>
          <w:ilvl w:val="0"/>
          <w:numId w:val="42"/>
        </w:numPr>
        <w:rPr>
          <w:b/>
          <w:bCs/>
          <w:lang w:val="es-ES"/>
        </w:rPr>
      </w:pPr>
      <w:r>
        <w:rPr>
          <w:b/>
          <w:bCs/>
          <w:lang w:val="es-ES"/>
        </w:rPr>
        <w:t>COMPETENCIAS ESPECÍFICAS</w:t>
      </w:r>
    </w:p>
    <w:p w14:paraId="26A9D230" w14:textId="77777777" w:rsidR="00C924BC" w:rsidRDefault="00C924BC" w:rsidP="0040524A">
      <w:pPr>
        <w:pStyle w:val="Prrafodelista"/>
        <w:numPr>
          <w:ilvl w:val="0"/>
          <w:numId w:val="42"/>
        </w:numPr>
        <w:rPr>
          <w:b/>
          <w:bCs/>
          <w:lang w:val="es-ES"/>
        </w:rPr>
      </w:pPr>
      <w:r>
        <w:rPr>
          <w:b/>
          <w:bCs/>
          <w:lang w:val="es-ES"/>
        </w:rPr>
        <w:t>METODOLOGÍA</w:t>
      </w:r>
    </w:p>
    <w:p w14:paraId="5BF14145" w14:textId="77777777" w:rsidR="00C924BC" w:rsidRDefault="00C924BC" w:rsidP="00C924BC">
      <w:pPr>
        <w:pStyle w:val="Prrafodelista"/>
        <w:rPr>
          <w:b/>
          <w:bCs/>
          <w:lang w:val="es-ES"/>
        </w:rPr>
      </w:pPr>
    </w:p>
    <w:p w14:paraId="5161D8FE" w14:textId="77777777" w:rsidR="00C924BC" w:rsidRDefault="00C924BC" w:rsidP="00C924BC">
      <w:pPr>
        <w:pStyle w:val="Prrafodelista"/>
        <w:rPr>
          <w:u w:val="single"/>
          <w:lang w:val="es-ES"/>
        </w:rPr>
      </w:pPr>
      <w:r>
        <w:rPr>
          <w:u w:val="single"/>
          <w:lang w:val="es-ES"/>
        </w:rPr>
        <w:t>Situaciones de aprendizaje</w:t>
      </w:r>
    </w:p>
    <w:p w14:paraId="31CE7BD0" w14:textId="77777777" w:rsidR="00C924BC" w:rsidRDefault="00C924BC" w:rsidP="00C924BC">
      <w:pPr>
        <w:pStyle w:val="Prrafodelista"/>
        <w:rPr>
          <w:u w:val="single"/>
          <w:lang w:val="es-ES"/>
        </w:rPr>
      </w:pPr>
    </w:p>
    <w:p w14:paraId="5970B7D9" w14:textId="77777777" w:rsidR="00C924BC" w:rsidRDefault="00C924BC" w:rsidP="0040524A">
      <w:pPr>
        <w:pStyle w:val="Prrafodelista"/>
        <w:numPr>
          <w:ilvl w:val="0"/>
          <w:numId w:val="42"/>
        </w:numPr>
        <w:rPr>
          <w:b/>
          <w:bCs/>
          <w:lang w:val="es-ES"/>
        </w:rPr>
      </w:pPr>
      <w:r>
        <w:rPr>
          <w:b/>
          <w:bCs/>
          <w:lang w:val="es-ES"/>
        </w:rPr>
        <w:t>CRITERIOS DE EVALUACIÓN</w:t>
      </w:r>
    </w:p>
    <w:p w14:paraId="5449DF24" w14:textId="77777777" w:rsidR="00C924BC" w:rsidRDefault="00C924BC" w:rsidP="00C924BC">
      <w:pPr>
        <w:pStyle w:val="Prrafodelista"/>
        <w:rPr>
          <w:b/>
          <w:bCs/>
          <w:lang w:val="es-ES"/>
        </w:rPr>
      </w:pPr>
    </w:p>
    <w:p w14:paraId="310243B7" w14:textId="77777777" w:rsidR="00C924BC" w:rsidRDefault="00C924BC" w:rsidP="00C924BC">
      <w:pPr>
        <w:pStyle w:val="Prrafodelista"/>
        <w:rPr>
          <w:u w:val="single"/>
          <w:lang w:val="es-ES"/>
        </w:rPr>
      </w:pPr>
      <w:r>
        <w:rPr>
          <w:u w:val="single"/>
          <w:lang w:val="es-ES"/>
        </w:rPr>
        <w:t>Competencias específicas y criterios de evaluación</w:t>
      </w:r>
    </w:p>
    <w:p w14:paraId="3EECA2F1" w14:textId="77777777" w:rsidR="00C924BC" w:rsidRDefault="00C924BC" w:rsidP="00C924BC">
      <w:pPr>
        <w:pStyle w:val="Prrafodelista"/>
        <w:rPr>
          <w:b/>
          <w:bCs/>
          <w:lang w:val="es-ES"/>
        </w:rPr>
      </w:pPr>
    </w:p>
    <w:p w14:paraId="1733BAC4" w14:textId="77777777" w:rsidR="00C924BC" w:rsidRDefault="00C924BC" w:rsidP="0040524A">
      <w:pPr>
        <w:pStyle w:val="Prrafodelista"/>
        <w:numPr>
          <w:ilvl w:val="0"/>
          <w:numId w:val="42"/>
        </w:numPr>
        <w:rPr>
          <w:b/>
          <w:bCs/>
          <w:lang w:val="es-ES"/>
        </w:rPr>
      </w:pPr>
      <w:r>
        <w:rPr>
          <w:b/>
          <w:bCs/>
          <w:lang w:val="es-ES"/>
        </w:rPr>
        <w:t>EVALUACIÓN</w:t>
      </w:r>
    </w:p>
    <w:p w14:paraId="3690A20F" w14:textId="77777777" w:rsidR="00C924BC" w:rsidRDefault="00C924BC" w:rsidP="00C924BC">
      <w:pPr>
        <w:pStyle w:val="Prrafodelista"/>
        <w:rPr>
          <w:b/>
          <w:bCs/>
          <w:lang w:val="es-ES"/>
        </w:rPr>
      </w:pPr>
    </w:p>
    <w:p w14:paraId="65A5DD68" w14:textId="77777777" w:rsidR="00C924BC" w:rsidRDefault="00C924BC" w:rsidP="00C924BC">
      <w:pPr>
        <w:pStyle w:val="Prrafodelista"/>
        <w:rPr>
          <w:u w:val="single"/>
          <w:lang w:val="es-ES"/>
        </w:rPr>
      </w:pPr>
      <w:r>
        <w:rPr>
          <w:u w:val="single"/>
          <w:lang w:val="es-ES"/>
        </w:rPr>
        <w:t>Criterios de calificación</w:t>
      </w:r>
    </w:p>
    <w:p w14:paraId="272BD552" w14:textId="77777777" w:rsidR="00C924BC" w:rsidRDefault="00C924BC" w:rsidP="00C924BC">
      <w:pPr>
        <w:pStyle w:val="Prrafodelista"/>
        <w:rPr>
          <w:u w:val="single"/>
          <w:lang w:val="es-ES"/>
        </w:rPr>
      </w:pPr>
    </w:p>
    <w:p w14:paraId="57A36BE7" w14:textId="77777777" w:rsidR="00C924BC" w:rsidRDefault="00C924BC" w:rsidP="00C924BC">
      <w:pPr>
        <w:pStyle w:val="Prrafodelista"/>
        <w:rPr>
          <w:u w:val="single"/>
          <w:lang w:val="es-ES"/>
        </w:rPr>
      </w:pPr>
      <w:r>
        <w:rPr>
          <w:u w:val="single"/>
          <w:lang w:val="es-ES"/>
        </w:rPr>
        <w:t>Instrumentos de evaluación</w:t>
      </w:r>
    </w:p>
    <w:p w14:paraId="336F50D7" w14:textId="77777777" w:rsidR="00C924BC" w:rsidRDefault="00C924BC" w:rsidP="00C924BC">
      <w:pPr>
        <w:pStyle w:val="Prrafodelista"/>
        <w:rPr>
          <w:b/>
          <w:bCs/>
          <w:lang w:val="es-ES"/>
        </w:rPr>
      </w:pPr>
    </w:p>
    <w:p w14:paraId="507D0C5D" w14:textId="77777777" w:rsidR="00C924BC" w:rsidRDefault="00C924BC" w:rsidP="0040524A">
      <w:pPr>
        <w:pStyle w:val="Prrafodelista"/>
        <w:numPr>
          <w:ilvl w:val="0"/>
          <w:numId w:val="42"/>
        </w:numPr>
        <w:rPr>
          <w:b/>
          <w:bCs/>
          <w:lang w:val="es-ES"/>
        </w:rPr>
      </w:pPr>
      <w:r>
        <w:rPr>
          <w:b/>
          <w:bCs/>
          <w:lang w:val="es-ES"/>
        </w:rPr>
        <w:t>ATENCIÓN A LA DIVERSIDAD</w:t>
      </w:r>
    </w:p>
    <w:p w14:paraId="685037D4" w14:textId="77777777" w:rsidR="00C924BC" w:rsidRDefault="00C924BC" w:rsidP="0040524A">
      <w:pPr>
        <w:pStyle w:val="Prrafodelista"/>
        <w:numPr>
          <w:ilvl w:val="0"/>
          <w:numId w:val="42"/>
        </w:numPr>
        <w:rPr>
          <w:b/>
          <w:bCs/>
          <w:lang w:val="es-ES"/>
        </w:rPr>
      </w:pPr>
      <w:r>
        <w:rPr>
          <w:b/>
          <w:bCs/>
          <w:lang w:val="es-ES"/>
        </w:rPr>
        <w:t>ACTIVIDADES EXTRAESCOLARES</w:t>
      </w:r>
    </w:p>
    <w:p w14:paraId="483BD50F" w14:textId="77777777" w:rsidR="00A205F6" w:rsidRDefault="00A205F6" w:rsidP="00A205F6">
      <w:pPr>
        <w:pStyle w:val="Prrafodelista"/>
        <w:rPr>
          <w:b/>
          <w:bCs/>
          <w:lang w:val="es-ES"/>
        </w:rPr>
      </w:pPr>
    </w:p>
    <w:p w14:paraId="7E98D71E" w14:textId="77777777" w:rsidR="00A205F6" w:rsidRDefault="00A205F6" w:rsidP="00A205F6">
      <w:pPr>
        <w:pStyle w:val="Prrafodelista"/>
        <w:rPr>
          <w:b/>
          <w:bCs/>
          <w:lang w:val="es-ES"/>
        </w:rPr>
      </w:pPr>
    </w:p>
    <w:p w14:paraId="2E7DA780" w14:textId="77777777" w:rsidR="00DF2300" w:rsidRPr="00EF2B6B" w:rsidRDefault="00DF2300" w:rsidP="00F82943">
      <w:pPr>
        <w:jc w:val="both"/>
        <w:rPr>
          <w:rFonts w:cstheme="minorHAnsi"/>
          <w:lang w:val="es-ES"/>
        </w:rPr>
      </w:pPr>
    </w:p>
    <w:bookmarkEnd w:id="1"/>
    <w:p w14:paraId="3009B986" w14:textId="77777777" w:rsidR="00F53800" w:rsidRPr="00C5323B" w:rsidRDefault="00F53800" w:rsidP="0040524A">
      <w:pPr>
        <w:pStyle w:val="Standard"/>
        <w:numPr>
          <w:ilvl w:val="0"/>
          <w:numId w:val="1"/>
        </w:numPr>
        <w:jc w:val="both"/>
        <w:rPr>
          <w:rFonts w:asciiTheme="minorHAnsi" w:hAnsiTheme="minorHAnsi" w:cstheme="minorHAnsi"/>
          <w:b/>
          <w:bCs/>
          <w:lang w:val="es-ES"/>
        </w:rPr>
      </w:pPr>
      <w:r w:rsidRPr="00C5323B">
        <w:rPr>
          <w:rFonts w:asciiTheme="minorHAnsi" w:hAnsiTheme="minorHAnsi" w:cstheme="minorHAnsi"/>
          <w:b/>
          <w:bCs/>
          <w:lang w:val="es-ES"/>
        </w:rPr>
        <w:lastRenderedPageBreak/>
        <w:t>INTRODUCCIÓN</w:t>
      </w:r>
    </w:p>
    <w:p w14:paraId="6ADFB1F9" w14:textId="77777777" w:rsidR="00A205F6" w:rsidRDefault="00A205F6" w:rsidP="00A205F6">
      <w:pPr>
        <w:pStyle w:val="Prrafodelista"/>
        <w:rPr>
          <w:u w:val="single"/>
          <w:lang w:val="es-ES"/>
        </w:rPr>
      </w:pPr>
      <w:bookmarkStart w:id="2" w:name="_Hlk118735682"/>
      <w:r>
        <w:rPr>
          <w:u w:val="single"/>
          <w:lang w:val="es-ES"/>
        </w:rPr>
        <w:t>Justificación</w:t>
      </w:r>
    </w:p>
    <w:p w14:paraId="22BB9D10" w14:textId="77777777" w:rsidR="00A205F6" w:rsidRDefault="00A205F6" w:rsidP="00A205F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Theme="minorHAnsi" w:hAnsiTheme="minorHAnsi" w:cstheme="minorHAnsi"/>
          <w:color w:val="000000"/>
          <w:lang w:val="es-ES"/>
        </w:rPr>
      </w:pPr>
      <w:r>
        <w:rPr>
          <w:rFonts w:cstheme="minorHAnsi"/>
          <w:color w:val="000000"/>
          <w:lang w:val="es-ES"/>
        </w:rPr>
        <w:t>La sociedad debería ser consciente de la importancia del estudio de las lenguas extranjeras. Existe en nuestros días un intenso intercambio comercial, tecnológico, cultural, turístico… entre los países y creemos que el conocimiento de los idiomas es fundamental.</w:t>
      </w:r>
    </w:p>
    <w:p w14:paraId="12852F2E" w14:textId="77777777" w:rsidR="00A205F6" w:rsidRDefault="00A205F6" w:rsidP="00A205F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Theme="minorHAnsi" w:hAnsiTheme="minorHAnsi" w:cstheme="minorHAnsi"/>
          <w:color w:val="000000"/>
          <w:lang w:val="es-ES"/>
        </w:rPr>
      </w:pPr>
      <w:r>
        <w:rPr>
          <w:rFonts w:cstheme="minorHAnsi"/>
          <w:color w:val="000000"/>
          <w:lang w:val="es-ES"/>
        </w:rPr>
        <w:t>Una lengua extranjera, francés en este caso, no es sólo un sistema de signos fonéticos, morfosintácticos y semánticos, sino también una manera de entender la realidad, la expresión de una cultura que permitirá a nuestros alumnos acercarse a otras formas de vida, a otras costumbres con las que enriquecerán su realidad.</w:t>
      </w:r>
    </w:p>
    <w:p w14:paraId="1A6FAC50" w14:textId="77777777" w:rsidR="00A205F6" w:rsidRDefault="00A205F6" w:rsidP="00A205F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Theme="minorHAnsi" w:hAnsiTheme="minorHAnsi" w:cstheme="minorHAnsi"/>
          <w:color w:val="000000"/>
          <w:lang w:val="es-ES"/>
        </w:rPr>
      </w:pPr>
      <w:r>
        <w:rPr>
          <w:rFonts w:cstheme="minorHAnsi"/>
          <w:color w:val="000000"/>
          <w:lang w:val="es-ES"/>
        </w:rPr>
        <w:t>La enseñanza del francés se orientará a desarrollar las competencias comunicativas en su doble vertiente de comprensión y expresión, oral y escrita.</w:t>
      </w:r>
    </w:p>
    <w:p w14:paraId="4932402B" w14:textId="77777777" w:rsidR="00A205F6" w:rsidRDefault="00A205F6" w:rsidP="00A205F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Theme="minorHAnsi" w:hAnsiTheme="minorHAnsi" w:cstheme="minorHAnsi"/>
          <w:color w:val="000000"/>
          <w:lang w:val="es-ES"/>
        </w:rPr>
      </w:pPr>
      <w:r>
        <w:rPr>
          <w:rFonts w:cstheme="minorHAnsi"/>
          <w:color w:val="000000"/>
          <w:lang w:val="es-ES"/>
        </w:rPr>
        <w:t>El aprendizaje de los idiomas extranjeros se presenta también como un factor de promoción socioeconómico que permitirá en un futuro a nuestros alumnos alcanzar puestos de trabajo vedados a los que no conocen idiomas.</w:t>
      </w:r>
    </w:p>
    <w:p w14:paraId="27D499EC" w14:textId="77777777" w:rsidR="00A205F6" w:rsidRDefault="00A205F6" w:rsidP="00A205F6">
      <w:pPr>
        <w:pStyle w:val="Standard"/>
        <w:spacing w:after="0" w:line="100" w:lineRule="atLeast"/>
        <w:jc w:val="both"/>
        <w:rPr>
          <w:rFonts w:asciiTheme="minorHAnsi" w:hAnsiTheme="minorHAnsi" w:cstheme="minorHAnsi"/>
          <w:lang w:val="es-ES"/>
        </w:rPr>
      </w:pPr>
      <w:r>
        <w:rPr>
          <w:rFonts w:cstheme="minorHAnsi"/>
          <w:lang w:val="es-ES"/>
        </w:rPr>
        <w:t>La Primera Lengua Extranjera constituye una prioridad en el bagaje vital del individuo en un mundo en continua expansión. Se hace necesario un perfil plurilingüe e intercultural para que sea posible su integración y participación en diversos contextos y situaciones, así como para disponer de mejores oportunidades a nivel personal, público, académico y profesional.</w:t>
      </w:r>
    </w:p>
    <w:p w14:paraId="2221C695" w14:textId="77777777" w:rsidR="00A205F6" w:rsidRDefault="00A205F6" w:rsidP="00A205F6">
      <w:pPr>
        <w:pStyle w:val="Standard"/>
        <w:spacing w:after="0" w:line="100" w:lineRule="atLeast"/>
        <w:jc w:val="both"/>
        <w:rPr>
          <w:rFonts w:asciiTheme="minorHAnsi" w:hAnsiTheme="minorHAnsi" w:cstheme="minorHAnsi"/>
          <w:lang w:val="es-ES"/>
        </w:rPr>
      </w:pPr>
    </w:p>
    <w:p w14:paraId="04CBFF6D" w14:textId="77777777" w:rsidR="00A205F6" w:rsidRDefault="00A205F6" w:rsidP="00A205F6">
      <w:pPr>
        <w:pStyle w:val="Standard"/>
        <w:spacing w:after="0" w:line="100" w:lineRule="atLeast"/>
        <w:jc w:val="both"/>
        <w:rPr>
          <w:rFonts w:asciiTheme="minorHAnsi" w:hAnsiTheme="minorHAnsi" w:cstheme="minorHAnsi"/>
          <w:lang w:val="es-ES"/>
        </w:rPr>
      </w:pPr>
      <w:r>
        <w:rPr>
          <w:rFonts w:cstheme="minorHAnsi"/>
          <w:lang w:val="es-ES"/>
        </w:rPr>
        <w:t>La lengua extranjera faculta al alumnado para estar en contacto con realidades culturales diferentes; en este sentido los aspectos socioculturales y sociolingüísticos, que se derivan del aprendizaje de las lenguas extranjeras, servirán de instrumento al conocimiento de otras culturas, sensibilidades y formas de hacer que configurarán en el alumnado una visión holística para facilitar la relativización de los postulados propios y que redundará en una construcción equilibrada de su persona.</w:t>
      </w:r>
    </w:p>
    <w:p w14:paraId="21129C0A" w14:textId="77777777" w:rsidR="00A205F6" w:rsidRDefault="00A205F6" w:rsidP="00A205F6">
      <w:pPr>
        <w:pStyle w:val="Standard"/>
        <w:spacing w:after="0" w:line="100" w:lineRule="atLeast"/>
        <w:jc w:val="both"/>
        <w:rPr>
          <w:rFonts w:asciiTheme="minorHAnsi" w:hAnsiTheme="minorHAnsi" w:cstheme="minorHAnsi"/>
          <w:lang w:val="es-ES"/>
        </w:rPr>
      </w:pPr>
    </w:p>
    <w:p w14:paraId="61F90240" w14:textId="77777777" w:rsidR="00A205F6" w:rsidRDefault="00A205F6" w:rsidP="00A205F6">
      <w:pPr>
        <w:pStyle w:val="Standard"/>
        <w:spacing w:after="0" w:line="100" w:lineRule="atLeast"/>
        <w:jc w:val="both"/>
        <w:rPr>
          <w:rFonts w:asciiTheme="minorHAnsi" w:hAnsiTheme="minorHAnsi" w:cstheme="minorHAnsi"/>
          <w:lang w:val="es-ES"/>
        </w:rPr>
      </w:pPr>
      <w:r>
        <w:rPr>
          <w:rFonts w:cstheme="minorHAnsi"/>
          <w:lang w:val="es-ES"/>
        </w:rPr>
        <w:t>Por tanto, cabe resaltar el efecto beneficioso que produce el aprendizaje de otras lenguas en la percepción de la diversidad de nuestra sociedad, en la aceptación de las diferencias existentes como factor enriquecedor, y en el desarrollo de la comprensión, la tolerancia y la valoración de otras identidades culturales.</w:t>
      </w:r>
    </w:p>
    <w:p w14:paraId="28D82A31" w14:textId="77777777" w:rsidR="00A205F6" w:rsidRDefault="00A205F6" w:rsidP="00A205F6">
      <w:pPr>
        <w:pStyle w:val="Standard"/>
        <w:spacing w:after="0" w:line="100" w:lineRule="atLeast"/>
        <w:jc w:val="both"/>
        <w:rPr>
          <w:rFonts w:asciiTheme="minorHAnsi" w:hAnsiTheme="minorHAnsi" w:cstheme="minorHAnsi"/>
          <w:lang w:val="es-ES"/>
        </w:rPr>
      </w:pPr>
    </w:p>
    <w:p w14:paraId="07D76495" w14:textId="77777777" w:rsidR="00A205F6" w:rsidRDefault="00A205F6" w:rsidP="00A205F6">
      <w:pPr>
        <w:pStyle w:val="Standard"/>
        <w:spacing w:after="0" w:line="100" w:lineRule="atLeast"/>
        <w:jc w:val="both"/>
        <w:rPr>
          <w:rFonts w:asciiTheme="minorHAnsi" w:hAnsiTheme="minorHAnsi" w:cstheme="minorHAnsi"/>
          <w:lang w:val="es-ES"/>
        </w:rPr>
      </w:pPr>
      <w:r>
        <w:rPr>
          <w:rFonts w:cstheme="minorHAnsi"/>
          <w:lang w:val="es-ES"/>
        </w:rPr>
        <w:t>En lo que respecta a la Segunda Lengua Extranjera, el plurilingüismo es una de las señas de identidad de la ciudadanía en una Europa multilingüe y multicultural, cuya diversidad no debe suponer un obstáculo a la movilidad y la cooperación sino constituir una fuente de riqueza personal, social y cultural y un factor de progreso.</w:t>
      </w:r>
    </w:p>
    <w:p w14:paraId="6D3A663E" w14:textId="77777777" w:rsidR="00A205F6" w:rsidRDefault="00A205F6" w:rsidP="00A205F6">
      <w:pPr>
        <w:pStyle w:val="Standard"/>
        <w:spacing w:after="0" w:line="100" w:lineRule="atLeast"/>
        <w:jc w:val="both"/>
        <w:rPr>
          <w:rFonts w:asciiTheme="minorHAnsi" w:hAnsiTheme="minorHAnsi" w:cstheme="minorHAnsi"/>
          <w:lang w:val="es-ES"/>
        </w:rPr>
      </w:pPr>
    </w:p>
    <w:p w14:paraId="7471489D" w14:textId="77777777" w:rsidR="00A205F6" w:rsidRDefault="00A205F6" w:rsidP="00A205F6">
      <w:pPr>
        <w:pStyle w:val="Standard"/>
        <w:spacing w:after="0" w:line="100" w:lineRule="atLeast"/>
        <w:jc w:val="both"/>
        <w:rPr>
          <w:rFonts w:asciiTheme="minorHAnsi" w:hAnsiTheme="minorHAnsi" w:cstheme="minorHAnsi"/>
          <w:lang w:val="es-ES"/>
        </w:rPr>
      </w:pPr>
      <w:r>
        <w:rPr>
          <w:rFonts w:cstheme="minorHAnsi"/>
          <w:lang w:val="es-ES"/>
        </w:rPr>
        <w:t>En el mismo sentido, y en relación con el aprendizaje a lo largo de la vida, el Consejo de Europa señala que la finalidad de la educación lingüística en el mundo de hoy no debe ser tanto el dominio de una o más lenguas segundas tomadas aisladamente como el desarrollo de un perfil plurilingüe e intercultural integrado por competencias diversas en distintas lenguas y a diferentes niveles, en función de los intereses y necesidades cambiantes del individuo.</w:t>
      </w:r>
    </w:p>
    <w:p w14:paraId="38FBA50C" w14:textId="77777777" w:rsidR="00A205F6" w:rsidRDefault="00A205F6" w:rsidP="00A205F6">
      <w:pPr>
        <w:pStyle w:val="Standard"/>
        <w:spacing w:after="0" w:line="100" w:lineRule="atLeast"/>
        <w:jc w:val="both"/>
        <w:rPr>
          <w:rFonts w:asciiTheme="minorHAnsi" w:hAnsiTheme="minorHAnsi" w:cstheme="minorHAnsi"/>
          <w:lang w:val="es-ES"/>
        </w:rPr>
      </w:pPr>
    </w:p>
    <w:p w14:paraId="28F79A7F" w14:textId="77777777" w:rsidR="00A205F6" w:rsidRDefault="00A205F6" w:rsidP="00A205F6">
      <w:pPr>
        <w:jc w:val="both"/>
        <w:rPr>
          <w:lang w:val="es-ES"/>
        </w:rPr>
      </w:pPr>
      <w:r>
        <w:rPr>
          <w:lang w:val="es-ES"/>
        </w:rPr>
        <w:t xml:space="preserve">La Ley Orgánica 3/2020, de 29 de diciembre, por la que se modifica la Ley Orgánica 2/2006, de 3 de mayo, de Educación y el posterior Decreto del 5 de agosto de 2022 que ajusta la LOMLOE a la realidad de la </w:t>
      </w:r>
      <w:r>
        <w:rPr>
          <w:lang w:val="es-ES"/>
        </w:rPr>
        <w:lastRenderedPageBreak/>
        <w:t xml:space="preserve">Comunidad Valenciana definen currículo como el conjunto de </w:t>
      </w:r>
      <w:r>
        <w:rPr>
          <w:b/>
          <w:bCs/>
          <w:lang w:val="es-ES"/>
        </w:rPr>
        <w:t>objetivos</w:t>
      </w:r>
      <w:r>
        <w:rPr>
          <w:lang w:val="es-ES"/>
        </w:rPr>
        <w:t xml:space="preserve">, </w:t>
      </w:r>
      <w:r>
        <w:rPr>
          <w:b/>
          <w:bCs/>
          <w:lang w:val="es-ES"/>
        </w:rPr>
        <w:t>competencias</w:t>
      </w:r>
      <w:r>
        <w:rPr>
          <w:lang w:val="es-ES"/>
        </w:rPr>
        <w:t xml:space="preserve">, </w:t>
      </w:r>
      <w:r>
        <w:rPr>
          <w:b/>
          <w:bCs/>
          <w:lang w:val="es-ES"/>
        </w:rPr>
        <w:t>contenidos</w:t>
      </w:r>
      <w:r>
        <w:rPr>
          <w:lang w:val="es-ES"/>
        </w:rPr>
        <w:t xml:space="preserve"> (en forma de saberes básicos), </w:t>
      </w:r>
      <w:r>
        <w:rPr>
          <w:b/>
          <w:bCs/>
          <w:lang w:val="es-ES"/>
        </w:rPr>
        <w:t>métodos pedagógicos</w:t>
      </w:r>
      <w:r>
        <w:rPr>
          <w:lang w:val="es-ES"/>
        </w:rPr>
        <w:t xml:space="preserve"> y </w:t>
      </w:r>
      <w:r>
        <w:rPr>
          <w:b/>
          <w:bCs/>
          <w:lang w:val="es-ES"/>
        </w:rPr>
        <w:t>criterios de evaluación</w:t>
      </w:r>
      <w:r>
        <w:rPr>
          <w:lang w:val="es-ES"/>
        </w:rPr>
        <w:t xml:space="preserve"> de cada una de las Enseñanzas. </w:t>
      </w:r>
    </w:p>
    <w:p w14:paraId="3DEECB82" w14:textId="77777777" w:rsidR="00A205F6" w:rsidRDefault="00A205F6" w:rsidP="00A205F6">
      <w:pPr>
        <w:jc w:val="both"/>
        <w:rPr>
          <w:lang w:val="es-ES"/>
        </w:rPr>
      </w:pPr>
      <w:r>
        <w:rPr>
          <w:lang w:val="es-ES"/>
        </w:rPr>
        <w:t xml:space="preserve">El estudio de una segunda lengua extranjera contribuye a la adquisición de las distintas </w:t>
      </w:r>
      <w:r>
        <w:rPr>
          <w:b/>
          <w:bCs/>
          <w:lang w:val="es-ES"/>
        </w:rPr>
        <w:t>competencias clave</w:t>
      </w:r>
      <w:r>
        <w:rPr>
          <w:lang w:val="es-ES"/>
        </w:rPr>
        <w:t xml:space="preserve"> que conforman el </w:t>
      </w:r>
      <w:r>
        <w:rPr>
          <w:b/>
          <w:bCs/>
          <w:lang w:val="es-ES"/>
        </w:rPr>
        <w:t>Perfil de Salida del alumnado</w:t>
      </w:r>
      <w:r>
        <w:rPr>
          <w:lang w:val="es-ES"/>
        </w:rPr>
        <w:t xml:space="preserve"> y participa de forma directa en la consecución de la competencia plurilingüe. El Consejo de Europa señala que el objetivo del aprendizaje de las lenguas no debe ser dominar una o varias lenguas de forma aislada, sino el enriquecimiento del repertorio lingüístico individual y el desarrollo del perfil plurilingüe e intercultural compuesto por distintos niveles de competencia en distintas lenguas que van cambiando en función de los intereses y necesidades de cada momento. Esta es precisamente la finalidad de incluir el aprendizaje de una segunda lengua extranjera en la etapa de la Educación Secundaria. </w:t>
      </w:r>
    </w:p>
    <w:p w14:paraId="0D021E1C" w14:textId="77777777" w:rsidR="00A205F6" w:rsidRDefault="00A205F6" w:rsidP="00A205F6">
      <w:pPr>
        <w:jc w:val="both"/>
        <w:rPr>
          <w:lang w:val="es-ES"/>
        </w:rPr>
      </w:pPr>
      <w:r>
        <w:rPr>
          <w:lang w:val="es-ES"/>
        </w:rPr>
        <w:t xml:space="preserve">La enseñanza de la segunda lengua extranjera está dirigida a la consecución de las mismas </w:t>
      </w:r>
      <w:r>
        <w:rPr>
          <w:b/>
          <w:bCs/>
          <w:lang w:val="es-ES"/>
        </w:rPr>
        <w:t>competencias específicas</w:t>
      </w:r>
      <w:r>
        <w:rPr>
          <w:lang w:val="es-ES"/>
        </w:rPr>
        <w:t xml:space="preserve"> planteadas en el currículo de Lengua Extranjera, por lo que se trabaja la práctica de actividades y estrategias comunicativas de comprensión, producción, interacción y mediación. Se incluye también el proceso de reflexión sobre el funcionamiento de las lenguas, el fomento del aprecio por la diversidad lingüística, artística y cultural.</w:t>
      </w:r>
    </w:p>
    <w:p w14:paraId="2549D085" w14:textId="77777777" w:rsidR="00A205F6" w:rsidRDefault="00A205F6" w:rsidP="00A205F6">
      <w:pPr>
        <w:jc w:val="both"/>
        <w:rPr>
          <w:lang w:val="es-ES"/>
        </w:rPr>
      </w:pPr>
      <w:r>
        <w:rPr>
          <w:lang w:val="es-ES"/>
        </w:rPr>
        <w:t xml:space="preserve">El grado de adquisición de las competencias específicas está determinado por los </w:t>
      </w:r>
      <w:r>
        <w:rPr>
          <w:b/>
          <w:bCs/>
          <w:lang w:val="es-ES"/>
        </w:rPr>
        <w:t>criterios de evaluación</w:t>
      </w:r>
      <w:r>
        <w:rPr>
          <w:lang w:val="es-ES"/>
        </w:rPr>
        <w:t>, basados en lo propuesto por el Marco Común Europeo de Referencia para las Lenguas (MCER).</w:t>
      </w:r>
    </w:p>
    <w:p w14:paraId="1BD14893" w14:textId="77777777" w:rsidR="00A205F6" w:rsidRDefault="00A205F6" w:rsidP="00A205F6">
      <w:pPr>
        <w:pStyle w:val="Standard"/>
        <w:spacing w:after="0" w:line="100" w:lineRule="atLeast"/>
        <w:jc w:val="both"/>
        <w:rPr>
          <w:rFonts w:asciiTheme="minorHAnsi" w:hAnsiTheme="minorHAnsi" w:cstheme="minorHAnsi"/>
          <w:lang w:val="es-ES"/>
        </w:rPr>
      </w:pPr>
      <w:r>
        <w:rPr>
          <w:lang w:val="es-ES"/>
        </w:rPr>
        <w:t xml:space="preserve">Los </w:t>
      </w:r>
      <w:r>
        <w:rPr>
          <w:b/>
          <w:bCs/>
          <w:lang w:val="es-ES"/>
        </w:rPr>
        <w:t>saberes básicos</w:t>
      </w:r>
      <w:r>
        <w:rPr>
          <w:lang w:val="es-ES"/>
        </w:rPr>
        <w:t>, estructurados en tres bloques, incorporan los conocimientos, las destrezas y las actitudes necesarios para la adquisición de las competencias específicas del área, y favorecen la evaluación de los aprendizajes a través de los criterios.</w:t>
      </w:r>
    </w:p>
    <w:p w14:paraId="46D9E31A" w14:textId="77777777" w:rsidR="00A205F6" w:rsidRDefault="00A205F6" w:rsidP="00A205F6">
      <w:pPr>
        <w:pStyle w:val="Standard"/>
        <w:widowControl w:val="0"/>
        <w:tabs>
          <w:tab w:val="left" w:pos="220"/>
          <w:tab w:val="left" w:pos="720"/>
        </w:tabs>
        <w:spacing w:after="320"/>
        <w:jc w:val="both"/>
        <w:rPr>
          <w:rFonts w:asciiTheme="minorHAnsi" w:eastAsia="Times New Roman" w:hAnsiTheme="minorHAnsi" w:cstheme="minorHAnsi"/>
          <w:bCs/>
          <w:lang w:val="es-ES" w:eastAsia="es-ES"/>
        </w:rPr>
      </w:pPr>
      <w:r>
        <w:rPr>
          <w:rFonts w:eastAsia="Times New Roman" w:cstheme="minorHAnsi"/>
          <w:bCs/>
          <w:lang w:val="es-ES" w:eastAsia="es-ES"/>
        </w:rPr>
        <w:t>Las funciones que persigue nuestra programación serán; la planificación, la independencia y protagonismo del profesorado en la realización y puesta en práctica de la misma; la reflexión e innovación como abanderadas de nuestra intervención en el aula; la programación también debe ser el comprobante empírico de nuestro trabajo; debe propiciar la adaptación de todos sus elementos a las características y necesidades particulares del alumnado, dotándola de una praxis coherente; y como función estrella, aquella que resume las anteriores, la mejora de la calidad de la educación.</w:t>
      </w:r>
    </w:p>
    <w:p w14:paraId="2FEA4306" w14:textId="77777777" w:rsidR="00A205F6" w:rsidRDefault="00A205F6" w:rsidP="00A205F6">
      <w:pPr>
        <w:pStyle w:val="Standard"/>
        <w:widowControl w:val="0"/>
        <w:tabs>
          <w:tab w:val="left" w:pos="220"/>
          <w:tab w:val="left" w:pos="720"/>
        </w:tabs>
        <w:spacing w:after="320"/>
        <w:jc w:val="both"/>
        <w:rPr>
          <w:rFonts w:asciiTheme="minorHAnsi" w:eastAsia="Times New Roman" w:hAnsiTheme="minorHAnsi" w:cstheme="minorHAnsi"/>
          <w:bCs/>
          <w:lang w:val="es-ES" w:eastAsia="es-ES"/>
        </w:rPr>
      </w:pPr>
      <w:bookmarkStart w:id="3" w:name="_Hlk117789511"/>
      <w:bookmarkStart w:id="4" w:name="_Hlk117789411"/>
      <w:r>
        <w:rPr>
          <w:rFonts w:eastAsia="Times New Roman" w:cstheme="minorHAnsi"/>
          <w:bCs/>
          <w:lang w:val="es-ES" w:eastAsia="es-ES"/>
        </w:rPr>
        <w:tab/>
      </w:r>
      <w:r>
        <w:rPr>
          <w:rFonts w:eastAsia="Times New Roman" w:cstheme="minorHAnsi"/>
          <w:bCs/>
          <w:lang w:val="es-ES" w:eastAsia="es-ES"/>
        </w:rPr>
        <w:tab/>
        <w:t>Todo lo anterior sustentado en cuatro principios: la mejora de la práctica docente, la coordinación de todo el profesorado (especialmente el que imparta la misma área), la mejora en la calidad, equidad y eficacia de la acción educativa y, por último, se trata de que nuestra programación didáctica llegue a ser un documento realista, factible y operativo.</w:t>
      </w:r>
      <w:bookmarkEnd w:id="3"/>
      <w:bookmarkEnd w:id="4"/>
    </w:p>
    <w:p w14:paraId="491A0A35" w14:textId="77777777" w:rsidR="00A205F6" w:rsidRDefault="00A205F6" w:rsidP="00A205F6">
      <w:pPr>
        <w:pStyle w:val="Prrafodelista"/>
        <w:rPr>
          <w:u w:val="single"/>
          <w:lang w:val="es-ES"/>
        </w:rPr>
      </w:pPr>
      <w:r>
        <w:rPr>
          <w:u w:val="single"/>
          <w:lang w:val="es-ES"/>
        </w:rPr>
        <w:t>Contexto: entorno, centro, grupo</w:t>
      </w:r>
    </w:p>
    <w:p w14:paraId="0706629B" w14:textId="77777777" w:rsidR="00A205F6" w:rsidRDefault="00A205F6" w:rsidP="00A205F6">
      <w:pPr>
        <w:pStyle w:val="Prrafodelista"/>
        <w:rPr>
          <w:u w:val="single"/>
          <w:lang w:val="es-ES"/>
        </w:rPr>
      </w:pPr>
    </w:p>
    <w:p w14:paraId="1B019580" w14:textId="77777777" w:rsidR="00A205F6" w:rsidRDefault="00A205F6" w:rsidP="00A205F6">
      <w:pPr>
        <w:pStyle w:val="Standard"/>
        <w:spacing w:before="28" w:after="28" w:line="100" w:lineRule="atLeast"/>
        <w:rPr>
          <w:rFonts w:asciiTheme="minorHAnsi" w:eastAsia="Times New Roman" w:hAnsiTheme="minorHAnsi" w:cstheme="minorHAnsi"/>
          <w:color w:val="000000"/>
          <w:lang w:val="es-ES" w:eastAsia="es-ES"/>
        </w:rPr>
      </w:pPr>
      <w:r>
        <w:rPr>
          <w:rFonts w:eastAsia="Times New Roman" w:cstheme="minorHAnsi"/>
          <w:color w:val="000000"/>
          <w:lang w:val="es-ES" w:eastAsia="es-ES"/>
        </w:rPr>
        <w:t>El centro se ubica al noroeste de la ciudad de Alicante, en la intersección entre los barrios de San Agustín y Pau/2, concretamente en la Avenida Ciudad de Matanzas s/n. El número de alumnos del centro se ha incrementado notablemente en los últimos años por la incorporación del Bachillerato Artístico, primero, y los Ciclos Formativos, después.</w:t>
      </w:r>
    </w:p>
    <w:p w14:paraId="26D10407" w14:textId="77777777" w:rsidR="00A205F6" w:rsidRDefault="00A205F6" w:rsidP="00A205F6">
      <w:pPr>
        <w:pStyle w:val="Standard"/>
        <w:spacing w:before="28" w:after="28" w:line="100" w:lineRule="atLeast"/>
        <w:rPr>
          <w:rFonts w:asciiTheme="minorHAnsi" w:eastAsia="Times New Roman" w:hAnsiTheme="minorHAnsi" w:cstheme="minorHAnsi"/>
          <w:color w:val="000000"/>
          <w:lang w:val="es-ES" w:eastAsia="es-ES"/>
        </w:rPr>
      </w:pPr>
      <w:r>
        <w:rPr>
          <w:rFonts w:eastAsia="Times New Roman" w:cstheme="minorHAnsi"/>
          <w:color w:val="000000"/>
          <w:lang w:val="es-ES" w:eastAsia="es-ES"/>
        </w:rPr>
        <w:t xml:space="preserve">El IES 8 de marzo está situado en la confluencia del barrio de San Agustín con el PAU2, barrio de reciente creación. La urbanización de la zona se inicia en la década de los 90 e incluye edificaciones de todo tipo. </w:t>
      </w:r>
      <w:r>
        <w:rPr>
          <w:rFonts w:eastAsia="Times New Roman" w:cstheme="minorHAnsi"/>
          <w:color w:val="000000"/>
          <w:lang w:val="es-ES" w:eastAsia="es-ES"/>
        </w:rPr>
        <w:lastRenderedPageBreak/>
        <w:t>Abundan las familias jóvenes con niños en edad escolar, también de todos los niveles dentro de la clase media.</w:t>
      </w:r>
    </w:p>
    <w:p w14:paraId="3B9440AF" w14:textId="530BCA66" w:rsidR="00A205F6" w:rsidRDefault="00A205F6" w:rsidP="00A205F6">
      <w:pPr>
        <w:pStyle w:val="Standard"/>
        <w:spacing w:before="28" w:after="28" w:line="100" w:lineRule="atLeast"/>
        <w:rPr>
          <w:rFonts w:asciiTheme="minorHAnsi" w:eastAsia="Times New Roman" w:hAnsiTheme="minorHAnsi" w:cstheme="minorHAnsi"/>
          <w:color w:val="000000"/>
          <w:lang w:val="es-ES" w:eastAsia="es-ES"/>
        </w:rPr>
      </w:pPr>
      <w:r>
        <w:rPr>
          <w:rFonts w:eastAsia="Times New Roman" w:cstheme="minorHAnsi"/>
          <w:color w:val="000000"/>
          <w:lang w:val="es-ES" w:eastAsia="es-ES"/>
        </w:rPr>
        <w:t>El grupo de 2ºESO se compone de</w:t>
      </w:r>
      <w:r w:rsidR="007A4E2D">
        <w:rPr>
          <w:rFonts w:eastAsia="Times New Roman" w:cstheme="minorHAnsi"/>
          <w:color w:val="000000"/>
          <w:lang w:val="es-ES" w:eastAsia="es-ES"/>
        </w:rPr>
        <w:t xml:space="preserve"> 28</w:t>
      </w:r>
      <w:r>
        <w:rPr>
          <w:rFonts w:eastAsia="Times New Roman" w:cstheme="minorHAnsi"/>
          <w:color w:val="000000"/>
          <w:lang w:val="es-ES" w:eastAsia="es-ES"/>
        </w:rPr>
        <w:t xml:space="preserve"> alumn</w:t>
      </w:r>
      <w:r w:rsidR="007A4E2D">
        <w:rPr>
          <w:rFonts w:eastAsia="Times New Roman" w:cstheme="minorHAnsi"/>
          <w:color w:val="000000"/>
          <w:lang w:val="es-ES" w:eastAsia="es-ES"/>
        </w:rPr>
        <w:t>o</w:t>
      </w:r>
      <w:r>
        <w:rPr>
          <w:rFonts w:eastAsia="Times New Roman" w:cstheme="minorHAnsi"/>
          <w:color w:val="000000"/>
          <w:lang w:val="es-ES" w:eastAsia="es-ES"/>
        </w:rPr>
        <w:t>s muy motivad</w:t>
      </w:r>
      <w:r w:rsidR="007A4E2D">
        <w:rPr>
          <w:rFonts w:eastAsia="Times New Roman" w:cstheme="minorHAnsi"/>
          <w:color w:val="000000"/>
          <w:lang w:val="es-ES" w:eastAsia="es-ES"/>
        </w:rPr>
        <w:t>o</w:t>
      </w:r>
      <w:r>
        <w:rPr>
          <w:rFonts w:eastAsia="Times New Roman" w:cstheme="minorHAnsi"/>
          <w:color w:val="000000"/>
          <w:lang w:val="es-ES" w:eastAsia="es-ES"/>
        </w:rPr>
        <w:t xml:space="preserve">s y de </w:t>
      </w:r>
      <w:r w:rsidR="007A4E2D">
        <w:rPr>
          <w:rFonts w:eastAsia="Times New Roman" w:cstheme="minorHAnsi"/>
          <w:color w:val="000000"/>
          <w:lang w:val="es-ES" w:eastAsia="es-ES"/>
        </w:rPr>
        <w:t xml:space="preserve">buena </w:t>
      </w:r>
      <w:r>
        <w:rPr>
          <w:rFonts w:eastAsia="Times New Roman" w:cstheme="minorHAnsi"/>
          <w:color w:val="000000"/>
          <w:lang w:val="es-ES" w:eastAsia="es-ES"/>
        </w:rPr>
        <w:t>actitud académica.</w:t>
      </w:r>
    </w:p>
    <w:p w14:paraId="41823FA2" w14:textId="77777777" w:rsidR="00A205F6" w:rsidRDefault="00A205F6" w:rsidP="00A205F6">
      <w:pPr>
        <w:rPr>
          <w:u w:val="single"/>
          <w:lang w:val="es-ES"/>
        </w:rPr>
      </w:pPr>
    </w:p>
    <w:p w14:paraId="3CCFFD52" w14:textId="77777777" w:rsidR="00A205F6" w:rsidRDefault="00A205F6" w:rsidP="00A205F6">
      <w:pPr>
        <w:pStyle w:val="Prrafodelista"/>
        <w:rPr>
          <w:u w:val="single"/>
          <w:lang w:val="es-ES"/>
        </w:rPr>
      </w:pPr>
      <w:r>
        <w:rPr>
          <w:u w:val="single"/>
          <w:lang w:val="es-ES"/>
        </w:rPr>
        <w:t>Marco normativo</w:t>
      </w:r>
    </w:p>
    <w:p w14:paraId="123619F8" w14:textId="77777777" w:rsidR="00A205F6" w:rsidRDefault="00A205F6" w:rsidP="00A205F6">
      <w:pPr>
        <w:pStyle w:val="NormalWeb"/>
        <w:rPr>
          <w:rFonts w:asciiTheme="minorHAnsi" w:hAnsiTheme="minorHAnsi" w:cstheme="minorHAnsi"/>
          <w:color w:val="000000"/>
          <w:sz w:val="22"/>
          <w:szCs w:val="22"/>
          <w:lang w:val="es-ES"/>
        </w:rPr>
      </w:pPr>
      <w:r>
        <w:rPr>
          <w:rFonts w:asciiTheme="minorHAnsi" w:hAnsiTheme="minorHAnsi" w:cstheme="minorHAnsi"/>
          <w:color w:val="000000"/>
          <w:sz w:val="22"/>
          <w:szCs w:val="22"/>
          <w:lang w:val="es-ES"/>
        </w:rPr>
        <w:t>La presente programación se enmarca en los preceptos y valores recogidos en la Constitución Española de 1978 y se asienta en la Ley Orgánica 3/2020, de 29 de diciembre, por la que se modifica la Ley Orgánica 2/2006, de 3 de mayo, de Educación.</w:t>
      </w:r>
    </w:p>
    <w:p w14:paraId="408EF724" w14:textId="77777777" w:rsidR="00A205F6" w:rsidRDefault="00A205F6" w:rsidP="00A205F6">
      <w:pPr>
        <w:pStyle w:val="NormalWeb"/>
        <w:rPr>
          <w:rFonts w:asciiTheme="minorHAnsi" w:hAnsiTheme="minorHAnsi" w:cstheme="minorHAnsi"/>
          <w:color w:val="000000"/>
          <w:sz w:val="22"/>
          <w:szCs w:val="22"/>
          <w:lang w:val="es-ES"/>
        </w:rPr>
      </w:pPr>
      <w:r>
        <w:rPr>
          <w:rFonts w:asciiTheme="minorHAnsi" w:hAnsiTheme="minorHAnsi" w:cstheme="minorHAnsi"/>
          <w:color w:val="000000"/>
          <w:sz w:val="22"/>
          <w:szCs w:val="22"/>
          <w:lang w:val="es-ES"/>
        </w:rPr>
        <w:t>A su vez la presente programación está reglada por:</w:t>
      </w:r>
    </w:p>
    <w:p w14:paraId="47ABF4D2" w14:textId="77777777" w:rsidR="00A205F6" w:rsidRDefault="00A205F6" w:rsidP="00A205F6">
      <w:pPr>
        <w:pStyle w:val="NormalWeb"/>
        <w:rPr>
          <w:rFonts w:asciiTheme="minorHAnsi" w:hAnsiTheme="minorHAnsi" w:cstheme="minorHAnsi"/>
          <w:color w:val="000000"/>
          <w:sz w:val="22"/>
          <w:szCs w:val="22"/>
          <w:lang w:val="es-ES"/>
        </w:rPr>
      </w:pPr>
      <w:r>
        <w:rPr>
          <w:rFonts w:asciiTheme="minorHAnsi" w:hAnsiTheme="minorHAnsi" w:cstheme="minorHAnsi"/>
          <w:color w:val="000000"/>
          <w:sz w:val="22"/>
          <w:szCs w:val="22"/>
          <w:lang w:val="es-ES"/>
        </w:rPr>
        <w:t>· La Resolución de 12 de julio de 2022, del secretario autonómico de Educación y Formación Profesional, por la que se aprueban las instrucciones para la organización y el funcionamiento de los centros que imparten Educación Secundaria Obligatoria y Bachillerato durante el curso 2022-2023.</w:t>
      </w:r>
    </w:p>
    <w:p w14:paraId="2ADC06D7" w14:textId="77777777" w:rsidR="00A205F6" w:rsidRDefault="00A205F6" w:rsidP="00A205F6">
      <w:pPr>
        <w:pStyle w:val="NormalWeb"/>
        <w:rPr>
          <w:rFonts w:asciiTheme="minorHAnsi" w:hAnsiTheme="minorHAnsi" w:cstheme="minorHAnsi"/>
          <w:color w:val="000000"/>
          <w:sz w:val="22"/>
          <w:szCs w:val="22"/>
          <w:lang w:val="es-ES"/>
        </w:rPr>
      </w:pPr>
      <w:r>
        <w:rPr>
          <w:rFonts w:asciiTheme="minorHAnsi" w:hAnsiTheme="minorHAnsi" w:cstheme="minorHAnsi"/>
          <w:color w:val="000000"/>
          <w:sz w:val="22"/>
          <w:szCs w:val="22"/>
          <w:lang w:val="es-ES"/>
        </w:rPr>
        <w:t>· El Real Decreto 217/2022, de 29 de marzo, por el que se establece la ordenación y las enseñanzas mínimas de la Educación Secundaria Obligatoria.</w:t>
      </w:r>
    </w:p>
    <w:p w14:paraId="55FF24D2" w14:textId="77777777" w:rsidR="00A205F6" w:rsidRDefault="00A205F6" w:rsidP="00A205F6">
      <w:pPr>
        <w:pStyle w:val="NormalWeb"/>
        <w:rPr>
          <w:rFonts w:asciiTheme="minorHAnsi" w:hAnsiTheme="minorHAnsi" w:cstheme="minorHAnsi"/>
          <w:color w:val="000000"/>
          <w:sz w:val="22"/>
          <w:szCs w:val="22"/>
          <w:lang w:val="es-ES"/>
        </w:rPr>
      </w:pPr>
      <w:r>
        <w:rPr>
          <w:rFonts w:asciiTheme="minorHAnsi" w:hAnsiTheme="minorHAnsi" w:cstheme="minorHAnsi"/>
          <w:color w:val="000000"/>
          <w:sz w:val="22"/>
          <w:szCs w:val="22"/>
          <w:lang w:val="es-ES"/>
        </w:rPr>
        <w:t>· El Decreto 107/2022, de 5 de agosto, del Consell, por el que se establece la ordenación y el currículo de Educación Secundaria Obligatoria.</w:t>
      </w:r>
    </w:p>
    <w:p w14:paraId="38346767" w14:textId="77777777" w:rsidR="00A205F6" w:rsidRDefault="00A205F6" w:rsidP="00A205F6">
      <w:pPr>
        <w:pStyle w:val="NormalWeb"/>
        <w:rPr>
          <w:rFonts w:asciiTheme="minorHAnsi" w:hAnsiTheme="minorHAnsi" w:cstheme="minorHAnsi"/>
          <w:color w:val="000000"/>
          <w:sz w:val="22"/>
          <w:szCs w:val="22"/>
          <w:lang w:val="es-ES"/>
        </w:rPr>
      </w:pPr>
      <w:r>
        <w:rPr>
          <w:rFonts w:asciiTheme="minorHAnsi" w:hAnsiTheme="minorHAnsi" w:cstheme="minorHAnsi"/>
          <w:color w:val="000000"/>
          <w:sz w:val="22"/>
          <w:szCs w:val="22"/>
          <w:lang w:val="es-ES"/>
        </w:rPr>
        <w:t>· El artículo 3 de la Orden 45/2011, de 8 de junio, de la Conselleria de Educación, por la que se regula la estructura de las programaciones didácticas en la enseñanza básica.</w:t>
      </w:r>
    </w:p>
    <w:p w14:paraId="4D6FAF76" w14:textId="77777777" w:rsidR="00A205F6" w:rsidRDefault="00A205F6" w:rsidP="00A205F6">
      <w:pPr>
        <w:pStyle w:val="NormalWeb"/>
        <w:rPr>
          <w:rFonts w:asciiTheme="minorHAnsi" w:hAnsiTheme="minorHAnsi" w:cstheme="minorHAnsi"/>
          <w:color w:val="000000"/>
          <w:sz w:val="22"/>
          <w:szCs w:val="22"/>
          <w:lang w:val="es-ES"/>
        </w:rPr>
      </w:pPr>
      <w:r>
        <w:rPr>
          <w:rFonts w:asciiTheme="minorHAnsi" w:hAnsiTheme="minorHAnsi" w:cstheme="minorHAnsi"/>
          <w:color w:val="000000"/>
          <w:sz w:val="22"/>
          <w:szCs w:val="22"/>
          <w:lang w:val="es-ES"/>
        </w:rPr>
        <w:t>· El artículo 4 del Decreto 104/2018, de 27 de julio, del Consell, por el que se desarrollan los principios de equidad y de inclusión en el sistema educativo valenciano.</w:t>
      </w:r>
    </w:p>
    <w:p w14:paraId="50AB21ED" w14:textId="77777777" w:rsidR="00A205F6" w:rsidRDefault="00A205F6" w:rsidP="00A205F6">
      <w:pPr>
        <w:pStyle w:val="NormalWeb"/>
        <w:rPr>
          <w:rFonts w:asciiTheme="minorHAnsi" w:hAnsiTheme="minorHAnsi" w:cstheme="minorHAnsi"/>
          <w:color w:val="000000"/>
          <w:sz w:val="22"/>
          <w:szCs w:val="22"/>
          <w:lang w:val="es-ES"/>
        </w:rPr>
      </w:pPr>
      <w:r>
        <w:rPr>
          <w:rFonts w:asciiTheme="minorHAnsi" w:hAnsiTheme="minorHAnsi" w:cstheme="minorHAnsi"/>
          <w:color w:val="000000"/>
          <w:sz w:val="22"/>
          <w:szCs w:val="22"/>
          <w:lang w:val="es-ES"/>
        </w:rPr>
        <w:t>· La Orden 20/2019, de 30 de abril, de la Conselleria de Educación, Investigación, Cultura y Deporte, por la cual se regula la organización de la respuesta educativa para la inclusión del alumnado en los centros docentes sostenidos con fondos públicos del sistema educativo valenciano.</w:t>
      </w:r>
    </w:p>
    <w:p w14:paraId="504155B1" w14:textId="77777777" w:rsidR="00A205F6" w:rsidRDefault="00A205F6" w:rsidP="00A205F6">
      <w:pPr>
        <w:pStyle w:val="NormalWeb"/>
        <w:rPr>
          <w:rFonts w:asciiTheme="minorHAnsi" w:hAnsiTheme="minorHAnsi" w:cstheme="minorHAnsi"/>
          <w:color w:val="000000"/>
          <w:sz w:val="22"/>
          <w:szCs w:val="22"/>
          <w:lang w:val="es-ES"/>
        </w:rPr>
      </w:pPr>
      <w:r>
        <w:rPr>
          <w:rFonts w:asciiTheme="minorHAnsi" w:hAnsiTheme="minorHAnsi" w:cstheme="minorHAnsi"/>
          <w:color w:val="000000"/>
          <w:sz w:val="22"/>
          <w:szCs w:val="22"/>
          <w:lang w:val="es-ES"/>
        </w:rPr>
        <w:t>Por otra parte, todo centro escolar cuenta con la autonomía pedagógica necesaria para el desarrollo del currículo y su adaptación a las características concretas del entorno social y cultural en el que se encuentra. Al ser esta Programación nuestro marco de referencia, de igual forma se adapta a las características de nuestro centro escolar.</w:t>
      </w:r>
    </w:p>
    <w:p w14:paraId="758143E9" w14:textId="7D2FBF71" w:rsidR="00A205F6" w:rsidRPr="00E34D8A" w:rsidRDefault="00A205F6" w:rsidP="00A205F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lang w:val="es-ES"/>
        </w:rPr>
      </w:pPr>
      <w:r>
        <w:rPr>
          <w:rFonts w:cstheme="minorHAnsi"/>
          <w:color w:val="000000"/>
          <w:u w:val="single"/>
          <w:lang w:val="es-ES"/>
        </w:rPr>
        <w:t>Composición del Departamento de francés</w:t>
      </w:r>
      <w:r>
        <w:rPr>
          <w:rFonts w:cstheme="minorHAnsi"/>
          <w:color w:val="000000"/>
          <w:lang w:val="es-ES"/>
        </w:rPr>
        <w:t xml:space="preserve"> en el curso 202</w:t>
      </w:r>
      <w:r w:rsidR="007A4E2D">
        <w:rPr>
          <w:rFonts w:cstheme="minorHAnsi"/>
          <w:color w:val="000000"/>
          <w:lang w:val="es-ES"/>
        </w:rPr>
        <w:t>4</w:t>
      </w:r>
      <w:r>
        <w:rPr>
          <w:rFonts w:cstheme="minorHAnsi"/>
          <w:color w:val="000000"/>
          <w:lang w:val="es-ES"/>
        </w:rPr>
        <w:t>-202</w:t>
      </w:r>
      <w:r w:rsidR="007A4E2D">
        <w:rPr>
          <w:rFonts w:cstheme="minorHAnsi"/>
          <w:color w:val="000000"/>
          <w:lang w:val="es-ES"/>
        </w:rPr>
        <w:t>5</w:t>
      </w:r>
      <w:r>
        <w:rPr>
          <w:rFonts w:cstheme="minorHAnsi"/>
          <w:color w:val="000000"/>
          <w:lang w:val="es-ES"/>
        </w:rPr>
        <w:t>:</w:t>
      </w:r>
    </w:p>
    <w:p w14:paraId="7B172EF6" w14:textId="6FB732F7" w:rsidR="00A205F6" w:rsidRPr="00E34D8A" w:rsidRDefault="00A205F6" w:rsidP="00A205F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lang w:val="es-ES"/>
        </w:rPr>
      </w:pPr>
      <w:r>
        <w:rPr>
          <w:rFonts w:cstheme="minorHAnsi"/>
          <w:b/>
          <w:bCs/>
          <w:color w:val="000000"/>
          <w:lang w:val="es-ES"/>
        </w:rPr>
        <w:t>Profesora</w:t>
      </w:r>
      <w:r>
        <w:rPr>
          <w:rFonts w:cstheme="minorHAnsi"/>
          <w:color w:val="000000"/>
          <w:lang w:val="es-ES"/>
        </w:rPr>
        <w:t>: Rita Costell Chueca. Jefa del Departamento (2 horas) + (1</w:t>
      </w:r>
      <w:r w:rsidR="007A4E2D">
        <w:rPr>
          <w:rFonts w:cstheme="minorHAnsi"/>
          <w:color w:val="000000"/>
          <w:lang w:val="es-ES"/>
        </w:rPr>
        <w:t>8</w:t>
      </w:r>
      <w:r>
        <w:rPr>
          <w:rFonts w:cstheme="minorHAnsi"/>
          <w:color w:val="000000"/>
          <w:lang w:val="es-ES"/>
        </w:rPr>
        <w:t xml:space="preserve"> horas lectivas)</w:t>
      </w:r>
    </w:p>
    <w:p w14:paraId="4371942B" w14:textId="77777777" w:rsidR="00A205F6" w:rsidRDefault="00A205F6" w:rsidP="00A205F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Theme="minorHAnsi" w:hAnsiTheme="minorHAnsi" w:cstheme="minorHAnsi"/>
          <w:lang w:val="es-ES"/>
        </w:rPr>
      </w:pPr>
      <w:bookmarkStart w:id="5" w:name="_Hlk20675157"/>
      <w:r>
        <w:rPr>
          <w:rFonts w:cstheme="minorHAnsi"/>
          <w:b/>
          <w:bCs/>
          <w:lang w:val="es-ES"/>
        </w:rPr>
        <w:t>Grupos de alumnado</w:t>
      </w:r>
      <w:r>
        <w:rPr>
          <w:rFonts w:cstheme="minorHAnsi"/>
          <w:lang w:val="es-ES"/>
        </w:rPr>
        <w:t>:</w:t>
      </w:r>
    </w:p>
    <w:p w14:paraId="774E18C0" w14:textId="77777777" w:rsidR="00A205F6" w:rsidRPr="00E34D8A" w:rsidRDefault="00A205F6" w:rsidP="00A205F6">
      <w:pPr>
        <w:pStyle w:val="Standard"/>
        <w:ind w:left="45"/>
        <w:jc w:val="both"/>
        <w:rPr>
          <w:lang w:val="es-ES"/>
        </w:rPr>
      </w:pPr>
      <w:r>
        <w:rPr>
          <w:rFonts w:cstheme="minorHAnsi"/>
          <w:lang w:val="es-ES"/>
        </w:rPr>
        <w:t xml:space="preserve">  1ºESO SLE (2 </w:t>
      </w:r>
      <w:proofErr w:type="gramStart"/>
      <w:r>
        <w:rPr>
          <w:rFonts w:cstheme="minorHAnsi"/>
          <w:lang w:val="es-ES"/>
        </w:rPr>
        <w:t xml:space="preserve">horas)   </w:t>
      </w:r>
      <w:proofErr w:type="gramEnd"/>
      <w:r>
        <w:rPr>
          <w:rFonts w:cstheme="minorHAnsi"/>
          <w:lang w:val="es-ES"/>
        </w:rPr>
        <w:t xml:space="preserve">                     4ºESO SLE (3 horas)           </w:t>
      </w:r>
    </w:p>
    <w:p w14:paraId="0A186382" w14:textId="77777777" w:rsidR="00A205F6" w:rsidRPr="00E34D8A" w:rsidRDefault="00A205F6" w:rsidP="00A205F6">
      <w:pPr>
        <w:pStyle w:val="Standard"/>
        <w:ind w:left="45"/>
        <w:jc w:val="both"/>
        <w:rPr>
          <w:lang w:val="es-ES"/>
        </w:rPr>
      </w:pPr>
      <w:r>
        <w:rPr>
          <w:rFonts w:cstheme="minorHAnsi"/>
          <w:lang w:val="es-ES"/>
        </w:rPr>
        <w:t xml:space="preserve"> 2ºESO SLE (2 </w:t>
      </w:r>
      <w:proofErr w:type="gramStart"/>
      <w:r>
        <w:rPr>
          <w:rFonts w:cstheme="minorHAnsi"/>
          <w:lang w:val="es-ES"/>
        </w:rPr>
        <w:t xml:space="preserve">horas)   </w:t>
      </w:r>
      <w:proofErr w:type="gramEnd"/>
      <w:r>
        <w:rPr>
          <w:rFonts w:cstheme="minorHAnsi"/>
          <w:lang w:val="es-ES"/>
        </w:rPr>
        <w:t xml:space="preserve">                      1ºBACH SLE (4 horas)        </w:t>
      </w:r>
    </w:p>
    <w:p w14:paraId="64AE191D" w14:textId="77777777" w:rsidR="00A205F6" w:rsidRPr="00E34D8A" w:rsidRDefault="00A205F6" w:rsidP="00A205F6">
      <w:pPr>
        <w:pStyle w:val="Standard"/>
        <w:ind w:left="45"/>
        <w:jc w:val="both"/>
        <w:rPr>
          <w:lang w:val="es-ES"/>
        </w:rPr>
      </w:pPr>
      <w:r>
        <w:rPr>
          <w:rFonts w:cstheme="minorHAnsi"/>
          <w:lang w:val="es-ES"/>
        </w:rPr>
        <w:t xml:space="preserve"> 3ºESO SLE (2 </w:t>
      </w:r>
      <w:proofErr w:type="gramStart"/>
      <w:r>
        <w:rPr>
          <w:rFonts w:cstheme="minorHAnsi"/>
          <w:lang w:val="es-ES"/>
        </w:rPr>
        <w:t xml:space="preserve">horas)   </w:t>
      </w:r>
      <w:proofErr w:type="gramEnd"/>
      <w:r>
        <w:rPr>
          <w:rFonts w:cstheme="minorHAnsi"/>
          <w:lang w:val="es-ES"/>
        </w:rPr>
        <w:t xml:space="preserve">                      2ºBACH SLE (4 horas)</w:t>
      </w:r>
      <w:bookmarkEnd w:id="5"/>
    </w:p>
    <w:p w14:paraId="060651CB" w14:textId="5741F486" w:rsidR="00A205F6" w:rsidRDefault="00A205F6" w:rsidP="00A205F6">
      <w:pPr>
        <w:pStyle w:val="Standard"/>
        <w:ind w:left="45"/>
        <w:jc w:val="both"/>
        <w:rPr>
          <w:rFonts w:asciiTheme="minorHAnsi" w:hAnsiTheme="minorHAnsi" w:cstheme="minorHAnsi"/>
          <w:lang w:val="es-ES"/>
        </w:rPr>
      </w:pPr>
      <w:r>
        <w:rPr>
          <w:rFonts w:cstheme="minorHAnsi"/>
          <w:b/>
          <w:bCs/>
          <w:lang w:val="es-ES"/>
        </w:rPr>
        <w:lastRenderedPageBreak/>
        <w:t>Material de aula</w:t>
      </w:r>
      <w:r>
        <w:rPr>
          <w:rFonts w:cstheme="minorHAnsi"/>
          <w:lang w:val="es-ES"/>
        </w:rPr>
        <w:t xml:space="preserve">: este curso utilizaremos el manual y el cuaderno de ejercicios correspondientes a </w:t>
      </w:r>
      <w:proofErr w:type="spellStart"/>
      <w:r>
        <w:rPr>
          <w:rFonts w:cstheme="minorHAnsi"/>
          <w:b/>
          <w:bCs/>
          <w:lang w:val="es-ES"/>
        </w:rPr>
        <w:t>Parcours</w:t>
      </w:r>
      <w:proofErr w:type="spellEnd"/>
      <w:r>
        <w:rPr>
          <w:rFonts w:cstheme="minorHAnsi"/>
          <w:b/>
          <w:bCs/>
          <w:lang w:val="es-ES"/>
        </w:rPr>
        <w:t xml:space="preserve"> </w:t>
      </w:r>
      <w:proofErr w:type="spellStart"/>
      <w:r>
        <w:rPr>
          <w:rFonts w:cstheme="minorHAnsi"/>
          <w:b/>
          <w:bCs/>
          <w:lang w:val="es-ES"/>
        </w:rPr>
        <w:t>pour</w:t>
      </w:r>
      <w:proofErr w:type="spellEnd"/>
      <w:r>
        <w:rPr>
          <w:rFonts w:cstheme="minorHAnsi"/>
          <w:b/>
          <w:bCs/>
          <w:lang w:val="es-ES"/>
        </w:rPr>
        <w:t xml:space="preserve"> le </w:t>
      </w:r>
      <w:proofErr w:type="spellStart"/>
      <w:r>
        <w:rPr>
          <w:rFonts w:cstheme="minorHAnsi"/>
          <w:b/>
          <w:bCs/>
          <w:lang w:val="es-ES"/>
        </w:rPr>
        <w:t>collège</w:t>
      </w:r>
      <w:proofErr w:type="spellEnd"/>
      <w:r>
        <w:rPr>
          <w:rFonts w:cstheme="minorHAnsi"/>
          <w:b/>
          <w:bCs/>
          <w:lang w:val="es-ES"/>
        </w:rPr>
        <w:t xml:space="preserve"> 2</w:t>
      </w:r>
      <w:r>
        <w:rPr>
          <w:rFonts w:cstheme="minorHAnsi"/>
          <w:lang w:val="es-ES"/>
        </w:rPr>
        <w:t xml:space="preserve">, de la editorial Santillana. </w:t>
      </w:r>
    </w:p>
    <w:p w14:paraId="041E03D7" w14:textId="77777777" w:rsidR="00A205F6" w:rsidRDefault="00A205F6" w:rsidP="00A205F6">
      <w:pPr>
        <w:jc w:val="both"/>
        <w:rPr>
          <w:lang w:val="es-ES"/>
        </w:rPr>
      </w:pPr>
      <w:proofErr w:type="spellStart"/>
      <w:r>
        <w:rPr>
          <w:b/>
          <w:bCs/>
          <w:lang w:val="es-ES"/>
        </w:rPr>
        <w:t>Parcours</w:t>
      </w:r>
      <w:proofErr w:type="spellEnd"/>
      <w:r>
        <w:rPr>
          <w:b/>
          <w:bCs/>
          <w:lang w:val="es-ES"/>
        </w:rPr>
        <w:t xml:space="preserve"> </w:t>
      </w:r>
      <w:proofErr w:type="spellStart"/>
      <w:r>
        <w:rPr>
          <w:b/>
          <w:bCs/>
          <w:lang w:val="es-ES"/>
        </w:rPr>
        <w:t>pour</w:t>
      </w:r>
      <w:proofErr w:type="spellEnd"/>
      <w:r>
        <w:rPr>
          <w:b/>
          <w:bCs/>
          <w:lang w:val="es-ES"/>
        </w:rPr>
        <w:t xml:space="preserve"> le </w:t>
      </w:r>
      <w:proofErr w:type="spellStart"/>
      <w:r>
        <w:rPr>
          <w:b/>
          <w:bCs/>
          <w:lang w:val="es-ES"/>
        </w:rPr>
        <w:t>collège</w:t>
      </w:r>
      <w:proofErr w:type="spellEnd"/>
      <w:r>
        <w:rPr>
          <w:lang w:val="es-ES"/>
        </w:rPr>
        <w:t xml:space="preserve"> es un método de francés organizado en 4 niveles destinado a alumnos de secundaria, principiantes o falsos principiantes. Es apropiado para desarrollar un programa de enseñanza-apr</w:t>
      </w:r>
      <w:r>
        <w:rPr>
          <w:color w:val="000000" w:themeColor="text1"/>
          <w:lang w:val="es-ES"/>
        </w:rPr>
        <w:t xml:space="preserve">endizaje para los alumnos de la ESO, de acuerdo con las especificaciones de la LOMLOE. </w:t>
      </w:r>
      <w:r>
        <w:rPr>
          <w:lang w:val="es-ES"/>
        </w:rPr>
        <w:t>Cubre los niveles A1, A2 y B1.1 del Marco Común Europeo de Referencia para las Lenguas (MCER). Está pensado para su uso en el ámbito escolar; cada volumen corresponde a unas 70 horas de trabajo, con dos sesiones por semana. De acuerdo con los planes de estudio oficiales y el tiempo asignado a la enseñanza de lenguas extranjeras:</w:t>
      </w:r>
    </w:p>
    <w:p w14:paraId="3B7C8D92" w14:textId="5E6281E5" w:rsidR="00A205F6" w:rsidRDefault="00A205F6" w:rsidP="00A205F6">
      <w:pPr>
        <w:jc w:val="both"/>
        <w:rPr>
          <w:lang w:val="es-ES"/>
        </w:rPr>
      </w:pPr>
      <w:proofErr w:type="spellStart"/>
      <w:r>
        <w:rPr>
          <w:b/>
          <w:bCs/>
          <w:lang w:val="es-ES"/>
        </w:rPr>
        <w:t>Parcours</w:t>
      </w:r>
      <w:proofErr w:type="spellEnd"/>
      <w:r>
        <w:rPr>
          <w:b/>
          <w:bCs/>
          <w:lang w:val="es-ES"/>
        </w:rPr>
        <w:t xml:space="preserve"> </w:t>
      </w:r>
      <w:proofErr w:type="spellStart"/>
      <w:r>
        <w:rPr>
          <w:b/>
          <w:bCs/>
          <w:lang w:val="es-ES"/>
        </w:rPr>
        <w:t>pour</w:t>
      </w:r>
      <w:proofErr w:type="spellEnd"/>
      <w:r>
        <w:rPr>
          <w:b/>
          <w:bCs/>
          <w:lang w:val="es-ES"/>
        </w:rPr>
        <w:t xml:space="preserve"> le </w:t>
      </w:r>
      <w:proofErr w:type="spellStart"/>
      <w:r>
        <w:rPr>
          <w:b/>
          <w:bCs/>
          <w:lang w:val="es-ES"/>
        </w:rPr>
        <w:t>collège</w:t>
      </w:r>
      <w:proofErr w:type="spellEnd"/>
      <w:r>
        <w:rPr>
          <w:lang w:val="es-ES"/>
        </w:rPr>
        <w:t xml:space="preserve"> </w:t>
      </w:r>
      <w:r>
        <w:rPr>
          <w:b/>
          <w:bCs/>
          <w:lang w:val="es-ES"/>
        </w:rPr>
        <w:t>1</w:t>
      </w:r>
      <w:r>
        <w:rPr>
          <w:lang w:val="es-ES"/>
        </w:rPr>
        <w:t xml:space="preserve"> tiene como objetivo la adquisición del nivel A1 establecido por el Marco Común Europeo de Referencia para las Lenguas, nivel que puede ser certificado objetivamente por el DELF A1 </w:t>
      </w:r>
      <w:r>
        <w:rPr>
          <w:i/>
          <w:iCs/>
          <w:lang w:val="es-ES"/>
        </w:rPr>
        <w:t>Junior/</w:t>
      </w:r>
      <w:proofErr w:type="spellStart"/>
      <w:r>
        <w:rPr>
          <w:i/>
          <w:iCs/>
          <w:lang w:val="es-ES"/>
        </w:rPr>
        <w:t>Scolaire</w:t>
      </w:r>
      <w:proofErr w:type="spellEnd"/>
      <w:r>
        <w:rPr>
          <w:lang w:val="es-ES"/>
        </w:rPr>
        <w:t>. También permite a los alumnos adquirir algunas de las competencias correspondientes al nivel A2.</w:t>
      </w:r>
    </w:p>
    <w:p w14:paraId="344FF60D" w14:textId="77777777" w:rsidR="00A205F6" w:rsidRDefault="00A205F6" w:rsidP="00A205F6">
      <w:pPr>
        <w:jc w:val="both"/>
        <w:rPr>
          <w:lang w:val="es-ES"/>
        </w:rPr>
      </w:pPr>
      <w:proofErr w:type="spellStart"/>
      <w:r>
        <w:rPr>
          <w:b/>
          <w:bCs/>
          <w:lang w:val="es-ES"/>
        </w:rPr>
        <w:t>Parcours</w:t>
      </w:r>
      <w:proofErr w:type="spellEnd"/>
      <w:r>
        <w:rPr>
          <w:b/>
          <w:bCs/>
          <w:lang w:val="es-ES"/>
        </w:rPr>
        <w:t xml:space="preserve"> </w:t>
      </w:r>
      <w:proofErr w:type="spellStart"/>
      <w:r>
        <w:rPr>
          <w:b/>
          <w:bCs/>
          <w:lang w:val="es-ES"/>
        </w:rPr>
        <w:t>pour</w:t>
      </w:r>
      <w:proofErr w:type="spellEnd"/>
      <w:r>
        <w:rPr>
          <w:b/>
          <w:bCs/>
          <w:lang w:val="es-ES"/>
        </w:rPr>
        <w:t xml:space="preserve"> le </w:t>
      </w:r>
      <w:proofErr w:type="spellStart"/>
      <w:r>
        <w:rPr>
          <w:b/>
          <w:bCs/>
          <w:lang w:val="es-ES"/>
        </w:rPr>
        <w:t>collège</w:t>
      </w:r>
      <w:proofErr w:type="spellEnd"/>
      <w:r>
        <w:rPr>
          <w:lang w:val="es-ES"/>
        </w:rPr>
        <w:t xml:space="preserve"> </w:t>
      </w:r>
      <w:r>
        <w:rPr>
          <w:b/>
          <w:bCs/>
          <w:lang w:val="es-ES"/>
        </w:rPr>
        <w:t xml:space="preserve">2 </w:t>
      </w:r>
      <w:r>
        <w:rPr>
          <w:lang w:val="es-ES"/>
        </w:rPr>
        <w:t>refuerza las competencias adquiridas y permite a los alumnos seguir adquiriendo los contenidos correspondientes al nivel A2.</w:t>
      </w:r>
    </w:p>
    <w:p w14:paraId="7A9F2CA8" w14:textId="77777777" w:rsidR="00A205F6" w:rsidRDefault="00A205F6" w:rsidP="00A205F6">
      <w:pPr>
        <w:jc w:val="both"/>
        <w:rPr>
          <w:lang w:val="es-ES"/>
        </w:rPr>
      </w:pPr>
      <w:proofErr w:type="spellStart"/>
      <w:r>
        <w:rPr>
          <w:b/>
          <w:bCs/>
          <w:lang w:val="es-ES"/>
        </w:rPr>
        <w:t>Parcours</w:t>
      </w:r>
      <w:proofErr w:type="spellEnd"/>
      <w:r>
        <w:rPr>
          <w:b/>
          <w:bCs/>
          <w:lang w:val="es-ES"/>
        </w:rPr>
        <w:t xml:space="preserve"> </w:t>
      </w:r>
      <w:proofErr w:type="spellStart"/>
      <w:r>
        <w:rPr>
          <w:b/>
          <w:bCs/>
          <w:lang w:val="es-ES"/>
        </w:rPr>
        <w:t>pour</w:t>
      </w:r>
      <w:proofErr w:type="spellEnd"/>
      <w:r>
        <w:rPr>
          <w:b/>
          <w:bCs/>
          <w:lang w:val="es-ES"/>
        </w:rPr>
        <w:t xml:space="preserve"> le </w:t>
      </w:r>
      <w:proofErr w:type="spellStart"/>
      <w:r>
        <w:rPr>
          <w:b/>
          <w:bCs/>
          <w:lang w:val="es-ES"/>
        </w:rPr>
        <w:t>collège</w:t>
      </w:r>
      <w:proofErr w:type="spellEnd"/>
      <w:r>
        <w:rPr>
          <w:lang w:val="es-ES"/>
        </w:rPr>
        <w:t xml:space="preserve"> </w:t>
      </w:r>
      <w:r>
        <w:rPr>
          <w:b/>
          <w:bCs/>
          <w:lang w:val="es-ES"/>
        </w:rPr>
        <w:t>3</w:t>
      </w:r>
      <w:r>
        <w:rPr>
          <w:lang w:val="es-ES"/>
        </w:rPr>
        <w:t xml:space="preserve"> pretende reforzar las adquisiciones correspondientes al nivel A2 y ofrece la posibilidad de certificarlas con el DELF A2</w:t>
      </w:r>
      <w:r>
        <w:rPr>
          <w:i/>
          <w:iCs/>
          <w:lang w:val="es-ES"/>
        </w:rPr>
        <w:t xml:space="preserve"> Junior/</w:t>
      </w:r>
      <w:proofErr w:type="spellStart"/>
      <w:r>
        <w:rPr>
          <w:i/>
          <w:iCs/>
          <w:lang w:val="es-ES"/>
        </w:rPr>
        <w:t>Scolaire</w:t>
      </w:r>
      <w:proofErr w:type="spellEnd"/>
      <w:r>
        <w:rPr>
          <w:lang w:val="es-ES"/>
        </w:rPr>
        <w:t>.</w:t>
      </w:r>
    </w:p>
    <w:p w14:paraId="4781245D" w14:textId="77777777" w:rsidR="00A205F6" w:rsidRDefault="00A205F6" w:rsidP="00A205F6">
      <w:pPr>
        <w:jc w:val="both"/>
        <w:rPr>
          <w:lang w:val="es-ES"/>
        </w:rPr>
      </w:pPr>
      <w:proofErr w:type="spellStart"/>
      <w:r>
        <w:rPr>
          <w:b/>
          <w:bCs/>
          <w:lang w:val="es-ES"/>
        </w:rPr>
        <w:t>Parcours</w:t>
      </w:r>
      <w:proofErr w:type="spellEnd"/>
      <w:r>
        <w:rPr>
          <w:b/>
          <w:bCs/>
          <w:lang w:val="es-ES"/>
        </w:rPr>
        <w:t xml:space="preserve"> </w:t>
      </w:r>
      <w:proofErr w:type="spellStart"/>
      <w:r>
        <w:rPr>
          <w:b/>
          <w:bCs/>
          <w:lang w:val="es-ES"/>
        </w:rPr>
        <w:t>pour</w:t>
      </w:r>
      <w:proofErr w:type="spellEnd"/>
      <w:r>
        <w:rPr>
          <w:b/>
          <w:bCs/>
          <w:lang w:val="es-ES"/>
        </w:rPr>
        <w:t xml:space="preserve"> le </w:t>
      </w:r>
      <w:proofErr w:type="spellStart"/>
      <w:r>
        <w:rPr>
          <w:b/>
          <w:bCs/>
          <w:lang w:val="es-ES"/>
        </w:rPr>
        <w:t>collège</w:t>
      </w:r>
      <w:proofErr w:type="spellEnd"/>
      <w:r>
        <w:rPr>
          <w:lang w:val="es-ES"/>
        </w:rPr>
        <w:t xml:space="preserve"> </w:t>
      </w:r>
      <w:r>
        <w:rPr>
          <w:b/>
          <w:bCs/>
          <w:lang w:val="es-ES"/>
        </w:rPr>
        <w:t>4</w:t>
      </w:r>
      <w:r>
        <w:rPr>
          <w:lang w:val="es-ES"/>
        </w:rPr>
        <w:t xml:space="preserve"> contribuye a la apropiación de los contenidos correspondientes al nivel B1.1.</w:t>
      </w:r>
    </w:p>
    <w:p w14:paraId="1FE2BBDB" w14:textId="4651113E" w:rsidR="00EF63E4" w:rsidRPr="00EF63E4" w:rsidRDefault="00EF63E4" w:rsidP="0040524A">
      <w:pPr>
        <w:pStyle w:val="Prrafodelista"/>
        <w:numPr>
          <w:ilvl w:val="0"/>
          <w:numId w:val="1"/>
        </w:numPr>
        <w:rPr>
          <w:b/>
          <w:bCs/>
          <w:lang w:val="es-ES"/>
        </w:rPr>
      </w:pPr>
      <w:r w:rsidRPr="00EF63E4">
        <w:rPr>
          <w:b/>
          <w:bCs/>
          <w:lang w:val="es-ES"/>
        </w:rPr>
        <w:t>PERFIL DE SALIDA</w:t>
      </w:r>
    </w:p>
    <w:p w14:paraId="584D7CE0" w14:textId="77777777" w:rsidR="00EF63E4" w:rsidRDefault="00EF63E4" w:rsidP="00EF63E4">
      <w:pPr>
        <w:rPr>
          <w:rFonts w:cstheme="minorHAnsi"/>
          <w:b/>
          <w:bCs/>
          <w:lang w:val="es-ES"/>
        </w:rPr>
      </w:pPr>
      <w:r>
        <w:rPr>
          <w:rFonts w:cstheme="minorHAnsi"/>
          <w:color w:val="000000"/>
          <w:spacing w:val="8"/>
          <w:shd w:val="clear" w:color="auto" w:fill="FFFFFF"/>
          <w:lang w:val="es-ES"/>
        </w:rPr>
        <w:t>De acuerdo con el currículo, el Perfil identifica y define, en conexión con los retos del siglo XXI, las competencias clave que se espera que el alumnado haya desarrollado al completar esta fase de su itinerario formativo. [...] Es la piedra angular de todo el currículo, la matriz que cohesiona y hacia donde convergen los objetivos de las distintas etapas que constituyen la enseñanza básica.</w:t>
      </w:r>
    </w:p>
    <w:p w14:paraId="42F9BBB8" w14:textId="77777777" w:rsidR="00EF63E4" w:rsidRPr="00EF63E4" w:rsidRDefault="00EF63E4" w:rsidP="00EF63E4">
      <w:pPr>
        <w:shd w:val="clear" w:color="auto" w:fill="FFFFFF"/>
        <w:spacing w:after="240" w:line="240" w:lineRule="auto"/>
        <w:jc w:val="both"/>
        <w:rPr>
          <w:rFonts w:eastAsia="Times New Roman" w:cstheme="minorHAnsi"/>
          <w:color w:val="000000"/>
          <w:lang w:val="es-ES"/>
        </w:rPr>
      </w:pPr>
      <w:r w:rsidRPr="00EF63E4">
        <w:rPr>
          <w:rFonts w:eastAsia="Times New Roman" w:cstheme="minorHAnsi"/>
          <w:b/>
          <w:bCs/>
          <w:color w:val="000000"/>
          <w:lang w:val="es-ES"/>
        </w:rPr>
        <w:t>Todo alumno/a que alcance el Perfil de salida será capaz de:</w:t>
      </w:r>
    </w:p>
    <w:p w14:paraId="01A34C1A" w14:textId="77777777" w:rsidR="00EF63E4" w:rsidRPr="00EF63E4" w:rsidRDefault="00EF63E4" w:rsidP="00EF63E4">
      <w:pPr>
        <w:shd w:val="clear" w:color="auto" w:fill="FFFFFF"/>
        <w:spacing w:after="240" w:line="240" w:lineRule="auto"/>
        <w:jc w:val="both"/>
        <w:rPr>
          <w:rFonts w:eastAsia="Times New Roman" w:cstheme="minorHAnsi"/>
          <w:color w:val="000000"/>
          <w:lang w:val="es-ES"/>
        </w:rPr>
      </w:pPr>
      <w:r w:rsidRPr="00EF63E4">
        <w:rPr>
          <w:rFonts w:eastAsia="Times New Roman" w:cstheme="minorHAnsi"/>
          <w:color w:val="000000"/>
          <w:lang w:val="es-ES"/>
        </w:rPr>
        <w:t>–</w:t>
      </w:r>
      <w:r w:rsidRPr="00EF63E4">
        <w:rPr>
          <w:rFonts w:eastAsia="Times New Roman" w:cstheme="minorHAnsi"/>
          <w:color w:val="000000"/>
        </w:rPr>
        <w:t> </w:t>
      </w:r>
      <w:r w:rsidRPr="00EF63E4">
        <w:rPr>
          <w:rFonts w:eastAsia="Times New Roman" w:cstheme="minorHAnsi"/>
          <w:color w:val="000000"/>
          <w:lang w:val="es-ES"/>
        </w:rPr>
        <w:t>Desarrollar una actitud responsable a partir de la toma de conciencia de la degradación del medioambiente y del maltrato animal basada en el conocimiento de las causas que los provocan, agravan o mejoran, desde una visión sistémica, tanto local como global.</w:t>
      </w:r>
    </w:p>
    <w:p w14:paraId="70AB3525" w14:textId="77777777" w:rsidR="00EF63E4" w:rsidRPr="00EF63E4" w:rsidRDefault="00EF63E4" w:rsidP="00EF63E4">
      <w:pPr>
        <w:shd w:val="clear" w:color="auto" w:fill="FFFFFF"/>
        <w:spacing w:after="240" w:line="240" w:lineRule="auto"/>
        <w:jc w:val="both"/>
        <w:rPr>
          <w:rFonts w:eastAsia="Times New Roman" w:cstheme="minorHAnsi"/>
          <w:color w:val="000000"/>
          <w:lang w:val="es-ES"/>
        </w:rPr>
      </w:pPr>
      <w:r w:rsidRPr="00EF63E4">
        <w:rPr>
          <w:rFonts w:eastAsia="Times New Roman" w:cstheme="minorHAnsi"/>
          <w:color w:val="000000"/>
          <w:lang w:val="es-ES"/>
        </w:rPr>
        <w:t>–</w:t>
      </w:r>
      <w:r w:rsidRPr="00EF63E4">
        <w:rPr>
          <w:rFonts w:eastAsia="Times New Roman" w:cstheme="minorHAnsi"/>
          <w:color w:val="000000"/>
        </w:rPr>
        <w:t> </w:t>
      </w:r>
      <w:r w:rsidRPr="00EF63E4">
        <w:rPr>
          <w:rFonts w:eastAsia="Times New Roman" w:cstheme="minorHAnsi"/>
          <w:color w:val="000000"/>
          <w:lang w:val="es-ES"/>
        </w:rPr>
        <w:t>Identificar los diferentes aspectos relacionados con el consumo responsable, valorando sus repercusiones sobre el bien individual y el común, juzgando críticamente las necesidades y los excesos y ejerciendo un control social frente a la vulneración de sus derechos.</w:t>
      </w:r>
    </w:p>
    <w:p w14:paraId="7322B304" w14:textId="77777777" w:rsidR="00EF63E4" w:rsidRPr="00EF63E4" w:rsidRDefault="00EF63E4" w:rsidP="00EF63E4">
      <w:pPr>
        <w:shd w:val="clear" w:color="auto" w:fill="FFFFFF"/>
        <w:spacing w:after="240" w:line="240" w:lineRule="auto"/>
        <w:jc w:val="both"/>
        <w:rPr>
          <w:rFonts w:eastAsia="Times New Roman" w:cstheme="minorHAnsi"/>
          <w:color w:val="000000"/>
          <w:lang w:val="es-ES"/>
        </w:rPr>
      </w:pPr>
      <w:r w:rsidRPr="00EF63E4">
        <w:rPr>
          <w:rFonts w:eastAsia="Times New Roman" w:cstheme="minorHAnsi"/>
          <w:color w:val="000000"/>
          <w:lang w:val="es-ES"/>
        </w:rPr>
        <w:t>–</w:t>
      </w:r>
      <w:r w:rsidRPr="00EF63E4">
        <w:rPr>
          <w:rFonts w:eastAsia="Times New Roman" w:cstheme="minorHAnsi"/>
          <w:color w:val="000000"/>
        </w:rPr>
        <w:t> </w:t>
      </w:r>
      <w:r w:rsidRPr="00EF63E4">
        <w:rPr>
          <w:rFonts w:eastAsia="Times New Roman" w:cstheme="minorHAnsi"/>
          <w:color w:val="000000"/>
          <w:lang w:val="es-ES"/>
        </w:rPr>
        <w:t>Desarrollar estilos de vida saludable a partir de la comprensión del funcionamiento del organismo y la reflexión crítica sobre los factores internos y externos que inciden en ella, asumiendo la responsabilidad personal y social en el cuidado propio y en el cuidado de las demás personas, así como en la promoción de la salud pública.</w:t>
      </w:r>
    </w:p>
    <w:p w14:paraId="153A9F76" w14:textId="77777777" w:rsidR="00EF63E4" w:rsidRPr="00EF63E4" w:rsidRDefault="00EF63E4" w:rsidP="00EF63E4">
      <w:pPr>
        <w:shd w:val="clear" w:color="auto" w:fill="FFFFFF"/>
        <w:spacing w:after="240" w:line="240" w:lineRule="auto"/>
        <w:jc w:val="both"/>
        <w:rPr>
          <w:rFonts w:eastAsia="Times New Roman" w:cstheme="minorHAnsi"/>
          <w:color w:val="000000"/>
          <w:lang w:val="es-ES"/>
        </w:rPr>
      </w:pPr>
      <w:r w:rsidRPr="00EF63E4">
        <w:rPr>
          <w:rFonts w:eastAsia="Times New Roman" w:cstheme="minorHAnsi"/>
          <w:color w:val="000000"/>
          <w:lang w:val="es-ES"/>
        </w:rPr>
        <w:t>–</w:t>
      </w:r>
      <w:r w:rsidRPr="00EF63E4">
        <w:rPr>
          <w:rFonts w:eastAsia="Times New Roman" w:cstheme="minorHAnsi"/>
          <w:color w:val="000000"/>
        </w:rPr>
        <w:t> </w:t>
      </w:r>
      <w:r w:rsidRPr="00EF63E4">
        <w:rPr>
          <w:rFonts w:eastAsia="Times New Roman" w:cstheme="minorHAnsi"/>
          <w:color w:val="000000"/>
          <w:lang w:val="es-ES"/>
        </w:rPr>
        <w:t>Desarrollar un espíritu crítico, empático y proactivo para detectar situaciones de inequidad y exclusión a partir de la comprensión de las causas complejas que las originan.</w:t>
      </w:r>
    </w:p>
    <w:p w14:paraId="050420DA" w14:textId="77777777" w:rsidR="00EF63E4" w:rsidRPr="00EF63E4" w:rsidRDefault="00EF63E4" w:rsidP="00EF63E4">
      <w:pPr>
        <w:shd w:val="clear" w:color="auto" w:fill="FFFFFF"/>
        <w:spacing w:after="240" w:line="240" w:lineRule="auto"/>
        <w:jc w:val="both"/>
        <w:rPr>
          <w:rFonts w:eastAsia="Times New Roman" w:cstheme="minorHAnsi"/>
          <w:color w:val="000000"/>
          <w:lang w:val="es-ES"/>
        </w:rPr>
      </w:pPr>
      <w:r w:rsidRPr="00EF63E4">
        <w:rPr>
          <w:rFonts w:eastAsia="Times New Roman" w:cstheme="minorHAnsi"/>
          <w:color w:val="000000"/>
          <w:lang w:val="es-ES"/>
        </w:rPr>
        <w:lastRenderedPageBreak/>
        <w:t>–</w:t>
      </w:r>
      <w:r w:rsidRPr="00EF63E4">
        <w:rPr>
          <w:rFonts w:eastAsia="Times New Roman" w:cstheme="minorHAnsi"/>
          <w:color w:val="000000"/>
        </w:rPr>
        <w:t> </w:t>
      </w:r>
      <w:r w:rsidRPr="00EF63E4">
        <w:rPr>
          <w:rFonts w:eastAsia="Times New Roman" w:cstheme="minorHAnsi"/>
          <w:color w:val="000000"/>
          <w:lang w:val="es-ES"/>
        </w:rPr>
        <w:t>Entender los conflictos como elementos connaturales a la vida en sociedad que deben resolverse de manera pacífica.</w:t>
      </w:r>
    </w:p>
    <w:p w14:paraId="0A6CFA67" w14:textId="77777777" w:rsidR="00EF63E4" w:rsidRPr="00EF63E4" w:rsidRDefault="00EF63E4" w:rsidP="00EF63E4">
      <w:pPr>
        <w:shd w:val="clear" w:color="auto" w:fill="FFFFFF"/>
        <w:spacing w:after="240" w:line="240" w:lineRule="auto"/>
        <w:jc w:val="both"/>
        <w:rPr>
          <w:rFonts w:eastAsia="Times New Roman" w:cstheme="minorHAnsi"/>
          <w:color w:val="000000"/>
          <w:lang w:val="es-ES"/>
        </w:rPr>
      </w:pPr>
      <w:r w:rsidRPr="00EF63E4">
        <w:rPr>
          <w:rFonts w:eastAsia="Times New Roman" w:cstheme="minorHAnsi"/>
          <w:color w:val="000000"/>
          <w:lang w:val="es-ES"/>
        </w:rPr>
        <w:t>–</w:t>
      </w:r>
      <w:r w:rsidRPr="00EF63E4">
        <w:rPr>
          <w:rFonts w:eastAsia="Times New Roman" w:cstheme="minorHAnsi"/>
          <w:color w:val="000000"/>
        </w:rPr>
        <w:t> </w:t>
      </w:r>
      <w:r w:rsidRPr="00EF63E4">
        <w:rPr>
          <w:rFonts w:eastAsia="Times New Roman" w:cstheme="minorHAnsi"/>
          <w:color w:val="000000"/>
          <w:lang w:val="es-ES"/>
        </w:rPr>
        <w:t>Analizar de manera crítica y aprovechar las oportunidades de todo tipo que ofrece la sociedad actual, en particular las de la cultura en la era digital, evaluando sus beneficios y riesgos y haciendo un uso ético y responsable que contribuya a la mejora de la calidad de vida personal y colectiva.</w:t>
      </w:r>
    </w:p>
    <w:p w14:paraId="11CF0588" w14:textId="77777777" w:rsidR="00EF63E4" w:rsidRPr="00EF63E4" w:rsidRDefault="00EF63E4" w:rsidP="00EF63E4">
      <w:pPr>
        <w:shd w:val="clear" w:color="auto" w:fill="FFFFFF"/>
        <w:spacing w:after="240" w:line="240" w:lineRule="auto"/>
        <w:jc w:val="both"/>
        <w:rPr>
          <w:rFonts w:eastAsia="Times New Roman" w:cstheme="minorHAnsi"/>
          <w:color w:val="000000"/>
          <w:lang w:val="es-ES"/>
        </w:rPr>
      </w:pPr>
      <w:r w:rsidRPr="00EF63E4">
        <w:rPr>
          <w:rFonts w:eastAsia="Times New Roman" w:cstheme="minorHAnsi"/>
          <w:color w:val="000000"/>
          <w:lang w:val="es-ES"/>
        </w:rPr>
        <w:t>–</w:t>
      </w:r>
      <w:r w:rsidRPr="00EF63E4">
        <w:rPr>
          <w:rFonts w:eastAsia="Times New Roman" w:cstheme="minorHAnsi"/>
          <w:color w:val="000000"/>
        </w:rPr>
        <w:t> </w:t>
      </w:r>
      <w:r w:rsidRPr="00EF63E4">
        <w:rPr>
          <w:rFonts w:eastAsia="Times New Roman" w:cstheme="minorHAnsi"/>
          <w:color w:val="000000"/>
          <w:lang w:val="es-ES"/>
        </w:rPr>
        <w:t>Aceptar la incertidumbre como una oportunidad para articular respuestas más creativas, aprendiendo a manejar la ansiedad que puede llevar aparejada.</w:t>
      </w:r>
    </w:p>
    <w:p w14:paraId="4E13EA27" w14:textId="77777777" w:rsidR="00EF63E4" w:rsidRPr="00EF63E4" w:rsidRDefault="00EF63E4" w:rsidP="00EF63E4">
      <w:pPr>
        <w:shd w:val="clear" w:color="auto" w:fill="FFFFFF"/>
        <w:spacing w:after="240" w:line="240" w:lineRule="auto"/>
        <w:jc w:val="both"/>
        <w:rPr>
          <w:rFonts w:eastAsia="Times New Roman" w:cstheme="minorHAnsi"/>
          <w:color w:val="000000"/>
          <w:lang w:val="es-ES"/>
        </w:rPr>
      </w:pPr>
      <w:r w:rsidRPr="00EF63E4">
        <w:rPr>
          <w:rFonts w:eastAsia="Times New Roman" w:cstheme="minorHAnsi"/>
          <w:color w:val="000000"/>
          <w:lang w:val="es-ES"/>
        </w:rPr>
        <w:t>–</w:t>
      </w:r>
      <w:r w:rsidRPr="00EF63E4">
        <w:rPr>
          <w:rFonts w:eastAsia="Times New Roman" w:cstheme="minorHAnsi"/>
          <w:color w:val="000000"/>
        </w:rPr>
        <w:t> </w:t>
      </w:r>
      <w:r w:rsidRPr="00EF63E4">
        <w:rPr>
          <w:rFonts w:eastAsia="Times New Roman" w:cstheme="minorHAnsi"/>
          <w:color w:val="000000"/>
          <w:lang w:val="es-ES"/>
        </w:rPr>
        <w:t>Cooperar y convivir en sociedades abiertas y cambiantes, valorando la diversidad personal y cultural como fuente de riqueza e interesándose por otras lenguas y culturas.</w:t>
      </w:r>
    </w:p>
    <w:p w14:paraId="6D0AB966" w14:textId="77777777" w:rsidR="00EF63E4" w:rsidRPr="00EF63E4" w:rsidRDefault="00EF63E4" w:rsidP="00EF63E4">
      <w:pPr>
        <w:shd w:val="clear" w:color="auto" w:fill="FFFFFF"/>
        <w:spacing w:after="240" w:line="240" w:lineRule="auto"/>
        <w:jc w:val="both"/>
        <w:rPr>
          <w:rFonts w:eastAsia="Times New Roman" w:cstheme="minorHAnsi"/>
          <w:color w:val="000000"/>
          <w:lang w:val="es-ES"/>
        </w:rPr>
      </w:pPr>
      <w:r w:rsidRPr="00EF63E4">
        <w:rPr>
          <w:rFonts w:eastAsia="Times New Roman" w:cstheme="minorHAnsi"/>
          <w:color w:val="000000"/>
          <w:lang w:val="es-ES"/>
        </w:rPr>
        <w:t>–</w:t>
      </w:r>
      <w:r w:rsidRPr="00EF63E4">
        <w:rPr>
          <w:rFonts w:eastAsia="Times New Roman" w:cstheme="minorHAnsi"/>
          <w:color w:val="000000"/>
        </w:rPr>
        <w:t> </w:t>
      </w:r>
      <w:r w:rsidRPr="00EF63E4">
        <w:rPr>
          <w:rFonts w:eastAsia="Times New Roman" w:cstheme="minorHAnsi"/>
          <w:color w:val="000000"/>
          <w:lang w:val="es-ES"/>
        </w:rPr>
        <w:t>Sentirse parte de un proyecto colectivo, tanto en el ámbito local como en el global, desarrollando empatía y generosidad.</w:t>
      </w:r>
    </w:p>
    <w:p w14:paraId="4F777916" w14:textId="77777777" w:rsidR="00EF63E4" w:rsidRPr="00EF63E4" w:rsidRDefault="00EF63E4" w:rsidP="00EF63E4">
      <w:pPr>
        <w:shd w:val="clear" w:color="auto" w:fill="FFFFFF"/>
        <w:spacing w:after="240" w:line="240" w:lineRule="auto"/>
        <w:jc w:val="both"/>
        <w:rPr>
          <w:rFonts w:eastAsia="Times New Roman" w:cstheme="minorHAnsi"/>
          <w:color w:val="000000"/>
          <w:lang w:val="es-ES"/>
        </w:rPr>
      </w:pPr>
      <w:r w:rsidRPr="00EF63E4">
        <w:rPr>
          <w:rFonts w:eastAsia="Times New Roman" w:cstheme="minorHAnsi"/>
          <w:color w:val="000000"/>
          <w:shd w:val="clear" w:color="auto" w:fill="FFFFFF"/>
          <w:lang w:val="es-ES"/>
        </w:rPr>
        <w:t>–</w:t>
      </w:r>
      <w:r w:rsidRPr="00EF63E4">
        <w:rPr>
          <w:rFonts w:eastAsia="Times New Roman" w:cstheme="minorHAnsi"/>
          <w:color w:val="000000"/>
          <w:shd w:val="clear" w:color="auto" w:fill="FFFFFF"/>
        </w:rPr>
        <w:t> </w:t>
      </w:r>
      <w:r w:rsidRPr="00EF63E4">
        <w:rPr>
          <w:rFonts w:eastAsia="Times New Roman" w:cstheme="minorHAnsi"/>
          <w:color w:val="000000"/>
          <w:shd w:val="clear" w:color="auto" w:fill="FFFFFF"/>
          <w:lang w:val="es-ES"/>
        </w:rPr>
        <w:t>Desarrollar las habilidades que le permitan seguir aprendiendo a lo largo de la vida, desde la confianza en el conocimiento como motor del desarrollo y la valoración crítica de los riesgos y beneficios de este último.</w:t>
      </w:r>
    </w:p>
    <w:p w14:paraId="4DAD847C" w14:textId="01F4F830" w:rsidR="00EF63E4" w:rsidRDefault="00EF63E4" w:rsidP="00ED0DED">
      <w:pPr>
        <w:pStyle w:val="Ttulo2"/>
        <w:numPr>
          <w:ilvl w:val="0"/>
          <w:numId w:val="1"/>
        </w:numPr>
        <w:rPr>
          <w:rFonts w:asciiTheme="minorHAnsi" w:hAnsiTheme="minorHAnsi" w:cstheme="minorHAnsi"/>
          <w:b/>
          <w:bCs/>
          <w:color w:val="auto"/>
          <w:sz w:val="22"/>
          <w:szCs w:val="22"/>
          <w:lang w:val="es-ES"/>
        </w:rPr>
      </w:pPr>
      <w:r w:rsidRPr="00EF63E4">
        <w:rPr>
          <w:rFonts w:asciiTheme="minorHAnsi" w:hAnsiTheme="minorHAnsi" w:cstheme="minorHAnsi"/>
          <w:b/>
          <w:bCs/>
          <w:color w:val="auto"/>
          <w:sz w:val="22"/>
          <w:szCs w:val="22"/>
          <w:lang w:val="es-ES"/>
        </w:rPr>
        <w:t>SABERES BÁSICOS</w:t>
      </w:r>
    </w:p>
    <w:p w14:paraId="67A6B830" w14:textId="77777777" w:rsidR="00ED0DED" w:rsidRPr="00ED0DED" w:rsidRDefault="00ED0DED" w:rsidP="00ED0DED">
      <w:pPr>
        <w:pStyle w:val="Prrafodelista"/>
        <w:ind w:left="502"/>
        <w:rPr>
          <w:lang w:val="es-ES"/>
        </w:rPr>
      </w:pPr>
    </w:p>
    <w:p w14:paraId="14C05973" w14:textId="77777777" w:rsidR="00EF63E4" w:rsidRPr="00EF63E4" w:rsidRDefault="00EF63E4" w:rsidP="00EF63E4">
      <w:pPr>
        <w:jc w:val="both"/>
        <w:rPr>
          <w:lang w:val="es-ES"/>
        </w:rPr>
      </w:pPr>
      <w:r w:rsidRPr="00EF63E4">
        <w:rPr>
          <w:lang w:val="es-ES"/>
        </w:rPr>
        <w:t xml:space="preserve">La Ley Orgánica 3/2020, de 29 de diciembre, los define como conocimientos, destrezas y actitudes que constituyen los contenidos propios de una materia o ámbito y cuyo aprendizaje es necesario para la adquisición de las competencias específicas. </w:t>
      </w:r>
    </w:p>
    <w:p w14:paraId="3234406F" w14:textId="77777777" w:rsidR="00EF63E4" w:rsidRPr="00EF63E4" w:rsidRDefault="00EF63E4" w:rsidP="00EF63E4">
      <w:pPr>
        <w:jc w:val="both"/>
        <w:rPr>
          <w:lang w:val="es-ES"/>
        </w:rPr>
      </w:pPr>
      <w:r w:rsidRPr="00EF63E4">
        <w:rPr>
          <w:lang w:val="es-ES"/>
        </w:rPr>
        <w:t xml:space="preserve">Para el primer ciclo de Educación Secundaria en la materia de segunda lengua extranjera los saberes básicos definidos para cada uno de los bloques son: </w:t>
      </w:r>
    </w:p>
    <w:p w14:paraId="1998A9E2" w14:textId="77777777" w:rsidR="00EF63E4" w:rsidRPr="00A55E5E" w:rsidRDefault="00EF63E4" w:rsidP="00EF63E4">
      <w:pPr>
        <w:spacing w:before="240" w:after="120"/>
        <w:jc w:val="both"/>
        <w:rPr>
          <w:b/>
          <w:bCs/>
          <w:lang w:val="es-ES"/>
        </w:rPr>
      </w:pPr>
      <w:r w:rsidRPr="00A55E5E">
        <w:rPr>
          <w:b/>
          <w:bCs/>
          <w:lang w:val="es-ES"/>
        </w:rPr>
        <w:t xml:space="preserve">A. Comunicación. </w:t>
      </w:r>
    </w:p>
    <w:p w14:paraId="10BA087D" w14:textId="77777777" w:rsidR="00EF63E4" w:rsidRPr="00A55E5E" w:rsidRDefault="00EF63E4" w:rsidP="00EF63E4">
      <w:pPr>
        <w:spacing w:before="120" w:after="120"/>
        <w:jc w:val="both"/>
        <w:rPr>
          <w:lang w:val="es-ES"/>
        </w:rPr>
      </w:pPr>
      <w:r w:rsidRPr="00A55E5E">
        <w:rPr>
          <w:lang w:val="es-ES"/>
        </w:rPr>
        <w:t>- Autoconfianza. El error como instrumento de mejora y propuesta de reparación.</w:t>
      </w:r>
    </w:p>
    <w:p w14:paraId="4BE45E87" w14:textId="77777777" w:rsidR="00EF63E4" w:rsidRPr="00A55E5E" w:rsidRDefault="00EF63E4" w:rsidP="00EF63E4">
      <w:pPr>
        <w:spacing w:before="120" w:after="120"/>
        <w:jc w:val="both"/>
        <w:rPr>
          <w:lang w:val="es-ES"/>
        </w:rPr>
      </w:pPr>
      <w:r w:rsidRPr="00A55E5E">
        <w:rPr>
          <w:lang w:val="es-ES"/>
        </w:rPr>
        <w:t>- Estrategias básicas para la planificación, ejecución, control y reparación de la comprensión, la producción y la coproducción de textos orales, escritos y multimodales.</w:t>
      </w:r>
    </w:p>
    <w:p w14:paraId="130B46F3" w14:textId="77777777" w:rsidR="00EF63E4" w:rsidRPr="00A55E5E" w:rsidRDefault="00EF63E4" w:rsidP="00EF63E4">
      <w:pPr>
        <w:spacing w:before="120" w:after="120"/>
        <w:jc w:val="both"/>
        <w:rPr>
          <w:lang w:val="es-ES"/>
        </w:rPr>
      </w:pPr>
      <w:r w:rsidRPr="00A55E5E">
        <w:rPr>
          <w:lang w:val="es-ES"/>
        </w:rPr>
        <w:t>- Conocimientos, destrezas y actitudes que permitan detectar y colaborar en actividades de mediación en situaciones cotidianas sencillas.</w:t>
      </w:r>
    </w:p>
    <w:p w14:paraId="32AD8CF4" w14:textId="77777777" w:rsidR="00EF63E4" w:rsidRPr="00A55E5E" w:rsidRDefault="00EF63E4" w:rsidP="00EF63E4">
      <w:pPr>
        <w:spacing w:before="120" w:after="120"/>
        <w:jc w:val="both"/>
        <w:rPr>
          <w:lang w:val="es-ES"/>
        </w:rPr>
      </w:pPr>
      <w:r w:rsidRPr="00A55E5E">
        <w:rPr>
          <w:lang w:val="es-ES"/>
        </w:rPr>
        <w:t>- Funciones comunicativas básicas adecuadas al ámbito y al contexto comunicativo: saludar, despedirse, presentar y presentarse; describir personas, objetos y lugares; situar eventos en el tiempo; situar objetos, personas y lugares en el espacio; pedir e intercambiar información sobre cuestiones cotidianas; dar y pedir instrucciones y órdenes; ofrecer, aceptar y rechazar ayuda, proposiciones o sugerencias; expresar parcialmente el gusto o el interés y emociones básicas; narrar acontecimientos pasados, describir situaciones presentes y enunciar sucesos futuros; expresar la opinión, la posibilidad, la capacidad, la obligación y la prohibición.</w:t>
      </w:r>
    </w:p>
    <w:p w14:paraId="47053AB7" w14:textId="77777777" w:rsidR="00EF63E4" w:rsidRPr="00A55E5E" w:rsidRDefault="00EF63E4" w:rsidP="00EF63E4">
      <w:pPr>
        <w:spacing w:before="120" w:after="120"/>
        <w:jc w:val="both"/>
        <w:rPr>
          <w:lang w:val="es-ES"/>
        </w:rPr>
      </w:pPr>
      <w:r w:rsidRPr="00A55E5E">
        <w:rPr>
          <w:lang w:val="es-ES"/>
        </w:rPr>
        <w:t xml:space="preserve">- Modelos contextuales y géneros discursivos básicos en la comprensión, producción y coproducción de textos orales, escritos y multimodales, breves y sencillos, literarios y no literarios: características y </w:t>
      </w:r>
      <w:r w:rsidRPr="00A55E5E">
        <w:rPr>
          <w:lang w:val="es-ES"/>
        </w:rPr>
        <w:lastRenderedPageBreak/>
        <w:t>reconocimiento del contexto (participantes y situación), expectativas generadas por el contexto; organización y estructuración según el género y la función textual.</w:t>
      </w:r>
    </w:p>
    <w:p w14:paraId="2EAA62A9" w14:textId="42C4A688" w:rsidR="00EF63E4" w:rsidRPr="00A55E5E" w:rsidRDefault="00EF63E4" w:rsidP="00EF63E4">
      <w:pPr>
        <w:spacing w:before="120" w:after="120"/>
        <w:jc w:val="both"/>
        <w:rPr>
          <w:lang w:val="es-ES"/>
        </w:rPr>
      </w:pPr>
      <w:r w:rsidRPr="00A55E5E">
        <w:rPr>
          <w:lang w:val="es-ES"/>
        </w:rPr>
        <w:t>- Unidades lingüísticas básicas y significados asociados a dichas unidades tales como la expresión de la entidad y sus propiedades, cantidad y calidad, el espacio y las relaciones espaciales, el tiempo y las relaciones temporales, la afirmación, la negación, la interrogación y la exclamación, relaciones lógicas básicas.</w:t>
      </w:r>
    </w:p>
    <w:p w14:paraId="5997C19D" w14:textId="77777777" w:rsidR="00EF63E4" w:rsidRPr="00A55E5E" w:rsidRDefault="00EF63E4" w:rsidP="00EF63E4">
      <w:pPr>
        <w:spacing w:before="120" w:after="120"/>
        <w:jc w:val="both"/>
        <w:rPr>
          <w:lang w:val="es-ES"/>
        </w:rPr>
      </w:pPr>
      <w:r w:rsidRPr="00A55E5E">
        <w:rPr>
          <w:lang w:val="es-ES"/>
        </w:rPr>
        <w:t>- 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14:paraId="2DEB842B" w14:textId="77777777" w:rsidR="00EF63E4" w:rsidRPr="00A55E5E" w:rsidRDefault="00EF63E4" w:rsidP="00EF63E4">
      <w:pPr>
        <w:spacing w:before="120" w:after="120"/>
        <w:jc w:val="both"/>
        <w:rPr>
          <w:lang w:val="es-ES"/>
        </w:rPr>
      </w:pPr>
      <w:r w:rsidRPr="00A55E5E">
        <w:rPr>
          <w:lang w:val="es-ES"/>
        </w:rPr>
        <w:t>- Patrones sonoros, acentuales, rítmicos y de entonación básicos, y significados e intenciones comunicativas generales asociadas a dichos patrones.</w:t>
      </w:r>
    </w:p>
    <w:p w14:paraId="3F3A412F" w14:textId="77777777" w:rsidR="00EF63E4" w:rsidRPr="00A55E5E" w:rsidRDefault="00EF63E4" w:rsidP="00EF63E4">
      <w:pPr>
        <w:spacing w:before="120" w:after="120"/>
        <w:jc w:val="both"/>
        <w:rPr>
          <w:lang w:val="es-ES"/>
        </w:rPr>
      </w:pPr>
      <w:r w:rsidRPr="00A55E5E">
        <w:rPr>
          <w:lang w:val="es-ES"/>
        </w:rPr>
        <w:t>- Convenciones ortográficas básicas y significados e intenciones comunicativas asociados a los formatos, patrones y elementos gráficos.</w:t>
      </w:r>
    </w:p>
    <w:p w14:paraId="38E38091" w14:textId="77777777" w:rsidR="00EF63E4" w:rsidRPr="00A55E5E" w:rsidRDefault="00EF63E4" w:rsidP="00EF63E4">
      <w:pPr>
        <w:spacing w:before="120" w:after="120"/>
        <w:jc w:val="both"/>
        <w:rPr>
          <w:lang w:val="es-ES"/>
        </w:rPr>
      </w:pPr>
      <w:r w:rsidRPr="00A55E5E">
        <w:rPr>
          <w:lang w:val="es-ES"/>
        </w:rPr>
        <w:t>- Convenciones y estrategias conversacionales básicas, en formato síncrono o asíncrono, para iniciar, mantener y terminar la comunicación, tomar y ceder la palabra, pedir y dar aclaraciones y explicaciones, reformular, comparar y contrastar, resumir, colaborar, debatir, etc.</w:t>
      </w:r>
    </w:p>
    <w:p w14:paraId="0AC80203" w14:textId="77777777" w:rsidR="00EF63E4" w:rsidRPr="00A55E5E" w:rsidRDefault="00EF63E4" w:rsidP="00EF63E4">
      <w:pPr>
        <w:spacing w:before="120" w:after="120"/>
        <w:jc w:val="both"/>
        <w:rPr>
          <w:lang w:val="es-ES"/>
        </w:rPr>
      </w:pPr>
      <w:r w:rsidRPr="00A55E5E">
        <w:rPr>
          <w:lang w:val="es-ES"/>
        </w:rPr>
        <w:t>- Recursos para el aprendizaje y estrategias básicas de búsqueda de información: diccionarios, libros de consulta, bibliotecas, recursos digitales e informáticos, etc.</w:t>
      </w:r>
    </w:p>
    <w:p w14:paraId="3601DD92" w14:textId="77777777" w:rsidR="00EF63E4" w:rsidRPr="00A55E5E" w:rsidRDefault="00EF63E4" w:rsidP="00EF63E4">
      <w:pPr>
        <w:spacing w:before="120" w:after="120"/>
        <w:jc w:val="both"/>
        <w:rPr>
          <w:lang w:val="es-ES"/>
        </w:rPr>
      </w:pPr>
      <w:r w:rsidRPr="00A55E5E">
        <w:rPr>
          <w:lang w:val="es-ES"/>
        </w:rPr>
        <w:t>- Identificación de la autoría de las fuentes consultadas y los contenidos utilizados.</w:t>
      </w:r>
    </w:p>
    <w:p w14:paraId="009DF186" w14:textId="77777777" w:rsidR="00EF63E4" w:rsidRPr="00A55E5E" w:rsidRDefault="00EF63E4" w:rsidP="00EF63E4">
      <w:pPr>
        <w:spacing w:before="120" w:after="120"/>
        <w:jc w:val="both"/>
        <w:rPr>
          <w:lang w:val="es-ES"/>
        </w:rPr>
      </w:pPr>
      <w:r w:rsidRPr="00A55E5E">
        <w:rPr>
          <w:lang w:val="es-ES"/>
        </w:rPr>
        <w:t>- Herramientas analógicas y digitales básicas para la comprensión, producción y coproducción oral, escrita y multimodal; y plataformas virtuales de interacción, cooperación y colaboración educativa (aulas virtuales, videoconferencias, herramientas digitales colaborativas, etc.) para el aprendizaje, la comunicación y el desarrollo de proyectos con hablantes o estudiantes de la lengua extranjera.</w:t>
      </w:r>
    </w:p>
    <w:p w14:paraId="46476018" w14:textId="77777777" w:rsidR="00EF63E4" w:rsidRPr="00A55E5E" w:rsidRDefault="00EF63E4" w:rsidP="00EF63E4">
      <w:pPr>
        <w:spacing w:before="240" w:after="120"/>
        <w:jc w:val="both"/>
        <w:rPr>
          <w:b/>
          <w:bCs/>
          <w:lang w:val="es-ES"/>
        </w:rPr>
      </w:pPr>
      <w:r w:rsidRPr="00A55E5E">
        <w:rPr>
          <w:b/>
          <w:bCs/>
          <w:lang w:val="es-ES"/>
        </w:rPr>
        <w:t xml:space="preserve">B. Plurilingüismo. </w:t>
      </w:r>
    </w:p>
    <w:p w14:paraId="3B3E5E53" w14:textId="77777777" w:rsidR="00EF63E4" w:rsidRPr="00A55E5E" w:rsidRDefault="00EF63E4" w:rsidP="00EF63E4">
      <w:pPr>
        <w:spacing w:before="120" w:after="120"/>
        <w:jc w:val="both"/>
        <w:rPr>
          <w:lang w:val="es-ES"/>
        </w:rPr>
      </w:pPr>
      <w:r w:rsidRPr="00A55E5E">
        <w:rPr>
          <w:lang w:val="es-ES"/>
        </w:rPr>
        <w:t xml:space="preserve">- Estrategias y técnicas para responder eficazmente a una necesidad comunicativa básica y concreta de forma comprensible, a pesar de las limitaciones derivadas del nivel de competencia en la lengua extranjera y en las demás lenguas del repertorio lingüístico propio. </w:t>
      </w:r>
    </w:p>
    <w:p w14:paraId="62B560C7" w14:textId="77777777" w:rsidR="00EF63E4" w:rsidRPr="00A55E5E" w:rsidRDefault="00EF63E4" w:rsidP="00EF63E4">
      <w:pPr>
        <w:spacing w:before="120" w:after="120"/>
        <w:jc w:val="both"/>
        <w:rPr>
          <w:lang w:val="es-ES"/>
        </w:rPr>
      </w:pPr>
      <w:r w:rsidRPr="00A55E5E">
        <w:rPr>
          <w:lang w:val="es-ES"/>
        </w:rPr>
        <w:t>- Estrategias básicas para identificar, organizar, retener, recuperar y utilizar creativamente unidades lingüísticas (léxico, morfosintaxis, patrones sonoros, etc.) a partir de la comparación de las lenguas y variedades que conforman el repertorio lingüístico personal.</w:t>
      </w:r>
    </w:p>
    <w:p w14:paraId="634EAF32" w14:textId="77777777" w:rsidR="00EF63E4" w:rsidRPr="00A55E5E" w:rsidRDefault="00EF63E4" w:rsidP="00EF63E4">
      <w:pPr>
        <w:spacing w:before="120" w:after="120"/>
        <w:jc w:val="both"/>
        <w:rPr>
          <w:lang w:val="es-ES"/>
        </w:rPr>
      </w:pPr>
      <w:r w:rsidRPr="00A55E5E">
        <w:rPr>
          <w:lang w:val="es-ES"/>
        </w:rPr>
        <w:t>- Estrategias y herramientas básicas de autoevaluación y coevaluación, analógicas y digitales, individuales y cooperativas.</w:t>
      </w:r>
    </w:p>
    <w:p w14:paraId="5CA4097F" w14:textId="77777777" w:rsidR="00EF63E4" w:rsidRPr="00A55E5E" w:rsidRDefault="00EF63E4" w:rsidP="00EF63E4">
      <w:pPr>
        <w:spacing w:before="120" w:after="120"/>
        <w:jc w:val="both"/>
        <w:rPr>
          <w:lang w:val="es-ES"/>
        </w:rPr>
      </w:pPr>
      <w:r w:rsidRPr="00A55E5E">
        <w:rPr>
          <w:lang w:val="es-ES"/>
        </w:rPr>
        <w:t>- Léxico y expresiones de uso común para comprender enunciados sobre la comunicación, la lengua, el aprendizaje y las herramientas de comunicación y aprendizaje (metalenguaje).</w:t>
      </w:r>
    </w:p>
    <w:p w14:paraId="1C0D4267" w14:textId="77777777" w:rsidR="00EF63E4" w:rsidRPr="00A55E5E" w:rsidRDefault="00EF63E4" w:rsidP="00EF63E4">
      <w:pPr>
        <w:spacing w:before="120" w:after="120"/>
        <w:jc w:val="both"/>
        <w:rPr>
          <w:lang w:val="es-ES"/>
        </w:rPr>
      </w:pPr>
      <w:r w:rsidRPr="00A55E5E">
        <w:rPr>
          <w:lang w:val="es-ES"/>
        </w:rPr>
        <w:t>- Comparación básica entre lenguas a partir de elementos de la lengua extranjera y otras lenguas: origen y parentescos.</w:t>
      </w:r>
    </w:p>
    <w:p w14:paraId="43B92729" w14:textId="77777777" w:rsidR="00EF63E4" w:rsidRPr="00A55E5E" w:rsidRDefault="00EF63E4" w:rsidP="00EF63E4">
      <w:pPr>
        <w:spacing w:before="240" w:after="120"/>
        <w:jc w:val="both"/>
        <w:rPr>
          <w:b/>
          <w:bCs/>
          <w:lang w:val="es-ES"/>
        </w:rPr>
      </w:pPr>
      <w:r w:rsidRPr="00A55E5E">
        <w:rPr>
          <w:b/>
          <w:bCs/>
          <w:lang w:val="es-ES"/>
        </w:rPr>
        <w:t>C. Interculturalidad.</w:t>
      </w:r>
    </w:p>
    <w:p w14:paraId="31201D26" w14:textId="77777777" w:rsidR="00EF63E4" w:rsidRPr="00A55E5E" w:rsidRDefault="00EF63E4" w:rsidP="00EF63E4">
      <w:pPr>
        <w:spacing w:before="120" w:after="120"/>
        <w:jc w:val="both"/>
        <w:rPr>
          <w:lang w:val="es-ES"/>
        </w:rPr>
      </w:pPr>
      <w:r w:rsidRPr="00A55E5E">
        <w:rPr>
          <w:lang w:val="es-ES"/>
        </w:rPr>
        <w:lastRenderedPageBreak/>
        <w:t>- La lengua extranjera como medio de comunicación interpersonal e internacional, como fuente de información, y como herramienta para el enriquecimiento personal.</w:t>
      </w:r>
    </w:p>
    <w:p w14:paraId="380AF8B2" w14:textId="77777777" w:rsidR="00EF63E4" w:rsidRPr="00A55E5E" w:rsidRDefault="00EF63E4" w:rsidP="00EF63E4">
      <w:pPr>
        <w:spacing w:before="120" w:after="120"/>
        <w:jc w:val="both"/>
        <w:rPr>
          <w:lang w:val="es-ES"/>
        </w:rPr>
      </w:pPr>
      <w:r w:rsidRPr="00A55E5E">
        <w:rPr>
          <w:lang w:val="es-ES"/>
        </w:rPr>
        <w:t>- Interés e iniciativa en la realización de intercambios comunicativos a través de diferentes medios con hablantes o estudiantes de la lengua extranjera.</w:t>
      </w:r>
    </w:p>
    <w:p w14:paraId="17F39FDB" w14:textId="77777777" w:rsidR="00EF63E4" w:rsidRPr="00A55E5E" w:rsidRDefault="00EF63E4" w:rsidP="00EF63E4">
      <w:pPr>
        <w:spacing w:before="120" w:after="120"/>
        <w:jc w:val="both"/>
        <w:rPr>
          <w:lang w:val="es-ES"/>
        </w:rPr>
      </w:pPr>
      <w:r w:rsidRPr="00A55E5E">
        <w:rPr>
          <w:lang w:val="es-ES"/>
        </w:rPr>
        <w:t>- Aspectos socioculturales y sociolingüísticos básicos relativos a la vida cotidiana, las condiciones de vida y las relaciones interpersonales; convenciones sociales básicas; lenguaje no verbal, cortesía lingüística y etiqueta digital; cultura, costumbres y valores propios de países donde se habla la lengua extranjera.</w:t>
      </w:r>
    </w:p>
    <w:p w14:paraId="78484A34" w14:textId="77777777" w:rsidR="00EF63E4" w:rsidRPr="00A55E5E" w:rsidRDefault="00EF63E4" w:rsidP="00EF63E4">
      <w:pPr>
        <w:spacing w:before="120" w:after="120"/>
        <w:jc w:val="both"/>
        <w:rPr>
          <w:lang w:val="es-ES"/>
        </w:rPr>
      </w:pPr>
      <w:r w:rsidRPr="00A55E5E">
        <w:rPr>
          <w:lang w:val="es-ES"/>
        </w:rPr>
        <w:t xml:space="preserve">- Estrategias básicas para entender y apreciar la diversidad lingüística, cultural y artística, atendiendo a valores </w:t>
      </w:r>
      <w:proofErr w:type="spellStart"/>
      <w:r w:rsidRPr="00A55E5E">
        <w:rPr>
          <w:lang w:val="es-ES"/>
        </w:rPr>
        <w:t>ecosociales</w:t>
      </w:r>
      <w:proofErr w:type="spellEnd"/>
      <w:r w:rsidRPr="00A55E5E">
        <w:rPr>
          <w:lang w:val="es-ES"/>
        </w:rPr>
        <w:t xml:space="preserve"> y democráticos.</w:t>
      </w:r>
    </w:p>
    <w:p w14:paraId="0853AF32" w14:textId="77777777" w:rsidR="00EF63E4" w:rsidRPr="00A55E5E" w:rsidRDefault="00EF63E4" w:rsidP="00EF63E4">
      <w:pPr>
        <w:spacing w:before="120" w:after="120"/>
        <w:jc w:val="both"/>
        <w:rPr>
          <w:lang w:val="es-ES"/>
        </w:rPr>
      </w:pPr>
      <w:r w:rsidRPr="00A55E5E">
        <w:rPr>
          <w:lang w:val="es-ES"/>
        </w:rPr>
        <w:t>- Estrategias básicas de detección y actuación ante usos discriminatorios del lenguaje verbal y no verbal.</w:t>
      </w:r>
    </w:p>
    <w:p w14:paraId="73B9061C" w14:textId="77777777" w:rsidR="0043351F" w:rsidRDefault="0043351F" w:rsidP="00B633A8">
      <w:pPr>
        <w:pStyle w:val="Standard"/>
        <w:jc w:val="both"/>
        <w:rPr>
          <w:rFonts w:asciiTheme="minorHAnsi" w:hAnsiTheme="minorHAnsi" w:cstheme="minorHAnsi"/>
          <w:u w:val="single"/>
          <w:lang w:val="es-ES"/>
        </w:rPr>
      </w:pPr>
    </w:p>
    <w:p w14:paraId="53C86223" w14:textId="77777777" w:rsidR="0043351F" w:rsidRDefault="0043351F" w:rsidP="0043351F">
      <w:pPr>
        <w:pStyle w:val="Standard"/>
        <w:jc w:val="both"/>
        <w:rPr>
          <w:u w:val="single"/>
          <w:lang w:val="es-ES"/>
        </w:rPr>
      </w:pPr>
      <w:r w:rsidRPr="0043351F">
        <w:rPr>
          <w:lang w:val="es-ES"/>
        </w:rPr>
        <w:t xml:space="preserve">              </w:t>
      </w:r>
      <w:r w:rsidRPr="0043351F">
        <w:rPr>
          <w:u w:val="single"/>
          <w:lang w:val="es-ES"/>
        </w:rPr>
        <w:t>Organización de las unidades didácticas</w:t>
      </w:r>
    </w:p>
    <w:p w14:paraId="601E1905" w14:textId="03F5CB15" w:rsidR="0043351F" w:rsidRPr="00A55E5E" w:rsidRDefault="0043351F" w:rsidP="0043351F">
      <w:pPr>
        <w:pStyle w:val="Ttulo2"/>
        <w:rPr>
          <w:lang w:val="es-ES"/>
        </w:rPr>
      </w:pPr>
      <w:bookmarkStart w:id="6" w:name="_Toc138774612"/>
      <w:proofErr w:type="gramStart"/>
      <w:r w:rsidRPr="00A55E5E">
        <w:rPr>
          <w:lang w:val="es-ES"/>
        </w:rPr>
        <w:t xml:space="preserve">En </w:t>
      </w:r>
      <w:proofErr w:type="spellStart"/>
      <w:r w:rsidRPr="00A55E5E">
        <w:rPr>
          <w:lang w:val="es-ES"/>
        </w:rPr>
        <w:t>route</w:t>
      </w:r>
      <w:proofErr w:type="spellEnd"/>
      <w:r w:rsidRPr="00A55E5E">
        <w:rPr>
          <w:lang w:val="es-ES"/>
        </w:rPr>
        <w:t>!</w:t>
      </w:r>
      <w:bookmarkEnd w:id="6"/>
      <w:proofErr w:type="gramEnd"/>
      <w:r w:rsidRPr="00A55E5E">
        <w:rPr>
          <w:lang w:val="es-ES"/>
        </w:rPr>
        <w:t xml:space="preserve"> </w:t>
      </w:r>
    </w:p>
    <w:tbl>
      <w:tblPr>
        <w:tblStyle w:val="Tablaconc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57" w:type="dxa"/>
        </w:tblCellMar>
        <w:tblLook w:val="04A0" w:firstRow="1" w:lastRow="0" w:firstColumn="1" w:lastColumn="0" w:noHBand="0" w:noVBand="1"/>
      </w:tblPr>
      <w:tblGrid>
        <w:gridCol w:w="1617"/>
        <w:gridCol w:w="2195"/>
        <w:gridCol w:w="2310"/>
        <w:gridCol w:w="2327"/>
        <w:gridCol w:w="901"/>
      </w:tblGrid>
      <w:tr w:rsidR="0043351F" w:rsidRPr="00A55E5E" w14:paraId="1F21A68D" w14:textId="77777777" w:rsidTr="00850C18">
        <w:tc>
          <w:tcPr>
            <w:tcW w:w="836" w:type="pct"/>
          </w:tcPr>
          <w:p w14:paraId="7DB2BBD7" w14:textId="77777777" w:rsidR="0043351F" w:rsidRPr="00A55E5E" w:rsidRDefault="0043351F"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Competencias específicas</w:t>
            </w:r>
          </w:p>
        </w:tc>
        <w:tc>
          <w:tcPr>
            <w:tcW w:w="1196" w:type="pct"/>
          </w:tcPr>
          <w:p w14:paraId="4CDD1DF1" w14:textId="77777777" w:rsidR="0043351F" w:rsidRPr="00A55E5E" w:rsidRDefault="0043351F"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Criterios de evaluación</w:t>
            </w:r>
          </w:p>
        </w:tc>
        <w:tc>
          <w:tcPr>
            <w:tcW w:w="1258" w:type="pct"/>
            <w:shd w:val="clear" w:color="auto" w:fill="auto"/>
          </w:tcPr>
          <w:p w14:paraId="59D283AF" w14:textId="77777777" w:rsidR="0043351F" w:rsidRPr="00A55E5E" w:rsidRDefault="0043351F"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Saberes básicos</w:t>
            </w:r>
          </w:p>
        </w:tc>
        <w:tc>
          <w:tcPr>
            <w:tcW w:w="1267" w:type="pct"/>
          </w:tcPr>
          <w:p w14:paraId="7C12C84E" w14:textId="77777777" w:rsidR="0043351F" w:rsidRPr="00A55E5E" w:rsidRDefault="0043351F"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Concreción en la unidad</w:t>
            </w:r>
          </w:p>
        </w:tc>
        <w:tc>
          <w:tcPr>
            <w:tcW w:w="443" w:type="pct"/>
          </w:tcPr>
          <w:p w14:paraId="779B6293" w14:textId="77777777" w:rsidR="0043351F" w:rsidRPr="00A55E5E" w:rsidRDefault="0043351F"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Perfil de salida</w:t>
            </w:r>
          </w:p>
        </w:tc>
      </w:tr>
      <w:tr w:rsidR="0043351F" w:rsidRPr="00A55E5E" w14:paraId="66B09145" w14:textId="77777777" w:rsidTr="00850C18">
        <w:tc>
          <w:tcPr>
            <w:tcW w:w="836" w:type="pct"/>
            <w:vMerge w:val="restart"/>
          </w:tcPr>
          <w:p w14:paraId="68FF4085" w14:textId="77777777" w:rsidR="0043351F" w:rsidRPr="00A55E5E" w:rsidRDefault="0043351F" w:rsidP="00850C18">
            <w:pPr>
              <w:pStyle w:val="Sinespaciado"/>
              <w:jc w:val="both"/>
              <w:rPr>
                <w:rFonts w:asciiTheme="minorHAnsi" w:hAnsiTheme="minorHAnsi" w:cstheme="minorHAnsi"/>
                <w:b/>
                <w:bCs/>
                <w:sz w:val="20"/>
                <w:szCs w:val="20"/>
                <w:lang w:val="es-ES_tradnl"/>
              </w:rPr>
            </w:pPr>
            <w:r w:rsidRPr="00A55E5E">
              <w:rPr>
                <w:rFonts w:asciiTheme="minorHAnsi" w:hAnsiTheme="minorHAnsi" w:cstheme="minorHAnsi"/>
                <w:b/>
                <w:bCs/>
                <w:sz w:val="20"/>
                <w:szCs w:val="20"/>
              </w:rPr>
              <w:t>1.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1196" w:type="pct"/>
          </w:tcPr>
          <w:p w14:paraId="235B0B3B" w14:textId="77777777" w:rsidR="0043351F" w:rsidRPr="00A55E5E" w:rsidRDefault="0043351F"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t>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tc>
        <w:tc>
          <w:tcPr>
            <w:tcW w:w="1258" w:type="pct"/>
            <w:shd w:val="clear" w:color="auto" w:fill="auto"/>
          </w:tcPr>
          <w:p w14:paraId="76CA92E6" w14:textId="77777777" w:rsidR="0043351F" w:rsidRPr="0043351F" w:rsidRDefault="0043351F" w:rsidP="00850C18">
            <w:pPr>
              <w:spacing w:after="120"/>
              <w:jc w:val="both"/>
              <w:rPr>
                <w:rFonts w:cstheme="minorHAnsi"/>
                <w:b/>
                <w:bCs/>
                <w:color w:val="000000"/>
                <w:sz w:val="20"/>
                <w:szCs w:val="20"/>
                <w:lang w:val="es-ES"/>
              </w:rPr>
            </w:pPr>
            <w:r w:rsidRPr="0043351F">
              <w:rPr>
                <w:rFonts w:cstheme="minorHAnsi"/>
                <w:b/>
                <w:bCs/>
                <w:color w:val="000000"/>
                <w:sz w:val="20"/>
                <w:szCs w:val="20"/>
                <w:lang w:val="es-ES"/>
              </w:rPr>
              <w:t>A. Comunicación</w:t>
            </w:r>
          </w:p>
          <w:p w14:paraId="547271CC" w14:textId="77777777" w:rsidR="0043351F" w:rsidRPr="00A55E5E" w:rsidRDefault="0043351F"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t>- Modelos contextuales y géneros discursivos básicos en la comprensión, producción y coproducción de textos orales, escritos y multimodales, breves y sencillos, literarios y no literarios.</w:t>
            </w:r>
          </w:p>
        </w:tc>
        <w:tc>
          <w:tcPr>
            <w:tcW w:w="1267" w:type="pct"/>
          </w:tcPr>
          <w:p w14:paraId="45847CD8" w14:textId="77777777" w:rsidR="0043351F" w:rsidRPr="00A55E5E" w:rsidRDefault="0043351F"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Interpretación de:</w:t>
            </w:r>
          </w:p>
          <w:p w14:paraId="06B64D3A" w14:textId="77777777" w:rsidR="0043351F" w:rsidRPr="00A55E5E" w:rsidRDefault="0043351F" w:rsidP="00850C18">
            <w:pPr>
              <w:rPr>
                <w:rFonts w:cstheme="minorHAnsi"/>
                <w:color w:val="000000" w:themeColor="text1"/>
                <w:sz w:val="20"/>
                <w:szCs w:val="20"/>
                <w:lang w:val="es-ES"/>
              </w:rPr>
            </w:pPr>
            <w:r w:rsidRPr="00A55E5E">
              <w:rPr>
                <w:rFonts w:cstheme="minorHAnsi"/>
                <w:color w:val="000000" w:themeColor="text1"/>
                <w:sz w:val="20"/>
                <w:szCs w:val="20"/>
                <w:lang w:val="es-ES"/>
              </w:rPr>
              <w:t>- Un mapa mental (LE, p.8-9)</w:t>
            </w:r>
          </w:p>
          <w:p w14:paraId="1ABD6CFC" w14:textId="77777777" w:rsidR="0043351F" w:rsidRPr="00A55E5E" w:rsidRDefault="0043351F" w:rsidP="00850C18">
            <w:pPr>
              <w:rPr>
                <w:rFonts w:cstheme="minorHAnsi"/>
                <w:color w:val="000000" w:themeColor="text1"/>
                <w:sz w:val="20"/>
                <w:szCs w:val="20"/>
                <w:lang w:val="es-ES"/>
              </w:rPr>
            </w:pPr>
          </w:p>
        </w:tc>
        <w:tc>
          <w:tcPr>
            <w:tcW w:w="443" w:type="pct"/>
            <w:vMerge w:val="restart"/>
          </w:tcPr>
          <w:p w14:paraId="700ABAE3" w14:textId="77777777" w:rsidR="0043351F" w:rsidRPr="00A55E5E" w:rsidRDefault="0043351F" w:rsidP="00850C18">
            <w:pPr>
              <w:pStyle w:val="Sinespaciado"/>
              <w:jc w:val="both"/>
              <w:rPr>
                <w:rFonts w:asciiTheme="minorHAnsi" w:hAnsiTheme="minorHAnsi" w:cstheme="minorHAnsi"/>
                <w:sz w:val="20"/>
                <w:szCs w:val="20"/>
                <w:lang w:val="en-US"/>
              </w:rPr>
            </w:pPr>
            <w:r w:rsidRPr="00A55E5E">
              <w:rPr>
                <w:rFonts w:asciiTheme="minorHAnsi" w:hAnsiTheme="minorHAnsi" w:cstheme="minorHAnsi"/>
                <w:bCs/>
                <w:sz w:val="20"/>
                <w:szCs w:val="20"/>
                <w:lang w:val="en-US"/>
              </w:rPr>
              <w:t>CCL2, CCL3, CP1, CP2, STEM1, CD1, CPSAA5, CCEC2.</w:t>
            </w:r>
          </w:p>
        </w:tc>
      </w:tr>
      <w:tr w:rsidR="0043351F" w:rsidRPr="007A4E2D" w14:paraId="57E8C368" w14:textId="77777777" w:rsidTr="00850C18">
        <w:tc>
          <w:tcPr>
            <w:tcW w:w="836" w:type="pct"/>
            <w:vMerge/>
          </w:tcPr>
          <w:p w14:paraId="1EC1F92F" w14:textId="77777777" w:rsidR="0043351F" w:rsidRPr="00A55E5E" w:rsidRDefault="0043351F" w:rsidP="00850C18">
            <w:pPr>
              <w:pStyle w:val="Sinespaciado"/>
              <w:rPr>
                <w:rFonts w:asciiTheme="minorHAnsi" w:hAnsiTheme="minorHAnsi" w:cstheme="minorHAnsi"/>
                <w:b/>
                <w:sz w:val="20"/>
                <w:szCs w:val="20"/>
                <w:lang w:val="en-US"/>
              </w:rPr>
            </w:pPr>
          </w:p>
        </w:tc>
        <w:tc>
          <w:tcPr>
            <w:tcW w:w="1196" w:type="pct"/>
          </w:tcPr>
          <w:p w14:paraId="12812FE2" w14:textId="77777777" w:rsidR="0043351F" w:rsidRPr="00A55E5E" w:rsidRDefault="0043351F"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t xml:space="preserve">1.2. Seleccionar, organizar y aplicar de forma guiada las estrategias y conocimientos más adecuados en </w:t>
            </w:r>
            <w:r w:rsidRPr="00A55E5E">
              <w:rPr>
                <w:rFonts w:asciiTheme="minorHAnsi" w:hAnsiTheme="minorHAnsi" w:cstheme="minorHAnsi"/>
                <w:color w:val="000000"/>
                <w:sz w:val="20"/>
                <w:szCs w:val="20"/>
              </w:rPr>
              <w:lastRenderedPageBreak/>
              <w:t>situaciones comunicativas cotidianas para comprender el sentido general, la información esencial y los detalles más relevantes de los textos; interpretar elementos no verbales; y buscar y seleccionar información.</w:t>
            </w:r>
          </w:p>
        </w:tc>
        <w:tc>
          <w:tcPr>
            <w:tcW w:w="1258" w:type="pct"/>
            <w:shd w:val="clear" w:color="auto" w:fill="auto"/>
          </w:tcPr>
          <w:p w14:paraId="0116A03C" w14:textId="77777777" w:rsidR="0043351F" w:rsidRPr="0043351F" w:rsidRDefault="0043351F" w:rsidP="00850C18">
            <w:pPr>
              <w:spacing w:after="120"/>
              <w:jc w:val="both"/>
              <w:rPr>
                <w:rFonts w:cstheme="minorHAnsi"/>
                <w:b/>
                <w:bCs/>
                <w:color w:val="000000"/>
                <w:sz w:val="20"/>
                <w:szCs w:val="20"/>
                <w:lang w:val="es-ES"/>
              </w:rPr>
            </w:pPr>
            <w:r w:rsidRPr="0043351F">
              <w:rPr>
                <w:rFonts w:cstheme="minorHAnsi"/>
                <w:b/>
                <w:bCs/>
                <w:color w:val="000000"/>
                <w:sz w:val="20"/>
                <w:szCs w:val="20"/>
                <w:lang w:val="es-ES"/>
              </w:rPr>
              <w:lastRenderedPageBreak/>
              <w:t>A. Comunicación</w:t>
            </w:r>
          </w:p>
          <w:p w14:paraId="5C0DDAF0" w14:textId="77777777" w:rsidR="0043351F" w:rsidRPr="00A55E5E" w:rsidRDefault="0043351F"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xml:space="preserve">- Estrategias básicas para la planificación, ejecución, control y reparación de la comprensión, la </w:t>
            </w:r>
            <w:r w:rsidRPr="00A55E5E">
              <w:rPr>
                <w:rFonts w:asciiTheme="minorHAnsi" w:hAnsiTheme="minorHAnsi" w:cstheme="minorHAnsi"/>
                <w:color w:val="000000"/>
                <w:sz w:val="20"/>
                <w:szCs w:val="20"/>
              </w:rPr>
              <w:lastRenderedPageBreak/>
              <w:t>producción y la coproducción de textos orales, escritos y multimodales.</w:t>
            </w:r>
          </w:p>
        </w:tc>
        <w:tc>
          <w:tcPr>
            <w:tcW w:w="1267" w:type="pct"/>
          </w:tcPr>
          <w:p w14:paraId="1A950B6C" w14:textId="77777777" w:rsidR="0043351F" w:rsidRPr="00A55E5E" w:rsidRDefault="0043351F"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lastRenderedPageBreak/>
              <w:t>Estrategias de comprensión oral:</w:t>
            </w:r>
          </w:p>
          <w:p w14:paraId="62E3F231" w14:textId="77777777" w:rsidR="0043351F" w:rsidRPr="0043351F" w:rsidRDefault="0043351F" w:rsidP="00850C18">
            <w:pPr>
              <w:rPr>
                <w:rFonts w:cstheme="minorHAnsi"/>
                <w:sz w:val="20"/>
                <w:szCs w:val="20"/>
                <w:lang w:val="es-ES"/>
              </w:rPr>
            </w:pPr>
            <w:r w:rsidRPr="00A55E5E">
              <w:rPr>
                <w:rFonts w:cstheme="minorHAnsi"/>
                <w:color w:val="000000" w:themeColor="text1"/>
                <w:sz w:val="20"/>
                <w:szCs w:val="20"/>
                <w:lang w:val="es-ES"/>
              </w:rPr>
              <w:t>- Practicar la comprensión a través de diálogos cortos y de la enumeración</w:t>
            </w:r>
            <w:r w:rsidRPr="0043351F">
              <w:rPr>
                <w:rFonts w:cstheme="minorHAnsi"/>
                <w:sz w:val="20"/>
                <w:szCs w:val="20"/>
                <w:lang w:val="es-ES"/>
              </w:rPr>
              <w:t>.</w:t>
            </w:r>
          </w:p>
          <w:p w14:paraId="5DCF3856" w14:textId="77777777" w:rsidR="0043351F" w:rsidRPr="0043351F" w:rsidRDefault="0043351F" w:rsidP="00850C18">
            <w:pPr>
              <w:rPr>
                <w:rFonts w:cstheme="minorHAnsi"/>
                <w:sz w:val="20"/>
                <w:szCs w:val="20"/>
                <w:lang w:val="es-ES"/>
              </w:rPr>
            </w:pPr>
            <w:r w:rsidRPr="0043351F">
              <w:rPr>
                <w:rFonts w:cstheme="minorHAnsi"/>
                <w:sz w:val="20"/>
                <w:szCs w:val="20"/>
                <w:lang w:val="es-ES"/>
              </w:rPr>
              <w:lastRenderedPageBreak/>
              <w:t>- Practicar la concentración y la atención visual y auditiva.</w:t>
            </w:r>
          </w:p>
          <w:p w14:paraId="71B122B7" w14:textId="77777777" w:rsidR="0043351F" w:rsidRPr="0043351F" w:rsidRDefault="0043351F" w:rsidP="00850C18">
            <w:pPr>
              <w:rPr>
                <w:rFonts w:cstheme="minorHAnsi"/>
                <w:sz w:val="20"/>
                <w:szCs w:val="20"/>
                <w:lang w:val="es-ES"/>
              </w:rPr>
            </w:pPr>
          </w:p>
          <w:p w14:paraId="338DC0C4" w14:textId="77777777" w:rsidR="0043351F" w:rsidRPr="00A55E5E" w:rsidRDefault="0043351F"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comprensión escrita:</w:t>
            </w:r>
          </w:p>
          <w:p w14:paraId="6028E376" w14:textId="77777777" w:rsidR="0043351F" w:rsidRPr="00A55E5E" w:rsidRDefault="0043351F"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Entender los textos escritos con la ayuda de las imágenes.</w:t>
            </w:r>
          </w:p>
          <w:p w14:paraId="1BAB11EB" w14:textId="77777777" w:rsidR="0043351F" w:rsidRPr="00A55E5E" w:rsidRDefault="0043351F"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Comprender las preguntas y saber buscar la información en los documentos.</w:t>
            </w:r>
          </w:p>
          <w:p w14:paraId="0CDB1501" w14:textId="77777777" w:rsidR="0043351F" w:rsidRPr="00A55E5E" w:rsidRDefault="0043351F" w:rsidP="00850C18">
            <w:pPr>
              <w:pStyle w:val="Sinespaciado"/>
              <w:rPr>
                <w:rFonts w:asciiTheme="minorHAnsi" w:hAnsiTheme="minorHAnsi" w:cstheme="minorHAnsi"/>
                <w:b/>
                <w:sz w:val="20"/>
                <w:szCs w:val="20"/>
                <w:lang w:val="es-ES_tradnl"/>
              </w:rPr>
            </w:pPr>
            <w:r w:rsidRPr="00A55E5E">
              <w:rPr>
                <w:rFonts w:asciiTheme="minorHAnsi" w:hAnsiTheme="minorHAnsi" w:cstheme="minorHAnsi"/>
                <w:bCs/>
                <w:sz w:val="20"/>
                <w:szCs w:val="20"/>
                <w:lang w:val="es-ES_tradnl"/>
              </w:rPr>
              <w:t>- Leer y comprender globalmente los documentos escritos próximos a lo oral.</w:t>
            </w:r>
          </w:p>
        </w:tc>
        <w:tc>
          <w:tcPr>
            <w:tcW w:w="443" w:type="pct"/>
            <w:vMerge/>
          </w:tcPr>
          <w:p w14:paraId="4BC1766B" w14:textId="77777777" w:rsidR="0043351F" w:rsidRPr="00A55E5E" w:rsidRDefault="0043351F" w:rsidP="00850C18">
            <w:pPr>
              <w:pStyle w:val="Sinespaciado"/>
              <w:rPr>
                <w:rFonts w:asciiTheme="minorHAnsi" w:hAnsiTheme="minorHAnsi" w:cstheme="minorHAnsi"/>
                <w:b/>
                <w:sz w:val="20"/>
                <w:szCs w:val="20"/>
                <w:lang w:val="es-ES_tradnl"/>
              </w:rPr>
            </w:pPr>
          </w:p>
        </w:tc>
      </w:tr>
      <w:tr w:rsidR="0043351F" w:rsidRPr="00A55E5E" w14:paraId="190DE79C" w14:textId="77777777" w:rsidTr="00850C18">
        <w:tc>
          <w:tcPr>
            <w:tcW w:w="836" w:type="pct"/>
            <w:vMerge w:val="restart"/>
          </w:tcPr>
          <w:p w14:paraId="179D5323" w14:textId="77777777" w:rsidR="0043351F" w:rsidRPr="00A55E5E" w:rsidRDefault="0043351F" w:rsidP="00850C18">
            <w:pPr>
              <w:spacing w:before="120"/>
              <w:rPr>
                <w:rFonts w:cstheme="minorHAnsi"/>
                <w:b/>
                <w:bCs/>
                <w:sz w:val="20"/>
                <w:szCs w:val="20"/>
                <w:lang w:val="es-ES"/>
              </w:rPr>
            </w:pPr>
            <w:r w:rsidRPr="00A55E5E">
              <w:rPr>
                <w:rFonts w:cstheme="minorHAnsi"/>
                <w:b/>
                <w:bCs/>
                <w:sz w:val="20"/>
                <w:szCs w:val="20"/>
                <w:lang w:val="es-ES"/>
              </w:rPr>
              <w:t xml:space="preserve">2. Producir textos originales, de extensión media, sencillos y con una organización clara, usando estrategias tales como la planificación, la compensación o la </w:t>
            </w:r>
            <w:proofErr w:type="spellStart"/>
            <w:r w:rsidRPr="00A55E5E">
              <w:rPr>
                <w:rFonts w:cstheme="minorHAnsi"/>
                <w:b/>
                <w:bCs/>
                <w:sz w:val="20"/>
                <w:szCs w:val="20"/>
                <w:lang w:val="es-ES"/>
              </w:rPr>
              <w:t>autorreparación</w:t>
            </w:r>
            <w:proofErr w:type="spellEnd"/>
            <w:r w:rsidRPr="00A55E5E">
              <w:rPr>
                <w:rFonts w:cstheme="minorHAnsi"/>
                <w:b/>
                <w:bCs/>
                <w:sz w:val="20"/>
                <w:szCs w:val="20"/>
                <w:lang w:val="es-ES"/>
              </w:rPr>
              <w:t>, para expresar de forma creativa, adecuada y coherente mensajes relevantes y responder a propósitos comunicativos concretos.</w:t>
            </w:r>
          </w:p>
          <w:p w14:paraId="098B1DD7" w14:textId="77777777" w:rsidR="0043351F" w:rsidRPr="00A55E5E" w:rsidRDefault="0043351F" w:rsidP="00850C18">
            <w:pPr>
              <w:pStyle w:val="Sinespaciado"/>
              <w:rPr>
                <w:rFonts w:asciiTheme="minorHAnsi" w:hAnsiTheme="minorHAnsi" w:cstheme="minorHAnsi"/>
                <w:b/>
                <w:bCs/>
                <w:sz w:val="20"/>
                <w:szCs w:val="20"/>
              </w:rPr>
            </w:pPr>
          </w:p>
        </w:tc>
        <w:tc>
          <w:tcPr>
            <w:tcW w:w="1196" w:type="pct"/>
          </w:tcPr>
          <w:p w14:paraId="39047675" w14:textId="77777777" w:rsidR="0043351F" w:rsidRPr="00A55E5E" w:rsidRDefault="0043351F"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2.1. Expresar oralmente textos breves, sencillos, estructurados, comprensibles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tc>
        <w:tc>
          <w:tcPr>
            <w:tcW w:w="1258" w:type="pct"/>
            <w:shd w:val="clear" w:color="auto" w:fill="auto"/>
          </w:tcPr>
          <w:p w14:paraId="7B412690" w14:textId="77777777" w:rsidR="0043351F" w:rsidRPr="0043351F" w:rsidRDefault="0043351F" w:rsidP="00850C18">
            <w:pPr>
              <w:jc w:val="both"/>
              <w:rPr>
                <w:rFonts w:cstheme="minorHAnsi"/>
                <w:b/>
                <w:bCs/>
                <w:color w:val="000000"/>
                <w:sz w:val="20"/>
                <w:szCs w:val="20"/>
                <w:lang w:val="es-ES"/>
              </w:rPr>
            </w:pPr>
            <w:r w:rsidRPr="0043351F">
              <w:rPr>
                <w:rFonts w:cstheme="minorHAnsi"/>
                <w:b/>
                <w:bCs/>
                <w:color w:val="000000"/>
                <w:sz w:val="20"/>
                <w:szCs w:val="20"/>
                <w:lang w:val="es-ES"/>
              </w:rPr>
              <w:t>A. Comunicación</w:t>
            </w:r>
          </w:p>
          <w:p w14:paraId="0D716E22" w14:textId="77777777" w:rsidR="0043351F" w:rsidRPr="0043351F" w:rsidRDefault="0043351F" w:rsidP="00850C18">
            <w:pPr>
              <w:jc w:val="both"/>
              <w:rPr>
                <w:rFonts w:cstheme="minorHAnsi"/>
                <w:color w:val="000000"/>
                <w:sz w:val="20"/>
                <w:szCs w:val="20"/>
                <w:lang w:val="es-ES"/>
              </w:rPr>
            </w:pPr>
            <w:r w:rsidRPr="0043351F">
              <w:rPr>
                <w:rFonts w:cstheme="minorHAnsi"/>
                <w:color w:val="000000"/>
                <w:sz w:val="20"/>
                <w:szCs w:val="20"/>
                <w:lang w:val="es-ES"/>
              </w:rPr>
              <w:t xml:space="preserve">- </w:t>
            </w:r>
            <w:r w:rsidRPr="00A55E5E">
              <w:rPr>
                <w:rFonts w:cstheme="minorHAnsi"/>
                <w:color w:val="000000"/>
                <w:sz w:val="20"/>
                <w:szCs w:val="20"/>
                <w:lang w:val="es-ES"/>
              </w:rPr>
              <w:t>Funciones comunicativas básicas adecuadas al ámbito y al contexto</w:t>
            </w:r>
            <w:r w:rsidRPr="0043351F">
              <w:rPr>
                <w:rFonts w:cstheme="minorHAnsi"/>
                <w:color w:val="000000"/>
                <w:sz w:val="20"/>
                <w:szCs w:val="20"/>
                <w:lang w:val="es-ES"/>
              </w:rPr>
              <w:t>.</w:t>
            </w:r>
          </w:p>
          <w:p w14:paraId="539ABFBA" w14:textId="77777777" w:rsidR="0043351F" w:rsidRPr="0043351F" w:rsidRDefault="0043351F" w:rsidP="00850C18">
            <w:pPr>
              <w:jc w:val="both"/>
              <w:rPr>
                <w:rFonts w:eastAsia="MS Mincho" w:cstheme="minorHAnsi"/>
                <w:i/>
                <w:color w:val="4BACC6"/>
                <w:sz w:val="20"/>
                <w:szCs w:val="20"/>
                <w:lang w:val="es-ES"/>
              </w:rPr>
            </w:pPr>
            <w:r w:rsidRPr="0043351F">
              <w:rPr>
                <w:rFonts w:cstheme="minorHAnsi"/>
                <w:color w:val="000000"/>
                <w:sz w:val="20"/>
                <w:szCs w:val="20"/>
                <w:lang w:val="es-ES"/>
              </w:rPr>
              <w:t xml:space="preserve">- </w:t>
            </w:r>
            <w:r w:rsidRPr="00A55E5E">
              <w:rPr>
                <w:rFonts w:cstheme="minorHAnsi"/>
                <w:color w:val="000000"/>
                <w:sz w:val="20"/>
                <w:szCs w:val="20"/>
                <w:lang w:val="es-ES"/>
              </w:rPr>
              <w:t>Patrones sonoros, acentuales, rítmicos y de entonación básicos, y significados e intenciones comunicativas generales asociadas a dichos patrones.</w:t>
            </w:r>
          </w:p>
          <w:p w14:paraId="72BA374E" w14:textId="77777777" w:rsidR="0043351F" w:rsidRPr="00A55E5E" w:rsidRDefault="0043351F" w:rsidP="00850C18">
            <w:pPr>
              <w:pStyle w:val="Sinespaciado"/>
              <w:jc w:val="both"/>
              <w:rPr>
                <w:rFonts w:asciiTheme="minorHAnsi" w:hAnsiTheme="minorHAnsi" w:cstheme="minorHAnsi"/>
                <w:sz w:val="20"/>
                <w:szCs w:val="20"/>
                <w:lang w:val="es-ES_tradnl"/>
              </w:rPr>
            </w:pPr>
          </w:p>
        </w:tc>
        <w:tc>
          <w:tcPr>
            <w:tcW w:w="1267" w:type="pct"/>
          </w:tcPr>
          <w:p w14:paraId="6CE8AB63" w14:textId="77777777" w:rsidR="0043351F" w:rsidRPr="00A55E5E" w:rsidRDefault="0043351F"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Expresión de:</w:t>
            </w:r>
          </w:p>
          <w:p w14:paraId="3503DF24" w14:textId="77777777" w:rsidR="0043351F" w:rsidRPr="00A55E5E" w:rsidRDefault="0043351F" w:rsidP="00850C18">
            <w:pPr>
              <w:rPr>
                <w:rFonts w:cstheme="minorHAnsi"/>
                <w:color w:val="000000" w:themeColor="text1"/>
                <w:sz w:val="20"/>
                <w:szCs w:val="20"/>
                <w:lang w:val="es-ES"/>
              </w:rPr>
            </w:pPr>
            <w:r w:rsidRPr="00A55E5E">
              <w:rPr>
                <w:rFonts w:cstheme="minorHAnsi"/>
                <w:color w:val="000000" w:themeColor="text1"/>
                <w:sz w:val="20"/>
                <w:szCs w:val="20"/>
                <w:lang w:val="es-ES"/>
              </w:rPr>
              <w:t>- el vocabulario y expresiones de la unidad</w:t>
            </w:r>
          </w:p>
          <w:p w14:paraId="70942A63" w14:textId="77777777" w:rsidR="0043351F" w:rsidRPr="00A55E5E" w:rsidRDefault="0043351F" w:rsidP="00850C18">
            <w:pPr>
              <w:rPr>
                <w:rFonts w:cstheme="minorHAnsi"/>
                <w:b/>
                <w:bCs/>
                <w:color w:val="000000" w:themeColor="text1"/>
                <w:sz w:val="20"/>
                <w:szCs w:val="20"/>
                <w:lang w:val="es-ES"/>
              </w:rPr>
            </w:pPr>
          </w:p>
          <w:p w14:paraId="7F2B0EA6" w14:textId="77777777" w:rsidR="0043351F" w:rsidRPr="00A55E5E" w:rsidRDefault="0043351F"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Funciones comunicativas:</w:t>
            </w:r>
          </w:p>
          <w:p w14:paraId="31DDEBB8" w14:textId="77777777" w:rsidR="0043351F" w:rsidRPr="00A55E5E" w:rsidRDefault="0043351F" w:rsidP="00850C18">
            <w:pPr>
              <w:contextualSpacing/>
              <w:rPr>
                <w:rFonts w:cstheme="minorHAnsi"/>
                <w:sz w:val="20"/>
                <w:szCs w:val="20"/>
                <w:lang w:val="es-ES"/>
              </w:rPr>
            </w:pPr>
            <w:r w:rsidRPr="00A55E5E">
              <w:rPr>
                <w:rFonts w:cstheme="minorHAnsi"/>
                <w:sz w:val="20"/>
                <w:szCs w:val="20"/>
                <w:lang w:val="es-ES"/>
              </w:rPr>
              <w:t>- preguntas y respuestas</w:t>
            </w:r>
          </w:p>
          <w:p w14:paraId="29A8BD99" w14:textId="77777777" w:rsidR="0043351F" w:rsidRPr="00A55E5E" w:rsidRDefault="0043351F" w:rsidP="00850C18">
            <w:pPr>
              <w:contextualSpacing/>
              <w:rPr>
                <w:rFonts w:cstheme="minorHAnsi"/>
                <w:sz w:val="20"/>
                <w:szCs w:val="20"/>
                <w:lang w:val="es-ES"/>
              </w:rPr>
            </w:pPr>
          </w:p>
          <w:p w14:paraId="497E628F" w14:textId="77777777" w:rsidR="0043351F" w:rsidRPr="0043351F" w:rsidRDefault="0043351F" w:rsidP="00850C18">
            <w:pPr>
              <w:rPr>
                <w:rFonts w:cstheme="minorHAnsi"/>
                <w:color w:val="000000" w:themeColor="text1"/>
                <w:sz w:val="20"/>
                <w:szCs w:val="20"/>
                <w:lang w:val="es-ES"/>
              </w:rPr>
            </w:pPr>
            <w:r w:rsidRPr="00A55E5E">
              <w:rPr>
                <w:rFonts w:cstheme="minorHAnsi"/>
                <w:b/>
                <w:bCs/>
                <w:color w:val="000000" w:themeColor="text1"/>
                <w:sz w:val="20"/>
                <w:szCs w:val="20"/>
                <w:lang w:val="es-ES"/>
              </w:rPr>
              <w:t>Patrones sonoros, acentuales, rítmicos y de entonación.</w:t>
            </w:r>
          </w:p>
          <w:p w14:paraId="1097E8D6" w14:textId="77777777" w:rsidR="0043351F" w:rsidRPr="0043351F" w:rsidRDefault="0043351F" w:rsidP="00850C18">
            <w:pPr>
              <w:rPr>
                <w:rFonts w:cstheme="minorHAnsi"/>
                <w:i/>
                <w:iCs/>
                <w:color w:val="000000" w:themeColor="text1"/>
                <w:sz w:val="20"/>
                <w:szCs w:val="20"/>
                <w:u w:val="single"/>
                <w:lang w:val="es-ES"/>
              </w:rPr>
            </w:pPr>
            <w:r w:rsidRPr="0043351F">
              <w:rPr>
                <w:rFonts w:cstheme="minorHAnsi"/>
                <w:color w:val="000000" w:themeColor="text1"/>
                <w:sz w:val="20"/>
                <w:szCs w:val="20"/>
                <w:lang w:val="es-ES"/>
              </w:rPr>
              <w:t xml:space="preserve"> </w:t>
            </w:r>
          </w:p>
        </w:tc>
        <w:tc>
          <w:tcPr>
            <w:tcW w:w="443" w:type="pct"/>
            <w:vMerge w:val="restart"/>
          </w:tcPr>
          <w:p w14:paraId="2ECC07E6" w14:textId="77777777" w:rsidR="0043351F" w:rsidRPr="00A55E5E" w:rsidRDefault="0043351F" w:rsidP="00850C18">
            <w:pPr>
              <w:rPr>
                <w:rFonts w:cstheme="minorHAnsi"/>
                <w:bCs/>
                <w:sz w:val="20"/>
                <w:szCs w:val="20"/>
              </w:rPr>
            </w:pPr>
            <w:r w:rsidRPr="00A55E5E">
              <w:rPr>
                <w:rFonts w:cstheme="minorHAnsi"/>
                <w:bCs/>
                <w:sz w:val="20"/>
                <w:szCs w:val="20"/>
              </w:rPr>
              <w:t>CCL2, CCL3, CP1, CP2, STEM1, CD1, CPSAA5, CCEC2.</w:t>
            </w:r>
          </w:p>
          <w:p w14:paraId="6457D832" w14:textId="77777777" w:rsidR="0043351F" w:rsidRPr="00A55E5E" w:rsidRDefault="0043351F" w:rsidP="00850C18">
            <w:pPr>
              <w:pStyle w:val="Sinespaciado"/>
              <w:rPr>
                <w:rFonts w:asciiTheme="minorHAnsi" w:hAnsiTheme="minorHAnsi" w:cstheme="minorHAnsi"/>
                <w:b/>
                <w:sz w:val="20"/>
                <w:szCs w:val="20"/>
                <w:lang w:val="en-US"/>
              </w:rPr>
            </w:pPr>
          </w:p>
        </w:tc>
      </w:tr>
      <w:tr w:rsidR="0043351F" w:rsidRPr="007A4E2D" w14:paraId="789078AB" w14:textId="77777777" w:rsidTr="00850C18">
        <w:tc>
          <w:tcPr>
            <w:tcW w:w="836" w:type="pct"/>
            <w:vMerge/>
          </w:tcPr>
          <w:p w14:paraId="457AFF4C" w14:textId="77777777" w:rsidR="0043351F" w:rsidRPr="00A55E5E" w:rsidRDefault="0043351F" w:rsidP="00850C18">
            <w:pPr>
              <w:pStyle w:val="Sinespaciado"/>
              <w:rPr>
                <w:rFonts w:asciiTheme="minorHAnsi" w:hAnsiTheme="minorHAnsi" w:cstheme="minorHAnsi"/>
                <w:b/>
                <w:sz w:val="20"/>
                <w:szCs w:val="20"/>
                <w:lang w:val="en-US"/>
              </w:rPr>
            </w:pPr>
          </w:p>
        </w:tc>
        <w:tc>
          <w:tcPr>
            <w:tcW w:w="1196" w:type="pct"/>
          </w:tcPr>
          <w:p w14:paraId="1AA0E638" w14:textId="77777777" w:rsidR="0043351F" w:rsidRPr="00A55E5E" w:rsidRDefault="0043351F"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2.2. Organizar y redactar textos breves y comprensibles, con aceptable claridad, coherencia, cohesión y adecuación a la situación comunicativa propuesta, siguiendo pautas establecidas, a través de herramientas analógicas y digitales, sobre asuntos cotidianos y frecuentes de relevancia para el </w:t>
            </w:r>
            <w:r w:rsidRPr="00A55E5E">
              <w:rPr>
                <w:rFonts w:asciiTheme="minorHAnsi" w:hAnsiTheme="minorHAnsi" w:cstheme="minorHAnsi"/>
                <w:color w:val="000000"/>
                <w:sz w:val="20"/>
                <w:szCs w:val="20"/>
              </w:rPr>
              <w:lastRenderedPageBreak/>
              <w:t>alumnado y próximos a su experiencia.</w:t>
            </w:r>
          </w:p>
        </w:tc>
        <w:tc>
          <w:tcPr>
            <w:tcW w:w="1258" w:type="pct"/>
            <w:shd w:val="clear" w:color="auto" w:fill="auto"/>
          </w:tcPr>
          <w:p w14:paraId="29ACC37E" w14:textId="77777777" w:rsidR="0043351F" w:rsidRPr="0043351F" w:rsidRDefault="0043351F" w:rsidP="00850C18">
            <w:pPr>
              <w:spacing w:after="120"/>
              <w:jc w:val="both"/>
              <w:rPr>
                <w:rFonts w:cstheme="minorHAnsi"/>
                <w:b/>
                <w:bCs/>
                <w:color w:val="000000"/>
                <w:sz w:val="20"/>
                <w:szCs w:val="20"/>
                <w:lang w:val="es-ES"/>
              </w:rPr>
            </w:pPr>
            <w:r w:rsidRPr="0043351F">
              <w:rPr>
                <w:rFonts w:cstheme="minorHAnsi"/>
                <w:b/>
                <w:bCs/>
                <w:color w:val="000000"/>
                <w:sz w:val="20"/>
                <w:szCs w:val="20"/>
                <w:lang w:val="es-ES"/>
              </w:rPr>
              <w:lastRenderedPageBreak/>
              <w:t>A. Comunicación</w:t>
            </w:r>
          </w:p>
          <w:p w14:paraId="63D487BF" w14:textId="77777777" w:rsidR="0043351F" w:rsidRPr="0043351F" w:rsidRDefault="0043351F" w:rsidP="00850C18">
            <w:pPr>
              <w:jc w:val="both"/>
              <w:rPr>
                <w:rFonts w:cstheme="minorHAnsi"/>
                <w:color w:val="000000"/>
                <w:sz w:val="20"/>
                <w:szCs w:val="20"/>
                <w:lang w:val="es-ES"/>
              </w:rPr>
            </w:pPr>
            <w:r w:rsidRPr="0043351F">
              <w:rPr>
                <w:rFonts w:cstheme="minorHAnsi"/>
                <w:color w:val="000000"/>
                <w:sz w:val="20"/>
                <w:szCs w:val="20"/>
                <w:lang w:val="es-ES"/>
              </w:rPr>
              <w:t>- Modelos contextuales y géneros discursivos básicos en la comprensión, producción y coproducción de textos orales, escritos y multimodales, breves y sencillos, literarios y no literarios.</w:t>
            </w:r>
          </w:p>
          <w:p w14:paraId="6B689575" w14:textId="77777777" w:rsidR="0043351F" w:rsidRPr="0043351F" w:rsidRDefault="0043351F" w:rsidP="00850C18">
            <w:pPr>
              <w:jc w:val="both"/>
              <w:rPr>
                <w:rFonts w:cstheme="minorHAnsi"/>
                <w:color w:val="000000"/>
                <w:sz w:val="20"/>
                <w:szCs w:val="20"/>
                <w:lang w:val="es-ES"/>
              </w:rPr>
            </w:pPr>
            <w:r w:rsidRPr="0043351F">
              <w:rPr>
                <w:rFonts w:cstheme="minorHAnsi"/>
                <w:color w:val="000000"/>
                <w:sz w:val="20"/>
                <w:szCs w:val="20"/>
                <w:lang w:val="es-ES"/>
              </w:rPr>
              <w:t>- Unidades lingüísticas básicas y significados asociados a dichas unidades.</w:t>
            </w:r>
          </w:p>
          <w:p w14:paraId="263A9900" w14:textId="77777777" w:rsidR="0043351F" w:rsidRPr="0043351F" w:rsidRDefault="0043351F" w:rsidP="00850C18">
            <w:pPr>
              <w:jc w:val="both"/>
              <w:rPr>
                <w:rFonts w:cstheme="minorHAnsi"/>
                <w:color w:val="000000"/>
                <w:sz w:val="20"/>
                <w:szCs w:val="20"/>
                <w:lang w:val="es-ES"/>
              </w:rPr>
            </w:pPr>
            <w:r w:rsidRPr="0043351F">
              <w:rPr>
                <w:rFonts w:cstheme="minorHAnsi"/>
                <w:color w:val="000000"/>
                <w:sz w:val="20"/>
                <w:szCs w:val="20"/>
                <w:lang w:val="es-ES"/>
              </w:rPr>
              <w:lastRenderedPageBreak/>
              <w:t>- 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14:paraId="310C5344" w14:textId="77777777" w:rsidR="0043351F" w:rsidRPr="0043351F" w:rsidRDefault="0043351F" w:rsidP="00850C18">
            <w:pPr>
              <w:jc w:val="both"/>
              <w:rPr>
                <w:rFonts w:cstheme="minorHAnsi"/>
                <w:sz w:val="20"/>
                <w:szCs w:val="20"/>
                <w:lang w:val="es-ES"/>
              </w:rPr>
            </w:pPr>
            <w:r w:rsidRPr="0043351F">
              <w:rPr>
                <w:rFonts w:cstheme="minorHAnsi"/>
                <w:color w:val="000000"/>
                <w:sz w:val="20"/>
                <w:szCs w:val="20"/>
                <w:lang w:val="es-ES"/>
              </w:rPr>
              <w:t>- Convenciones ortográficas básicas y significados e intenciones comunicativas asociados a los formatos, patrones y elementos gráficos.</w:t>
            </w:r>
          </w:p>
        </w:tc>
        <w:tc>
          <w:tcPr>
            <w:tcW w:w="1267" w:type="pct"/>
          </w:tcPr>
          <w:p w14:paraId="40E32F5F" w14:textId="77777777" w:rsidR="0043351F" w:rsidRPr="00A55E5E" w:rsidRDefault="0043351F" w:rsidP="00850C18">
            <w:pPr>
              <w:rPr>
                <w:rFonts w:cstheme="minorHAnsi"/>
                <w:bCs/>
                <w:color w:val="000000" w:themeColor="text1"/>
                <w:sz w:val="20"/>
                <w:szCs w:val="20"/>
                <w:lang w:val="es-ES"/>
              </w:rPr>
            </w:pPr>
            <w:r w:rsidRPr="00A55E5E">
              <w:rPr>
                <w:rFonts w:cstheme="minorHAnsi"/>
                <w:bCs/>
                <w:color w:val="000000" w:themeColor="text1"/>
                <w:sz w:val="20"/>
                <w:szCs w:val="20"/>
                <w:lang w:val="es-ES"/>
              </w:rPr>
              <w:lastRenderedPageBreak/>
              <w:t>- Diseño de un mapa mental sobre motivaciones (LE, p.9, act.2b).</w:t>
            </w:r>
          </w:p>
          <w:p w14:paraId="669D16EB" w14:textId="77777777" w:rsidR="0043351F" w:rsidRPr="00A55E5E" w:rsidRDefault="0043351F" w:rsidP="00850C18">
            <w:pPr>
              <w:rPr>
                <w:rFonts w:cstheme="minorHAnsi"/>
                <w:bCs/>
                <w:color w:val="000000" w:themeColor="text1"/>
                <w:sz w:val="20"/>
                <w:szCs w:val="20"/>
                <w:lang w:val="es-ES"/>
              </w:rPr>
            </w:pPr>
            <w:r w:rsidRPr="00A55E5E">
              <w:rPr>
                <w:rFonts w:cstheme="minorHAnsi"/>
                <w:bCs/>
                <w:color w:val="000000" w:themeColor="text1"/>
                <w:sz w:val="20"/>
                <w:szCs w:val="20"/>
                <w:lang w:val="es-ES"/>
              </w:rPr>
              <w:t>- Redacción de nueve preguntas para conocer mejor a sus compañeros (LE, p.10, act.3)</w:t>
            </w:r>
          </w:p>
          <w:p w14:paraId="3385132F" w14:textId="77777777" w:rsidR="0043351F" w:rsidRPr="00A55E5E" w:rsidRDefault="0043351F" w:rsidP="00850C18">
            <w:pPr>
              <w:rPr>
                <w:rFonts w:cstheme="minorHAnsi"/>
                <w:bCs/>
                <w:color w:val="000000" w:themeColor="text1"/>
                <w:sz w:val="20"/>
                <w:szCs w:val="20"/>
                <w:lang w:val="es-ES"/>
              </w:rPr>
            </w:pPr>
            <w:r w:rsidRPr="00A55E5E">
              <w:rPr>
                <w:rFonts w:cstheme="minorHAnsi"/>
                <w:bCs/>
                <w:color w:val="000000" w:themeColor="text1"/>
                <w:sz w:val="20"/>
                <w:szCs w:val="20"/>
                <w:lang w:val="es-ES"/>
              </w:rPr>
              <w:t xml:space="preserve">- Anotación de las respuestas de sus compañeros (LE, p.10, </w:t>
            </w:r>
            <w:proofErr w:type="gramStart"/>
            <w:r w:rsidRPr="00A55E5E">
              <w:rPr>
                <w:rFonts w:cstheme="minorHAnsi"/>
                <w:bCs/>
                <w:color w:val="000000" w:themeColor="text1"/>
                <w:sz w:val="20"/>
                <w:szCs w:val="20"/>
                <w:lang w:val="es-ES"/>
              </w:rPr>
              <w:t>act.4a</w:t>
            </w:r>
            <w:proofErr w:type="gramEnd"/>
            <w:r w:rsidRPr="00A55E5E">
              <w:rPr>
                <w:rFonts w:cstheme="minorHAnsi"/>
                <w:bCs/>
                <w:color w:val="000000" w:themeColor="text1"/>
                <w:sz w:val="20"/>
                <w:szCs w:val="20"/>
                <w:lang w:val="es-ES"/>
              </w:rPr>
              <w:t xml:space="preserve">) </w:t>
            </w:r>
          </w:p>
          <w:p w14:paraId="133DB570" w14:textId="77777777" w:rsidR="0043351F" w:rsidRPr="0043351F" w:rsidRDefault="0043351F" w:rsidP="00850C18">
            <w:pPr>
              <w:rPr>
                <w:rFonts w:cstheme="minorHAnsi"/>
                <w:bCs/>
                <w:color w:val="FF0000"/>
                <w:sz w:val="20"/>
                <w:szCs w:val="20"/>
                <w:lang w:val="es-ES"/>
              </w:rPr>
            </w:pPr>
          </w:p>
          <w:p w14:paraId="4166487A" w14:textId="77777777" w:rsidR="0043351F" w:rsidRPr="00A55E5E" w:rsidRDefault="0043351F"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Léxico:</w:t>
            </w:r>
          </w:p>
          <w:p w14:paraId="0BF75268" w14:textId="77777777" w:rsidR="0043351F" w:rsidRPr="0043351F" w:rsidRDefault="0043351F" w:rsidP="00850C18">
            <w:pPr>
              <w:contextualSpacing/>
              <w:rPr>
                <w:rFonts w:cstheme="minorHAnsi"/>
                <w:sz w:val="20"/>
                <w:szCs w:val="20"/>
                <w:lang w:val="es-ES"/>
              </w:rPr>
            </w:pPr>
            <w:r w:rsidRPr="00A55E5E">
              <w:rPr>
                <w:rFonts w:cstheme="minorHAnsi"/>
                <w:sz w:val="20"/>
                <w:szCs w:val="20"/>
                <w:lang w:val="es-ES"/>
              </w:rPr>
              <w:t xml:space="preserve">- repaso de las aficiones </w:t>
            </w:r>
          </w:p>
          <w:p w14:paraId="2A210A58" w14:textId="77777777" w:rsidR="0043351F" w:rsidRPr="00A55E5E" w:rsidRDefault="0043351F" w:rsidP="00850C18">
            <w:pPr>
              <w:contextualSpacing/>
              <w:rPr>
                <w:rFonts w:cstheme="minorHAnsi"/>
                <w:sz w:val="20"/>
                <w:szCs w:val="20"/>
                <w:lang w:val="es-ES"/>
              </w:rPr>
            </w:pPr>
          </w:p>
          <w:p w14:paraId="50968C0A" w14:textId="77777777" w:rsidR="0043351F" w:rsidRPr="0043351F" w:rsidRDefault="0043351F" w:rsidP="00850C18">
            <w:pPr>
              <w:rPr>
                <w:rFonts w:cstheme="minorHAnsi"/>
                <w:i/>
                <w:iCs/>
                <w:color w:val="000000" w:themeColor="text1"/>
                <w:sz w:val="20"/>
                <w:szCs w:val="20"/>
                <w:lang w:val="es-ES"/>
              </w:rPr>
            </w:pPr>
            <w:r w:rsidRPr="00A55E5E">
              <w:rPr>
                <w:rFonts w:cstheme="minorHAnsi"/>
                <w:b/>
                <w:bCs/>
                <w:color w:val="000000" w:themeColor="text1"/>
                <w:sz w:val="20"/>
                <w:szCs w:val="20"/>
                <w:lang w:val="es-ES"/>
              </w:rPr>
              <w:t>Convenciones ortográficas.</w:t>
            </w:r>
          </w:p>
          <w:p w14:paraId="3A872CB5" w14:textId="77777777" w:rsidR="0043351F" w:rsidRPr="0043351F" w:rsidRDefault="0043351F" w:rsidP="00850C18">
            <w:pPr>
              <w:rPr>
                <w:rFonts w:cstheme="minorHAnsi"/>
                <w:i/>
                <w:iCs/>
                <w:color w:val="000000" w:themeColor="text1"/>
                <w:sz w:val="20"/>
                <w:szCs w:val="20"/>
                <w:lang w:val="es-ES"/>
              </w:rPr>
            </w:pPr>
          </w:p>
        </w:tc>
        <w:tc>
          <w:tcPr>
            <w:tcW w:w="443" w:type="pct"/>
            <w:vMerge/>
          </w:tcPr>
          <w:p w14:paraId="6ECAE3C2" w14:textId="77777777" w:rsidR="0043351F" w:rsidRPr="00A55E5E" w:rsidRDefault="0043351F" w:rsidP="00850C18">
            <w:pPr>
              <w:pStyle w:val="Sinespaciado"/>
              <w:rPr>
                <w:rFonts w:asciiTheme="minorHAnsi" w:hAnsiTheme="minorHAnsi" w:cstheme="minorHAnsi"/>
                <w:b/>
                <w:sz w:val="20"/>
                <w:szCs w:val="20"/>
                <w:lang w:val="es-ES_tradnl"/>
              </w:rPr>
            </w:pPr>
          </w:p>
        </w:tc>
      </w:tr>
      <w:tr w:rsidR="0043351F" w:rsidRPr="007A4E2D" w14:paraId="2D3CC6F3" w14:textId="77777777" w:rsidTr="00850C18">
        <w:tc>
          <w:tcPr>
            <w:tcW w:w="836" w:type="pct"/>
            <w:vMerge/>
          </w:tcPr>
          <w:p w14:paraId="5972273D" w14:textId="77777777" w:rsidR="0043351F" w:rsidRPr="00A55E5E" w:rsidRDefault="0043351F" w:rsidP="00850C18">
            <w:pPr>
              <w:pStyle w:val="Sinespaciado"/>
              <w:rPr>
                <w:rFonts w:asciiTheme="minorHAnsi" w:hAnsiTheme="minorHAnsi" w:cstheme="minorHAnsi"/>
                <w:b/>
                <w:sz w:val="20"/>
                <w:szCs w:val="20"/>
                <w:lang w:val="es-ES_tradnl"/>
              </w:rPr>
            </w:pPr>
          </w:p>
        </w:tc>
        <w:tc>
          <w:tcPr>
            <w:tcW w:w="1196" w:type="pct"/>
          </w:tcPr>
          <w:p w14:paraId="0B583764" w14:textId="77777777" w:rsidR="0043351F" w:rsidRPr="00A55E5E" w:rsidRDefault="0043351F"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2.3. Seleccionar, organizar y aplicar de forma guiada conocimientos y estrategias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las personas a quienes va dirigido el texto.</w:t>
            </w:r>
          </w:p>
        </w:tc>
        <w:tc>
          <w:tcPr>
            <w:tcW w:w="1258" w:type="pct"/>
            <w:shd w:val="clear" w:color="auto" w:fill="auto"/>
          </w:tcPr>
          <w:p w14:paraId="52519DD7" w14:textId="77777777" w:rsidR="0043351F" w:rsidRPr="0043351F" w:rsidRDefault="0043351F" w:rsidP="00850C18">
            <w:pPr>
              <w:spacing w:after="120"/>
              <w:jc w:val="both"/>
              <w:rPr>
                <w:rFonts w:cstheme="minorHAnsi"/>
                <w:b/>
                <w:bCs/>
                <w:color w:val="000000"/>
                <w:sz w:val="20"/>
                <w:szCs w:val="20"/>
                <w:lang w:val="es-ES"/>
              </w:rPr>
            </w:pPr>
            <w:r w:rsidRPr="0043351F">
              <w:rPr>
                <w:rFonts w:cstheme="minorHAnsi"/>
                <w:b/>
                <w:bCs/>
                <w:color w:val="000000"/>
                <w:sz w:val="20"/>
                <w:szCs w:val="20"/>
                <w:lang w:val="es-ES"/>
              </w:rPr>
              <w:t>A. Comunicación</w:t>
            </w:r>
          </w:p>
          <w:p w14:paraId="202128E2" w14:textId="77777777" w:rsidR="0043351F" w:rsidRPr="00A55E5E" w:rsidRDefault="0043351F"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básicas para la planificación, ejecución, control y reparación de la comprensión, la producción y la coproducción de textos orales, escritos y multimodales.</w:t>
            </w:r>
          </w:p>
        </w:tc>
        <w:tc>
          <w:tcPr>
            <w:tcW w:w="1267" w:type="pct"/>
          </w:tcPr>
          <w:p w14:paraId="332A2F88" w14:textId="77777777" w:rsidR="0043351F" w:rsidRPr="00A55E5E" w:rsidRDefault="0043351F"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producción oral:</w:t>
            </w:r>
          </w:p>
          <w:p w14:paraId="746E4E8B" w14:textId="77777777" w:rsidR="0043351F" w:rsidRPr="00A55E5E" w:rsidRDefault="0043351F" w:rsidP="00850C18">
            <w:pPr>
              <w:rPr>
                <w:rFonts w:cstheme="minorHAnsi"/>
                <w:color w:val="000000" w:themeColor="text1"/>
                <w:sz w:val="20"/>
                <w:szCs w:val="20"/>
                <w:lang w:val="es-ES"/>
              </w:rPr>
            </w:pPr>
            <w:r w:rsidRPr="00A55E5E">
              <w:rPr>
                <w:rFonts w:cstheme="minorHAnsi"/>
                <w:color w:val="000000" w:themeColor="text1"/>
                <w:sz w:val="20"/>
                <w:szCs w:val="20"/>
                <w:lang w:val="es-ES"/>
              </w:rPr>
              <w:t>- Descubrir ciertas reglas para la transición del lenguaje escrito al oral (lectura en voz alta).</w:t>
            </w:r>
          </w:p>
          <w:p w14:paraId="46C8180B" w14:textId="77777777" w:rsidR="0043351F" w:rsidRPr="00A55E5E" w:rsidRDefault="0043351F" w:rsidP="00850C18">
            <w:pPr>
              <w:rPr>
                <w:rFonts w:cstheme="minorHAnsi"/>
                <w:color w:val="000000" w:themeColor="text1"/>
                <w:sz w:val="20"/>
                <w:szCs w:val="20"/>
                <w:lang w:val="es-ES"/>
              </w:rPr>
            </w:pPr>
            <w:r w:rsidRPr="00A55E5E">
              <w:rPr>
                <w:rFonts w:cstheme="minorHAnsi"/>
                <w:color w:val="000000" w:themeColor="text1"/>
                <w:sz w:val="20"/>
                <w:szCs w:val="20"/>
                <w:lang w:val="es-ES"/>
              </w:rPr>
              <w:t>- Expresar los enunciados cuidando la pronunciación y entonación.</w:t>
            </w:r>
          </w:p>
          <w:p w14:paraId="054F270E" w14:textId="77777777" w:rsidR="0043351F" w:rsidRPr="00A55E5E" w:rsidRDefault="0043351F" w:rsidP="00850C18">
            <w:pPr>
              <w:rPr>
                <w:rFonts w:cstheme="minorHAnsi"/>
                <w:color w:val="000000" w:themeColor="text1"/>
                <w:sz w:val="20"/>
                <w:szCs w:val="20"/>
                <w:lang w:val="es-ES"/>
              </w:rPr>
            </w:pPr>
            <w:r w:rsidRPr="00A55E5E">
              <w:rPr>
                <w:rFonts w:cstheme="minorHAnsi"/>
                <w:color w:val="000000" w:themeColor="text1"/>
                <w:sz w:val="20"/>
                <w:szCs w:val="20"/>
                <w:lang w:val="es-ES"/>
              </w:rPr>
              <w:t>- Practicar los diálogos, las preguntas y respuestas.</w:t>
            </w:r>
          </w:p>
          <w:p w14:paraId="4899FB62" w14:textId="77777777" w:rsidR="0043351F" w:rsidRPr="00A55E5E" w:rsidRDefault="0043351F" w:rsidP="00850C18">
            <w:pPr>
              <w:rPr>
                <w:rFonts w:cstheme="minorHAnsi"/>
                <w:color w:val="000000" w:themeColor="text1"/>
                <w:sz w:val="20"/>
                <w:szCs w:val="20"/>
                <w:lang w:val="es-ES"/>
              </w:rPr>
            </w:pPr>
            <w:r w:rsidRPr="00A55E5E">
              <w:rPr>
                <w:rFonts w:cstheme="minorHAnsi"/>
                <w:color w:val="000000" w:themeColor="text1"/>
                <w:sz w:val="20"/>
                <w:szCs w:val="20"/>
                <w:lang w:val="es-ES"/>
              </w:rPr>
              <w:t>- Comunicarse en la lengua de aprendizaje.</w:t>
            </w:r>
          </w:p>
          <w:p w14:paraId="564DBA63" w14:textId="77777777" w:rsidR="0043351F" w:rsidRPr="00A55E5E" w:rsidRDefault="0043351F" w:rsidP="00850C18">
            <w:pPr>
              <w:rPr>
                <w:rFonts w:cstheme="minorHAnsi"/>
                <w:color w:val="000000" w:themeColor="text1"/>
                <w:sz w:val="20"/>
                <w:szCs w:val="20"/>
                <w:lang w:val="es-ES"/>
              </w:rPr>
            </w:pPr>
          </w:p>
          <w:p w14:paraId="7EF4555B" w14:textId="77777777" w:rsidR="0043351F" w:rsidRPr="00A55E5E" w:rsidRDefault="0043351F"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producción escrita:</w:t>
            </w:r>
          </w:p>
          <w:p w14:paraId="7E7B8BC0" w14:textId="77777777" w:rsidR="0043351F" w:rsidRPr="00A55E5E" w:rsidRDefault="0043351F" w:rsidP="00850C18">
            <w:pPr>
              <w:rPr>
                <w:rFonts w:cstheme="minorHAnsi"/>
                <w:color w:val="000000" w:themeColor="text1"/>
                <w:sz w:val="20"/>
                <w:szCs w:val="20"/>
                <w:lang w:val="es-ES"/>
              </w:rPr>
            </w:pPr>
            <w:r w:rsidRPr="00A55E5E">
              <w:rPr>
                <w:rFonts w:cstheme="minorHAnsi"/>
                <w:color w:val="000000" w:themeColor="text1"/>
                <w:sz w:val="20"/>
                <w:szCs w:val="20"/>
                <w:lang w:val="es-ES"/>
              </w:rPr>
              <w:t>- Seguir un modelo.</w:t>
            </w:r>
          </w:p>
          <w:p w14:paraId="64AD4327" w14:textId="77777777" w:rsidR="0043351F" w:rsidRPr="00A55E5E" w:rsidRDefault="0043351F" w:rsidP="00850C18">
            <w:pPr>
              <w:rPr>
                <w:rFonts w:cstheme="minorHAnsi"/>
                <w:color w:val="000000" w:themeColor="text1"/>
                <w:sz w:val="20"/>
                <w:szCs w:val="20"/>
                <w:lang w:val="es-ES"/>
              </w:rPr>
            </w:pPr>
            <w:r w:rsidRPr="00A55E5E">
              <w:rPr>
                <w:rFonts w:cstheme="minorHAnsi"/>
                <w:color w:val="000000" w:themeColor="text1"/>
                <w:sz w:val="20"/>
                <w:szCs w:val="20"/>
                <w:lang w:val="es-ES"/>
              </w:rPr>
              <w:t>- Aplicar lo estudiado en la unidad.</w:t>
            </w:r>
          </w:p>
        </w:tc>
        <w:tc>
          <w:tcPr>
            <w:tcW w:w="443" w:type="pct"/>
            <w:vMerge/>
          </w:tcPr>
          <w:p w14:paraId="65F6197D" w14:textId="77777777" w:rsidR="0043351F" w:rsidRPr="00A55E5E" w:rsidRDefault="0043351F" w:rsidP="00850C18">
            <w:pPr>
              <w:pStyle w:val="Sinespaciado"/>
              <w:rPr>
                <w:rFonts w:asciiTheme="minorHAnsi" w:hAnsiTheme="minorHAnsi" w:cstheme="minorHAnsi"/>
                <w:b/>
                <w:sz w:val="20"/>
                <w:szCs w:val="20"/>
                <w:lang w:val="es-ES_tradnl"/>
              </w:rPr>
            </w:pPr>
          </w:p>
        </w:tc>
      </w:tr>
      <w:tr w:rsidR="0043351F" w:rsidRPr="00A55E5E" w14:paraId="6A3B5246" w14:textId="77777777" w:rsidTr="00850C18">
        <w:tc>
          <w:tcPr>
            <w:tcW w:w="836" w:type="pct"/>
            <w:vMerge w:val="restart"/>
          </w:tcPr>
          <w:p w14:paraId="0FA91965" w14:textId="77777777" w:rsidR="0043351F" w:rsidRPr="00A55E5E" w:rsidRDefault="0043351F"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t xml:space="preserve">3. Interactuar con otras personas, con creciente autonomía, usando estrategias de cooperación y </w:t>
            </w:r>
            <w:r w:rsidRPr="00A55E5E">
              <w:rPr>
                <w:rFonts w:asciiTheme="minorHAnsi" w:hAnsiTheme="minorHAnsi" w:cstheme="minorHAnsi"/>
                <w:b/>
                <w:bCs/>
                <w:sz w:val="20"/>
                <w:szCs w:val="20"/>
              </w:rPr>
              <w:lastRenderedPageBreak/>
              <w:t>empleando recursos analógicos y digitales, para responder a propósitos comunicativos concretos en intercambios respetuosos con las normas de cortesía.</w:t>
            </w:r>
          </w:p>
        </w:tc>
        <w:tc>
          <w:tcPr>
            <w:tcW w:w="1196" w:type="pct"/>
          </w:tcPr>
          <w:p w14:paraId="653FE53F" w14:textId="77777777" w:rsidR="0043351F" w:rsidRPr="00A55E5E" w:rsidRDefault="0043351F"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lastRenderedPageBreak/>
              <w:t xml:space="preserve">3.1. Planificar y participar en situaciones interactivas breves y sencillas sobre temas cotidianos, de relevancia personal y próximos a la experiencia del </w:t>
            </w:r>
            <w:r w:rsidRPr="00A55E5E">
              <w:rPr>
                <w:rFonts w:asciiTheme="minorHAnsi" w:hAnsiTheme="minorHAnsi" w:cstheme="minorHAnsi"/>
                <w:color w:val="000000"/>
                <w:sz w:val="20"/>
                <w:szCs w:val="20"/>
              </w:rPr>
              <w:lastRenderedPageBreak/>
              <w:t>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los interlocutores e interlocutoras.</w:t>
            </w:r>
          </w:p>
        </w:tc>
        <w:tc>
          <w:tcPr>
            <w:tcW w:w="1258" w:type="pct"/>
            <w:shd w:val="clear" w:color="auto" w:fill="auto"/>
          </w:tcPr>
          <w:p w14:paraId="5F4A8C82" w14:textId="77777777" w:rsidR="0043351F" w:rsidRPr="0043351F" w:rsidRDefault="0043351F" w:rsidP="00850C18">
            <w:pPr>
              <w:spacing w:after="120"/>
              <w:jc w:val="both"/>
              <w:rPr>
                <w:rFonts w:cstheme="minorHAnsi"/>
                <w:b/>
                <w:bCs/>
                <w:color w:val="000000"/>
                <w:sz w:val="20"/>
                <w:szCs w:val="20"/>
                <w:lang w:val="es-ES"/>
              </w:rPr>
            </w:pPr>
            <w:r w:rsidRPr="0043351F">
              <w:rPr>
                <w:rFonts w:cstheme="minorHAnsi"/>
                <w:b/>
                <w:bCs/>
                <w:color w:val="000000"/>
                <w:sz w:val="20"/>
                <w:szCs w:val="20"/>
                <w:lang w:val="es-ES"/>
              </w:rPr>
              <w:lastRenderedPageBreak/>
              <w:t>A. Comunicación</w:t>
            </w:r>
          </w:p>
          <w:p w14:paraId="49FD4346" w14:textId="77777777" w:rsidR="0043351F" w:rsidRPr="0043351F" w:rsidRDefault="0043351F" w:rsidP="00850C18">
            <w:pPr>
              <w:spacing w:after="120"/>
              <w:jc w:val="both"/>
              <w:rPr>
                <w:rFonts w:cstheme="minorHAnsi"/>
                <w:sz w:val="20"/>
                <w:szCs w:val="20"/>
                <w:lang w:val="es-ES"/>
              </w:rPr>
            </w:pPr>
            <w:r w:rsidRPr="0043351F">
              <w:rPr>
                <w:rFonts w:cstheme="minorHAnsi"/>
                <w:color w:val="000000"/>
                <w:sz w:val="20"/>
                <w:szCs w:val="20"/>
                <w:lang w:val="es-ES"/>
              </w:rPr>
              <w:t xml:space="preserve">- </w:t>
            </w:r>
            <w:r w:rsidRPr="00A55E5E">
              <w:rPr>
                <w:rFonts w:cstheme="minorHAnsi"/>
                <w:color w:val="000000"/>
                <w:sz w:val="20"/>
                <w:szCs w:val="20"/>
                <w:lang w:val="es-ES"/>
              </w:rPr>
              <w:t>Autoconfianza. El error como instrumento de mejora y propuesta de reparación.</w:t>
            </w:r>
          </w:p>
        </w:tc>
        <w:tc>
          <w:tcPr>
            <w:tcW w:w="1267" w:type="pct"/>
          </w:tcPr>
          <w:p w14:paraId="140AAB6D" w14:textId="77777777" w:rsidR="0043351F" w:rsidRPr="0043351F" w:rsidRDefault="0043351F" w:rsidP="00850C18">
            <w:pPr>
              <w:rPr>
                <w:rFonts w:cstheme="minorHAnsi"/>
                <w:bCs/>
                <w:sz w:val="20"/>
                <w:szCs w:val="20"/>
                <w:lang w:val="es-ES"/>
              </w:rPr>
            </w:pPr>
            <w:r w:rsidRPr="0043351F">
              <w:rPr>
                <w:rFonts w:cstheme="minorHAnsi"/>
                <w:bCs/>
                <w:sz w:val="20"/>
                <w:szCs w:val="20"/>
                <w:lang w:val="es-ES"/>
              </w:rPr>
              <w:t>- Compleción de actividades por parejas (LE, p.8, act.1)</w:t>
            </w:r>
          </w:p>
          <w:p w14:paraId="785F23A6" w14:textId="77777777" w:rsidR="0043351F" w:rsidRPr="0043351F" w:rsidRDefault="0043351F" w:rsidP="00850C18">
            <w:pPr>
              <w:rPr>
                <w:rFonts w:cstheme="minorHAnsi"/>
                <w:bCs/>
                <w:sz w:val="20"/>
                <w:szCs w:val="20"/>
                <w:lang w:val="es-ES"/>
              </w:rPr>
            </w:pPr>
            <w:r w:rsidRPr="0043351F">
              <w:rPr>
                <w:rFonts w:cstheme="minorHAnsi"/>
                <w:bCs/>
                <w:sz w:val="20"/>
                <w:szCs w:val="20"/>
                <w:lang w:val="es-ES"/>
              </w:rPr>
              <w:t xml:space="preserve">- Intercambio comunicativo por grupos sobre sus motivaciones para aprender francés (LE, p.9, </w:t>
            </w:r>
            <w:proofErr w:type="gramStart"/>
            <w:r w:rsidRPr="0043351F">
              <w:rPr>
                <w:rFonts w:cstheme="minorHAnsi"/>
                <w:bCs/>
                <w:sz w:val="20"/>
                <w:szCs w:val="20"/>
                <w:lang w:val="es-ES"/>
              </w:rPr>
              <w:t>act.2a</w:t>
            </w:r>
            <w:proofErr w:type="gramEnd"/>
            <w:r w:rsidRPr="0043351F">
              <w:rPr>
                <w:rFonts w:cstheme="minorHAnsi"/>
                <w:bCs/>
                <w:sz w:val="20"/>
                <w:szCs w:val="20"/>
                <w:lang w:val="es-ES"/>
              </w:rPr>
              <w:t>)</w:t>
            </w:r>
          </w:p>
          <w:p w14:paraId="74E79A34" w14:textId="77777777" w:rsidR="0043351F" w:rsidRPr="0043351F" w:rsidRDefault="0043351F" w:rsidP="00850C18">
            <w:pPr>
              <w:rPr>
                <w:rFonts w:cstheme="minorHAnsi"/>
                <w:bCs/>
                <w:sz w:val="20"/>
                <w:szCs w:val="20"/>
                <w:lang w:val="es-ES"/>
              </w:rPr>
            </w:pPr>
            <w:r w:rsidRPr="0043351F">
              <w:rPr>
                <w:rFonts w:cstheme="minorHAnsi"/>
                <w:bCs/>
                <w:sz w:val="20"/>
                <w:szCs w:val="20"/>
                <w:lang w:val="es-ES"/>
              </w:rPr>
              <w:lastRenderedPageBreak/>
              <w:t>- Participación en un juego por parejas para conocer a sus compañeros (LE, p.10, act.4)</w:t>
            </w:r>
          </w:p>
          <w:p w14:paraId="7413A351" w14:textId="77777777" w:rsidR="0043351F" w:rsidRPr="0043351F" w:rsidRDefault="0043351F" w:rsidP="00850C18">
            <w:pPr>
              <w:rPr>
                <w:rFonts w:cstheme="minorHAnsi"/>
                <w:bCs/>
                <w:sz w:val="20"/>
                <w:szCs w:val="20"/>
                <w:lang w:val="es-ES"/>
              </w:rPr>
            </w:pPr>
            <w:r w:rsidRPr="0043351F">
              <w:rPr>
                <w:rFonts w:cstheme="minorHAnsi"/>
                <w:bCs/>
                <w:sz w:val="20"/>
                <w:szCs w:val="20"/>
                <w:lang w:val="es-ES"/>
              </w:rPr>
              <w:t>- Exposición de los retratos de todos los compañeros de clase para identificarse cuando se presente el suyo (LE, p.10, act.4c).</w:t>
            </w:r>
          </w:p>
        </w:tc>
        <w:tc>
          <w:tcPr>
            <w:tcW w:w="443" w:type="pct"/>
            <w:vMerge w:val="restart"/>
          </w:tcPr>
          <w:p w14:paraId="306D3FF4" w14:textId="77777777" w:rsidR="0043351F" w:rsidRPr="00A55E5E" w:rsidRDefault="0043351F" w:rsidP="00850C18">
            <w:pPr>
              <w:pStyle w:val="Sinespaciado"/>
              <w:rPr>
                <w:rFonts w:asciiTheme="minorHAnsi" w:hAnsiTheme="minorHAnsi" w:cstheme="minorHAnsi"/>
                <w:b/>
                <w:sz w:val="20"/>
                <w:szCs w:val="20"/>
                <w:lang w:val="en-US"/>
              </w:rPr>
            </w:pPr>
            <w:r w:rsidRPr="00A55E5E">
              <w:rPr>
                <w:rFonts w:asciiTheme="minorHAnsi" w:hAnsiTheme="minorHAnsi" w:cstheme="minorHAnsi"/>
                <w:bCs/>
                <w:sz w:val="20"/>
                <w:szCs w:val="20"/>
                <w:lang w:val="en-US"/>
              </w:rPr>
              <w:lastRenderedPageBreak/>
              <w:t>CCL5, CP1, CP2, STEM1, CPSAA3, CC3.</w:t>
            </w:r>
          </w:p>
        </w:tc>
      </w:tr>
      <w:tr w:rsidR="0043351F" w:rsidRPr="007A4E2D" w14:paraId="03C6EB51" w14:textId="77777777" w:rsidTr="00850C18">
        <w:tc>
          <w:tcPr>
            <w:tcW w:w="836" w:type="pct"/>
            <w:vMerge/>
          </w:tcPr>
          <w:p w14:paraId="00D03115" w14:textId="77777777" w:rsidR="0043351F" w:rsidRPr="00A55E5E" w:rsidRDefault="0043351F" w:rsidP="00850C18">
            <w:pPr>
              <w:pStyle w:val="Sinespaciado"/>
              <w:rPr>
                <w:rFonts w:asciiTheme="minorHAnsi" w:hAnsiTheme="minorHAnsi" w:cstheme="minorHAnsi"/>
                <w:b/>
                <w:sz w:val="20"/>
                <w:szCs w:val="20"/>
                <w:lang w:val="en-US"/>
              </w:rPr>
            </w:pPr>
          </w:p>
        </w:tc>
        <w:tc>
          <w:tcPr>
            <w:tcW w:w="1196" w:type="pct"/>
          </w:tcPr>
          <w:p w14:paraId="4DF7AA73" w14:textId="77777777" w:rsidR="0043351F" w:rsidRPr="00A55E5E" w:rsidRDefault="0043351F"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3.2. Seleccionar, organizar y utilizar, de forma guiada y en entornos próximos, estrategias adecuadas para iniciar, mantener y terminar la comunicación; tomar y ceder la palabra; y solicitar y formular aclaraciones y explicaciones.</w:t>
            </w:r>
          </w:p>
        </w:tc>
        <w:tc>
          <w:tcPr>
            <w:tcW w:w="1258" w:type="pct"/>
            <w:shd w:val="clear" w:color="auto" w:fill="auto"/>
          </w:tcPr>
          <w:p w14:paraId="3152E3FB" w14:textId="77777777" w:rsidR="0043351F" w:rsidRPr="0043351F" w:rsidRDefault="0043351F" w:rsidP="00850C18">
            <w:pPr>
              <w:spacing w:after="120"/>
              <w:jc w:val="both"/>
              <w:rPr>
                <w:rFonts w:cstheme="minorHAnsi"/>
                <w:b/>
                <w:bCs/>
                <w:color w:val="000000"/>
                <w:sz w:val="20"/>
                <w:szCs w:val="20"/>
                <w:lang w:val="es-ES"/>
              </w:rPr>
            </w:pPr>
            <w:r w:rsidRPr="0043351F">
              <w:rPr>
                <w:rFonts w:cstheme="minorHAnsi"/>
                <w:b/>
                <w:bCs/>
                <w:color w:val="000000"/>
                <w:sz w:val="20"/>
                <w:szCs w:val="20"/>
                <w:lang w:val="es-ES"/>
              </w:rPr>
              <w:t>A. Comunicación</w:t>
            </w:r>
          </w:p>
          <w:p w14:paraId="5400F032" w14:textId="77777777" w:rsidR="0043351F" w:rsidRPr="0043351F" w:rsidRDefault="0043351F" w:rsidP="00850C18">
            <w:pPr>
              <w:spacing w:after="120"/>
              <w:jc w:val="both"/>
              <w:rPr>
                <w:rFonts w:cstheme="minorHAnsi"/>
                <w:sz w:val="20"/>
                <w:szCs w:val="20"/>
                <w:lang w:val="es-ES"/>
              </w:rPr>
            </w:pPr>
            <w:r w:rsidRPr="0043351F">
              <w:rPr>
                <w:rFonts w:cstheme="minorHAnsi"/>
                <w:color w:val="000000"/>
                <w:sz w:val="20"/>
                <w:szCs w:val="20"/>
                <w:lang w:val="es-ES"/>
              </w:rPr>
              <w:t xml:space="preserve">- </w:t>
            </w:r>
            <w:r w:rsidRPr="00A55E5E">
              <w:rPr>
                <w:rFonts w:cstheme="minorHAnsi"/>
                <w:color w:val="000000"/>
                <w:sz w:val="20"/>
                <w:szCs w:val="20"/>
                <w:lang w:val="es-ES"/>
              </w:rPr>
              <w:t>Convenciones y estrategias conversacionales básicas, en formato síncrono o asíncrono, para iniciar, mantener y terminar la comunicación, tomar y ceder la palabra, pedir y dar aclaraciones y explicaciones, reformular, comparar y contrastar, resumir, colaborar, debatir, etc.</w:t>
            </w:r>
          </w:p>
        </w:tc>
        <w:tc>
          <w:tcPr>
            <w:tcW w:w="1267" w:type="pct"/>
          </w:tcPr>
          <w:p w14:paraId="430B8A1A" w14:textId="77777777" w:rsidR="0043351F" w:rsidRPr="00A55E5E" w:rsidRDefault="0043351F"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t>- Práctica de los diálogos de la unidad.</w:t>
            </w:r>
          </w:p>
          <w:p w14:paraId="2CBDDC6A" w14:textId="77777777" w:rsidR="0043351F" w:rsidRPr="00A55E5E" w:rsidRDefault="0043351F"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t>- Participación en interacciones breves partiendo de un esquema de comunicación sencillo.</w:t>
            </w:r>
          </w:p>
          <w:p w14:paraId="0ABDA79A" w14:textId="77777777" w:rsidR="0043351F" w:rsidRPr="00A55E5E" w:rsidRDefault="0043351F"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t>- Uso de la lengua de aprendizaje en el aula.</w:t>
            </w:r>
          </w:p>
          <w:p w14:paraId="28D3714D" w14:textId="77777777" w:rsidR="0043351F" w:rsidRPr="00A55E5E" w:rsidRDefault="0043351F" w:rsidP="00850C18">
            <w:pPr>
              <w:pStyle w:val="Sinespaciado"/>
              <w:rPr>
                <w:rFonts w:asciiTheme="minorHAnsi" w:hAnsiTheme="minorHAnsi" w:cstheme="minorHAnsi"/>
                <w:b/>
                <w:sz w:val="20"/>
                <w:szCs w:val="20"/>
                <w:lang w:val="es-ES_tradnl"/>
              </w:rPr>
            </w:pPr>
            <w:r w:rsidRPr="00A55E5E">
              <w:rPr>
                <w:rFonts w:asciiTheme="minorHAnsi" w:hAnsiTheme="minorHAnsi" w:cstheme="minorHAnsi"/>
                <w:color w:val="000000" w:themeColor="text1"/>
                <w:sz w:val="20"/>
                <w:szCs w:val="20"/>
              </w:rPr>
              <w:t xml:space="preserve"> </w:t>
            </w:r>
          </w:p>
        </w:tc>
        <w:tc>
          <w:tcPr>
            <w:tcW w:w="443" w:type="pct"/>
            <w:vMerge/>
          </w:tcPr>
          <w:p w14:paraId="52AE4CD8" w14:textId="77777777" w:rsidR="0043351F" w:rsidRPr="00A55E5E" w:rsidRDefault="0043351F" w:rsidP="00850C18">
            <w:pPr>
              <w:pStyle w:val="Sinespaciado"/>
              <w:rPr>
                <w:rFonts w:asciiTheme="minorHAnsi" w:hAnsiTheme="minorHAnsi" w:cstheme="minorHAnsi"/>
                <w:b/>
                <w:sz w:val="20"/>
                <w:szCs w:val="20"/>
                <w:lang w:val="es-ES_tradnl"/>
              </w:rPr>
            </w:pPr>
          </w:p>
        </w:tc>
      </w:tr>
      <w:tr w:rsidR="0043351F" w:rsidRPr="007A4E2D" w14:paraId="1FAFB37E" w14:textId="77777777" w:rsidTr="00850C18">
        <w:tc>
          <w:tcPr>
            <w:tcW w:w="836" w:type="pct"/>
            <w:vMerge w:val="restart"/>
          </w:tcPr>
          <w:p w14:paraId="013E24AC" w14:textId="77777777" w:rsidR="0043351F" w:rsidRPr="00A55E5E" w:rsidRDefault="0043351F"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t>4. Mediar en situaciones cotidianas entre distintas lenguas, usando estrategias y conocimientos sencillos orientados a explicar conceptos o simplificar mensajes, para transmitir información de manera eficaz, clara y responsable.</w:t>
            </w:r>
          </w:p>
        </w:tc>
        <w:tc>
          <w:tcPr>
            <w:tcW w:w="1196" w:type="pct"/>
          </w:tcPr>
          <w:p w14:paraId="48118E56" w14:textId="77777777" w:rsidR="0043351F" w:rsidRPr="00A55E5E" w:rsidRDefault="0043351F"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4.1. Inferir y explicar textos, conceptos y comunicaciones breves y sencillas en situaciones en las que atender a la diversidad, mostrando respeto y empatía por interlocutores e interlocutoras y por las lenguas empleadas, e interés por participar en la solución de problemas de intercomprensión y de entendimiento en el entorno </w:t>
            </w:r>
            <w:proofErr w:type="spellStart"/>
            <w:r w:rsidRPr="00A55E5E">
              <w:rPr>
                <w:rFonts w:asciiTheme="minorHAnsi" w:hAnsiTheme="minorHAnsi" w:cstheme="minorHAnsi"/>
                <w:color w:val="000000"/>
                <w:sz w:val="20"/>
                <w:szCs w:val="20"/>
              </w:rPr>
              <w:t>próximo</w:t>
            </w:r>
            <w:proofErr w:type="spellEnd"/>
            <w:r w:rsidRPr="00A55E5E">
              <w:rPr>
                <w:rFonts w:asciiTheme="minorHAnsi" w:hAnsiTheme="minorHAnsi" w:cstheme="minorHAnsi"/>
                <w:color w:val="000000"/>
                <w:sz w:val="20"/>
                <w:szCs w:val="20"/>
              </w:rPr>
              <w:t xml:space="preserve">, </w:t>
            </w:r>
            <w:proofErr w:type="spellStart"/>
            <w:r w:rsidRPr="00A55E5E">
              <w:rPr>
                <w:rFonts w:asciiTheme="minorHAnsi" w:hAnsiTheme="minorHAnsi" w:cstheme="minorHAnsi"/>
                <w:color w:val="000000"/>
                <w:sz w:val="20"/>
                <w:szCs w:val="20"/>
              </w:rPr>
              <w:t>apoyándose</w:t>
            </w:r>
            <w:proofErr w:type="spellEnd"/>
            <w:r w:rsidRPr="00A55E5E">
              <w:rPr>
                <w:rFonts w:asciiTheme="minorHAnsi" w:hAnsiTheme="minorHAnsi" w:cstheme="minorHAnsi"/>
                <w:color w:val="000000"/>
                <w:sz w:val="20"/>
                <w:szCs w:val="20"/>
              </w:rPr>
              <w:t xml:space="preserve"> en diversos recursos y soportes. </w:t>
            </w:r>
          </w:p>
        </w:tc>
        <w:tc>
          <w:tcPr>
            <w:tcW w:w="1258" w:type="pct"/>
            <w:shd w:val="clear" w:color="auto" w:fill="auto"/>
          </w:tcPr>
          <w:p w14:paraId="648E4764" w14:textId="77777777" w:rsidR="0043351F" w:rsidRPr="00A55E5E" w:rsidRDefault="0043351F"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 xml:space="preserve">A. </w:t>
            </w:r>
            <w:r w:rsidRPr="0043351F">
              <w:rPr>
                <w:rFonts w:cstheme="minorHAnsi"/>
                <w:b/>
                <w:bCs/>
                <w:color w:val="000000"/>
                <w:sz w:val="20"/>
                <w:szCs w:val="20"/>
                <w:lang w:val="es-ES"/>
              </w:rPr>
              <w:t>Comunicación</w:t>
            </w:r>
            <w:r w:rsidRPr="00A55E5E">
              <w:rPr>
                <w:rFonts w:cstheme="minorHAnsi"/>
                <w:b/>
                <w:bCs/>
                <w:color w:val="000000"/>
                <w:sz w:val="20"/>
                <w:szCs w:val="20"/>
                <w:lang w:val="es-ES"/>
              </w:rPr>
              <w:t xml:space="preserve"> </w:t>
            </w:r>
          </w:p>
          <w:p w14:paraId="4155BDF1" w14:textId="77777777" w:rsidR="0043351F" w:rsidRPr="00A55E5E" w:rsidRDefault="0043351F" w:rsidP="00850C18">
            <w:pPr>
              <w:jc w:val="both"/>
              <w:rPr>
                <w:rFonts w:cstheme="minorHAnsi"/>
                <w:color w:val="000000"/>
                <w:sz w:val="20"/>
                <w:szCs w:val="20"/>
                <w:lang w:val="es-ES"/>
              </w:rPr>
            </w:pPr>
            <w:r w:rsidRPr="00A55E5E">
              <w:rPr>
                <w:rFonts w:cstheme="minorHAnsi"/>
                <w:color w:val="000000"/>
                <w:sz w:val="20"/>
                <w:szCs w:val="20"/>
                <w:lang w:val="es-ES"/>
              </w:rPr>
              <w:t>- Conocimientos, destrezas y actitudes que permitan detectar y colaborar en actividades de mediación en situaciones cotidianas sencillas.</w:t>
            </w:r>
          </w:p>
          <w:p w14:paraId="11648EA3" w14:textId="77777777" w:rsidR="0043351F" w:rsidRPr="00A55E5E" w:rsidRDefault="0043351F" w:rsidP="00850C18">
            <w:pPr>
              <w:jc w:val="both"/>
              <w:rPr>
                <w:rFonts w:cstheme="minorHAnsi"/>
                <w:b/>
                <w:bCs/>
                <w:color w:val="000000"/>
                <w:sz w:val="20"/>
                <w:szCs w:val="20"/>
                <w:lang w:val="es-ES"/>
              </w:rPr>
            </w:pPr>
          </w:p>
          <w:p w14:paraId="59C0ACA6" w14:textId="77777777" w:rsidR="0043351F" w:rsidRPr="00A55E5E" w:rsidRDefault="0043351F" w:rsidP="00850C18">
            <w:pPr>
              <w:pStyle w:val="Sinespaciado"/>
              <w:jc w:val="both"/>
              <w:rPr>
                <w:rFonts w:asciiTheme="minorHAnsi" w:hAnsiTheme="minorHAnsi" w:cstheme="minorHAnsi"/>
                <w:sz w:val="20"/>
                <w:szCs w:val="20"/>
                <w:lang w:val="es-ES_tradnl"/>
              </w:rPr>
            </w:pPr>
          </w:p>
        </w:tc>
        <w:tc>
          <w:tcPr>
            <w:tcW w:w="1267" w:type="pct"/>
          </w:tcPr>
          <w:p w14:paraId="4FAC474D" w14:textId="77777777" w:rsidR="0043351F" w:rsidRPr="00A55E5E" w:rsidRDefault="0043351F"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t>Mediación de textos:</w:t>
            </w:r>
          </w:p>
          <w:p w14:paraId="1F383D80" w14:textId="77777777" w:rsidR="0043351F" w:rsidRPr="00A55E5E" w:rsidRDefault="0043351F"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Colaboración con los compañeros para facilitar la comprensión y el acceso al significado.</w:t>
            </w:r>
          </w:p>
          <w:p w14:paraId="4B9C19E3" w14:textId="77777777" w:rsidR="0043351F" w:rsidRPr="00A55E5E" w:rsidRDefault="0043351F"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Llevar a cabo actividades de conceptualización de la gramática.</w:t>
            </w:r>
          </w:p>
          <w:p w14:paraId="3E99F0C2" w14:textId="77777777" w:rsidR="0043351F" w:rsidRPr="00A55E5E" w:rsidRDefault="0043351F"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Elaboración de un listado de vocabulario.</w:t>
            </w:r>
          </w:p>
          <w:p w14:paraId="32B60D68" w14:textId="77777777" w:rsidR="0043351F" w:rsidRPr="00A55E5E" w:rsidRDefault="0043351F" w:rsidP="00850C18">
            <w:pPr>
              <w:pStyle w:val="Sinespaciado"/>
              <w:rPr>
                <w:rFonts w:asciiTheme="minorHAnsi" w:hAnsiTheme="minorHAnsi" w:cstheme="minorHAnsi"/>
                <w:bCs/>
                <w:sz w:val="20"/>
                <w:szCs w:val="20"/>
                <w:lang w:val="es-ES_tradnl"/>
              </w:rPr>
            </w:pPr>
          </w:p>
          <w:p w14:paraId="0D2D1AD6" w14:textId="77777777" w:rsidR="0043351F" w:rsidRPr="00A55E5E" w:rsidRDefault="0043351F"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t>Mediación de conceptos:</w:t>
            </w:r>
          </w:p>
          <w:p w14:paraId="166B453B" w14:textId="77777777" w:rsidR="0043351F" w:rsidRPr="00A55E5E" w:rsidRDefault="0043351F"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Transmisión de información, experimentación de una reacción personal: </w:t>
            </w:r>
          </w:p>
          <w:p w14:paraId="2C4BB8D5" w14:textId="77777777" w:rsidR="0043351F" w:rsidRPr="00A55E5E" w:rsidRDefault="0043351F"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identificarse cuando se presente su retrato.</w:t>
            </w:r>
          </w:p>
          <w:p w14:paraId="6FFE9965" w14:textId="77777777" w:rsidR="0043351F" w:rsidRPr="00A55E5E" w:rsidRDefault="0043351F" w:rsidP="00850C18">
            <w:pPr>
              <w:pStyle w:val="Sinespaciado"/>
              <w:rPr>
                <w:rFonts w:asciiTheme="minorHAnsi" w:hAnsiTheme="minorHAnsi" w:cstheme="minorHAnsi"/>
                <w:bCs/>
                <w:sz w:val="20"/>
                <w:szCs w:val="20"/>
                <w:lang w:val="es-ES_tradnl"/>
              </w:rPr>
            </w:pPr>
          </w:p>
          <w:p w14:paraId="154FA59D" w14:textId="77777777" w:rsidR="0043351F" w:rsidRPr="00A55E5E" w:rsidRDefault="0043351F"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lastRenderedPageBreak/>
              <w:t>Mediación de la comunicación:</w:t>
            </w:r>
          </w:p>
          <w:p w14:paraId="2B913D7F" w14:textId="77777777" w:rsidR="0043351F" w:rsidRPr="00A55E5E" w:rsidRDefault="0043351F"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 Trato de malentendidos en las actividades de reflexión intercultural. </w:t>
            </w:r>
          </w:p>
        </w:tc>
        <w:tc>
          <w:tcPr>
            <w:tcW w:w="443" w:type="pct"/>
            <w:vMerge w:val="restart"/>
          </w:tcPr>
          <w:p w14:paraId="7DF0F338" w14:textId="77777777" w:rsidR="0043351F" w:rsidRPr="0043351F" w:rsidRDefault="0043351F" w:rsidP="00850C18">
            <w:pPr>
              <w:pStyle w:val="Sinespaciado"/>
              <w:rPr>
                <w:rFonts w:asciiTheme="minorHAnsi" w:hAnsiTheme="minorHAnsi" w:cstheme="minorHAnsi"/>
                <w:b/>
                <w:sz w:val="20"/>
                <w:szCs w:val="20"/>
                <w:lang w:val="es-ES_tradnl"/>
              </w:rPr>
            </w:pPr>
            <w:r w:rsidRPr="0043351F">
              <w:rPr>
                <w:rFonts w:asciiTheme="minorHAnsi" w:hAnsiTheme="minorHAnsi" w:cstheme="minorHAnsi"/>
                <w:bCs/>
                <w:sz w:val="20"/>
                <w:szCs w:val="20"/>
                <w:lang w:val="es-ES_tradnl"/>
              </w:rPr>
              <w:lastRenderedPageBreak/>
              <w:t>CCL5, CP1, CP2, CP3, STEM1, CPSAA1, CPSAA3, CCEC1.</w:t>
            </w:r>
          </w:p>
        </w:tc>
      </w:tr>
      <w:tr w:rsidR="0043351F" w:rsidRPr="007A4E2D" w14:paraId="276856D6" w14:textId="77777777" w:rsidTr="00850C18">
        <w:tc>
          <w:tcPr>
            <w:tcW w:w="836" w:type="pct"/>
            <w:vMerge/>
          </w:tcPr>
          <w:p w14:paraId="32859DE6" w14:textId="77777777" w:rsidR="0043351F" w:rsidRPr="0043351F" w:rsidRDefault="0043351F" w:rsidP="00850C18">
            <w:pPr>
              <w:pStyle w:val="Sinespaciado"/>
              <w:rPr>
                <w:rFonts w:asciiTheme="minorHAnsi" w:hAnsiTheme="minorHAnsi" w:cstheme="minorHAnsi"/>
                <w:b/>
                <w:sz w:val="20"/>
                <w:szCs w:val="20"/>
                <w:lang w:val="es-ES_tradnl"/>
              </w:rPr>
            </w:pPr>
          </w:p>
        </w:tc>
        <w:tc>
          <w:tcPr>
            <w:tcW w:w="1196" w:type="pct"/>
          </w:tcPr>
          <w:p w14:paraId="4B075214" w14:textId="77777777" w:rsidR="0043351F" w:rsidRPr="00A55E5E" w:rsidRDefault="0043351F"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4.2. Aplicar, de forma guiada, estrategias que ayuden a crear puentes y faciliten la comprensión y producción de información y la comunicación, adecuadas a las intenciones comunicativas, usando recursos y apoyos físicos o digitales en función de las necesidades de cada momento.</w:t>
            </w:r>
          </w:p>
        </w:tc>
        <w:tc>
          <w:tcPr>
            <w:tcW w:w="1258" w:type="pct"/>
            <w:shd w:val="clear" w:color="auto" w:fill="auto"/>
          </w:tcPr>
          <w:p w14:paraId="72E494B7" w14:textId="77777777" w:rsidR="0043351F" w:rsidRPr="00A55E5E" w:rsidRDefault="0043351F" w:rsidP="00850C18">
            <w:pPr>
              <w:spacing w:after="120"/>
              <w:jc w:val="both"/>
              <w:rPr>
                <w:rFonts w:cstheme="minorHAnsi"/>
                <w:color w:val="000000"/>
                <w:sz w:val="20"/>
                <w:szCs w:val="20"/>
                <w:lang w:val="es-ES"/>
              </w:rPr>
            </w:pPr>
            <w:r w:rsidRPr="00A55E5E">
              <w:rPr>
                <w:rFonts w:cstheme="minorHAnsi"/>
                <w:b/>
                <w:bCs/>
                <w:color w:val="000000"/>
                <w:sz w:val="20"/>
                <w:szCs w:val="20"/>
                <w:lang w:val="es-ES"/>
              </w:rPr>
              <w:t xml:space="preserve">B. </w:t>
            </w:r>
            <w:r w:rsidRPr="0043351F">
              <w:rPr>
                <w:rFonts w:cstheme="minorHAnsi"/>
                <w:b/>
                <w:bCs/>
                <w:color w:val="000000"/>
                <w:sz w:val="20"/>
                <w:szCs w:val="20"/>
                <w:lang w:val="es-ES"/>
              </w:rPr>
              <w:t>Plurilingüismo</w:t>
            </w:r>
          </w:p>
          <w:p w14:paraId="462A2D50" w14:textId="77777777" w:rsidR="0043351F" w:rsidRPr="00A55E5E" w:rsidRDefault="0043351F"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y técnicas para responder eficazmente a una necesidad comunicativa básica y concreta de forma comprensible, a pesar de las limitaciones derivadas del nivel de competencia en la lengua extranjera y en las demás lenguas del repertorio lingüístico propio.</w:t>
            </w:r>
          </w:p>
        </w:tc>
        <w:tc>
          <w:tcPr>
            <w:tcW w:w="1267" w:type="pct"/>
          </w:tcPr>
          <w:p w14:paraId="5B192137" w14:textId="77777777" w:rsidR="0043351F" w:rsidRPr="00A55E5E" w:rsidRDefault="0043351F"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Transmisión de información específica.</w:t>
            </w:r>
          </w:p>
          <w:p w14:paraId="6E1C1BEF" w14:textId="77777777" w:rsidR="0043351F" w:rsidRPr="00A55E5E" w:rsidRDefault="0043351F"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Creación de un espacio multicultural.</w:t>
            </w:r>
          </w:p>
          <w:p w14:paraId="4768A1AD" w14:textId="77777777" w:rsidR="0043351F" w:rsidRPr="00A55E5E" w:rsidRDefault="0043351F"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Facilitar la cooperación en las interacciones con los compañeros.</w:t>
            </w:r>
          </w:p>
        </w:tc>
        <w:tc>
          <w:tcPr>
            <w:tcW w:w="443" w:type="pct"/>
            <w:vMerge/>
          </w:tcPr>
          <w:p w14:paraId="140F3B73" w14:textId="77777777" w:rsidR="0043351F" w:rsidRPr="00A55E5E" w:rsidRDefault="0043351F" w:rsidP="00850C18">
            <w:pPr>
              <w:pStyle w:val="Sinespaciado"/>
              <w:rPr>
                <w:rFonts w:asciiTheme="minorHAnsi" w:hAnsiTheme="minorHAnsi" w:cstheme="minorHAnsi"/>
                <w:b/>
                <w:sz w:val="20"/>
                <w:szCs w:val="20"/>
                <w:lang w:val="es-ES_tradnl"/>
              </w:rPr>
            </w:pPr>
          </w:p>
        </w:tc>
      </w:tr>
      <w:tr w:rsidR="0043351F" w:rsidRPr="00A55E5E" w14:paraId="3C98BF38" w14:textId="77777777" w:rsidTr="00850C18">
        <w:tc>
          <w:tcPr>
            <w:tcW w:w="836" w:type="pct"/>
            <w:vMerge w:val="restart"/>
          </w:tcPr>
          <w:p w14:paraId="68D82216" w14:textId="77777777" w:rsidR="0043351F" w:rsidRPr="00A55E5E" w:rsidRDefault="0043351F"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t>5. Ampliar y usar los repertorios lingüísticos personales entre distintas lenguas, reflexionando de forma crítica sobre su funcionamiento y tomando conciencia de las estrategias y conocimientos propios, para mejorar la respuesta a necesidades comunicativas concretas.</w:t>
            </w:r>
          </w:p>
        </w:tc>
        <w:tc>
          <w:tcPr>
            <w:tcW w:w="1196" w:type="pct"/>
          </w:tcPr>
          <w:p w14:paraId="46A097BC" w14:textId="77777777" w:rsidR="0043351F" w:rsidRPr="00A55E5E" w:rsidRDefault="0043351F"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5.1. Comparar y contrastar las semejanzas y diferencias entre distintas lenguas reflexionando de manera progresivamente autónoma sobre su funcionamiento.</w:t>
            </w:r>
          </w:p>
        </w:tc>
        <w:tc>
          <w:tcPr>
            <w:tcW w:w="1258" w:type="pct"/>
            <w:shd w:val="clear" w:color="auto" w:fill="auto"/>
          </w:tcPr>
          <w:p w14:paraId="19E9D6CC" w14:textId="77777777" w:rsidR="0043351F" w:rsidRPr="00A55E5E" w:rsidRDefault="0043351F"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B. Plurilingüismo</w:t>
            </w:r>
          </w:p>
          <w:p w14:paraId="3AE21F3C" w14:textId="77777777" w:rsidR="0043351F" w:rsidRPr="00A55E5E" w:rsidRDefault="0043351F" w:rsidP="00850C18">
            <w:pPr>
              <w:spacing w:after="120"/>
              <w:jc w:val="both"/>
              <w:rPr>
                <w:rFonts w:cstheme="minorHAnsi"/>
                <w:color w:val="000000"/>
                <w:sz w:val="20"/>
                <w:szCs w:val="20"/>
                <w:lang w:val="es-ES"/>
              </w:rPr>
            </w:pPr>
            <w:r w:rsidRPr="0043351F">
              <w:rPr>
                <w:rFonts w:cstheme="minorHAnsi"/>
                <w:color w:val="000000"/>
                <w:sz w:val="20"/>
                <w:szCs w:val="20"/>
                <w:lang w:val="es-ES"/>
              </w:rPr>
              <w:t xml:space="preserve">- </w:t>
            </w:r>
            <w:r w:rsidRPr="00A55E5E">
              <w:rPr>
                <w:rFonts w:cstheme="minorHAnsi"/>
                <w:color w:val="000000"/>
                <w:sz w:val="20"/>
                <w:szCs w:val="20"/>
                <w:lang w:val="es-ES"/>
              </w:rPr>
              <w:t>Estrategias básicas para identificar, organizar, retener, recuperar y utilizar creativamente unidades lingüísticas (léxico, morfosintaxis, patrones sonoros, etc.) a partir de la comparación de las lenguas y variedades que conforman el repertorio lingüístico personal.</w:t>
            </w:r>
          </w:p>
          <w:p w14:paraId="0FD51372" w14:textId="77777777" w:rsidR="0043351F" w:rsidRPr="00A55E5E" w:rsidRDefault="0043351F"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sz w:val="20"/>
                <w:szCs w:val="20"/>
              </w:rPr>
              <w:t>- Comparación básica entre lenguas a partir de elementos de la lengua extranjera y otras lenguas: origen y parentescos.</w:t>
            </w:r>
          </w:p>
        </w:tc>
        <w:tc>
          <w:tcPr>
            <w:tcW w:w="1267" w:type="pct"/>
          </w:tcPr>
          <w:p w14:paraId="7C57BD4C" w14:textId="77777777" w:rsidR="0043351F" w:rsidRPr="00A55E5E" w:rsidRDefault="0043351F" w:rsidP="00850C18">
            <w:pPr>
              <w:pStyle w:val="Sinespaciado"/>
              <w:rPr>
                <w:rFonts w:asciiTheme="minorHAnsi" w:hAnsiTheme="minorHAnsi" w:cstheme="minorHAnsi"/>
                <w:bCs/>
                <w:color w:val="000000" w:themeColor="text1"/>
                <w:sz w:val="20"/>
                <w:szCs w:val="20"/>
              </w:rPr>
            </w:pPr>
            <w:r w:rsidRPr="00A55E5E">
              <w:rPr>
                <w:rFonts w:asciiTheme="minorHAnsi" w:hAnsiTheme="minorHAnsi" w:cstheme="minorHAnsi"/>
                <w:bCs/>
                <w:color w:val="000000" w:themeColor="text1"/>
                <w:sz w:val="20"/>
                <w:szCs w:val="20"/>
              </w:rPr>
              <w:t>Comparación de reglas y elementos lingüísticos aprendidos en la unidad con otras lenguas conocidas por el alumnado.</w:t>
            </w:r>
          </w:p>
        </w:tc>
        <w:tc>
          <w:tcPr>
            <w:tcW w:w="443" w:type="pct"/>
            <w:vMerge w:val="restart"/>
          </w:tcPr>
          <w:p w14:paraId="4D06185A" w14:textId="77777777" w:rsidR="0043351F" w:rsidRPr="00A55E5E" w:rsidRDefault="0043351F" w:rsidP="00850C18">
            <w:pPr>
              <w:rPr>
                <w:rFonts w:cstheme="minorHAnsi"/>
                <w:bCs/>
                <w:sz w:val="20"/>
                <w:szCs w:val="20"/>
              </w:rPr>
            </w:pPr>
            <w:r w:rsidRPr="00A55E5E">
              <w:rPr>
                <w:rFonts w:cstheme="minorHAnsi"/>
                <w:bCs/>
                <w:sz w:val="20"/>
                <w:szCs w:val="20"/>
              </w:rPr>
              <w:t>CP2, STEM1, CPSAA1, CPSAA5, CD2.</w:t>
            </w:r>
          </w:p>
          <w:p w14:paraId="7DE10564" w14:textId="77777777" w:rsidR="0043351F" w:rsidRPr="00A55E5E" w:rsidRDefault="0043351F" w:rsidP="00850C18">
            <w:pPr>
              <w:pStyle w:val="Sinespaciado"/>
              <w:rPr>
                <w:rFonts w:asciiTheme="minorHAnsi" w:hAnsiTheme="minorHAnsi" w:cstheme="minorHAnsi"/>
                <w:b/>
                <w:sz w:val="20"/>
                <w:szCs w:val="20"/>
                <w:lang w:val="en-US"/>
              </w:rPr>
            </w:pPr>
          </w:p>
        </w:tc>
      </w:tr>
      <w:tr w:rsidR="0043351F" w:rsidRPr="007A4E2D" w14:paraId="75697FE8" w14:textId="77777777" w:rsidTr="00850C18">
        <w:tc>
          <w:tcPr>
            <w:tcW w:w="836" w:type="pct"/>
            <w:vMerge/>
          </w:tcPr>
          <w:p w14:paraId="4AECA4C7" w14:textId="77777777" w:rsidR="0043351F" w:rsidRPr="00A55E5E" w:rsidRDefault="0043351F" w:rsidP="00850C18">
            <w:pPr>
              <w:pStyle w:val="Sinespaciado"/>
              <w:rPr>
                <w:rFonts w:asciiTheme="minorHAnsi" w:hAnsiTheme="minorHAnsi" w:cstheme="minorHAnsi"/>
                <w:b/>
                <w:sz w:val="20"/>
                <w:szCs w:val="20"/>
                <w:lang w:val="en-US"/>
              </w:rPr>
            </w:pPr>
          </w:p>
        </w:tc>
        <w:tc>
          <w:tcPr>
            <w:tcW w:w="1196" w:type="pct"/>
          </w:tcPr>
          <w:p w14:paraId="737A5389" w14:textId="77777777" w:rsidR="0043351F" w:rsidRPr="00A55E5E" w:rsidRDefault="0043351F"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5.2. Utilizar y diferenciar los conocimientos y estrategias de mejora de la capacidad de comunicar y de aprender la lengua extranjera con apoyo de otros participantes y de soportes analógicos y digitales.</w:t>
            </w:r>
          </w:p>
        </w:tc>
        <w:tc>
          <w:tcPr>
            <w:tcW w:w="1258" w:type="pct"/>
            <w:shd w:val="clear" w:color="auto" w:fill="auto"/>
          </w:tcPr>
          <w:p w14:paraId="36E3A887" w14:textId="77777777" w:rsidR="0043351F" w:rsidRPr="0043351F" w:rsidRDefault="0043351F" w:rsidP="00850C18">
            <w:pPr>
              <w:spacing w:after="120"/>
              <w:jc w:val="both"/>
              <w:rPr>
                <w:rFonts w:cstheme="minorHAnsi"/>
                <w:b/>
                <w:bCs/>
                <w:color w:val="000000"/>
                <w:sz w:val="20"/>
                <w:szCs w:val="20"/>
                <w:lang w:val="es-ES"/>
              </w:rPr>
            </w:pPr>
            <w:r w:rsidRPr="0043351F">
              <w:rPr>
                <w:rFonts w:cstheme="minorHAnsi"/>
                <w:b/>
                <w:bCs/>
                <w:color w:val="000000"/>
                <w:sz w:val="20"/>
                <w:szCs w:val="20"/>
                <w:lang w:val="es-ES"/>
              </w:rPr>
              <w:t>A. Comunicación</w:t>
            </w:r>
          </w:p>
          <w:p w14:paraId="56C52353" w14:textId="77777777" w:rsidR="0043351F" w:rsidRPr="0043351F" w:rsidRDefault="0043351F" w:rsidP="00850C18">
            <w:pPr>
              <w:spacing w:after="120"/>
              <w:jc w:val="both"/>
              <w:rPr>
                <w:rFonts w:cstheme="minorHAnsi"/>
                <w:b/>
                <w:bCs/>
                <w:color w:val="000000"/>
                <w:sz w:val="20"/>
                <w:szCs w:val="20"/>
                <w:lang w:val="es-ES"/>
              </w:rPr>
            </w:pPr>
            <w:r w:rsidRPr="0043351F">
              <w:rPr>
                <w:rFonts w:cstheme="minorHAnsi"/>
                <w:color w:val="000000"/>
                <w:sz w:val="20"/>
                <w:szCs w:val="20"/>
                <w:lang w:val="es-ES"/>
              </w:rPr>
              <w:t xml:space="preserve">- </w:t>
            </w:r>
            <w:r w:rsidRPr="00A55E5E">
              <w:rPr>
                <w:rFonts w:cstheme="minorHAnsi"/>
                <w:color w:val="000000"/>
                <w:sz w:val="20"/>
                <w:szCs w:val="20"/>
                <w:lang w:val="es-ES"/>
              </w:rPr>
              <w:t>Herramientas analógicas y digitales básicas para la comprensión, producción y coproducción oral, escrita y multimodal</w:t>
            </w:r>
            <w:r w:rsidRPr="0043351F">
              <w:rPr>
                <w:rFonts w:cstheme="minorHAnsi"/>
                <w:color w:val="000000"/>
                <w:sz w:val="20"/>
                <w:szCs w:val="20"/>
                <w:lang w:val="es-ES"/>
              </w:rPr>
              <w:t>.</w:t>
            </w:r>
            <w:r w:rsidRPr="0043351F">
              <w:rPr>
                <w:rFonts w:cstheme="minorHAnsi"/>
                <w:color w:val="000000"/>
                <w:sz w:val="20"/>
                <w:szCs w:val="20"/>
                <w:lang w:val="es-ES"/>
              </w:rPr>
              <w:br/>
            </w:r>
            <w:r w:rsidRPr="0043351F">
              <w:rPr>
                <w:rFonts w:cstheme="minorHAnsi"/>
                <w:color w:val="000000"/>
                <w:sz w:val="20"/>
                <w:szCs w:val="20"/>
                <w:lang w:val="es-ES"/>
              </w:rPr>
              <w:br/>
            </w:r>
            <w:r w:rsidRPr="0043351F">
              <w:rPr>
                <w:rFonts w:cstheme="minorHAnsi"/>
                <w:b/>
                <w:bCs/>
                <w:color w:val="000000"/>
                <w:sz w:val="20"/>
                <w:szCs w:val="20"/>
                <w:lang w:val="es-ES"/>
              </w:rPr>
              <w:t xml:space="preserve">B. Plurilingüismo </w:t>
            </w:r>
          </w:p>
          <w:p w14:paraId="63E910A6" w14:textId="77777777" w:rsidR="0043351F" w:rsidRPr="00A55E5E" w:rsidRDefault="0043351F"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xml:space="preserve">- Estrategias y técnicas para responder </w:t>
            </w:r>
            <w:r w:rsidRPr="00A55E5E">
              <w:rPr>
                <w:rFonts w:asciiTheme="minorHAnsi" w:hAnsiTheme="minorHAnsi" w:cstheme="minorHAnsi"/>
                <w:color w:val="000000"/>
                <w:sz w:val="20"/>
                <w:szCs w:val="20"/>
              </w:rPr>
              <w:lastRenderedPageBreak/>
              <w:t>eficazmente a una necesidad comunicativa básica y concreta de forma comprensible, a pesar de las limitaciones derivadas del nivel de competencia en la lengua extranjera y en las demás lenguas del repertorio lingüístico propio.</w:t>
            </w:r>
          </w:p>
        </w:tc>
        <w:tc>
          <w:tcPr>
            <w:tcW w:w="1267" w:type="pct"/>
          </w:tcPr>
          <w:p w14:paraId="7F30A6EA" w14:textId="77777777" w:rsidR="0043351F" w:rsidRPr="0043351F" w:rsidRDefault="0043351F" w:rsidP="00850C18">
            <w:pPr>
              <w:rPr>
                <w:rFonts w:cstheme="minorHAnsi"/>
                <w:b/>
                <w:color w:val="000000" w:themeColor="text1"/>
                <w:sz w:val="20"/>
                <w:szCs w:val="20"/>
                <w:lang w:val="es-ES"/>
              </w:rPr>
            </w:pPr>
            <w:r w:rsidRPr="0043351F">
              <w:rPr>
                <w:rFonts w:cstheme="minorHAnsi"/>
                <w:b/>
                <w:color w:val="000000" w:themeColor="text1"/>
                <w:sz w:val="20"/>
                <w:szCs w:val="20"/>
                <w:lang w:val="es-ES"/>
              </w:rPr>
              <w:lastRenderedPageBreak/>
              <w:t>Uso de las herramientas digitales:</w:t>
            </w:r>
          </w:p>
          <w:p w14:paraId="08804D75" w14:textId="77777777" w:rsidR="0043351F" w:rsidRPr="0043351F" w:rsidRDefault="0043351F" w:rsidP="00850C18">
            <w:pPr>
              <w:rPr>
                <w:rFonts w:cstheme="minorHAnsi"/>
                <w:bCs/>
                <w:color w:val="000000" w:themeColor="text1"/>
                <w:sz w:val="20"/>
                <w:szCs w:val="20"/>
                <w:lang w:val="es-ES"/>
              </w:rPr>
            </w:pPr>
            <w:r w:rsidRPr="0043351F">
              <w:rPr>
                <w:rFonts w:cstheme="minorHAnsi"/>
                <w:bCs/>
                <w:color w:val="000000" w:themeColor="text1"/>
                <w:sz w:val="20"/>
                <w:szCs w:val="20"/>
                <w:lang w:val="es-ES"/>
              </w:rPr>
              <w:t>- Actividades interactivas en la página web del método.</w:t>
            </w:r>
          </w:p>
          <w:p w14:paraId="3D282B17" w14:textId="77777777" w:rsidR="0043351F" w:rsidRPr="0043351F" w:rsidRDefault="0043351F" w:rsidP="00850C18">
            <w:pPr>
              <w:rPr>
                <w:rFonts w:cstheme="minorHAnsi"/>
                <w:bCs/>
                <w:i/>
                <w:iCs/>
                <w:color w:val="000000" w:themeColor="text1"/>
                <w:sz w:val="20"/>
                <w:szCs w:val="20"/>
                <w:lang w:val="es-ES"/>
              </w:rPr>
            </w:pPr>
          </w:p>
          <w:p w14:paraId="4909E3ED" w14:textId="77777777" w:rsidR="0043351F" w:rsidRPr="0043351F" w:rsidRDefault="0043351F" w:rsidP="00850C18">
            <w:pPr>
              <w:rPr>
                <w:rFonts w:cstheme="minorHAnsi"/>
                <w:bCs/>
                <w:color w:val="000000" w:themeColor="text1"/>
                <w:sz w:val="20"/>
                <w:szCs w:val="20"/>
                <w:lang w:val="es-ES"/>
              </w:rPr>
            </w:pPr>
            <w:r w:rsidRPr="0043351F">
              <w:rPr>
                <w:rFonts w:cstheme="minorHAnsi"/>
                <w:b/>
                <w:color w:val="000000" w:themeColor="text1"/>
                <w:sz w:val="20"/>
                <w:szCs w:val="20"/>
                <w:lang w:val="es-ES"/>
              </w:rPr>
              <w:t>Desarrollo de una estrategia de estudio</w:t>
            </w:r>
            <w:r w:rsidRPr="0043351F">
              <w:rPr>
                <w:rFonts w:cstheme="minorHAnsi"/>
                <w:bCs/>
                <w:color w:val="000000" w:themeColor="text1"/>
                <w:sz w:val="20"/>
                <w:szCs w:val="20"/>
                <w:lang w:val="es-ES"/>
              </w:rPr>
              <w:t>:  recordar vocabulario y gramática para completar actividades</w:t>
            </w:r>
            <w:r w:rsidRPr="0043351F">
              <w:rPr>
                <w:rFonts w:cstheme="minorHAnsi"/>
                <w:i/>
                <w:iCs/>
                <w:color w:val="000000" w:themeColor="text1"/>
                <w:sz w:val="20"/>
                <w:szCs w:val="20"/>
                <w:lang w:val="es-ES"/>
              </w:rPr>
              <w:t>.</w:t>
            </w:r>
          </w:p>
          <w:p w14:paraId="1B79DB62" w14:textId="77777777" w:rsidR="0043351F" w:rsidRPr="0043351F" w:rsidRDefault="0043351F" w:rsidP="00850C18">
            <w:pPr>
              <w:rPr>
                <w:rFonts w:cstheme="minorHAnsi"/>
                <w:b/>
                <w:sz w:val="20"/>
                <w:szCs w:val="20"/>
                <w:lang w:val="es-ES"/>
              </w:rPr>
            </w:pPr>
            <w:r w:rsidRPr="00A55E5E">
              <w:rPr>
                <w:rFonts w:cstheme="minorHAnsi"/>
                <w:b/>
                <w:bCs/>
                <w:color w:val="000000" w:themeColor="text1"/>
                <w:sz w:val="20"/>
                <w:szCs w:val="20"/>
                <w:lang w:val="es-ES"/>
              </w:rPr>
              <w:lastRenderedPageBreak/>
              <w:t>Uso del material de referencia</w:t>
            </w:r>
            <w:r w:rsidRPr="00A55E5E">
              <w:rPr>
                <w:rFonts w:cstheme="minorHAnsi"/>
                <w:color w:val="000000" w:themeColor="text1"/>
                <w:sz w:val="20"/>
                <w:szCs w:val="20"/>
                <w:lang w:val="es-ES"/>
              </w:rPr>
              <w:t xml:space="preserve"> para mejorar las estrategias de aprendizaje (Libro del alumno, Cuaderno de actividades, </w:t>
            </w:r>
            <w:proofErr w:type="spellStart"/>
            <w:r w:rsidRPr="00A55E5E">
              <w:rPr>
                <w:rFonts w:cstheme="minorHAnsi"/>
                <w:i/>
                <w:iCs/>
                <w:color w:val="000000" w:themeColor="text1"/>
                <w:sz w:val="20"/>
                <w:szCs w:val="20"/>
                <w:lang w:val="es-ES"/>
              </w:rPr>
              <w:t>Libret</w:t>
            </w:r>
            <w:proofErr w:type="spellEnd"/>
            <w:r w:rsidRPr="00A55E5E">
              <w:rPr>
                <w:rFonts w:cstheme="minorHAnsi"/>
                <w:i/>
                <w:iCs/>
                <w:color w:val="000000" w:themeColor="text1"/>
                <w:sz w:val="20"/>
                <w:szCs w:val="20"/>
                <w:lang w:val="es-ES"/>
              </w:rPr>
              <w:t xml:space="preserve"> +, </w:t>
            </w:r>
            <w:r w:rsidRPr="00A55E5E">
              <w:rPr>
                <w:rFonts w:cstheme="minorHAnsi"/>
                <w:color w:val="000000" w:themeColor="text1"/>
                <w:sz w:val="20"/>
                <w:szCs w:val="20"/>
                <w:lang w:val="es-ES"/>
              </w:rPr>
              <w:t>material digital).</w:t>
            </w:r>
          </w:p>
        </w:tc>
        <w:tc>
          <w:tcPr>
            <w:tcW w:w="443" w:type="pct"/>
            <w:vMerge/>
          </w:tcPr>
          <w:p w14:paraId="2CE201BD" w14:textId="77777777" w:rsidR="0043351F" w:rsidRPr="00A55E5E" w:rsidRDefault="0043351F" w:rsidP="00850C18">
            <w:pPr>
              <w:pStyle w:val="Sinespaciado"/>
              <w:rPr>
                <w:rFonts w:asciiTheme="minorHAnsi" w:hAnsiTheme="minorHAnsi" w:cstheme="minorHAnsi"/>
                <w:b/>
                <w:sz w:val="20"/>
                <w:szCs w:val="20"/>
                <w:lang w:val="es-ES_tradnl"/>
              </w:rPr>
            </w:pPr>
          </w:p>
        </w:tc>
      </w:tr>
      <w:tr w:rsidR="0043351F" w:rsidRPr="00A55E5E" w14:paraId="6B0E72B8" w14:textId="77777777" w:rsidTr="00850C18">
        <w:tc>
          <w:tcPr>
            <w:tcW w:w="836" w:type="pct"/>
            <w:vMerge/>
          </w:tcPr>
          <w:p w14:paraId="6B5CD5B9" w14:textId="77777777" w:rsidR="0043351F" w:rsidRPr="00A55E5E" w:rsidRDefault="0043351F" w:rsidP="00850C18">
            <w:pPr>
              <w:pStyle w:val="Sinespaciado"/>
              <w:rPr>
                <w:rFonts w:asciiTheme="minorHAnsi" w:hAnsiTheme="minorHAnsi" w:cstheme="minorHAnsi"/>
                <w:b/>
                <w:sz w:val="20"/>
                <w:szCs w:val="20"/>
                <w:lang w:val="es-ES_tradnl"/>
              </w:rPr>
            </w:pPr>
          </w:p>
        </w:tc>
        <w:tc>
          <w:tcPr>
            <w:tcW w:w="1196" w:type="pct"/>
          </w:tcPr>
          <w:p w14:paraId="63801084" w14:textId="77777777" w:rsidR="0043351F" w:rsidRPr="00A55E5E" w:rsidRDefault="0043351F"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5.3. Identificar y registrar, siguiendo modelos, los progresos y dificultades de aprendizaje de la lengua extranjera, seleccionando de forma guiada las estrategias más eficaces para superar esas dificultades y progresar en el aprendizaje, realizando actividades de autoevaluación y coevaluación, como las propuestas en el </w:t>
            </w:r>
            <w:proofErr w:type="gramStart"/>
            <w:r w:rsidRPr="00A55E5E">
              <w:rPr>
                <w:rFonts w:asciiTheme="minorHAnsi" w:hAnsiTheme="minorHAnsi" w:cstheme="minorHAnsi"/>
                <w:color w:val="000000"/>
                <w:sz w:val="20"/>
                <w:szCs w:val="20"/>
              </w:rPr>
              <w:t>Portfolio</w:t>
            </w:r>
            <w:proofErr w:type="gramEnd"/>
            <w:r w:rsidRPr="00A55E5E">
              <w:rPr>
                <w:rFonts w:asciiTheme="minorHAnsi" w:hAnsiTheme="minorHAnsi" w:cstheme="minorHAnsi"/>
                <w:color w:val="000000"/>
                <w:sz w:val="20"/>
                <w:szCs w:val="20"/>
              </w:rPr>
              <w:t xml:space="preserve"> Europeo de las Lenguas (PEL) o en un diario de aprendizaje, haciendo esos progresos y dificultades explícitos y compartiéndolos.</w:t>
            </w:r>
          </w:p>
        </w:tc>
        <w:tc>
          <w:tcPr>
            <w:tcW w:w="1258" w:type="pct"/>
            <w:shd w:val="clear" w:color="auto" w:fill="auto"/>
          </w:tcPr>
          <w:p w14:paraId="430690F6" w14:textId="77777777" w:rsidR="0043351F" w:rsidRPr="00A55E5E" w:rsidRDefault="0043351F"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A. Comunicación</w:t>
            </w:r>
          </w:p>
          <w:p w14:paraId="6DF4149E" w14:textId="77777777" w:rsidR="0043351F" w:rsidRPr="0043351F" w:rsidRDefault="0043351F" w:rsidP="00850C18">
            <w:pPr>
              <w:spacing w:after="120"/>
              <w:jc w:val="both"/>
              <w:rPr>
                <w:rFonts w:cstheme="minorHAnsi"/>
                <w:sz w:val="20"/>
                <w:szCs w:val="20"/>
                <w:lang w:val="es-ES"/>
              </w:rPr>
            </w:pPr>
            <w:r w:rsidRPr="00A55E5E">
              <w:rPr>
                <w:rFonts w:cstheme="minorHAnsi"/>
                <w:color w:val="000000"/>
                <w:sz w:val="20"/>
                <w:szCs w:val="20"/>
                <w:lang w:val="es-ES"/>
              </w:rPr>
              <w:t>- Autoconfianza. El error como instrumento de mejora y propuesta de reparación.</w:t>
            </w:r>
          </w:p>
        </w:tc>
        <w:tc>
          <w:tcPr>
            <w:tcW w:w="1267" w:type="pct"/>
          </w:tcPr>
          <w:p w14:paraId="47C7D6C7" w14:textId="77777777" w:rsidR="0043351F" w:rsidRPr="0043351F" w:rsidRDefault="0043351F" w:rsidP="00850C18">
            <w:pPr>
              <w:rPr>
                <w:rFonts w:cstheme="minorHAnsi"/>
                <w:bCs/>
                <w:color w:val="000000" w:themeColor="text1"/>
                <w:sz w:val="20"/>
                <w:szCs w:val="20"/>
                <w:lang w:val="es-ES"/>
              </w:rPr>
            </w:pPr>
            <w:r w:rsidRPr="0043351F">
              <w:rPr>
                <w:rFonts w:cstheme="minorHAnsi"/>
                <w:b/>
                <w:color w:val="000000" w:themeColor="text1"/>
                <w:sz w:val="20"/>
                <w:szCs w:val="20"/>
                <w:lang w:val="es-ES"/>
              </w:rPr>
              <w:t>Repaso del contenido de la unidad a través del</w:t>
            </w:r>
            <w:r w:rsidRPr="0043351F">
              <w:rPr>
                <w:rFonts w:cstheme="minorHAnsi"/>
                <w:bCs/>
                <w:color w:val="000000" w:themeColor="text1"/>
                <w:sz w:val="20"/>
                <w:szCs w:val="20"/>
                <w:lang w:val="es-ES"/>
              </w:rPr>
              <w:t xml:space="preserve">: </w:t>
            </w:r>
          </w:p>
          <w:p w14:paraId="588760FD" w14:textId="77777777" w:rsidR="0043351F" w:rsidRPr="0043351F" w:rsidRDefault="0043351F" w:rsidP="00850C18">
            <w:pPr>
              <w:rPr>
                <w:rFonts w:cstheme="minorHAnsi"/>
                <w:bCs/>
                <w:color w:val="000000" w:themeColor="text1"/>
                <w:sz w:val="20"/>
                <w:szCs w:val="20"/>
                <w:lang w:val="es-ES"/>
              </w:rPr>
            </w:pPr>
            <w:r w:rsidRPr="0043351F">
              <w:rPr>
                <w:rFonts w:cstheme="minorHAnsi"/>
                <w:bCs/>
                <w:color w:val="000000" w:themeColor="text1"/>
                <w:sz w:val="20"/>
                <w:szCs w:val="20"/>
                <w:lang w:val="es-ES"/>
              </w:rPr>
              <w:t xml:space="preserve">- mapa conceptual </w:t>
            </w:r>
          </w:p>
          <w:p w14:paraId="5CA0BBCD" w14:textId="77777777" w:rsidR="0043351F" w:rsidRPr="0043351F" w:rsidRDefault="0043351F" w:rsidP="00850C18">
            <w:pPr>
              <w:rPr>
                <w:rFonts w:cstheme="minorHAnsi"/>
                <w:bCs/>
                <w:color w:val="000000" w:themeColor="text1"/>
                <w:sz w:val="20"/>
                <w:szCs w:val="20"/>
                <w:lang w:val="es-ES"/>
              </w:rPr>
            </w:pPr>
          </w:p>
          <w:p w14:paraId="1D5184E9" w14:textId="77777777" w:rsidR="0043351F" w:rsidRPr="0043351F" w:rsidRDefault="0043351F" w:rsidP="00850C18">
            <w:pPr>
              <w:rPr>
                <w:rFonts w:cstheme="minorHAnsi"/>
                <w:bCs/>
                <w:color w:val="000000" w:themeColor="text1"/>
                <w:sz w:val="20"/>
                <w:szCs w:val="20"/>
                <w:lang w:val="es-ES"/>
              </w:rPr>
            </w:pPr>
            <w:r w:rsidRPr="0043351F">
              <w:rPr>
                <w:rFonts w:cstheme="minorHAnsi"/>
                <w:b/>
                <w:color w:val="000000" w:themeColor="text1"/>
                <w:sz w:val="20"/>
                <w:szCs w:val="20"/>
                <w:lang w:val="es-ES"/>
              </w:rPr>
              <w:t>Toma de conciencia sobre su aprendizaje a través de</w:t>
            </w:r>
            <w:r w:rsidRPr="0043351F">
              <w:rPr>
                <w:rFonts w:cstheme="minorHAnsi"/>
                <w:bCs/>
                <w:color w:val="000000" w:themeColor="text1"/>
                <w:sz w:val="20"/>
                <w:szCs w:val="20"/>
                <w:lang w:val="es-ES"/>
              </w:rPr>
              <w:t>:</w:t>
            </w:r>
          </w:p>
          <w:p w14:paraId="5B64A586" w14:textId="77777777" w:rsidR="0043351F" w:rsidRPr="00A55E5E" w:rsidRDefault="0043351F" w:rsidP="00850C18">
            <w:pPr>
              <w:rPr>
                <w:rFonts w:cstheme="minorHAnsi"/>
                <w:bCs/>
                <w:color w:val="000000" w:themeColor="text1"/>
                <w:sz w:val="20"/>
                <w:szCs w:val="20"/>
              </w:rPr>
            </w:pPr>
            <w:r w:rsidRPr="00A55E5E">
              <w:rPr>
                <w:rFonts w:cstheme="minorHAnsi"/>
                <w:bCs/>
                <w:color w:val="000000" w:themeColor="text1"/>
                <w:sz w:val="20"/>
                <w:szCs w:val="20"/>
              </w:rPr>
              <w:t xml:space="preserve">- </w:t>
            </w:r>
            <w:proofErr w:type="spellStart"/>
            <w:r w:rsidRPr="00A55E5E">
              <w:rPr>
                <w:rFonts w:cstheme="minorHAnsi"/>
                <w:bCs/>
                <w:color w:val="000000" w:themeColor="text1"/>
                <w:sz w:val="20"/>
                <w:szCs w:val="20"/>
              </w:rPr>
              <w:t>Evaluación</w:t>
            </w:r>
            <w:proofErr w:type="spellEnd"/>
            <w:r w:rsidRPr="00A55E5E">
              <w:rPr>
                <w:rFonts w:cstheme="minorHAnsi"/>
                <w:bCs/>
                <w:color w:val="000000" w:themeColor="text1"/>
                <w:sz w:val="20"/>
                <w:szCs w:val="20"/>
              </w:rPr>
              <w:t xml:space="preserve"> de </w:t>
            </w:r>
            <w:proofErr w:type="spellStart"/>
            <w:r w:rsidRPr="00A55E5E">
              <w:rPr>
                <w:rFonts w:cstheme="minorHAnsi"/>
                <w:bCs/>
                <w:color w:val="000000" w:themeColor="text1"/>
                <w:sz w:val="20"/>
                <w:szCs w:val="20"/>
              </w:rPr>
              <w:t>diagnóstico</w:t>
            </w:r>
            <w:proofErr w:type="spellEnd"/>
          </w:p>
          <w:p w14:paraId="3F2EFF70" w14:textId="77777777" w:rsidR="0043351F" w:rsidRPr="00A55E5E" w:rsidRDefault="0043351F" w:rsidP="00850C18">
            <w:pPr>
              <w:rPr>
                <w:rFonts w:cstheme="minorHAnsi"/>
                <w:bCs/>
                <w:color w:val="000000" w:themeColor="text1"/>
                <w:sz w:val="20"/>
                <w:szCs w:val="20"/>
              </w:rPr>
            </w:pPr>
          </w:p>
        </w:tc>
        <w:tc>
          <w:tcPr>
            <w:tcW w:w="443" w:type="pct"/>
            <w:vMerge/>
          </w:tcPr>
          <w:p w14:paraId="090A4BE6" w14:textId="77777777" w:rsidR="0043351F" w:rsidRPr="00A55E5E" w:rsidRDefault="0043351F" w:rsidP="00850C18">
            <w:pPr>
              <w:pStyle w:val="Sinespaciado"/>
              <w:rPr>
                <w:rFonts w:asciiTheme="minorHAnsi" w:hAnsiTheme="minorHAnsi" w:cstheme="minorHAnsi"/>
                <w:b/>
                <w:sz w:val="20"/>
                <w:szCs w:val="20"/>
                <w:lang w:val="es-ES_tradnl"/>
              </w:rPr>
            </w:pPr>
          </w:p>
        </w:tc>
      </w:tr>
      <w:tr w:rsidR="0043351F" w:rsidRPr="007A4E2D" w14:paraId="43E82484" w14:textId="77777777" w:rsidTr="00850C18">
        <w:tc>
          <w:tcPr>
            <w:tcW w:w="836" w:type="pct"/>
            <w:vMerge w:val="restart"/>
          </w:tcPr>
          <w:p w14:paraId="2453F794" w14:textId="77777777" w:rsidR="0043351F" w:rsidRPr="00A55E5E" w:rsidRDefault="0043351F" w:rsidP="00850C18">
            <w:pPr>
              <w:pStyle w:val="Sinespaciado"/>
              <w:rPr>
                <w:rFonts w:asciiTheme="minorHAnsi" w:hAnsiTheme="minorHAnsi" w:cstheme="minorHAnsi"/>
                <w:b/>
                <w:bCs/>
                <w:sz w:val="20"/>
                <w:szCs w:val="20"/>
              </w:rPr>
            </w:pPr>
            <w:r w:rsidRPr="00A55E5E">
              <w:rPr>
                <w:rFonts w:asciiTheme="minorHAnsi" w:hAnsiTheme="minorHAnsi" w:cstheme="minorHAnsi"/>
                <w:b/>
                <w:bCs/>
                <w:sz w:val="20"/>
                <w:szCs w:val="20"/>
              </w:rPr>
              <w:t xml:space="preserve">6. Valorar críticamente y adecuarse a la diversidad lingüística, cultural y artística a partir de la lengua extranjera, identificando y compartiendo las semejanzas y las diferencias entre lenguas y culturas, para actuar de forma empática y </w:t>
            </w:r>
            <w:r w:rsidRPr="00A55E5E">
              <w:rPr>
                <w:rFonts w:asciiTheme="minorHAnsi" w:hAnsiTheme="minorHAnsi" w:cstheme="minorHAnsi"/>
                <w:b/>
                <w:bCs/>
                <w:sz w:val="20"/>
                <w:szCs w:val="20"/>
              </w:rPr>
              <w:lastRenderedPageBreak/>
              <w:t>respetuosa en situaciones interculturales.</w:t>
            </w:r>
          </w:p>
        </w:tc>
        <w:tc>
          <w:tcPr>
            <w:tcW w:w="1196" w:type="pct"/>
          </w:tcPr>
          <w:p w14:paraId="444DB09F" w14:textId="77777777" w:rsidR="0043351F" w:rsidRPr="00A55E5E" w:rsidRDefault="0043351F"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lastRenderedPageBreak/>
              <w:t>6.1. Actuar de forma empática y respetuosa en situaciones interculturales construyendo vínculos entre las diferentes lenguas y culturas y rechazando cualquier tipo de discriminación, prejuicio y estereotipo en contextos comunicativos cotidianos.</w:t>
            </w:r>
          </w:p>
        </w:tc>
        <w:tc>
          <w:tcPr>
            <w:tcW w:w="1258" w:type="pct"/>
            <w:shd w:val="clear" w:color="auto" w:fill="auto"/>
          </w:tcPr>
          <w:p w14:paraId="737DA504" w14:textId="77777777" w:rsidR="0043351F" w:rsidRPr="00A55E5E" w:rsidRDefault="0043351F"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C. Interculturalidad</w:t>
            </w:r>
          </w:p>
          <w:p w14:paraId="363081D1" w14:textId="77777777" w:rsidR="0043351F" w:rsidRPr="00A55E5E" w:rsidRDefault="0043351F" w:rsidP="00850C18">
            <w:pPr>
              <w:spacing w:after="120"/>
              <w:jc w:val="both"/>
              <w:rPr>
                <w:rFonts w:cstheme="minorHAnsi"/>
                <w:color w:val="000000"/>
                <w:sz w:val="20"/>
                <w:szCs w:val="20"/>
                <w:lang w:val="es-ES"/>
              </w:rPr>
            </w:pPr>
            <w:r w:rsidRPr="00A55E5E">
              <w:rPr>
                <w:rFonts w:cstheme="minorHAnsi"/>
                <w:color w:val="000000"/>
                <w:sz w:val="20"/>
                <w:szCs w:val="20"/>
                <w:lang w:val="es-ES"/>
              </w:rPr>
              <w:t>- La lengua extranjera como medio de comunicación interpersonal e internacional, como fuente de información, y como herramienta para el enriquecimiento personal.</w:t>
            </w:r>
          </w:p>
          <w:p w14:paraId="7DF0F009" w14:textId="77777777" w:rsidR="0043351F" w:rsidRPr="00A55E5E" w:rsidRDefault="0043351F"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Interés e iniciativa en la realización de intercambios comunicativos a través de diferentes medios con hablantes o estudiantes de la lengua extranjera.</w:t>
            </w:r>
          </w:p>
        </w:tc>
        <w:tc>
          <w:tcPr>
            <w:tcW w:w="1267" w:type="pct"/>
          </w:tcPr>
          <w:p w14:paraId="1F35838E" w14:textId="77777777" w:rsidR="0043351F" w:rsidRPr="0043351F" w:rsidRDefault="0043351F" w:rsidP="00850C18">
            <w:pPr>
              <w:rPr>
                <w:rFonts w:cstheme="minorHAnsi"/>
                <w:b/>
                <w:sz w:val="20"/>
                <w:szCs w:val="20"/>
                <w:lang w:val="es-ES"/>
              </w:rPr>
            </w:pPr>
            <w:r w:rsidRPr="0043351F">
              <w:rPr>
                <w:rFonts w:cstheme="minorHAnsi"/>
                <w:color w:val="000000" w:themeColor="text1"/>
                <w:sz w:val="20"/>
                <w:szCs w:val="20"/>
                <w:lang w:val="es-ES"/>
              </w:rPr>
              <w:t>Toma de conciencia sobre el valor del aprendizaje de la lengua de estudio como medio para acceder a otras culturas.</w:t>
            </w:r>
          </w:p>
        </w:tc>
        <w:tc>
          <w:tcPr>
            <w:tcW w:w="443" w:type="pct"/>
            <w:vMerge w:val="restart"/>
          </w:tcPr>
          <w:p w14:paraId="6304A2D8" w14:textId="77777777" w:rsidR="0043351F" w:rsidRPr="00A55E5E" w:rsidRDefault="0043351F" w:rsidP="00850C18">
            <w:pPr>
              <w:pStyle w:val="Sinespaciado"/>
              <w:rPr>
                <w:rFonts w:asciiTheme="minorHAnsi" w:hAnsiTheme="minorHAnsi" w:cstheme="minorHAnsi"/>
                <w:b/>
                <w:sz w:val="20"/>
                <w:szCs w:val="20"/>
                <w:lang w:val="es-ES_tradnl"/>
              </w:rPr>
            </w:pPr>
            <w:r w:rsidRPr="00A55E5E">
              <w:rPr>
                <w:rFonts w:asciiTheme="minorHAnsi" w:hAnsiTheme="minorHAnsi" w:cstheme="minorHAnsi"/>
                <w:bCs/>
                <w:sz w:val="20"/>
                <w:szCs w:val="20"/>
              </w:rPr>
              <w:t xml:space="preserve">CCL5, CP3, CPSAA1, CPSAA3, CC3, CCEC1. </w:t>
            </w:r>
          </w:p>
        </w:tc>
      </w:tr>
      <w:tr w:rsidR="0043351F" w:rsidRPr="007A4E2D" w14:paraId="0DD946BC" w14:textId="77777777" w:rsidTr="00850C18">
        <w:tc>
          <w:tcPr>
            <w:tcW w:w="836" w:type="pct"/>
            <w:vMerge/>
          </w:tcPr>
          <w:p w14:paraId="3BCDB2F2" w14:textId="77777777" w:rsidR="0043351F" w:rsidRPr="00A55E5E" w:rsidRDefault="0043351F" w:rsidP="00850C18">
            <w:pPr>
              <w:pStyle w:val="Sinespaciado"/>
              <w:rPr>
                <w:rFonts w:asciiTheme="minorHAnsi" w:hAnsiTheme="minorHAnsi" w:cstheme="minorHAnsi"/>
                <w:b/>
                <w:sz w:val="20"/>
                <w:szCs w:val="20"/>
                <w:lang w:val="es-ES_tradnl"/>
              </w:rPr>
            </w:pPr>
          </w:p>
        </w:tc>
        <w:tc>
          <w:tcPr>
            <w:tcW w:w="1196" w:type="pct"/>
          </w:tcPr>
          <w:p w14:paraId="5D56C355" w14:textId="77777777" w:rsidR="0043351F" w:rsidRPr="00A55E5E" w:rsidRDefault="0043351F"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6.2. Aceptar y adecuarse a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tc>
        <w:tc>
          <w:tcPr>
            <w:tcW w:w="1258" w:type="pct"/>
            <w:shd w:val="clear" w:color="auto" w:fill="auto"/>
          </w:tcPr>
          <w:p w14:paraId="6490706A" w14:textId="77777777" w:rsidR="0043351F" w:rsidRPr="00A55E5E" w:rsidRDefault="0043351F"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C. Interculturalidad</w:t>
            </w:r>
          </w:p>
          <w:p w14:paraId="143578DD" w14:textId="77777777" w:rsidR="0043351F" w:rsidRPr="00A55E5E" w:rsidRDefault="0043351F" w:rsidP="00850C18">
            <w:pPr>
              <w:spacing w:after="120"/>
              <w:jc w:val="both"/>
              <w:rPr>
                <w:rFonts w:cstheme="minorHAnsi"/>
                <w:color w:val="000000"/>
                <w:sz w:val="20"/>
                <w:szCs w:val="20"/>
                <w:lang w:val="es-ES"/>
              </w:rPr>
            </w:pPr>
            <w:r w:rsidRPr="00A55E5E">
              <w:rPr>
                <w:rFonts w:cstheme="minorHAnsi"/>
                <w:color w:val="000000"/>
                <w:sz w:val="20"/>
                <w:szCs w:val="20"/>
                <w:lang w:val="es-ES"/>
              </w:rPr>
              <w:t>- Aspectos socioculturales y sociolingüísticos básicos relativos a la vida cotidiana, las condiciones de vida y las relaciones interpersonales; convenciones sociales básicas; lenguaje no verbal, cortesía lingüística y etiqueta digital; cultura, costumbres y valores propios de países donde se habla la lengua extranjera.</w:t>
            </w:r>
          </w:p>
          <w:p w14:paraId="626A6E68" w14:textId="77777777" w:rsidR="0043351F" w:rsidRPr="00A55E5E" w:rsidRDefault="0043351F"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básicas de detección y actuación ante usos discriminatorios del lenguaje verbal y no verbal.</w:t>
            </w:r>
          </w:p>
        </w:tc>
        <w:tc>
          <w:tcPr>
            <w:tcW w:w="1267" w:type="pct"/>
          </w:tcPr>
          <w:p w14:paraId="281A677F" w14:textId="77777777" w:rsidR="0043351F" w:rsidRPr="00A55E5E" w:rsidRDefault="0043351F" w:rsidP="00850C18">
            <w:pPr>
              <w:pStyle w:val="Sinespaciado"/>
              <w:rPr>
                <w:rFonts w:asciiTheme="minorHAnsi" w:hAnsiTheme="minorHAnsi" w:cstheme="minorHAnsi"/>
                <w:b/>
                <w:bCs/>
                <w:color w:val="000000" w:themeColor="text1"/>
                <w:sz w:val="20"/>
                <w:szCs w:val="20"/>
                <w:lang w:val="es-ES_tradnl"/>
              </w:rPr>
            </w:pPr>
            <w:r w:rsidRPr="00A55E5E">
              <w:rPr>
                <w:rFonts w:asciiTheme="minorHAnsi" w:hAnsiTheme="minorHAnsi" w:cstheme="minorHAnsi"/>
                <w:b/>
                <w:bCs/>
                <w:color w:val="000000" w:themeColor="text1"/>
                <w:sz w:val="20"/>
                <w:szCs w:val="20"/>
                <w:lang w:val="es-ES_tradnl"/>
              </w:rPr>
              <w:t>Aspectos socioculturales:</w:t>
            </w:r>
          </w:p>
          <w:p w14:paraId="18013334" w14:textId="77777777" w:rsidR="0043351F" w:rsidRPr="00A55E5E" w:rsidRDefault="0043351F"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lang w:val="es-ES_tradnl"/>
              </w:rPr>
              <w:t xml:space="preserve">- </w:t>
            </w:r>
            <w:r w:rsidRPr="00A55E5E">
              <w:rPr>
                <w:rFonts w:asciiTheme="minorHAnsi" w:hAnsiTheme="minorHAnsi" w:cstheme="minorHAnsi"/>
                <w:color w:val="000000" w:themeColor="text1"/>
                <w:sz w:val="20"/>
                <w:szCs w:val="20"/>
              </w:rPr>
              <w:t>Aprender sobre las aficiones de los compañeros.</w:t>
            </w:r>
          </w:p>
          <w:p w14:paraId="011610FC" w14:textId="77777777" w:rsidR="0043351F" w:rsidRPr="00A55E5E" w:rsidRDefault="0043351F" w:rsidP="00850C18">
            <w:pPr>
              <w:pStyle w:val="Sinespaciado"/>
              <w:rPr>
                <w:rFonts w:asciiTheme="minorHAnsi" w:hAnsiTheme="minorHAnsi" w:cstheme="minorHAnsi"/>
                <w:b/>
                <w:i/>
                <w:iCs/>
                <w:sz w:val="20"/>
                <w:szCs w:val="20"/>
                <w:lang w:val="es-ES_tradnl"/>
              </w:rPr>
            </w:pPr>
          </w:p>
        </w:tc>
        <w:tc>
          <w:tcPr>
            <w:tcW w:w="443" w:type="pct"/>
            <w:vMerge/>
          </w:tcPr>
          <w:p w14:paraId="469644C6" w14:textId="77777777" w:rsidR="0043351F" w:rsidRPr="00A55E5E" w:rsidRDefault="0043351F" w:rsidP="00850C18">
            <w:pPr>
              <w:pStyle w:val="Sinespaciado"/>
              <w:rPr>
                <w:rFonts w:asciiTheme="minorHAnsi" w:hAnsiTheme="minorHAnsi" w:cstheme="minorHAnsi"/>
                <w:b/>
                <w:sz w:val="20"/>
                <w:szCs w:val="20"/>
                <w:lang w:val="es-ES_tradnl"/>
              </w:rPr>
            </w:pPr>
          </w:p>
        </w:tc>
      </w:tr>
      <w:tr w:rsidR="0043351F" w:rsidRPr="007A4E2D" w14:paraId="3E1468E5" w14:textId="77777777" w:rsidTr="00850C18">
        <w:tc>
          <w:tcPr>
            <w:tcW w:w="836" w:type="pct"/>
            <w:vMerge/>
            <w:tcBorders>
              <w:bottom w:val="single" w:sz="6" w:space="0" w:color="808080" w:themeColor="background1" w:themeShade="80"/>
            </w:tcBorders>
          </w:tcPr>
          <w:p w14:paraId="637B6154" w14:textId="77777777" w:rsidR="0043351F" w:rsidRPr="00A55E5E" w:rsidRDefault="0043351F" w:rsidP="00850C18">
            <w:pPr>
              <w:pStyle w:val="Sinespaciado"/>
              <w:rPr>
                <w:rFonts w:asciiTheme="minorHAnsi" w:hAnsiTheme="minorHAnsi" w:cstheme="minorHAnsi"/>
                <w:b/>
                <w:sz w:val="20"/>
                <w:szCs w:val="20"/>
                <w:lang w:val="es-ES_tradnl"/>
              </w:rPr>
            </w:pPr>
          </w:p>
        </w:tc>
        <w:tc>
          <w:tcPr>
            <w:tcW w:w="1196" w:type="pct"/>
            <w:tcBorders>
              <w:bottom w:val="single" w:sz="6" w:space="0" w:color="808080" w:themeColor="background1" w:themeShade="80"/>
            </w:tcBorders>
          </w:tcPr>
          <w:p w14:paraId="0F51B4DA" w14:textId="77777777" w:rsidR="0043351F" w:rsidRPr="00A55E5E" w:rsidRDefault="0043351F"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6.3. Aplicar, de forma guiada, estrategias para explicar y apreciar la diversidad lingüística, cultural y artística, atendiendo a valores </w:t>
            </w:r>
            <w:proofErr w:type="spellStart"/>
            <w:r w:rsidRPr="00A55E5E">
              <w:rPr>
                <w:rFonts w:asciiTheme="minorHAnsi" w:hAnsiTheme="minorHAnsi" w:cstheme="minorHAnsi"/>
                <w:color w:val="000000"/>
                <w:sz w:val="20"/>
                <w:szCs w:val="20"/>
              </w:rPr>
              <w:t>ecosociales</w:t>
            </w:r>
            <w:proofErr w:type="spellEnd"/>
            <w:r w:rsidRPr="00A55E5E">
              <w:rPr>
                <w:rFonts w:asciiTheme="minorHAnsi" w:hAnsiTheme="minorHAnsi" w:cstheme="minorHAnsi"/>
                <w:color w:val="000000"/>
                <w:sz w:val="20"/>
                <w:szCs w:val="20"/>
              </w:rPr>
              <w:t xml:space="preserve"> y democráticos y respetando los principios de justicia, equidad e igualdad.</w:t>
            </w:r>
          </w:p>
        </w:tc>
        <w:tc>
          <w:tcPr>
            <w:tcW w:w="1258" w:type="pct"/>
            <w:tcBorders>
              <w:bottom w:val="single" w:sz="6" w:space="0" w:color="808080" w:themeColor="background1" w:themeShade="80"/>
            </w:tcBorders>
            <w:shd w:val="clear" w:color="auto" w:fill="auto"/>
          </w:tcPr>
          <w:p w14:paraId="4C93C0CC" w14:textId="77777777" w:rsidR="0043351F" w:rsidRPr="00A55E5E" w:rsidRDefault="0043351F"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C. Interculturalidad</w:t>
            </w:r>
          </w:p>
          <w:p w14:paraId="5B583563" w14:textId="77777777" w:rsidR="0043351F" w:rsidRPr="0043351F" w:rsidRDefault="0043351F" w:rsidP="00850C18">
            <w:pPr>
              <w:spacing w:after="120"/>
              <w:jc w:val="both"/>
              <w:rPr>
                <w:rFonts w:cstheme="minorHAnsi"/>
                <w:sz w:val="20"/>
                <w:szCs w:val="20"/>
                <w:lang w:val="es-ES"/>
              </w:rPr>
            </w:pPr>
            <w:r w:rsidRPr="00A55E5E">
              <w:rPr>
                <w:rFonts w:cstheme="minorHAnsi"/>
                <w:color w:val="000000"/>
                <w:sz w:val="20"/>
                <w:szCs w:val="20"/>
                <w:lang w:val="es-ES"/>
              </w:rPr>
              <w:t xml:space="preserve">- Estrategias básicas para entender y apreciar la diversidad lingüística, cultural y artística, atendiendo a valores </w:t>
            </w:r>
            <w:proofErr w:type="spellStart"/>
            <w:r w:rsidRPr="00A55E5E">
              <w:rPr>
                <w:rFonts w:cstheme="minorHAnsi"/>
                <w:color w:val="000000"/>
                <w:sz w:val="20"/>
                <w:szCs w:val="20"/>
                <w:lang w:val="es-ES"/>
              </w:rPr>
              <w:t>ecosociales</w:t>
            </w:r>
            <w:proofErr w:type="spellEnd"/>
            <w:r w:rsidRPr="00A55E5E">
              <w:rPr>
                <w:rFonts w:cstheme="minorHAnsi"/>
                <w:color w:val="000000"/>
                <w:sz w:val="20"/>
                <w:szCs w:val="20"/>
                <w:lang w:val="es-ES"/>
              </w:rPr>
              <w:t xml:space="preserve"> y democráticos.</w:t>
            </w:r>
          </w:p>
        </w:tc>
        <w:tc>
          <w:tcPr>
            <w:tcW w:w="1267" w:type="pct"/>
            <w:tcBorders>
              <w:bottom w:val="single" w:sz="6" w:space="0" w:color="808080" w:themeColor="background1" w:themeShade="80"/>
            </w:tcBorders>
          </w:tcPr>
          <w:p w14:paraId="62050AA7" w14:textId="77777777" w:rsidR="0043351F" w:rsidRPr="00A55E5E" w:rsidRDefault="0043351F" w:rsidP="00850C18">
            <w:pPr>
              <w:pStyle w:val="Sinespaciado"/>
              <w:rPr>
                <w:rFonts w:asciiTheme="minorHAnsi" w:hAnsiTheme="minorHAnsi" w:cstheme="minorHAnsi"/>
                <w:b/>
                <w:sz w:val="20"/>
                <w:szCs w:val="20"/>
                <w:lang w:val="es-ES_tradnl"/>
              </w:rPr>
            </w:pPr>
            <w:r w:rsidRPr="00A55E5E">
              <w:rPr>
                <w:rFonts w:asciiTheme="minorHAnsi" w:hAnsiTheme="minorHAnsi" w:cstheme="minorHAnsi"/>
                <w:bCs/>
                <w:color w:val="000000" w:themeColor="text1"/>
                <w:sz w:val="20"/>
                <w:szCs w:val="20"/>
                <w:lang w:val="es-ES_tradnl"/>
              </w:rPr>
              <w:t>Reflexión sobre la lengua y cultura de aprendizaje y comparación con la suya.</w:t>
            </w:r>
          </w:p>
        </w:tc>
        <w:tc>
          <w:tcPr>
            <w:tcW w:w="443" w:type="pct"/>
            <w:vMerge/>
            <w:tcBorders>
              <w:bottom w:val="single" w:sz="6" w:space="0" w:color="808080" w:themeColor="background1" w:themeShade="80"/>
            </w:tcBorders>
          </w:tcPr>
          <w:p w14:paraId="767693E3" w14:textId="77777777" w:rsidR="0043351F" w:rsidRPr="00A55E5E" w:rsidRDefault="0043351F" w:rsidP="00850C18">
            <w:pPr>
              <w:pStyle w:val="Sinespaciado"/>
              <w:rPr>
                <w:rFonts w:asciiTheme="minorHAnsi" w:hAnsiTheme="minorHAnsi" w:cstheme="minorHAnsi"/>
                <w:b/>
                <w:sz w:val="20"/>
                <w:szCs w:val="20"/>
                <w:lang w:val="es-ES_tradnl"/>
              </w:rPr>
            </w:pPr>
          </w:p>
        </w:tc>
      </w:tr>
    </w:tbl>
    <w:p w14:paraId="1E98237D" w14:textId="77777777" w:rsidR="0043351F" w:rsidRPr="0043351F" w:rsidRDefault="0043351F" w:rsidP="0043351F">
      <w:pPr>
        <w:pStyle w:val="Standard"/>
        <w:jc w:val="both"/>
        <w:rPr>
          <w:u w:val="single"/>
          <w:lang w:val="es-ES"/>
        </w:rPr>
      </w:pPr>
    </w:p>
    <w:p w14:paraId="3D47204B" w14:textId="2BD77B25" w:rsidR="0043351F" w:rsidRPr="0043351F" w:rsidRDefault="0043351F" w:rsidP="00B633A8">
      <w:pPr>
        <w:pStyle w:val="Standard"/>
        <w:jc w:val="both"/>
        <w:rPr>
          <w:lang w:val="es-ES"/>
        </w:rPr>
      </w:pPr>
      <w:r w:rsidRPr="0043351F">
        <w:rPr>
          <w:lang w:val="es-ES"/>
        </w:rPr>
        <w:t xml:space="preserve">      </w:t>
      </w:r>
    </w:p>
    <w:p w14:paraId="6E744DEB" w14:textId="77777777" w:rsidR="0040524A" w:rsidRPr="00A55E5E" w:rsidRDefault="0040524A" w:rsidP="0040524A">
      <w:pPr>
        <w:pStyle w:val="Ttulo2"/>
        <w:rPr>
          <w:lang w:val="es-ES"/>
        </w:rPr>
      </w:pPr>
      <w:bookmarkStart w:id="7" w:name="_Toc138774613"/>
      <w:r w:rsidRPr="00A55E5E">
        <w:rPr>
          <w:lang w:val="es-ES"/>
        </w:rPr>
        <w:t xml:space="preserve">UNIDAD 1: </w:t>
      </w:r>
      <w:proofErr w:type="spellStart"/>
      <w:r w:rsidRPr="00A55E5E">
        <w:rPr>
          <w:lang w:val="es-ES"/>
        </w:rPr>
        <w:t>Logements</w:t>
      </w:r>
      <w:bookmarkEnd w:id="7"/>
      <w:proofErr w:type="spellEnd"/>
    </w:p>
    <w:tbl>
      <w:tblPr>
        <w:tblStyle w:val="Tablaconc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57" w:type="dxa"/>
        </w:tblCellMar>
        <w:tblLook w:val="04A0" w:firstRow="1" w:lastRow="0" w:firstColumn="1" w:lastColumn="0" w:noHBand="0" w:noVBand="1"/>
      </w:tblPr>
      <w:tblGrid>
        <w:gridCol w:w="1617"/>
        <w:gridCol w:w="2205"/>
        <w:gridCol w:w="55"/>
        <w:gridCol w:w="2234"/>
        <w:gridCol w:w="2338"/>
        <w:gridCol w:w="901"/>
      </w:tblGrid>
      <w:tr w:rsidR="0040524A" w:rsidRPr="00A55E5E" w14:paraId="69CAE119" w14:textId="77777777" w:rsidTr="00850C18">
        <w:tc>
          <w:tcPr>
            <w:tcW w:w="836" w:type="pct"/>
          </w:tcPr>
          <w:p w14:paraId="7EDE11D9"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Competencias específicas</w:t>
            </w:r>
          </w:p>
        </w:tc>
        <w:tc>
          <w:tcPr>
            <w:tcW w:w="1196" w:type="pct"/>
          </w:tcPr>
          <w:p w14:paraId="285FBE2D"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Criterios de evaluación</w:t>
            </w:r>
          </w:p>
        </w:tc>
        <w:tc>
          <w:tcPr>
            <w:tcW w:w="1258" w:type="pct"/>
            <w:gridSpan w:val="2"/>
            <w:shd w:val="clear" w:color="auto" w:fill="auto"/>
          </w:tcPr>
          <w:p w14:paraId="7C0F8010"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Saberes básicos</w:t>
            </w:r>
          </w:p>
        </w:tc>
        <w:tc>
          <w:tcPr>
            <w:tcW w:w="1267" w:type="pct"/>
          </w:tcPr>
          <w:p w14:paraId="79B0DD18"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Concreción en la unidad</w:t>
            </w:r>
          </w:p>
        </w:tc>
        <w:tc>
          <w:tcPr>
            <w:tcW w:w="443" w:type="pct"/>
          </w:tcPr>
          <w:p w14:paraId="111EE885"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Perfil de salida</w:t>
            </w:r>
          </w:p>
        </w:tc>
      </w:tr>
      <w:tr w:rsidR="0040524A" w:rsidRPr="00B77DCE" w14:paraId="7B6DAEC5" w14:textId="77777777" w:rsidTr="00850C18">
        <w:tc>
          <w:tcPr>
            <w:tcW w:w="836" w:type="pct"/>
            <w:vMerge w:val="restart"/>
          </w:tcPr>
          <w:p w14:paraId="272A716C" w14:textId="77777777" w:rsidR="0040524A" w:rsidRPr="00A55E5E" w:rsidRDefault="0040524A" w:rsidP="00850C18">
            <w:pPr>
              <w:pStyle w:val="Sinespaciado"/>
              <w:jc w:val="both"/>
              <w:rPr>
                <w:rFonts w:asciiTheme="minorHAnsi" w:hAnsiTheme="minorHAnsi" w:cstheme="minorHAnsi"/>
                <w:b/>
                <w:bCs/>
                <w:sz w:val="20"/>
                <w:szCs w:val="20"/>
                <w:lang w:val="es-ES_tradnl"/>
              </w:rPr>
            </w:pPr>
            <w:r w:rsidRPr="00A55E5E">
              <w:rPr>
                <w:rFonts w:asciiTheme="minorHAnsi" w:hAnsiTheme="minorHAnsi" w:cstheme="minorHAnsi"/>
                <w:b/>
                <w:bCs/>
                <w:sz w:val="20"/>
                <w:szCs w:val="20"/>
              </w:rPr>
              <w:t xml:space="preserve">1. Comprender e interpretar el sentido general y los detalles más relevantes de textos expresados de forma clara y en la lengua </w:t>
            </w:r>
            <w:r w:rsidRPr="00A55E5E">
              <w:rPr>
                <w:rFonts w:asciiTheme="minorHAnsi" w:hAnsiTheme="minorHAnsi" w:cstheme="minorHAnsi"/>
                <w:b/>
                <w:bCs/>
                <w:sz w:val="20"/>
                <w:szCs w:val="20"/>
              </w:rPr>
              <w:lastRenderedPageBreak/>
              <w:t>estándar, buscando fuentes fiables y haciendo uso de estrategias como la inferencia de significados, para responder a necesidades comunicativas concretas.</w:t>
            </w:r>
          </w:p>
        </w:tc>
        <w:tc>
          <w:tcPr>
            <w:tcW w:w="1196" w:type="pct"/>
          </w:tcPr>
          <w:p w14:paraId="224E00F2" w14:textId="77777777" w:rsidR="0040524A" w:rsidRPr="00A55E5E" w:rsidRDefault="0040524A"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lastRenderedPageBreak/>
              <w:t xml:space="preserve">1.1. Interpretar y analizar el sentido global y la información específica y explícita de textos orales, escritos y multimodales breves y sencillos sobre temas frecuentes y cotidianos, de relevancia personal y </w:t>
            </w:r>
            <w:r w:rsidRPr="00A55E5E">
              <w:rPr>
                <w:rFonts w:asciiTheme="minorHAnsi" w:hAnsiTheme="minorHAnsi" w:cstheme="minorHAnsi"/>
                <w:color w:val="000000"/>
                <w:sz w:val="20"/>
                <w:szCs w:val="20"/>
              </w:rPr>
              <w:lastRenderedPageBreak/>
              <w:t>próximos a la experiencia del alumnado, propios de los ámbitos de las relaciones interpersonales, del aprendizaje, de los medios de comunicación y de la ficción, expresados de forma clara y en la lengua estándar a través de diversos soportes.</w:t>
            </w:r>
          </w:p>
        </w:tc>
        <w:tc>
          <w:tcPr>
            <w:tcW w:w="1258" w:type="pct"/>
            <w:gridSpan w:val="2"/>
            <w:shd w:val="clear" w:color="auto" w:fill="auto"/>
          </w:tcPr>
          <w:p w14:paraId="25870D0C"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lastRenderedPageBreak/>
              <w:t>A. Comunicación</w:t>
            </w:r>
          </w:p>
          <w:p w14:paraId="490C43A0" w14:textId="77777777" w:rsidR="0040524A" w:rsidRPr="00A55E5E" w:rsidRDefault="0040524A"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t xml:space="preserve">- Modelos contextuales y géneros discursivos básicos en la comprensión, producción y coproducción de textos orales, escritos y multimodales, breves y </w:t>
            </w:r>
            <w:r w:rsidRPr="00A55E5E">
              <w:rPr>
                <w:rFonts w:asciiTheme="minorHAnsi" w:hAnsiTheme="minorHAnsi" w:cstheme="minorHAnsi"/>
                <w:color w:val="000000"/>
                <w:sz w:val="20"/>
                <w:szCs w:val="20"/>
              </w:rPr>
              <w:lastRenderedPageBreak/>
              <w:t>sencillos, literarios y no literarios.</w:t>
            </w:r>
          </w:p>
        </w:tc>
        <w:tc>
          <w:tcPr>
            <w:tcW w:w="1267" w:type="pct"/>
          </w:tcPr>
          <w:p w14:paraId="768B28CA"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lastRenderedPageBreak/>
              <w:t>Audición de:</w:t>
            </w:r>
          </w:p>
          <w:p w14:paraId="53A8BB27"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una conversación sobre presentaciones y descripciones de casas (LE, p.12, act.2-3)</w:t>
            </w:r>
          </w:p>
          <w:p w14:paraId="0B20A50F"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la descripción de una casa (LE, p.13, act.5-6)</w:t>
            </w:r>
          </w:p>
          <w:p w14:paraId="7E68D469"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breves diálogos para identificar donde viven </w:t>
            </w:r>
            <w:r w:rsidRPr="00A55E5E">
              <w:rPr>
                <w:rFonts w:cstheme="minorHAnsi"/>
                <w:color w:val="000000" w:themeColor="text1"/>
                <w:sz w:val="20"/>
                <w:szCs w:val="20"/>
                <w:lang w:val="es-ES"/>
              </w:rPr>
              <w:lastRenderedPageBreak/>
              <w:t>diferentes personas (LE, p.16, act.1)</w:t>
            </w:r>
          </w:p>
          <w:p w14:paraId="16A9C78B"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una conversación en la que se describen las actividades de diferentes horas (LE, p.22, act.2)</w:t>
            </w:r>
          </w:p>
          <w:p w14:paraId="0A58DBAB" w14:textId="77777777" w:rsidR="0040524A" w:rsidRPr="00A55E5E" w:rsidRDefault="0040524A" w:rsidP="00850C18">
            <w:pPr>
              <w:rPr>
                <w:rFonts w:cstheme="minorHAnsi"/>
                <w:color w:val="000000" w:themeColor="text1"/>
                <w:sz w:val="20"/>
                <w:szCs w:val="20"/>
                <w:lang w:val="es-ES"/>
              </w:rPr>
            </w:pPr>
          </w:p>
          <w:p w14:paraId="0DEFDD21"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Visionado de:</w:t>
            </w:r>
          </w:p>
          <w:p w14:paraId="460302B2"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 videoblog sobre una casa (</w:t>
            </w:r>
            <w:proofErr w:type="spellStart"/>
            <w:r w:rsidRPr="00A55E5E">
              <w:rPr>
                <w:rFonts w:cstheme="minorHAnsi"/>
                <w:i/>
                <w:iCs/>
                <w:color w:val="000000" w:themeColor="text1"/>
                <w:sz w:val="20"/>
                <w:szCs w:val="20"/>
                <w:lang w:val="es-ES"/>
              </w:rPr>
              <w:t>Livret</w:t>
            </w:r>
            <w:proofErr w:type="spellEnd"/>
            <w:r w:rsidRPr="00A55E5E">
              <w:rPr>
                <w:rFonts w:cstheme="minorHAnsi"/>
                <w:i/>
                <w:iCs/>
                <w:color w:val="000000" w:themeColor="text1"/>
                <w:sz w:val="20"/>
                <w:szCs w:val="20"/>
                <w:lang w:val="es-ES"/>
              </w:rPr>
              <w:t xml:space="preserve"> +</w:t>
            </w:r>
            <w:r w:rsidRPr="00A55E5E">
              <w:rPr>
                <w:rFonts w:cstheme="minorHAnsi"/>
                <w:color w:val="000000" w:themeColor="text1"/>
                <w:sz w:val="20"/>
                <w:szCs w:val="20"/>
                <w:lang w:val="es-ES"/>
              </w:rPr>
              <w:t>, p.2-3)</w:t>
            </w:r>
          </w:p>
          <w:p w14:paraId="7C8B39FB"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un video sobre </w:t>
            </w:r>
            <w:proofErr w:type="gramStart"/>
            <w:r w:rsidRPr="00A55E5E">
              <w:rPr>
                <w:rFonts w:cstheme="minorHAnsi"/>
                <w:color w:val="000000" w:themeColor="text1"/>
                <w:sz w:val="20"/>
                <w:szCs w:val="20"/>
                <w:lang w:val="es-ES"/>
              </w:rPr>
              <w:t>una parque nacional francés</w:t>
            </w:r>
            <w:proofErr w:type="gramEnd"/>
            <w:r w:rsidRPr="00A55E5E">
              <w:rPr>
                <w:rFonts w:cstheme="minorHAnsi"/>
                <w:color w:val="000000" w:themeColor="text1"/>
                <w:sz w:val="20"/>
                <w:szCs w:val="20"/>
                <w:lang w:val="es-ES"/>
              </w:rPr>
              <w:t xml:space="preserve"> (</w:t>
            </w:r>
            <w:proofErr w:type="spellStart"/>
            <w:r w:rsidRPr="00A55E5E">
              <w:rPr>
                <w:rFonts w:cstheme="minorHAnsi"/>
                <w:i/>
                <w:iCs/>
                <w:color w:val="000000" w:themeColor="text1"/>
                <w:sz w:val="20"/>
                <w:szCs w:val="20"/>
                <w:lang w:val="es-ES"/>
              </w:rPr>
              <w:t>Livret</w:t>
            </w:r>
            <w:proofErr w:type="spellEnd"/>
            <w:r w:rsidRPr="00A55E5E">
              <w:rPr>
                <w:rFonts w:cstheme="minorHAnsi"/>
                <w:i/>
                <w:iCs/>
                <w:color w:val="000000" w:themeColor="text1"/>
                <w:sz w:val="20"/>
                <w:szCs w:val="20"/>
                <w:lang w:val="es-ES"/>
              </w:rPr>
              <w:t xml:space="preserve"> +</w:t>
            </w:r>
            <w:r w:rsidRPr="00A55E5E">
              <w:rPr>
                <w:rFonts w:cstheme="minorHAnsi"/>
                <w:color w:val="000000" w:themeColor="text1"/>
                <w:sz w:val="20"/>
                <w:szCs w:val="20"/>
                <w:lang w:val="es-ES"/>
              </w:rPr>
              <w:t>, p.4)</w:t>
            </w:r>
          </w:p>
          <w:p w14:paraId="043C51CA" w14:textId="77777777" w:rsidR="0040524A" w:rsidRPr="00A55E5E" w:rsidRDefault="0040524A" w:rsidP="00850C18">
            <w:pPr>
              <w:rPr>
                <w:rFonts w:cstheme="minorHAnsi"/>
                <w:color w:val="000000" w:themeColor="text1"/>
                <w:sz w:val="20"/>
                <w:szCs w:val="20"/>
                <w:lang w:val="es-ES"/>
              </w:rPr>
            </w:pPr>
          </w:p>
          <w:p w14:paraId="191A72C0"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Lectura de:</w:t>
            </w:r>
          </w:p>
          <w:p w14:paraId="26B0E45A"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 blog en una página web de un instituto (LE, p.14)</w:t>
            </w:r>
          </w:p>
          <w:p w14:paraId="6B3517CD"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un email en el que se describe una casa (LE, p.22, </w:t>
            </w:r>
            <w:proofErr w:type="gramStart"/>
            <w:r w:rsidRPr="00A55E5E">
              <w:rPr>
                <w:rFonts w:cstheme="minorHAnsi"/>
                <w:color w:val="000000" w:themeColor="text1"/>
                <w:sz w:val="20"/>
                <w:szCs w:val="20"/>
                <w:lang w:val="es-ES"/>
              </w:rPr>
              <w:t>act.1a</w:t>
            </w:r>
            <w:proofErr w:type="gramEnd"/>
            <w:r w:rsidRPr="00A55E5E">
              <w:rPr>
                <w:rFonts w:cstheme="minorHAnsi"/>
                <w:color w:val="000000" w:themeColor="text1"/>
                <w:sz w:val="20"/>
                <w:szCs w:val="20"/>
                <w:lang w:val="es-ES"/>
              </w:rPr>
              <w:t>)</w:t>
            </w:r>
          </w:p>
        </w:tc>
        <w:tc>
          <w:tcPr>
            <w:tcW w:w="443" w:type="pct"/>
            <w:vMerge w:val="restart"/>
          </w:tcPr>
          <w:p w14:paraId="6EDEFBC5" w14:textId="77777777" w:rsidR="0040524A" w:rsidRPr="00A55E5E" w:rsidRDefault="0040524A" w:rsidP="00850C18">
            <w:pPr>
              <w:pStyle w:val="Sinespaciado"/>
              <w:jc w:val="both"/>
              <w:rPr>
                <w:rFonts w:asciiTheme="minorHAnsi" w:hAnsiTheme="minorHAnsi" w:cstheme="minorHAnsi"/>
                <w:sz w:val="20"/>
                <w:szCs w:val="20"/>
                <w:lang w:val="en-US"/>
              </w:rPr>
            </w:pPr>
            <w:r w:rsidRPr="00A55E5E">
              <w:rPr>
                <w:rFonts w:asciiTheme="minorHAnsi" w:hAnsiTheme="minorHAnsi" w:cstheme="minorHAnsi"/>
                <w:bCs/>
                <w:sz w:val="20"/>
                <w:szCs w:val="20"/>
                <w:lang w:val="en-US"/>
              </w:rPr>
              <w:lastRenderedPageBreak/>
              <w:t>CCL2, CCL3, CP1, CP2, STEM1, CD1, CPSAA5, CCEC2.</w:t>
            </w:r>
          </w:p>
        </w:tc>
      </w:tr>
      <w:tr w:rsidR="0040524A" w:rsidRPr="007A4E2D" w14:paraId="767BA992" w14:textId="77777777" w:rsidTr="00850C18">
        <w:tc>
          <w:tcPr>
            <w:tcW w:w="836" w:type="pct"/>
            <w:vMerge/>
          </w:tcPr>
          <w:p w14:paraId="39D6C5A9"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7F69B53D" w14:textId="77777777" w:rsidR="0040524A" w:rsidRPr="00A55E5E" w:rsidRDefault="0040524A"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t>1.2. Seleccionar, organizar y aplicar de forma guiada las estrategias y conocimientos más adecuados en situaciones comunicativas cotidianas para comprender el sentido general, la información esencial y los detalles más relevantes de los textos; interpretar elementos no verbales; y buscar y seleccionar información.</w:t>
            </w:r>
          </w:p>
        </w:tc>
        <w:tc>
          <w:tcPr>
            <w:tcW w:w="1258" w:type="pct"/>
            <w:gridSpan w:val="2"/>
            <w:shd w:val="clear" w:color="auto" w:fill="auto"/>
          </w:tcPr>
          <w:p w14:paraId="155AE4FE"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5B0F9341"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básicas para la planificación, ejecución, control y reparación de la comprensión, la producción y la coproducción de textos orales, escritos y multimodales.</w:t>
            </w:r>
          </w:p>
        </w:tc>
        <w:tc>
          <w:tcPr>
            <w:tcW w:w="1267" w:type="pct"/>
          </w:tcPr>
          <w:p w14:paraId="7F90FA2E"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comprensión oral:</w:t>
            </w:r>
          </w:p>
          <w:p w14:paraId="77DAA12E" w14:textId="77777777" w:rsidR="0040524A" w:rsidRPr="00711082" w:rsidRDefault="0040524A" w:rsidP="00850C18">
            <w:pPr>
              <w:rPr>
                <w:rFonts w:cstheme="minorHAnsi"/>
                <w:sz w:val="20"/>
                <w:szCs w:val="20"/>
                <w:lang w:val="es-ES"/>
              </w:rPr>
            </w:pPr>
            <w:r w:rsidRPr="00A55E5E">
              <w:rPr>
                <w:rFonts w:cstheme="minorHAnsi"/>
                <w:color w:val="000000" w:themeColor="text1"/>
                <w:sz w:val="20"/>
                <w:szCs w:val="20"/>
                <w:lang w:val="es-ES"/>
              </w:rPr>
              <w:t>- Practicar la comprensión a través de diálogos cortos y de la enumeración</w:t>
            </w:r>
            <w:r w:rsidRPr="00711082">
              <w:rPr>
                <w:rFonts w:cstheme="minorHAnsi"/>
                <w:sz w:val="20"/>
                <w:szCs w:val="20"/>
                <w:lang w:val="es-ES"/>
              </w:rPr>
              <w:t>.</w:t>
            </w:r>
          </w:p>
          <w:p w14:paraId="19666643" w14:textId="77777777" w:rsidR="0040524A" w:rsidRPr="00711082" w:rsidRDefault="0040524A" w:rsidP="00850C18">
            <w:pPr>
              <w:rPr>
                <w:rFonts w:cstheme="minorHAnsi"/>
                <w:sz w:val="20"/>
                <w:szCs w:val="20"/>
                <w:lang w:val="es-ES"/>
              </w:rPr>
            </w:pPr>
            <w:r w:rsidRPr="00711082">
              <w:rPr>
                <w:rFonts w:cstheme="minorHAnsi"/>
                <w:sz w:val="20"/>
                <w:szCs w:val="20"/>
                <w:lang w:val="es-ES"/>
              </w:rPr>
              <w:t>- Practicar la concentración y la atención visual y auditiva.</w:t>
            </w:r>
          </w:p>
          <w:p w14:paraId="086DD842" w14:textId="77777777" w:rsidR="0040524A" w:rsidRPr="00711082" w:rsidRDefault="0040524A" w:rsidP="00850C18">
            <w:pPr>
              <w:rPr>
                <w:rFonts w:cstheme="minorHAnsi"/>
                <w:sz w:val="20"/>
                <w:szCs w:val="20"/>
                <w:lang w:val="es-ES"/>
              </w:rPr>
            </w:pPr>
          </w:p>
          <w:p w14:paraId="790E0D20"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comprensión escrita:</w:t>
            </w:r>
          </w:p>
          <w:p w14:paraId="2B1A8AD3"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Entender los textos escritos con la ayuda de las imágenes.</w:t>
            </w:r>
          </w:p>
          <w:p w14:paraId="344C806B"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Comprender las preguntas y saber buscar la información en los documentos.</w:t>
            </w:r>
          </w:p>
          <w:p w14:paraId="75E75273"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Cs/>
                <w:sz w:val="20"/>
                <w:szCs w:val="20"/>
                <w:lang w:val="es-ES_tradnl"/>
              </w:rPr>
              <w:t>- Leer y comprender globalmente los documentos escritos próximos a lo oral.</w:t>
            </w:r>
          </w:p>
        </w:tc>
        <w:tc>
          <w:tcPr>
            <w:tcW w:w="443" w:type="pct"/>
            <w:vMerge/>
          </w:tcPr>
          <w:p w14:paraId="4652EDDA"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B77DCE" w14:paraId="64B5CAD9" w14:textId="77777777" w:rsidTr="00850C18">
        <w:tc>
          <w:tcPr>
            <w:tcW w:w="836" w:type="pct"/>
            <w:vMerge w:val="restart"/>
          </w:tcPr>
          <w:p w14:paraId="01253D08" w14:textId="77777777" w:rsidR="0040524A" w:rsidRPr="00A55E5E" w:rsidRDefault="0040524A" w:rsidP="00850C18">
            <w:pPr>
              <w:spacing w:before="120"/>
              <w:rPr>
                <w:rFonts w:cstheme="minorHAnsi"/>
                <w:b/>
                <w:bCs/>
                <w:sz w:val="20"/>
                <w:szCs w:val="20"/>
                <w:lang w:val="es-ES"/>
              </w:rPr>
            </w:pPr>
            <w:r w:rsidRPr="00A55E5E">
              <w:rPr>
                <w:rFonts w:cstheme="minorHAnsi"/>
                <w:b/>
                <w:bCs/>
                <w:sz w:val="20"/>
                <w:szCs w:val="20"/>
                <w:lang w:val="es-ES"/>
              </w:rPr>
              <w:t xml:space="preserve">2. Producir textos originales, de extensión media, sencillos y con una </w:t>
            </w:r>
            <w:r w:rsidRPr="00A55E5E">
              <w:rPr>
                <w:rFonts w:cstheme="minorHAnsi"/>
                <w:b/>
                <w:bCs/>
                <w:sz w:val="20"/>
                <w:szCs w:val="20"/>
                <w:lang w:val="es-ES"/>
              </w:rPr>
              <w:lastRenderedPageBreak/>
              <w:t xml:space="preserve">organización clara, usando estrategias tales como la planificación, la compensación o la </w:t>
            </w:r>
            <w:proofErr w:type="spellStart"/>
            <w:r w:rsidRPr="00A55E5E">
              <w:rPr>
                <w:rFonts w:cstheme="minorHAnsi"/>
                <w:b/>
                <w:bCs/>
                <w:sz w:val="20"/>
                <w:szCs w:val="20"/>
                <w:lang w:val="es-ES"/>
              </w:rPr>
              <w:t>autorreparación</w:t>
            </w:r>
            <w:proofErr w:type="spellEnd"/>
            <w:r w:rsidRPr="00A55E5E">
              <w:rPr>
                <w:rFonts w:cstheme="minorHAnsi"/>
                <w:b/>
                <w:bCs/>
                <w:sz w:val="20"/>
                <w:szCs w:val="20"/>
                <w:lang w:val="es-ES"/>
              </w:rPr>
              <w:t>, para expresar de forma creativa, adecuada y coherente mensajes relevantes y responder a propósitos comunicativos concretos.</w:t>
            </w:r>
          </w:p>
          <w:p w14:paraId="0CA2FA1B" w14:textId="77777777" w:rsidR="0040524A" w:rsidRPr="00A55E5E" w:rsidRDefault="0040524A" w:rsidP="00850C18">
            <w:pPr>
              <w:pStyle w:val="Sinespaciado"/>
              <w:rPr>
                <w:rFonts w:asciiTheme="minorHAnsi" w:hAnsiTheme="minorHAnsi" w:cstheme="minorHAnsi"/>
                <w:b/>
                <w:bCs/>
                <w:sz w:val="20"/>
                <w:szCs w:val="20"/>
              </w:rPr>
            </w:pPr>
          </w:p>
        </w:tc>
        <w:tc>
          <w:tcPr>
            <w:tcW w:w="1196" w:type="pct"/>
          </w:tcPr>
          <w:p w14:paraId="63619900"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lastRenderedPageBreak/>
              <w:t xml:space="preserve">2.1. Expresar oralmente textos breves, sencillos, estructurados, comprensibles y adecuados a la situación comunicativa sobre asuntos cotidianos y </w:t>
            </w:r>
            <w:r w:rsidRPr="00A55E5E">
              <w:rPr>
                <w:rFonts w:asciiTheme="minorHAnsi" w:hAnsiTheme="minorHAnsi" w:cstheme="minorHAnsi"/>
                <w:color w:val="000000"/>
                <w:sz w:val="20"/>
                <w:szCs w:val="20"/>
              </w:rPr>
              <w:lastRenderedPageBreak/>
              <w:t>frecuentes, de relevancia para el alumnado, con el fin de describir, narrar e informar sobre temas concretos, en diferentes soportes, utilizando de forma guiada recursos verbales y no verbales, así como estrategias de planificación y control de la producción.</w:t>
            </w:r>
          </w:p>
        </w:tc>
        <w:tc>
          <w:tcPr>
            <w:tcW w:w="1258" w:type="pct"/>
            <w:gridSpan w:val="2"/>
            <w:shd w:val="clear" w:color="auto" w:fill="auto"/>
          </w:tcPr>
          <w:p w14:paraId="32378D60" w14:textId="77777777" w:rsidR="0040524A" w:rsidRPr="00711082" w:rsidRDefault="0040524A" w:rsidP="00850C18">
            <w:pPr>
              <w:jc w:val="both"/>
              <w:rPr>
                <w:rFonts w:cstheme="minorHAnsi"/>
                <w:b/>
                <w:bCs/>
                <w:color w:val="000000"/>
                <w:sz w:val="20"/>
                <w:szCs w:val="20"/>
                <w:lang w:val="es-ES"/>
              </w:rPr>
            </w:pPr>
            <w:r w:rsidRPr="00711082">
              <w:rPr>
                <w:rFonts w:cstheme="minorHAnsi"/>
                <w:b/>
                <w:bCs/>
                <w:color w:val="000000"/>
                <w:sz w:val="20"/>
                <w:szCs w:val="20"/>
                <w:lang w:val="es-ES"/>
              </w:rPr>
              <w:lastRenderedPageBreak/>
              <w:t>A. Comunicación</w:t>
            </w:r>
          </w:p>
          <w:p w14:paraId="18375B1E" w14:textId="77777777" w:rsidR="0040524A" w:rsidRPr="00711082" w:rsidRDefault="0040524A" w:rsidP="00850C18">
            <w:pPr>
              <w:jc w:val="both"/>
              <w:rPr>
                <w:rFonts w:cstheme="minorHAnsi"/>
                <w:color w:val="000000"/>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Funciones comunicativas básicas adecuadas al ámbito y al contexto</w:t>
            </w:r>
            <w:r w:rsidRPr="00711082">
              <w:rPr>
                <w:rFonts w:cstheme="minorHAnsi"/>
                <w:color w:val="000000"/>
                <w:sz w:val="20"/>
                <w:szCs w:val="20"/>
                <w:lang w:val="es-ES"/>
              </w:rPr>
              <w:t>.</w:t>
            </w:r>
          </w:p>
          <w:p w14:paraId="1EAF4D11" w14:textId="77777777" w:rsidR="0040524A" w:rsidRPr="00711082" w:rsidRDefault="0040524A" w:rsidP="00850C18">
            <w:pPr>
              <w:jc w:val="both"/>
              <w:rPr>
                <w:rFonts w:eastAsia="MS Mincho" w:cstheme="minorHAnsi"/>
                <w:i/>
                <w:color w:val="4BACC6"/>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 xml:space="preserve">Patrones sonoros, acentuales, rítmicos y de </w:t>
            </w:r>
            <w:r w:rsidRPr="00A55E5E">
              <w:rPr>
                <w:rFonts w:cstheme="minorHAnsi"/>
                <w:color w:val="000000"/>
                <w:sz w:val="20"/>
                <w:szCs w:val="20"/>
                <w:lang w:val="es-ES"/>
              </w:rPr>
              <w:lastRenderedPageBreak/>
              <w:t>entonación básicos, y significados e intenciones comunicativas generales asociadas a dichos patrones.</w:t>
            </w:r>
          </w:p>
          <w:p w14:paraId="462C3D5F" w14:textId="77777777" w:rsidR="0040524A" w:rsidRPr="00A55E5E" w:rsidRDefault="0040524A" w:rsidP="00850C18">
            <w:pPr>
              <w:pStyle w:val="Sinespaciado"/>
              <w:jc w:val="both"/>
              <w:rPr>
                <w:rFonts w:asciiTheme="minorHAnsi" w:hAnsiTheme="minorHAnsi" w:cstheme="minorHAnsi"/>
                <w:sz w:val="20"/>
                <w:szCs w:val="20"/>
                <w:lang w:val="es-ES_tradnl"/>
              </w:rPr>
            </w:pPr>
          </w:p>
        </w:tc>
        <w:tc>
          <w:tcPr>
            <w:tcW w:w="1267" w:type="pct"/>
          </w:tcPr>
          <w:p w14:paraId="2A3B4832"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lastRenderedPageBreak/>
              <w:t>- Contestación a las preguntas incluidas en las actividades de la unidad.</w:t>
            </w:r>
          </w:p>
          <w:p w14:paraId="3F4D621B"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Descripción de los muebles de su casa (LE, p.17, act.3).</w:t>
            </w:r>
          </w:p>
          <w:p w14:paraId="16B98BA4" w14:textId="77777777" w:rsidR="0040524A" w:rsidRPr="00A55E5E" w:rsidRDefault="0040524A" w:rsidP="00850C18">
            <w:pPr>
              <w:rPr>
                <w:rFonts w:cstheme="minorHAnsi"/>
                <w:b/>
                <w:bCs/>
                <w:color w:val="000000" w:themeColor="text1"/>
                <w:sz w:val="20"/>
                <w:szCs w:val="20"/>
                <w:lang w:val="es-ES"/>
              </w:rPr>
            </w:pPr>
          </w:p>
          <w:p w14:paraId="672EC048"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lastRenderedPageBreak/>
              <w:t>Funciones comunicativas:</w:t>
            </w:r>
          </w:p>
          <w:p w14:paraId="079382B8"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Decir donde se vive</w:t>
            </w:r>
          </w:p>
          <w:p w14:paraId="410A8A49"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Hablar sobre cómo se desplazan</w:t>
            </w:r>
          </w:p>
          <w:p w14:paraId="4C67EA43"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Situarse en el tiempo</w:t>
            </w:r>
          </w:p>
          <w:p w14:paraId="4992DAB7" w14:textId="77777777" w:rsidR="0040524A" w:rsidRPr="00A55E5E" w:rsidRDefault="0040524A" w:rsidP="00850C18">
            <w:pPr>
              <w:contextualSpacing/>
              <w:rPr>
                <w:rFonts w:cstheme="minorHAnsi"/>
                <w:sz w:val="20"/>
                <w:szCs w:val="20"/>
                <w:lang w:val="es-ES"/>
              </w:rPr>
            </w:pPr>
          </w:p>
          <w:p w14:paraId="21DD782C" w14:textId="77777777" w:rsidR="0040524A" w:rsidRPr="00A55E5E" w:rsidRDefault="0040524A" w:rsidP="00850C18">
            <w:pPr>
              <w:contextualSpacing/>
              <w:rPr>
                <w:rFonts w:cstheme="minorHAnsi"/>
                <w:sz w:val="20"/>
                <w:szCs w:val="20"/>
                <w:lang w:val="es-ES"/>
              </w:rPr>
            </w:pPr>
          </w:p>
          <w:p w14:paraId="4857F3B8"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Patrones sonoros, acentuales, rítmicos y de entonación:</w:t>
            </w:r>
          </w:p>
          <w:p w14:paraId="712DBB79" w14:textId="77777777" w:rsidR="0040524A" w:rsidRPr="00711082" w:rsidRDefault="0040524A" w:rsidP="00850C18">
            <w:pPr>
              <w:rPr>
                <w:rFonts w:cstheme="minorHAnsi"/>
                <w:i/>
                <w:iCs/>
                <w:color w:val="000000" w:themeColor="text1"/>
                <w:sz w:val="20"/>
                <w:szCs w:val="20"/>
                <w:u w:val="single"/>
                <w:lang w:val="es-ES"/>
              </w:rPr>
            </w:pPr>
            <w:r w:rsidRPr="00711082">
              <w:rPr>
                <w:rFonts w:cstheme="minorHAnsi"/>
                <w:color w:val="000000" w:themeColor="text1"/>
                <w:sz w:val="20"/>
                <w:szCs w:val="20"/>
                <w:lang w:val="es-ES"/>
              </w:rPr>
              <w:t>- La pronunciación de los sonidos [u], [y]</w:t>
            </w:r>
          </w:p>
        </w:tc>
        <w:tc>
          <w:tcPr>
            <w:tcW w:w="443" w:type="pct"/>
            <w:vMerge w:val="restart"/>
          </w:tcPr>
          <w:p w14:paraId="027E04CD" w14:textId="77777777" w:rsidR="0040524A" w:rsidRPr="00A55E5E" w:rsidRDefault="0040524A" w:rsidP="00850C18">
            <w:pPr>
              <w:rPr>
                <w:rFonts w:cstheme="minorHAnsi"/>
                <w:bCs/>
                <w:sz w:val="20"/>
                <w:szCs w:val="20"/>
              </w:rPr>
            </w:pPr>
            <w:r w:rsidRPr="00A55E5E">
              <w:rPr>
                <w:rFonts w:cstheme="minorHAnsi"/>
                <w:bCs/>
                <w:sz w:val="20"/>
                <w:szCs w:val="20"/>
              </w:rPr>
              <w:lastRenderedPageBreak/>
              <w:t xml:space="preserve">CCL2, CCL3, CP1, CP2, STEM1, CD1, </w:t>
            </w:r>
            <w:r w:rsidRPr="00A55E5E">
              <w:rPr>
                <w:rFonts w:cstheme="minorHAnsi"/>
                <w:bCs/>
                <w:sz w:val="20"/>
                <w:szCs w:val="20"/>
              </w:rPr>
              <w:lastRenderedPageBreak/>
              <w:t>CPSAA5, CCEC2.</w:t>
            </w:r>
          </w:p>
          <w:p w14:paraId="378AD90E" w14:textId="77777777" w:rsidR="0040524A" w:rsidRPr="00A55E5E" w:rsidRDefault="0040524A" w:rsidP="00850C18">
            <w:pPr>
              <w:pStyle w:val="Sinespaciado"/>
              <w:rPr>
                <w:rFonts w:asciiTheme="minorHAnsi" w:hAnsiTheme="minorHAnsi" w:cstheme="minorHAnsi"/>
                <w:b/>
                <w:sz w:val="20"/>
                <w:szCs w:val="20"/>
                <w:lang w:val="en-US"/>
              </w:rPr>
            </w:pPr>
          </w:p>
        </w:tc>
      </w:tr>
      <w:tr w:rsidR="0040524A" w:rsidRPr="007A4E2D" w14:paraId="138DA9AF" w14:textId="77777777" w:rsidTr="00850C18">
        <w:tc>
          <w:tcPr>
            <w:tcW w:w="836" w:type="pct"/>
            <w:vMerge/>
          </w:tcPr>
          <w:p w14:paraId="2D33D2BB"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382818FD"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2.2. Organizar y redactar textos breves y comprensibles, con aceptable claridad, coherencia, cohesión y adecuación a la situación comunicativa propuesta, siguiendo pautas establecidas, a través de herramientas analógicas y digitales, sobre asuntos cotidianos y frecuentes de relevancia para el alumnado y próximos a su experiencia.</w:t>
            </w:r>
          </w:p>
        </w:tc>
        <w:tc>
          <w:tcPr>
            <w:tcW w:w="1258" w:type="pct"/>
            <w:gridSpan w:val="2"/>
            <w:shd w:val="clear" w:color="auto" w:fill="auto"/>
          </w:tcPr>
          <w:p w14:paraId="75537F91"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1F51DFD4" w14:textId="77777777" w:rsidR="0040524A" w:rsidRPr="00711082" w:rsidRDefault="0040524A" w:rsidP="00850C18">
            <w:pPr>
              <w:jc w:val="both"/>
              <w:rPr>
                <w:rFonts w:cstheme="minorHAnsi"/>
                <w:color w:val="000000"/>
                <w:sz w:val="20"/>
                <w:szCs w:val="20"/>
                <w:lang w:val="es-ES"/>
              </w:rPr>
            </w:pPr>
            <w:r w:rsidRPr="00711082">
              <w:rPr>
                <w:rFonts w:cstheme="minorHAnsi"/>
                <w:color w:val="000000"/>
                <w:sz w:val="20"/>
                <w:szCs w:val="20"/>
                <w:lang w:val="es-ES"/>
              </w:rPr>
              <w:t>- Modelos contextuales y géneros discursivos básicos en la comprensión, producción y coproducción de textos orales, escritos y multimodales, breves y sencillos, literarios y no literarios.</w:t>
            </w:r>
          </w:p>
          <w:p w14:paraId="23048F20" w14:textId="77777777" w:rsidR="0040524A" w:rsidRPr="00711082" w:rsidRDefault="0040524A" w:rsidP="00850C18">
            <w:pPr>
              <w:jc w:val="both"/>
              <w:rPr>
                <w:rFonts w:cstheme="minorHAnsi"/>
                <w:color w:val="000000"/>
                <w:sz w:val="20"/>
                <w:szCs w:val="20"/>
                <w:lang w:val="es-ES"/>
              </w:rPr>
            </w:pPr>
            <w:r w:rsidRPr="00711082">
              <w:rPr>
                <w:rFonts w:cstheme="minorHAnsi"/>
                <w:color w:val="000000"/>
                <w:sz w:val="20"/>
                <w:szCs w:val="20"/>
                <w:lang w:val="es-ES"/>
              </w:rPr>
              <w:t>- Unidades lingüísticas básicas y significados asociados a dichas unidades.</w:t>
            </w:r>
          </w:p>
          <w:p w14:paraId="00F38091" w14:textId="77777777" w:rsidR="0040524A" w:rsidRPr="00711082" w:rsidRDefault="0040524A" w:rsidP="00850C18">
            <w:pPr>
              <w:jc w:val="both"/>
              <w:rPr>
                <w:rFonts w:cstheme="minorHAnsi"/>
                <w:color w:val="000000"/>
                <w:sz w:val="20"/>
                <w:szCs w:val="20"/>
                <w:lang w:val="es-ES"/>
              </w:rPr>
            </w:pPr>
            <w:r w:rsidRPr="00711082">
              <w:rPr>
                <w:rFonts w:cstheme="minorHAnsi"/>
                <w:color w:val="000000"/>
                <w:sz w:val="20"/>
                <w:szCs w:val="20"/>
                <w:lang w:val="es-ES"/>
              </w:rPr>
              <w:t>- 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14:paraId="1897E829" w14:textId="77777777" w:rsidR="0040524A" w:rsidRPr="00711082" w:rsidRDefault="0040524A" w:rsidP="00850C18">
            <w:pPr>
              <w:jc w:val="both"/>
              <w:rPr>
                <w:rFonts w:cstheme="minorHAnsi"/>
                <w:sz w:val="20"/>
                <w:szCs w:val="20"/>
                <w:lang w:val="es-ES"/>
              </w:rPr>
            </w:pPr>
            <w:r w:rsidRPr="00711082">
              <w:rPr>
                <w:rFonts w:cstheme="minorHAnsi"/>
                <w:color w:val="000000"/>
                <w:sz w:val="20"/>
                <w:szCs w:val="20"/>
                <w:lang w:val="es-ES"/>
              </w:rPr>
              <w:t>- Convenciones ortográficas básicas y significados e intenciones comunicativas asociados a los formatos, patrones y elementos gráficos.</w:t>
            </w:r>
          </w:p>
        </w:tc>
        <w:tc>
          <w:tcPr>
            <w:tcW w:w="1267" w:type="pct"/>
          </w:tcPr>
          <w:p w14:paraId="16B22A31" w14:textId="77777777" w:rsidR="0040524A" w:rsidRPr="00A55E5E" w:rsidRDefault="0040524A" w:rsidP="00850C18">
            <w:pPr>
              <w:rPr>
                <w:rFonts w:cstheme="minorHAnsi"/>
                <w:bCs/>
                <w:color w:val="000000" w:themeColor="text1"/>
                <w:sz w:val="20"/>
                <w:szCs w:val="20"/>
                <w:lang w:val="es-ES"/>
              </w:rPr>
            </w:pPr>
            <w:r w:rsidRPr="00A55E5E">
              <w:rPr>
                <w:rFonts w:cstheme="minorHAnsi"/>
                <w:bCs/>
                <w:color w:val="000000" w:themeColor="text1"/>
                <w:sz w:val="20"/>
                <w:szCs w:val="20"/>
                <w:lang w:val="es-ES"/>
              </w:rPr>
              <w:t xml:space="preserve">- Descripción de la casa ideal (LE, p.13, </w:t>
            </w:r>
            <w:proofErr w:type="spellStart"/>
            <w:r w:rsidRPr="00A55E5E">
              <w:rPr>
                <w:rFonts w:cstheme="minorHAnsi"/>
                <w:bCs/>
                <w:color w:val="000000" w:themeColor="text1"/>
                <w:sz w:val="20"/>
                <w:szCs w:val="20"/>
                <w:lang w:val="es-ES"/>
              </w:rPr>
              <w:t>Tâche</w:t>
            </w:r>
            <w:proofErr w:type="spellEnd"/>
            <w:r w:rsidRPr="00A55E5E">
              <w:rPr>
                <w:rFonts w:cstheme="minorHAnsi"/>
                <w:bCs/>
                <w:color w:val="000000" w:themeColor="text1"/>
                <w:sz w:val="20"/>
                <w:szCs w:val="20"/>
                <w:lang w:val="es-ES"/>
              </w:rPr>
              <w:t xml:space="preserve"> </w:t>
            </w:r>
            <w:proofErr w:type="spellStart"/>
            <w:r w:rsidRPr="00A55E5E">
              <w:rPr>
                <w:rFonts w:cstheme="minorHAnsi"/>
                <w:bCs/>
                <w:color w:val="000000" w:themeColor="text1"/>
                <w:sz w:val="20"/>
                <w:szCs w:val="20"/>
                <w:lang w:val="es-ES"/>
              </w:rPr>
              <w:t>finale</w:t>
            </w:r>
            <w:proofErr w:type="spellEnd"/>
            <w:r w:rsidRPr="00A55E5E">
              <w:rPr>
                <w:rFonts w:cstheme="minorHAnsi"/>
                <w:bCs/>
                <w:color w:val="000000" w:themeColor="text1"/>
                <w:sz w:val="20"/>
                <w:szCs w:val="20"/>
                <w:lang w:val="es-ES"/>
              </w:rPr>
              <w:t xml:space="preserve">). </w:t>
            </w:r>
          </w:p>
          <w:p w14:paraId="4C0948BE" w14:textId="77777777" w:rsidR="0040524A" w:rsidRPr="00A55E5E" w:rsidRDefault="0040524A" w:rsidP="00850C18">
            <w:pPr>
              <w:rPr>
                <w:rFonts w:cstheme="minorHAnsi"/>
                <w:bCs/>
                <w:color w:val="000000" w:themeColor="text1"/>
                <w:sz w:val="20"/>
                <w:szCs w:val="20"/>
                <w:lang w:val="es-ES"/>
              </w:rPr>
            </w:pPr>
            <w:r w:rsidRPr="00A55E5E">
              <w:rPr>
                <w:rFonts w:cstheme="minorHAnsi"/>
                <w:bCs/>
                <w:color w:val="000000" w:themeColor="text1"/>
                <w:sz w:val="20"/>
                <w:szCs w:val="20"/>
                <w:lang w:val="es-ES"/>
              </w:rPr>
              <w:t xml:space="preserve">- Redacción de un programa sobre una clase insólita (LE, p.15, </w:t>
            </w:r>
            <w:proofErr w:type="spellStart"/>
            <w:r w:rsidRPr="00A55E5E">
              <w:rPr>
                <w:rFonts w:cstheme="minorHAnsi"/>
                <w:bCs/>
                <w:color w:val="000000" w:themeColor="text1"/>
                <w:sz w:val="20"/>
                <w:szCs w:val="20"/>
                <w:lang w:val="es-ES"/>
              </w:rPr>
              <w:t>Tâche</w:t>
            </w:r>
            <w:proofErr w:type="spellEnd"/>
            <w:r w:rsidRPr="00A55E5E">
              <w:rPr>
                <w:rFonts w:cstheme="minorHAnsi"/>
                <w:bCs/>
                <w:color w:val="000000" w:themeColor="text1"/>
                <w:sz w:val="20"/>
                <w:szCs w:val="20"/>
                <w:lang w:val="es-ES"/>
              </w:rPr>
              <w:t xml:space="preserve"> </w:t>
            </w:r>
            <w:proofErr w:type="spellStart"/>
            <w:r w:rsidRPr="00A55E5E">
              <w:rPr>
                <w:rFonts w:cstheme="minorHAnsi"/>
                <w:bCs/>
                <w:color w:val="000000" w:themeColor="text1"/>
                <w:sz w:val="20"/>
                <w:szCs w:val="20"/>
                <w:lang w:val="es-ES"/>
              </w:rPr>
              <w:t>finale</w:t>
            </w:r>
            <w:proofErr w:type="spellEnd"/>
            <w:r w:rsidRPr="00A55E5E">
              <w:rPr>
                <w:rFonts w:cstheme="minorHAnsi"/>
                <w:bCs/>
                <w:color w:val="000000" w:themeColor="text1"/>
                <w:sz w:val="20"/>
                <w:szCs w:val="20"/>
                <w:lang w:val="es-ES"/>
              </w:rPr>
              <w:t xml:space="preserve">).  </w:t>
            </w:r>
          </w:p>
          <w:p w14:paraId="1B38864B" w14:textId="77777777" w:rsidR="0040524A" w:rsidRPr="00A55E5E" w:rsidRDefault="0040524A" w:rsidP="00850C18">
            <w:pPr>
              <w:rPr>
                <w:rFonts w:cstheme="minorHAnsi"/>
                <w:bCs/>
                <w:color w:val="000000" w:themeColor="text1"/>
                <w:sz w:val="20"/>
                <w:szCs w:val="20"/>
                <w:lang w:val="es-ES"/>
              </w:rPr>
            </w:pPr>
            <w:r w:rsidRPr="00A55E5E">
              <w:rPr>
                <w:rFonts w:cstheme="minorHAnsi"/>
                <w:bCs/>
                <w:color w:val="000000" w:themeColor="text1"/>
                <w:sz w:val="20"/>
                <w:szCs w:val="20"/>
                <w:lang w:val="es-ES"/>
              </w:rPr>
              <w:t>- Redacción de oraciones sobre los medios de transporte empleados para diferentes actividades (LE, p.18, act.4).</w:t>
            </w:r>
          </w:p>
          <w:p w14:paraId="62849E32" w14:textId="77777777" w:rsidR="0040524A" w:rsidRPr="00A55E5E" w:rsidRDefault="0040524A" w:rsidP="00850C18">
            <w:pPr>
              <w:rPr>
                <w:rFonts w:cstheme="minorHAnsi"/>
                <w:bCs/>
                <w:color w:val="000000" w:themeColor="text1"/>
                <w:sz w:val="20"/>
                <w:szCs w:val="20"/>
                <w:lang w:val="es-ES"/>
              </w:rPr>
            </w:pPr>
            <w:r w:rsidRPr="00A55E5E">
              <w:rPr>
                <w:rFonts w:cstheme="minorHAnsi"/>
                <w:bCs/>
                <w:color w:val="000000" w:themeColor="text1"/>
                <w:sz w:val="20"/>
                <w:szCs w:val="20"/>
                <w:lang w:val="es-ES"/>
              </w:rPr>
              <w:t>- Redacción de un mensaje invitando a un amigo a pasar las vacaciones en su casa (LE, p.22, act.1b).</w:t>
            </w:r>
          </w:p>
          <w:p w14:paraId="14B5D1CA" w14:textId="77777777" w:rsidR="0040524A" w:rsidRPr="00A55E5E" w:rsidRDefault="0040524A" w:rsidP="00850C18">
            <w:pPr>
              <w:rPr>
                <w:rFonts w:cstheme="minorHAnsi"/>
                <w:bCs/>
                <w:color w:val="FF0000"/>
                <w:sz w:val="20"/>
                <w:szCs w:val="20"/>
                <w:lang w:val="es-ES"/>
              </w:rPr>
            </w:pPr>
          </w:p>
          <w:p w14:paraId="1E3DDBE5"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Estructuras sintáctico-discursivas:</w:t>
            </w:r>
          </w:p>
          <w:p w14:paraId="4629ABCB" w14:textId="77777777" w:rsidR="0040524A" w:rsidRPr="00A55E5E" w:rsidRDefault="0040524A" w:rsidP="00850C18">
            <w:pPr>
              <w:contextualSpacing/>
              <w:rPr>
                <w:rFonts w:cstheme="minorHAnsi"/>
                <w:color w:val="000000" w:themeColor="text1"/>
                <w:sz w:val="20"/>
                <w:szCs w:val="20"/>
                <w:lang w:val="es-ES"/>
              </w:rPr>
            </w:pPr>
            <w:r w:rsidRPr="00A55E5E">
              <w:rPr>
                <w:rFonts w:cstheme="minorHAnsi"/>
                <w:color w:val="000000" w:themeColor="text1"/>
                <w:sz w:val="20"/>
                <w:szCs w:val="20"/>
                <w:lang w:val="es-ES"/>
              </w:rPr>
              <w:t>- La forma interrogativa con inversión</w:t>
            </w:r>
          </w:p>
          <w:p w14:paraId="47B06F26" w14:textId="77777777" w:rsidR="0040524A" w:rsidRPr="00A55E5E" w:rsidRDefault="0040524A" w:rsidP="00850C18">
            <w:pPr>
              <w:contextualSpacing/>
              <w:rPr>
                <w:rFonts w:cstheme="minorHAnsi"/>
                <w:i/>
                <w:iCs/>
                <w:color w:val="000000" w:themeColor="text1"/>
                <w:sz w:val="20"/>
                <w:szCs w:val="20"/>
                <w:lang w:val="es-ES"/>
              </w:rPr>
            </w:pPr>
            <w:r w:rsidRPr="00A55E5E">
              <w:rPr>
                <w:rFonts w:cstheme="minorHAnsi"/>
                <w:color w:val="000000" w:themeColor="text1"/>
                <w:sz w:val="20"/>
                <w:szCs w:val="20"/>
                <w:lang w:val="es-ES"/>
              </w:rPr>
              <w:t xml:space="preserve">- </w:t>
            </w:r>
            <w:proofErr w:type="spellStart"/>
            <w:r w:rsidRPr="00A55E5E">
              <w:rPr>
                <w:rFonts w:cstheme="minorHAnsi"/>
                <w:i/>
                <w:iCs/>
                <w:color w:val="000000" w:themeColor="text1"/>
                <w:sz w:val="20"/>
                <w:szCs w:val="20"/>
                <w:lang w:val="es-ES"/>
              </w:rPr>
              <w:t>Oui</w:t>
            </w:r>
            <w:proofErr w:type="spellEnd"/>
            <w:r w:rsidRPr="00A55E5E">
              <w:rPr>
                <w:rFonts w:cstheme="minorHAnsi"/>
                <w:color w:val="000000" w:themeColor="text1"/>
                <w:sz w:val="20"/>
                <w:szCs w:val="20"/>
                <w:lang w:val="es-ES"/>
              </w:rPr>
              <w:t xml:space="preserve"> y</w:t>
            </w:r>
            <w:r w:rsidRPr="00A55E5E">
              <w:rPr>
                <w:rFonts w:cstheme="minorHAnsi"/>
                <w:i/>
                <w:iCs/>
                <w:color w:val="000000" w:themeColor="text1"/>
                <w:sz w:val="20"/>
                <w:szCs w:val="20"/>
                <w:lang w:val="es-ES"/>
              </w:rPr>
              <w:t xml:space="preserve"> si</w:t>
            </w:r>
          </w:p>
          <w:p w14:paraId="56A4EDEE" w14:textId="77777777" w:rsidR="0040524A" w:rsidRPr="00A55E5E" w:rsidRDefault="0040524A" w:rsidP="00850C18">
            <w:pPr>
              <w:contextualSpacing/>
              <w:rPr>
                <w:rFonts w:cstheme="minorHAnsi"/>
                <w:sz w:val="20"/>
                <w:szCs w:val="20"/>
                <w:lang w:val="es-ES"/>
              </w:rPr>
            </w:pPr>
            <w:r w:rsidRPr="00A55E5E">
              <w:rPr>
                <w:rFonts w:cstheme="minorHAnsi"/>
                <w:i/>
                <w:iCs/>
                <w:sz w:val="20"/>
                <w:szCs w:val="20"/>
                <w:lang w:val="es-ES"/>
              </w:rPr>
              <w:t xml:space="preserve">- </w:t>
            </w:r>
            <w:r w:rsidRPr="00A55E5E">
              <w:rPr>
                <w:rFonts w:cstheme="minorHAnsi"/>
                <w:sz w:val="20"/>
                <w:szCs w:val="20"/>
                <w:lang w:val="es-ES"/>
              </w:rPr>
              <w:t>Las preposiciones y adverbios de lugar</w:t>
            </w:r>
          </w:p>
          <w:p w14:paraId="1048973C" w14:textId="77777777" w:rsidR="0040524A" w:rsidRPr="00711082" w:rsidRDefault="0040524A" w:rsidP="00850C18">
            <w:pPr>
              <w:contextualSpacing/>
              <w:rPr>
                <w:rFonts w:cstheme="minorHAnsi"/>
                <w:sz w:val="20"/>
                <w:szCs w:val="20"/>
                <w:lang w:val="fr-FR"/>
              </w:rPr>
            </w:pPr>
            <w:r w:rsidRPr="00711082">
              <w:rPr>
                <w:rFonts w:cstheme="minorHAnsi"/>
                <w:sz w:val="20"/>
                <w:szCs w:val="20"/>
                <w:lang w:val="fr-FR"/>
              </w:rPr>
              <w:t xml:space="preserve">- Los </w:t>
            </w:r>
            <w:proofErr w:type="spellStart"/>
            <w:r w:rsidRPr="00711082">
              <w:rPr>
                <w:rFonts w:cstheme="minorHAnsi"/>
                <w:sz w:val="20"/>
                <w:szCs w:val="20"/>
                <w:lang w:val="fr-FR"/>
              </w:rPr>
              <w:t>pronombres</w:t>
            </w:r>
            <w:proofErr w:type="spellEnd"/>
            <w:r w:rsidRPr="00711082">
              <w:rPr>
                <w:rFonts w:cstheme="minorHAnsi"/>
                <w:sz w:val="20"/>
                <w:szCs w:val="20"/>
                <w:lang w:val="fr-FR"/>
              </w:rPr>
              <w:t xml:space="preserve"> COD (</w:t>
            </w:r>
            <w:r w:rsidRPr="00711082">
              <w:rPr>
                <w:rFonts w:cstheme="minorHAnsi"/>
                <w:i/>
                <w:iCs/>
                <w:sz w:val="20"/>
                <w:szCs w:val="20"/>
                <w:lang w:val="fr-FR"/>
              </w:rPr>
              <w:t xml:space="preserve">le, </w:t>
            </w:r>
            <w:proofErr w:type="spellStart"/>
            <w:r w:rsidRPr="00711082">
              <w:rPr>
                <w:rFonts w:cstheme="minorHAnsi"/>
                <w:i/>
                <w:iCs/>
                <w:sz w:val="20"/>
                <w:szCs w:val="20"/>
                <w:lang w:val="fr-FR"/>
              </w:rPr>
              <w:t>la</w:t>
            </w:r>
            <w:proofErr w:type="spellEnd"/>
            <w:r w:rsidRPr="00711082">
              <w:rPr>
                <w:rFonts w:cstheme="minorHAnsi"/>
                <w:i/>
                <w:iCs/>
                <w:sz w:val="20"/>
                <w:szCs w:val="20"/>
                <w:lang w:val="fr-FR"/>
              </w:rPr>
              <w:t xml:space="preserve"> l', les</w:t>
            </w:r>
            <w:r w:rsidRPr="00711082">
              <w:rPr>
                <w:rFonts w:cstheme="minorHAnsi"/>
                <w:sz w:val="20"/>
                <w:szCs w:val="20"/>
                <w:lang w:val="fr-FR"/>
              </w:rPr>
              <w:t>)</w:t>
            </w:r>
          </w:p>
          <w:p w14:paraId="4BDE8F1F" w14:textId="77777777" w:rsidR="0040524A" w:rsidRPr="00A55E5E" w:rsidRDefault="0040524A" w:rsidP="00850C18">
            <w:pPr>
              <w:contextualSpacing/>
              <w:rPr>
                <w:rFonts w:cstheme="minorHAnsi"/>
                <w:i/>
                <w:iCs/>
                <w:sz w:val="20"/>
                <w:szCs w:val="20"/>
                <w:lang w:val="es-ES"/>
              </w:rPr>
            </w:pPr>
            <w:r w:rsidRPr="00A55E5E">
              <w:rPr>
                <w:rFonts w:cstheme="minorHAnsi"/>
                <w:sz w:val="20"/>
                <w:szCs w:val="20"/>
                <w:lang w:val="es-ES"/>
              </w:rPr>
              <w:t xml:space="preserve">- El verbo </w:t>
            </w:r>
            <w:proofErr w:type="spellStart"/>
            <w:r w:rsidRPr="00A55E5E">
              <w:rPr>
                <w:rFonts w:cstheme="minorHAnsi"/>
                <w:i/>
                <w:iCs/>
                <w:sz w:val="20"/>
                <w:szCs w:val="20"/>
                <w:lang w:val="es-ES"/>
              </w:rPr>
              <w:t>prendre</w:t>
            </w:r>
            <w:proofErr w:type="spellEnd"/>
          </w:p>
          <w:p w14:paraId="34256630" w14:textId="77777777" w:rsidR="0040524A" w:rsidRPr="00A55E5E" w:rsidRDefault="0040524A" w:rsidP="00850C18">
            <w:pPr>
              <w:contextualSpacing/>
              <w:rPr>
                <w:rFonts w:cstheme="minorHAnsi"/>
                <w:i/>
                <w:iCs/>
                <w:sz w:val="20"/>
                <w:szCs w:val="20"/>
                <w:lang w:val="es-ES"/>
              </w:rPr>
            </w:pPr>
            <w:r w:rsidRPr="00A55E5E">
              <w:rPr>
                <w:rFonts w:cstheme="minorHAnsi"/>
                <w:sz w:val="20"/>
                <w:szCs w:val="20"/>
                <w:lang w:val="es-ES"/>
              </w:rPr>
              <w:t>- Los verbos pronominales (</w:t>
            </w:r>
            <w:r w:rsidRPr="00A55E5E">
              <w:rPr>
                <w:rFonts w:cstheme="minorHAnsi"/>
                <w:i/>
                <w:iCs/>
                <w:sz w:val="20"/>
                <w:szCs w:val="20"/>
                <w:lang w:val="es-ES"/>
              </w:rPr>
              <w:t xml:space="preserve">se </w:t>
            </w:r>
            <w:proofErr w:type="spellStart"/>
            <w:r w:rsidRPr="00A55E5E">
              <w:rPr>
                <w:rFonts w:cstheme="minorHAnsi"/>
                <w:i/>
                <w:iCs/>
                <w:sz w:val="20"/>
                <w:szCs w:val="20"/>
                <w:lang w:val="es-ES"/>
              </w:rPr>
              <w:t>coucher</w:t>
            </w:r>
            <w:proofErr w:type="spellEnd"/>
            <w:r w:rsidRPr="00A55E5E">
              <w:rPr>
                <w:rFonts w:cstheme="minorHAnsi"/>
                <w:i/>
                <w:iCs/>
                <w:sz w:val="20"/>
                <w:szCs w:val="20"/>
                <w:lang w:val="es-ES"/>
              </w:rPr>
              <w:t>)</w:t>
            </w:r>
          </w:p>
          <w:p w14:paraId="19CE15AF" w14:textId="77777777" w:rsidR="0040524A" w:rsidRPr="00A55E5E" w:rsidRDefault="0040524A" w:rsidP="00850C18">
            <w:pPr>
              <w:contextualSpacing/>
              <w:rPr>
                <w:rFonts w:cstheme="minorHAnsi"/>
                <w:i/>
                <w:iCs/>
                <w:sz w:val="20"/>
                <w:szCs w:val="20"/>
                <w:lang w:val="es-ES"/>
              </w:rPr>
            </w:pPr>
            <w:r w:rsidRPr="00A55E5E">
              <w:rPr>
                <w:rFonts w:cstheme="minorHAnsi"/>
                <w:i/>
                <w:iCs/>
                <w:sz w:val="20"/>
                <w:szCs w:val="20"/>
                <w:lang w:val="es-ES"/>
              </w:rPr>
              <w:t xml:space="preserve">- </w:t>
            </w:r>
            <w:r w:rsidRPr="00A55E5E">
              <w:rPr>
                <w:rFonts w:cstheme="minorHAnsi"/>
                <w:sz w:val="20"/>
                <w:szCs w:val="20"/>
                <w:lang w:val="es-ES"/>
              </w:rPr>
              <w:t xml:space="preserve">Verbos terminados en </w:t>
            </w:r>
            <w:r w:rsidRPr="00A55E5E">
              <w:rPr>
                <w:rFonts w:cstheme="minorHAnsi"/>
                <w:i/>
                <w:iCs/>
                <w:sz w:val="20"/>
                <w:szCs w:val="20"/>
                <w:lang w:val="es-ES"/>
              </w:rPr>
              <w:t>-</w:t>
            </w:r>
            <w:proofErr w:type="spellStart"/>
            <w:r w:rsidRPr="00A55E5E">
              <w:rPr>
                <w:rFonts w:cstheme="minorHAnsi"/>
                <w:i/>
                <w:iCs/>
                <w:sz w:val="20"/>
                <w:szCs w:val="20"/>
                <w:lang w:val="es-ES"/>
              </w:rPr>
              <w:t>er</w:t>
            </w:r>
            <w:proofErr w:type="spellEnd"/>
            <w:r w:rsidRPr="00A55E5E">
              <w:rPr>
                <w:rFonts w:cstheme="minorHAnsi"/>
                <w:i/>
                <w:iCs/>
                <w:sz w:val="20"/>
                <w:szCs w:val="20"/>
                <w:lang w:val="es-ES"/>
              </w:rPr>
              <w:t xml:space="preserve">: </w:t>
            </w:r>
            <w:r w:rsidRPr="00A55E5E">
              <w:rPr>
                <w:rFonts w:cstheme="minorHAnsi"/>
                <w:sz w:val="20"/>
                <w:szCs w:val="20"/>
                <w:lang w:val="es-ES"/>
              </w:rPr>
              <w:t>casos particulares (</w:t>
            </w:r>
            <w:r w:rsidRPr="00A55E5E">
              <w:rPr>
                <w:rFonts w:cstheme="minorHAnsi"/>
                <w:i/>
                <w:iCs/>
                <w:sz w:val="20"/>
                <w:szCs w:val="20"/>
                <w:lang w:val="es-ES"/>
              </w:rPr>
              <w:t xml:space="preserve">se </w:t>
            </w:r>
            <w:proofErr w:type="spellStart"/>
            <w:r w:rsidRPr="00A55E5E">
              <w:rPr>
                <w:rFonts w:cstheme="minorHAnsi"/>
                <w:i/>
                <w:iCs/>
                <w:sz w:val="20"/>
                <w:szCs w:val="20"/>
                <w:lang w:val="es-ES"/>
              </w:rPr>
              <w:t>lever</w:t>
            </w:r>
            <w:proofErr w:type="spellEnd"/>
            <w:r w:rsidRPr="00A55E5E">
              <w:rPr>
                <w:rFonts w:cstheme="minorHAnsi"/>
                <w:i/>
                <w:iCs/>
                <w:sz w:val="20"/>
                <w:szCs w:val="20"/>
                <w:lang w:val="es-ES"/>
              </w:rPr>
              <w:t xml:space="preserve">, </w:t>
            </w:r>
            <w:proofErr w:type="spellStart"/>
            <w:r w:rsidRPr="00A55E5E">
              <w:rPr>
                <w:rFonts w:cstheme="minorHAnsi"/>
                <w:i/>
                <w:iCs/>
                <w:sz w:val="20"/>
                <w:szCs w:val="20"/>
                <w:lang w:val="es-ES"/>
              </w:rPr>
              <w:t>préférer</w:t>
            </w:r>
            <w:proofErr w:type="spellEnd"/>
            <w:r w:rsidRPr="00A55E5E">
              <w:rPr>
                <w:rFonts w:cstheme="minorHAnsi"/>
                <w:i/>
                <w:iCs/>
                <w:sz w:val="20"/>
                <w:szCs w:val="20"/>
                <w:lang w:val="es-ES"/>
              </w:rPr>
              <w:t>)</w:t>
            </w:r>
          </w:p>
          <w:p w14:paraId="122290AD" w14:textId="77777777" w:rsidR="0040524A" w:rsidRPr="00A55E5E" w:rsidRDefault="0040524A" w:rsidP="00850C18">
            <w:pPr>
              <w:contextualSpacing/>
              <w:rPr>
                <w:rFonts w:cstheme="minorHAnsi"/>
                <w:color w:val="000000" w:themeColor="text1"/>
                <w:sz w:val="20"/>
                <w:szCs w:val="20"/>
                <w:lang w:val="es-ES"/>
              </w:rPr>
            </w:pPr>
          </w:p>
          <w:p w14:paraId="5314F5DE"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Léxico:</w:t>
            </w:r>
          </w:p>
          <w:p w14:paraId="66292841"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La casa</w:t>
            </w:r>
          </w:p>
          <w:p w14:paraId="53FA20F3" w14:textId="77777777" w:rsidR="0040524A" w:rsidRPr="00711082" w:rsidRDefault="0040524A" w:rsidP="00850C18">
            <w:pPr>
              <w:contextualSpacing/>
              <w:rPr>
                <w:rFonts w:cstheme="minorHAnsi"/>
                <w:sz w:val="20"/>
                <w:szCs w:val="20"/>
                <w:lang w:val="es-ES"/>
              </w:rPr>
            </w:pPr>
            <w:r w:rsidRPr="00711082">
              <w:rPr>
                <w:rFonts w:cstheme="minorHAnsi"/>
                <w:sz w:val="20"/>
                <w:szCs w:val="20"/>
                <w:lang w:val="es-ES"/>
              </w:rPr>
              <w:lastRenderedPageBreak/>
              <w:t>- Los muebles y objetos de decoración</w:t>
            </w:r>
          </w:p>
          <w:p w14:paraId="3DCEF43A" w14:textId="77777777" w:rsidR="0040524A" w:rsidRPr="00711082" w:rsidRDefault="0040524A" w:rsidP="00850C18">
            <w:pPr>
              <w:contextualSpacing/>
              <w:rPr>
                <w:rFonts w:cstheme="minorHAnsi"/>
                <w:sz w:val="20"/>
                <w:szCs w:val="20"/>
                <w:lang w:val="es-ES"/>
              </w:rPr>
            </w:pPr>
            <w:r w:rsidRPr="00711082">
              <w:rPr>
                <w:rFonts w:cstheme="minorHAnsi"/>
                <w:sz w:val="20"/>
                <w:szCs w:val="20"/>
                <w:lang w:val="es-ES"/>
              </w:rPr>
              <w:t>- Las actividades cotidianas</w:t>
            </w:r>
          </w:p>
          <w:p w14:paraId="477C28C4" w14:textId="77777777" w:rsidR="0040524A" w:rsidRPr="00711082" w:rsidRDefault="0040524A" w:rsidP="00850C18">
            <w:pPr>
              <w:contextualSpacing/>
              <w:rPr>
                <w:rFonts w:cstheme="minorHAnsi"/>
                <w:sz w:val="20"/>
                <w:szCs w:val="20"/>
                <w:lang w:val="es-ES"/>
              </w:rPr>
            </w:pPr>
            <w:r w:rsidRPr="00711082">
              <w:rPr>
                <w:rFonts w:cstheme="minorHAnsi"/>
                <w:sz w:val="20"/>
                <w:szCs w:val="20"/>
                <w:lang w:val="es-ES"/>
              </w:rPr>
              <w:t>- Las comidas</w:t>
            </w:r>
          </w:p>
          <w:p w14:paraId="0134BCED" w14:textId="77777777" w:rsidR="0040524A" w:rsidRPr="00711082" w:rsidRDefault="0040524A" w:rsidP="00850C18">
            <w:pPr>
              <w:contextualSpacing/>
              <w:rPr>
                <w:rFonts w:cstheme="minorHAnsi"/>
                <w:sz w:val="20"/>
                <w:szCs w:val="20"/>
                <w:lang w:val="es-ES"/>
              </w:rPr>
            </w:pPr>
            <w:r w:rsidRPr="00711082">
              <w:rPr>
                <w:rFonts w:cstheme="minorHAnsi"/>
                <w:sz w:val="20"/>
                <w:szCs w:val="20"/>
                <w:lang w:val="es-ES"/>
              </w:rPr>
              <w:t>- Los medios de transporte</w:t>
            </w:r>
          </w:p>
          <w:p w14:paraId="5F407BC7" w14:textId="77777777" w:rsidR="0040524A" w:rsidRPr="00A55E5E" w:rsidRDefault="0040524A" w:rsidP="00850C18">
            <w:pPr>
              <w:contextualSpacing/>
              <w:rPr>
                <w:rFonts w:cstheme="minorHAnsi"/>
                <w:sz w:val="20"/>
                <w:szCs w:val="20"/>
                <w:lang w:val="es-ES"/>
              </w:rPr>
            </w:pPr>
          </w:p>
          <w:p w14:paraId="47D97D86"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Convenciones ortográficas:</w:t>
            </w:r>
          </w:p>
          <w:p w14:paraId="7DB16920" w14:textId="77777777" w:rsidR="0040524A" w:rsidRPr="00711082" w:rsidRDefault="0040524A" w:rsidP="00850C18">
            <w:pPr>
              <w:rPr>
                <w:rFonts w:cstheme="minorHAnsi"/>
                <w:i/>
                <w:iCs/>
                <w:color w:val="000000" w:themeColor="text1"/>
                <w:sz w:val="20"/>
                <w:szCs w:val="20"/>
                <w:lang w:val="es-ES"/>
              </w:rPr>
            </w:pPr>
            <w:r w:rsidRPr="00711082">
              <w:rPr>
                <w:rFonts w:cstheme="minorHAnsi"/>
                <w:color w:val="000000" w:themeColor="text1"/>
                <w:sz w:val="20"/>
                <w:szCs w:val="20"/>
                <w:lang w:val="es-ES"/>
              </w:rPr>
              <w:t>- Relación grafía-fonema de los sonidos [u], [y].</w:t>
            </w:r>
          </w:p>
        </w:tc>
        <w:tc>
          <w:tcPr>
            <w:tcW w:w="443" w:type="pct"/>
            <w:vMerge/>
          </w:tcPr>
          <w:p w14:paraId="1A1ADC99"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430BFB89" w14:textId="77777777" w:rsidTr="00850C18">
        <w:tc>
          <w:tcPr>
            <w:tcW w:w="836" w:type="pct"/>
            <w:vMerge/>
          </w:tcPr>
          <w:p w14:paraId="3CB358B8"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Pr>
          <w:p w14:paraId="475F62E2"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2.3. Seleccionar, organizar y aplicar de forma guiada conocimientos y estrategias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las personas a quienes va dirigido el texto.</w:t>
            </w:r>
          </w:p>
        </w:tc>
        <w:tc>
          <w:tcPr>
            <w:tcW w:w="1258" w:type="pct"/>
            <w:gridSpan w:val="2"/>
            <w:shd w:val="clear" w:color="auto" w:fill="auto"/>
          </w:tcPr>
          <w:p w14:paraId="3161625A"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0006DFE8"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básicas para la planificación, ejecución, control y reparación de la comprensión, la producción y la coproducción de textos orales, escritos y multimodales.</w:t>
            </w:r>
          </w:p>
        </w:tc>
        <w:tc>
          <w:tcPr>
            <w:tcW w:w="1267" w:type="pct"/>
          </w:tcPr>
          <w:p w14:paraId="22C86627"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producción oral:</w:t>
            </w:r>
          </w:p>
          <w:p w14:paraId="7D03B9B6"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Descubrir ciertas reglas para la transición del lenguaje escrito al oral (lectura en voz alta).</w:t>
            </w:r>
          </w:p>
          <w:p w14:paraId="12F876E7"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Practicar la pronunciación de los sonidos </w:t>
            </w:r>
            <w:r w:rsidRPr="00711082">
              <w:rPr>
                <w:rFonts w:cstheme="minorHAnsi"/>
                <w:color w:val="000000" w:themeColor="text1"/>
                <w:sz w:val="20"/>
                <w:szCs w:val="20"/>
                <w:lang w:val="es-ES"/>
              </w:rPr>
              <w:t>[u], [y].</w:t>
            </w:r>
          </w:p>
          <w:p w14:paraId="60F63217"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Expresar los enunciados cuidando la pronunciación y entonación.</w:t>
            </w:r>
          </w:p>
          <w:p w14:paraId="5FEC82B5"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Practicar los diálogos, las preguntas y respuestas.</w:t>
            </w:r>
          </w:p>
          <w:p w14:paraId="0F5F383E"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Comunicarse en la lengua de aprendizaje.</w:t>
            </w:r>
          </w:p>
          <w:p w14:paraId="52FD57DF" w14:textId="77777777" w:rsidR="0040524A" w:rsidRPr="00A55E5E" w:rsidRDefault="0040524A" w:rsidP="00850C18">
            <w:pPr>
              <w:rPr>
                <w:rFonts w:cstheme="minorHAnsi"/>
                <w:color w:val="000000" w:themeColor="text1"/>
                <w:sz w:val="20"/>
                <w:szCs w:val="20"/>
                <w:lang w:val="es-ES"/>
              </w:rPr>
            </w:pPr>
          </w:p>
          <w:p w14:paraId="5C20EC70"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producción escrita:</w:t>
            </w:r>
          </w:p>
          <w:p w14:paraId="761B6A23"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Seguir un modelo.</w:t>
            </w:r>
          </w:p>
          <w:p w14:paraId="14C3BEAC"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Aplicar lo estudiado en la unidad.</w:t>
            </w:r>
          </w:p>
        </w:tc>
        <w:tc>
          <w:tcPr>
            <w:tcW w:w="443" w:type="pct"/>
            <w:vMerge/>
          </w:tcPr>
          <w:p w14:paraId="34768D00"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A55E5E" w14:paraId="35186E3A" w14:textId="77777777" w:rsidTr="00850C18">
        <w:tc>
          <w:tcPr>
            <w:tcW w:w="836" w:type="pct"/>
            <w:vMerge w:val="restart"/>
          </w:tcPr>
          <w:p w14:paraId="3DBD9C00" w14:textId="77777777" w:rsidR="0040524A" w:rsidRPr="00A55E5E" w:rsidRDefault="0040524A"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t xml:space="preserve">3. Interactuar con otras personas, con creciente autonomía, usando estrategias de cooperación y empleando recursos analógicos y digitales, para responder a propósitos comunicativos </w:t>
            </w:r>
            <w:r w:rsidRPr="00A55E5E">
              <w:rPr>
                <w:rFonts w:asciiTheme="minorHAnsi" w:hAnsiTheme="minorHAnsi" w:cstheme="minorHAnsi"/>
                <w:b/>
                <w:bCs/>
                <w:sz w:val="20"/>
                <w:szCs w:val="20"/>
              </w:rPr>
              <w:lastRenderedPageBreak/>
              <w:t>concretos en intercambios respetuosos con las normas de cortesía.</w:t>
            </w:r>
          </w:p>
        </w:tc>
        <w:tc>
          <w:tcPr>
            <w:tcW w:w="1196" w:type="pct"/>
          </w:tcPr>
          <w:p w14:paraId="2E166EB0"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lastRenderedPageBreak/>
              <w:t xml:space="preserve">3.1.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w:t>
            </w:r>
            <w:r w:rsidRPr="00A55E5E">
              <w:rPr>
                <w:rFonts w:asciiTheme="minorHAnsi" w:hAnsiTheme="minorHAnsi" w:cstheme="minorHAnsi"/>
                <w:color w:val="000000"/>
                <w:sz w:val="20"/>
                <w:szCs w:val="20"/>
              </w:rPr>
              <w:lastRenderedPageBreak/>
              <w:t>respeto por la cortesía lingüística y la etiqueta digital, así como por las diferentes necesidades, ideas, inquietudes, iniciativas y motivaciones de los interlocutores e interlocutoras.</w:t>
            </w:r>
          </w:p>
        </w:tc>
        <w:tc>
          <w:tcPr>
            <w:tcW w:w="1258" w:type="pct"/>
            <w:gridSpan w:val="2"/>
            <w:shd w:val="clear" w:color="auto" w:fill="auto"/>
          </w:tcPr>
          <w:p w14:paraId="2DA122BE"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lastRenderedPageBreak/>
              <w:t>A. Comunicación</w:t>
            </w:r>
          </w:p>
          <w:p w14:paraId="19BE8D78" w14:textId="77777777" w:rsidR="0040524A" w:rsidRPr="00711082" w:rsidRDefault="0040524A" w:rsidP="00850C18">
            <w:pPr>
              <w:spacing w:after="120"/>
              <w:jc w:val="both"/>
              <w:rPr>
                <w:rFonts w:cstheme="minorHAnsi"/>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Autoconfianza. El error como instrumento de mejora y propuesta de reparación.</w:t>
            </w:r>
          </w:p>
        </w:tc>
        <w:tc>
          <w:tcPr>
            <w:tcW w:w="1267" w:type="pct"/>
          </w:tcPr>
          <w:p w14:paraId="3E460225"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xml:space="preserve">- Intercambio de preguntas y respuestas sobre donde les gustaría vivir (LE, p.12, act.3b). </w:t>
            </w:r>
          </w:p>
          <w:p w14:paraId="1ECD1F35"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xml:space="preserve">- Intercambio comunicativo por grupos diciendo a qué hora realizan las diferentes actividades cotidianas (LE, p.15, </w:t>
            </w:r>
            <w:proofErr w:type="spellStart"/>
            <w:r w:rsidRPr="00711082">
              <w:rPr>
                <w:rFonts w:cstheme="minorHAnsi"/>
                <w:bCs/>
                <w:sz w:val="20"/>
                <w:szCs w:val="20"/>
                <w:lang w:val="es-ES"/>
              </w:rPr>
              <w:t>act</w:t>
            </w:r>
            <w:proofErr w:type="spellEnd"/>
            <w:r w:rsidRPr="00711082">
              <w:rPr>
                <w:rFonts w:cstheme="minorHAnsi"/>
                <w:bCs/>
                <w:sz w:val="20"/>
                <w:szCs w:val="20"/>
                <w:lang w:val="es-ES"/>
              </w:rPr>
              <w:t>. 2c).</w:t>
            </w:r>
          </w:p>
          <w:p w14:paraId="3E32FEF5"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xml:space="preserve">- Intercambio comunicativo por grupos describiendo actividades para adivinar (LE, p.15, </w:t>
            </w:r>
            <w:proofErr w:type="spellStart"/>
            <w:r w:rsidRPr="00711082">
              <w:rPr>
                <w:rFonts w:cstheme="minorHAnsi"/>
                <w:bCs/>
                <w:sz w:val="20"/>
                <w:szCs w:val="20"/>
                <w:lang w:val="es-ES"/>
              </w:rPr>
              <w:t>act</w:t>
            </w:r>
            <w:proofErr w:type="spellEnd"/>
            <w:r w:rsidRPr="00711082">
              <w:rPr>
                <w:rFonts w:cstheme="minorHAnsi"/>
                <w:bCs/>
                <w:sz w:val="20"/>
                <w:szCs w:val="20"/>
                <w:lang w:val="es-ES"/>
              </w:rPr>
              <w:t>. 4b).</w:t>
            </w:r>
          </w:p>
          <w:p w14:paraId="456BDA84"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lastRenderedPageBreak/>
              <w:t>- Intercambio comunicativo por grupos describiendo sus casas e identificando compañeros que realicen las actividades propuestas en las mismas habitaciones (LE, p.16, act.2).</w:t>
            </w:r>
          </w:p>
          <w:p w14:paraId="55AAC7CD"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Intercambio comunicativo por parejas diciendo cómo se desplazan para adivinar dónde van (LE, p.18, act.5).</w:t>
            </w:r>
          </w:p>
          <w:p w14:paraId="13BFF91D"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Participar en un juego de mímica para adivinar actividades cotidianas por grupos (LE, p.18, act.6).</w:t>
            </w:r>
          </w:p>
          <w:p w14:paraId="46C487C1"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Intercambio por parejas nombrando horas para identificar la comida del día correspondiente (LE, p.18, act.7).</w:t>
            </w:r>
          </w:p>
          <w:p w14:paraId="7C98D61E"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Intercambio de preguntas y respuestas por parejas sobre las actividades del fin de semana (LE, p.18, act.8).</w:t>
            </w:r>
          </w:p>
          <w:p w14:paraId="0E5B4964"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Conversación por parejas acordando una hora para hacer los deberes juntos (LE, p.22, act.2b).</w:t>
            </w:r>
          </w:p>
        </w:tc>
        <w:tc>
          <w:tcPr>
            <w:tcW w:w="443" w:type="pct"/>
            <w:vMerge w:val="restart"/>
          </w:tcPr>
          <w:p w14:paraId="5F1B4AFB" w14:textId="77777777" w:rsidR="0040524A" w:rsidRPr="00A55E5E" w:rsidRDefault="0040524A" w:rsidP="00850C18">
            <w:pPr>
              <w:pStyle w:val="Sinespaciado"/>
              <w:rPr>
                <w:rFonts w:asciiTheme="minorHAnsi" w:hAnsiTheme="minorHAnsi" w:cstheme="minorHAnsi"/>
                <w:b/>
                <w:sz w:val="20"/>
                <w:szCs w:val="20"/>
                <w:lang w:val="en-US"/>
              </w:rPr>
            </w:pPr>
            <w:r w:rsidRPr="00A55E5E">
              <w:rPr>
                <w:rFonts w:asciiTheme="minorHAnsi" w:hAnsiTheme="minorHAnsi" w:cstheme="minorHAnsi"/>
                <w:bCs/>
                <w:sz w:val="20"/>
                <w:szCs w:val="20"/>
                <w:lang w:val="en-US"/>
              </w:rPr>
              <w:lastRenderedPageBreak/>
              <w:t>CCL5, CP1, CP2, STEM1, CPSAA3, CC3.</w:t>
            </w:r>
          </w:p>
        </w:tc>
      </w:tr>
      <w:tr w:rsidR="0040524A" w:rsidRPr="007A4E2D" w14:paraId="39D4F578" w14:textId="77777777" w:rsidTr="00850C18">
        <w:tc>
          <w:tcPr>
            <w:tcW w:w="836" w:type="pct"/>
            <w:vMerge/>
          </w:tcPr>
          <w:p w14:paraId="05498842"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70FCEFA4"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3.2. Seleccionar, organizar y utilizar, de forma guiada y en entornos próximos, estrategias adecuadas para iniciar, mantener y terminar la comunicación; tomar y ceder la palabra; y solicitar y formular aclaraciones y explicaciones.</w:t>
            </w:r>
          </w:p>
        </w:tc>
        <w:tc>
          <w:tcPr>
            <w:tcW w:w="1258" w:type="pct"/>
            <w:gridSpan w:val="2"/>
            <w:shd w:val="clear" w:color="auto" w:fill="auto"/>
          </w:tcPr>
          <w:p w14:paraId="3282521A"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4C947C19" w14:textId="77777777" w:rsidR="0040524A" w:rsidRPr="00711082" w:rsidRDefault="0040524A" w:rsidP="00850C18">
            <w:pPr>
              <w:spacing w:after="120"/>
              <w:jc w:val="both"/>
              <w:rPr>
                <w:rFonts w:cstheme="minorHAnsi"/>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Convenciones y estrategias conversacionales básicas, en formato síncrono o asíncrono, para iniciar, mantener y terminar la comunicación, tomar y ceder la palabra, pedir y dar aclaraciones y explicaciones, reformular, comparar y contrastar, resumir, colaborar, debatir, etc.</w:t>
            </w:r>
          </w:p>
        </w:tc>
        <w:tc>
          <w:tcPr>
            <w:tcW w:w="1267" w:type="pct"/>
          </w:tcPr>
          <w:p w14:paraId="77699DF3"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t>- Práctica de los diálogos de la unidad.</w:t>
            </w:r>
          </w:p>
          <w:p w14:paraId="29DD6F6F"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t>- Participación en interacciones breves partiendo de un esquema de comunicación sencillo.</w:t>
            </w:r>
          </w:p>
          <w:p w14:paraId="2F08CE6A"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t>- Uso de la lengua de aprendizaje en el aula.</w:t>
            </w:r>
          </w:p>
          <w:p w14:paraId="7FE39138"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color w:val="000000" w:themeColor="text1"/>
                <w:sz w:val="20"/>
                <w:szCs w:val="20"/>
              </w:rPr>
              <w:t xml:space="preserve"> </w:t>
            </w:r>
          </w:p>
        </w:tc>
        <w:tc>
          <w:tcPr>
            <w:tcW w:w="443" w:type="pct"/>
            <w:vMerge/>
          </w:tcPr>
          <w:p w14:paraId="584713F1"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1FA6EFDB" w14:textId="77777777" w:rsidTr="00850C18">
        <w:tc>
          <w:tcPr>
            <w:tcW w:w="836" w:type="pct"/>
            <w:vMerge w:val="restart"/>
          </w:tcPr>
          <w:p w14:paraId="39D9CC2B" w14:textId="77777777" w:rsidR="0040524A" w:rsidRPr="00A55E5E" w:rsidRDefault="0040524A"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t xml:space="preserve">4. Mediar en situaciones </w:t>
            </w:r>
            <w:r w:rsidRPr="00A55E5E">
              <w:rPr>
                <w:rFonts w:asciiTheme="minorHAnsi" w:hAnsiTheme="minorHAnsi" w:cstheme="minorHAnsi"/>
                <w:b/>
                <w:bCs/>
                <w:sz w:val="20"/>
                <w:szCs w:val="20"/>
              </w:rPr>
              <w:lastRenderedPageBreak/>
              <w:t>cotidianas entre distintas lenguas, usando estrategias y conocimientos sencillos orientados a explicar conceptos o simplificar mensajes, para transmitir información de manera eficaz, clara y responsable.</w:t>
            </w:r>
          </w:p>
        </w:tc>
        <w:tc>
          <w:tcPr>
            <w:tcW w:w="1196" w:type="pct"/>
          </w:tcPr>
          <w:p w14:paraId="737A63B6"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lastRenderedPageBreak/>
              <w:t xml:space="preserve">4.1. Inferir y explicar textos, conceptos y </w:t>
            </w:r>
            <w:r w:rsidRPr="00A55E5E">
              <w:rPr>
                <w:rFonts w:asciiTheme="minorHAnsi" w:hAnsiTheme="minorHAnsi" w:cstheme="minorHAnsi"/>
                <w:color w:val="000000"/>
                <w:sz w:val="20"/>
                <w:szCs w:val="20"/>
              </w:rPr>
              <w:lastRenderedPageBreak/>
              <w:t xml:space="preserve">comunicaciones breves y sencillas en situaciones en las que atender a la diversidad, mostrando respeto y empatía por interlocutores e interlocutoras y por las lenguas empleadas, e interés por participar en la solución de problemas de intercomprensión y de entendimiento en el entorno </w:t>
            </w:r>
            <w:proofErr w:type="spellStart"/>
            <w:r w:rsidRPr="00A55E5E">
              <w:rPr>
                <w:rFonts w:asciiTheme="minorHAnsi" w:hAnsiTheme="minorHAnsi" w:cstheme="minorHAnsi"/>
                <w:color w:val="000000"/>
                <w:sz w:val="20"/>
                <w:szCs w:val="20"/>
              </w:rPr>
              <w:t>próximo</w:t>
            </w:r>
            <w:proofErr w:type="spellEnd"/>
            <w:r w:rsidRPr="00A55E5E">
              <w:rPr>
                <w:rFonts w:asciiTheme="minorHAnsi" w:hAnsiTheme="minorHAnsi" w:cstheme="minorHAnsi"/>
                <w:color w:val="000000"/>
                <w:sz w:val="20"/>
                <w:szCs w:val="20"/>
              </w:rPr>
              <w:t xml:space="preserve">, </w:t>
            </w:r>
            <w:proofErr w:type="spellStart"/>
            <w:r w:rsidRPr="00A55E5E">
              <w:rPr>
                <w:rFonts w:asciiTheme="minorHAnsi" w:hAnsiTheme="minorHAnsi" w:cstheme="minorHAnsi"/>
                <w:color w:val="000000"/>
                <w:sz w:val="20"/>
                <w:szCs w:val="20"/>
              </w:rPr>
              <w:t>apoyándose</w:t>
            </w:r>
            <w:proofErr w:type="spellEnd"/>
            <w:r w:rsidRPr="00A55E5E">
              <w:rPr>
                <w:rFonts w:asciiTheme="minorHAnsi" w:hAnsiTheme="minorHAnsi" w:cstheme="minorHAnsi"/>
                <w:color w:val="000000"/>
                <w:sz w:val="20"/>
                <w:szCs w:val="20"/>
              </w:rPr>
              <w:t xml:space="preserve"> en diversos recursos y soportes. </w:t>
            </w:r>
          </w:p>
        </w:tc>
        <w:tc>
          <w:tcPr>
            <w:tcW w:w="1258" w:type="pct"/>
            <w:gridSpan w:val="2"/>
            <w:shd w:val="clear" w:color="auto" w:fill="auto"/>
          </w:tcPr>
          <w:p w14:paraId="39503202"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lastRenderedPageBreak/>
              <w:t xml:space="preserve">A. </w:t>
            </w:r>
            <w:r w:rsidRPr="00711082">
              <w:rPr>
                <w:rFonts w:cstheme="minorHAnsi"/>
                <w:b/>
                <w:bCs/>
                <w:color w:val="000000"/>
                <w:sz w:val="20"/>
                <w:szCs w:val="20"/>
                <w:lang w:val="es-ES"/>
              </w:rPr>
              <w:t>Comunicación</w:t>
            </w:r>
            <w:r w:rsidRPr="00A55E5E">
              <w:rPr>
                <w:rFonts w:cstheme="minorHAnsi"/>
                <w:b/>
                <w:bCs/>
                <w:color w:val="000000"/>
                <w:sz w:val="20"/>
                <w:szCs w:val="20"/>
                <w:lang w:val="es-ES"/>
              </w:rPr>
              <w:t xml:space="preserve"> </w:t>
            </w:r>
          </w:p>
          <w:p w14:paraId="549B37FD" w14:textId="77777777" w:rsidR="0040524A" w:rsidRPr="00A55E5E" w:rsidRDefault="0040524A" w:rsidP="00850C18">
            <w:pPr>
              <w:jc w:val="both"/>
              <w:rPr>
                <w:rFonts w:cstheme="minorHAnsi"/>
                <w:color w:val="000000"/>
                <w:sz w:val="20"/>
                <w:szCs w:val="20"/>
                <w:lang w:val="es-ES"/>
              </w:rPr>
            </w:pPr>
            <w:r w:rsidRPr="00A55E5E">
              <w:rPr>
                <w:rFonts w:cstheme="minorHAnsi"/>
                <w:color w:val="000000"/>
                <w:sz w:val="20"/>
                <w:szCs w:val="20"/>
                <w:lang w:val="es-ES"/>
              </w:rPr>
              <w:lastRenderedPageBreak/>
              <w:t>- Conocimientos, destrezas y actitudes que permitan detectar y colaborar en actividades de mediación en situaciones cotidianas sencillas.</w:t>
            </w:r>
          </w:p>
          <w:p w14:paraId="61BFC6C4" w14:textId="77777777" w:rsidR="0040524A" w:rsidRPr="00A55E5E" w:rsidRDefault="0040524A" w:rsidP="00850C18">
            <w:pPr>
              <w:jc w:val="both"/>
              <w:rPr>
                <w:rFonts w:cstheme="minorHAnsi"/>
                <w:b/>
                <w:bCs/>
                <w:color w:val="000000"/>
                <w:sz w:val="20"/>
                <w:szCs w:val="20"/>
                <w:lang w:val="es-ES"/>
              </w:rPr>
            </w:pPr>
          </w:p>
          <w:p w14:paraId="15392F96" w14:textId="77777777" w:rsidR="0040524A" w:rsidRPr="00A55E5E" w:rsidRDefault="0040524A" w:rsidP="00850C18">
            <w:pPr>
              <w:pStyle w:val="Sinespaciado"/>
              <w:jc w:val="both"/>
              <w:rPr>
                <w:rFonts w:asciiTheme="minorHAnsi" w:hAnsiTheme="minorHAnsi" w:cstheme="minorHAnsi"/>
                <w:sz w:val="20"/>
                <w:szCs w:val="20"/>
                <w:lang w:val="es-ES_tradnl"/>
              </w:rPr>
            </w:pPr>
          </w:p>
        </w:tc>
        <w:tc>
          <w:tcPr>
            <w:tcW w:w="1267" w:type="pct"/>
          </w:tcPr>
          <w:p w14:paraId="4DE353ED"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lastRenderedPageBreak/>
              <w:t>Mediación de textos:</w:t>
            </w:r>
          </w:p>
          <w:p w14:paraId="25177B0C"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lastRenderedPageBreak/>
              <w:t>- Colaboración con los compañeros para facilitar la comprensión y el acceso al significado.</w:t>
            </w:r>
          </w:p>
          <w:p w14:paraId="10D84DEF"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Llevar a cabo actividades de conceptualización de la gramática.</w:t>
            </w:r>
          </w:p>
          <w:p w14:paraId="553283BE"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Elaboración de un listado de vocabulario.</w:t>
            </w:r>
          </w:p>
          <w:p w14:paraId="0DF4F987" w14:textId="77777777" w:rsidR="0040524A" w:rsidRPr="00A55E5E" w:rsidRDefault="0040524A" w:rsidP="00850C18">
            <w:pPr>
              <w:pStyle w:val="Sinespaciado"/>
              <w:rPr>
                <w:rFonts w:asciiTheme="minorHAnsi" w:hAnsiTheme="minorHAnsi" w:cstheme="minorHAnsi"/>
                <w:bCs/>
                <w:sz w:val="20"/>
                <w:szCs w:val="20"/>
                <w:lang w:val="es-ES_tradnl"/>
              </w:rPr>
            </w:pPr>
          </w:p>
          <w:p w14:paraId="0A1559EE"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t>Mediación de conceptos:</w:t>
            </w:r>
          </w:p>
          <w:p w14:paraId="7027C78A"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Transmisión de información, experimentación de una reacción personal: </w:t>
            </w:r>
          </w:p>
          <w:p w14:paraId="411EEF4C"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 imaginar la casa ideal (LE, p.13, </w:t>
            </w:r>
            <w:proofErr w:type="spellStart"/>
            <w:r w:rsidRPr="00A55E5E">
              <w:rPr>
                <w:rFonts w:asciiTheme="minorHAnsi" w:hAnsiTheme="minorHAnsi" w:cstheme="minorHAnsi"/>
                <w:bCs/>
                <w:sz w:val="20"/>
                <w:szCs w:val="20"/>
                <w:lang w:val="es-ES_tradnl"/>
              </w:rPr>
              <w:t>Tâche</w:t>
            </w:r>
            <w:proofErr w:type="spellEnd"/>
            <w:r w:rsidRPr="00A55E5E">
              <w:rPr>
                <w:rFonts w:asciiTheme="minorHAnsi" w:hAnsiTheme="minorHAnsi" w:cstheme="minorHAnsi"/>
                <w:bCs/>
                <w:sz w:val="20"/>
                <w:szCs w:val="20"/>
                <w:lang w:val="es-ES_tradnl"/>
              </w:rPr>
              <w:t xml:space="preserve"> </w:t>
            </w:r>
            <w:proofErr w:type="spellStart"/>
            <w:r w:rsidRPr="00A55E5E">
              <w:rPr>
                <w:rFonts w:asciiTheme="minorHAnsi" w:hAnsiTheme="minorHAnsi" w:cstheme="minorHAnsi"/>
                <w:bCs/>
                <w:sz w:val="20"/>
                <w:szCs w:val="20"/>
                <w:lang w:val="es-ES_tradnl"/>
              </w:rPr>
              <w:t>Finale</w:t>
            </w:r>
            <w:proofErr w:type="spellEnd"/>
            <w:r w:rsidRPr="00A55E5E">
              <w:rPr>
                <w:rFonts w:asciiTheme="minorHAnsi" w:hAnsiTheme="minorHAnsi" w:cstheme="minorHAnsi"/>
                <w:bCs/>
                <w:sz w:val="20"/>
                <w:szCs w:val="20"/>
                <w:lang w:val="es-ES_tradnl"/>
              </w:rPr>
              <w:t>);</w:t>
            </w:r>
          </w:p>
          <w:p w14:paraId="5ACEFB51"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 imaginar una clase diferente (LE, p.15, </w:t>
            </w:r>
            <w:proofErr w:type="spellStart"/>
            <w:r w:rsidRPr="00A55E5E">
              <w:rPr>
                <w:rFonts w:asciiTheme="minorHAnsi" w:hAnsiTheme="minorHAnsi" w:cstheme="minorHAnsi"/>
                <w:bCs/>
                <w:sz w:val="20"/>
                <w:szCs w:val="20"/>
                <w:lang w:val="es-ES_tradnl"/>
              </w:rPr>
              <w:t>Tâche</w:t>
            </w:r>
            <w:proofErr w:type="spellEnd"/>
            <w:r w:rsidRPr="00A55E5E">
              <w:rPr>
                <w:rFonts w:asciiTheme="minorHAnsi" w:hAnsiTheme="minorHAnsi" w:cstheme="minorHAnsi"/>
                <w:bCs/>
                <w:sz w:val="20"/>
                <w:szCs w:val="20"/>
                <w:lang w:val="es-ES_tradnl"/>
              </w:rPr>
              <w:t xml:space="preserve"> </w:t>
            </w:r>
            <w:proofErr w:type="spellStart"/>
            <w:r w:rsidRPr="00A55E5E">
              <w:rPr>
                <w:rFonts w:asciiTheme="minorHAnsi" w:hAnsiTheme="minorHAnsi" w:cstheme="minorHAnsi"/>
                <w:bCs/>
                <w:sz w:val="20"/>
                <w:szCs w:val="20"/>
                <w:lang w:val="es-ES_tradnl"/>
              </w:rPr>
              <w:t>Finale</w:t>
            </w:r>
            <w:proofErr w:type="spellEnd"/>
            <w:r w:rsidRPr="00A55E5E">
              <w:rPr>
                <w:rFonts w:asciiTheme="minorHAnsi" w:hAnsiTheme="minorHAnsi" w:cstheme="minorHAnsi"/>
                <w:bCs/>
                <w:sz w:val="20"/>
                <w:szCs w:val="20"/>
                <w:lang w:val="es-ES_tradnl"/>
              </w:rPr>
              <w:t>);</w:t>
            </w:r>
          </w:p>
          <w:p w14:paraId="518C41EB" w14:textId="77777777" w:rsidR="0040524A" w:rsidRPr="00A55E5E" w:rsidRDefault="0040524A" w:rsidP="00850C18">
            <w:pPr>
              <w:pStyle w:val="Sinespaciado"/>
              <w:rPr>
                <w:rFonts w:asciiTheme="minorHAnsi" w:hAnsiTheme="minorHAnsi" w:cstheme="minorHAnsi"/>
                <w:bCs/>
                <w:sz w:val="20"/>
                <w:szCs w:val="20"/>
                <w:lang w:val="es-ES_tradnl"/>
              </w:rPr>
            </w:pPr>
          </w:p>
          <w:p w14:paraId="0CC9B901"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t>Mediación de la comunicación:</w:t>
            </w:r>
          </w:p>
          <w:p w14:paraId="31CB0CAB"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 Trato de malentendidos en las actividades de reflexión intercultural. </w:t>
            </w:r>
          </w:p>
        </w:tc>
        <w:tc>
          <w:tcPr>
            <w:tcW w:w="443" w:type="pct"/>
            <w:vMerge w:val="restart"/>
          </w:tcPr>
          <w:p w14:paraId="55B1C387" w14:textId="77777777" w:rsidR="0040524A" w:rsidRPr="00711082" w:rsidRDefault="0040524A" w:rsidP="00850C18">
            <w:pPr>
              <w:pStyle w:val="Sinespaciado"/>
              <w:rPr>
                <w:rFonts w:asciiTheme="minorHAnsi" w:hAnsiTheme="minorHAnsi" w:cstheme="minorHAnsi"/>
                <w:b/>
                <w:sz w:val="20"/>
                <w:szCs w:val="20"/>
                <w:lang w:val="es-ES_tradnl"/>
              </w:rPr>
            </w:pPr>
            <w:r w:rsidRPr="00711082">
              <w:rPr>
                <w:rFonts w:asciiTheme="minorHAnsi" w:hAnsiTheme="minorHAnsi" w:cstheme="minorHAnsi"/>
                <w:bCs/>
                <w:sz w:val="20"/>
                <w:szCs w:val="20"/>
                <w:lang w:val="es-ES_tradnl"/>
              </w:rPr>
              <w:lastRenderedPageBreak/>
              <w:t xml:space="preserve">CCL5, CP1, </w:t>
            </w:r>
            <w:r w:rsidRPr="00711082">
              <w:rPr>
                <w:rFonts w:asciiTheme="minorHAnsi" w:hAnsiTheme="minorHAnsi" w:cstheme="minorHAnsi"/>
                <w:bCs/>
                <w:sz w:val="20"/>
                <w:szCs w:val="20"/>
                <w:lang w:val="es-ES_tradnl"/>
              </w:rPr>
              <w:lastRenderedPageBreak/>
              <w:t>CP2, CP3, STEM1, CPSAA1, CPSAA3, CCEC1.</w:t>
            </w:r>
          </w:p>
        </w:tc>
      </w:tr>
      <w:tr w:rsidR="0040524A" w:rsidRPr="007A4E2D" w14:paraId="65F1F202" w14:textId="77777777" w:rsidTr="00850C18">
        <w:tc>
          <w:tcPr>
            <w:tcW w:w="836" w:type="pct"/>
            <w:vMerge/>
          </w:tcPr>
          <w:p w14:paraId="624C67EB" w14:textId="77777777" w:rsidR="0040524A" w:rsidRPr="00711082" w:rsidRDefault="0040524A" w:rsidP="00850C18">
            <w:pPr>
              <w:pStyle w:val="Sinespaciado"/>
              <w:rPr>
                <w:rFonts w:asciiTheme="minorHAnsi" w:hAnsiTheme="minorHAnsi" w:cstheme="minorHAnsi"/>
                <w:b/>
                <w:sz w:val="20"/>
                <w:szCs w:val="20"/>
                <w:lang w:val="es-ES_tradnl"/>
              </w:rPr>
            </w:pPr>
          </w:p>
        </w:tc>
        <w:tc>
          <w:tcPr>
            <w:tcW w:w="1196" w:type="pct"/>
          </w:tcPr>
          <w:p w14:paraId="283B8787"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4.2. Aplicar, de forma guiada, estrategias que ayuden a crear puentes y faciliten la comprensión y producción de información y la comunicación, adecuadas a las intenciones comunicativas, usando recursos y apoyos físicos o digitales en función de las necesidades de cada momento.</w:t>
            </w:r>
          </w:p>
        </w:tc>
        <w:tc>
          <w:tcPr>
            <w:tcW w:w="1258" w:type="pct"/>
            <w:gridSpan w:val="2"/>
            <w:shd w:val="clear" w:color="auto" w:fill="auto"/>
          </w:tcPr>
          <w:p w14:paraId="0ECB01C4" w14:textId="77777777" w:rsidR="0040524A" w:rsidRPr="00A55E5E" w:rsidRDefault="0040524A" w:rsidP="00850C18">
            <w:pPr>
              <w:spacing w:after="120"/>
              <w:jc w:val="both"/>
              <w:rPr>
                <w:rFonts w:cstheme="minorHAnsi"/>
                <w:color w:val="000000"/>
                <w:sz w:val="20"/>
                <w:szCs w:val="20"/>
                <w:lang w:val="es-ES"/>
              </w:rPr>
            </w:pPr>
            <w:r w:rsidRPr="00A55E5E">
              <w:rPr>
                <w:rFonts w:cstheme="minorHAnsi"/>
                <w:b/>
                <w:bCs/>
                <w:color w:val="000000"/>
                <w:sz w:val="20"/>
                <w:szCs w:val="20"/>
                <w:lang w:val="es-ES"/>
              </w:rPr>
              <w:t xml:space="preserve">B. </w:t>
            </w:r>
            <w:r w:rsidRPr="00711082">
              <w:rPr>
                <w:rFonts w:cstheme="minorHAnsi"/>
                <w:b/>
                <w:bCs/>
                <w:color w:val="000000"/>
                <w:sz w:val="20"/>
                <w:szCs w:val="20"/>
                <w:lang w:val="es-ES"/>
              </w:rPr>
              <w:t>Plurilingüismo</w:t>
            </w:r>
          </w:p>
          <w:p w14:paraId="1D0F66C4"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y técnicas para responder eficazmente a una necesidad comunicativa básica y concreta de forma comprensible, a pesar de las limitaciones derivadas del nivel de competencia en la lengua extranjera y en las demás lenguas del repertorio lingüístico propio.</w:t>
            </w:r>
          </w:p>
        </w:tc>
        <w:tc>
          <w:tcPr>
            <w:tcW w:w="1267" w:type="pct"/>
          </w:tcPr>
          <w:p w14:paraId="72E62745" w14:textId="77777777" w:rsidR="0040524A" w:rsidRPr="00A55E5E" w:rsidRDefault="0040524A"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Transmisión de información específica.</w:t>
            </w:r>
          </w:p>
          <w:p w14:paraId="027D7982" w14:textId="77777777" w:rsidR="0040524A" w:rsidRPr="00A55E5E" w:rsidRDefault="0040524A"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Creación de un espacio multicultural.</w:t>
            </w:r>
          </w:p>
          <w:p w14:paraId="22AB1205" w14:textId="77777777" w:rsidR="0040524A" w:rsidRPr="00A55E5E" w:rsidRDefault="0040524A"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Facilitar la cooperación en las interacciones con los compañeros.</w:t>
            </w:r>
          </w:p>
        </w:tc>
        <w:tc>
          <w:tcPr>
            <w:tcW w:w="443" w:type="pct"/>
            <w:vMerge/>
          </w:tcPr>
          <w:p w14:paraId="17DF2097"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A55E5E" w14:paraId="7321374F" w14:textId="77777777" w:rsidTr="00850C18">
        <w:tc>
          <w:tcPr>
            <w:tcW w:w="836" w:type="pct"/>
            <w:vMerge w:val="restart"/>
          </w:tcPr>
          <w:p w14:paraId="0DDE1690" w14:textId="77777777" w:rsidR="0040524A" w:rsidRPr="00A55E5E" w:rsidRDefault="0040524A"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t xml:space="preserve">5. Ampliar y usar los repertorios lingüísticos personales entre distintas lenguas, reflexionando de forma crítica </w:t>
            </w:r>
            <w:r w:rsidRPr="00A55E5E">
              <w:rPr>
                <w:rFonts w:asciiTheme="minorHAnsi" w:hAnsiTheme="minorHAnsi" w:cstheme="minorHAnsi"/>
                <w:b/>
                <w:bCs/>
                <w:sz w:val="20"/>
                <w:szCs w:val="20"/>
              </w:rPr>
              <w:lastRenderedPageBreak/>
              <w:t>sobre su funcionamiento y tomando conciencia de las estrategias y conocimientos propios, para mejorar la respuesta a necesidades comunicativas concretas.</w:t>
            </w:r>
          </w:p>
        </w:tc>
        <w:tc>
          <w:tcPr>
            <w:tcW w:w="1196" w:type="pct"/>
          </w:tcPr>
          <w:p w14:paraId="1C145201"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lastRenderedPageBreak/>
              <w:t>5.1. Comparar y contrastar las semejanzas y diferencias entre distintas lenguas reflexionando de manera progresivamente autónoma sobre su funcionamiento.</w:t>
            </w:r>
          </w:p>
        </w:tc>
        <w:tc>
          <w:tcPr>
            <w:tcW w:w="1258" w:type="pct"/>
            <w:gridSpan w:val="2"/>
            <w:shd w:val="clear" w:color="auto" w:fill="auto"/>
          </w:tcPr>
          <w:p w14:paraId="529AB2F9"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B. Plurilingüismo</w:t>
            </w:r>
          </w:p>
          <w:p w14:paraId="13D0E6A8" w14:textId="77777777" w:rsidR="0040524A" w:rsidRPr="00A55E5E" w:rsidRDefault="0040524A" w:rsidP="00850C18">
            <w:pPr>
              <w:spacing w:after="120"/>
              <w:jc w:val="both"/>
              <w:rPr>
                <w:rFonts w:cstheme="minorHAnsi"/>
                <w:color w:val="000000"/>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 xml:space="preserve">Estrategias básicas para identificar, organizar, retener, recuperar y utilizar creativamente unidades lingüísticas (léxico, morfosintaxis, patrones sonoros, etc.) a partir de la comparación </w:t>
            </w:r>
            <w:r w:rsidRPr="00A55E5E">
              <w:rPr>
                <w:rFonts w:cstheme="minorHAnsi"/>
                <w:color w:val="000000"/>
                <w:sz w:val="20"/>
                <w:szCs w:val="20"/>
                <w:lang w:val="es-ES"/>
              </w:rPr>
              <w:lastRenderedPageBreak/>
              <w:t>de las lenguas y variedades que conforman el repertorio lingüístico personal.</w:t>
            </w:r>
          </w:p>
          <w:p w14:paraId="502D7999"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sz w:val="20"/>
                <w:szCs w:val="20"/>
              </w:rPr>
              <w:t>- Comparación básica entre lenguas a partir de elementos de la lengua extranjera y otras lenguas: origen y parentescos.</w:t>
            </w:r>
          </w:p>
        </w:tc>
        <w:tc>
          <w:tcPr>
            <w:tcW w:w="1267" w:type="pct"/>
          </w:tcPr>
          <w:p w14:paraId="7B9EAFC1"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color w:val="000000" w:themeColor="text1"/>
                <w:sz w:val="20"/>
                <w:szCs w:val="20"/>
              </w:rPr>
              <w:lastRenderedPageBreak/>
              <w:t>Comparación de reglas y elementos lingüísticos aprendidos en la unidad con otras lenguas conocidas por el alumnado</w:t>
            </w:r>
            <w:r w:rsidRPr="00A55E5E">
              <w:rPr>
                <w:rFonts w:asciiTheme="minorHAnsi" w:hAnsiTheme="minorHAnsi" w:cstheme="minorHAnsi"/>
                <w:bCs/>
                <w:sz w:val="20"/>
                <w:szCs w:val="20"/>
                <w:lang w:val="es-ES_tradnl"/>
              </w:rPr>
              <w:t>.</w:t>
            </w:r>
          </w:p>
        </w:tc>
        <w:tc>
          <w:tcPr>
            <w:tcW w:w="443" w:type="pct"/>
            <w:vMerge w:val="restart"/>
          </w:tcPr>
          <w:p w14:paraId="11C982C4" w14:textId="77777777" w:rsidR="0040524A" w:rsidRPr="00A55E5E" w:rsidRDefault="0040524A" w:rsidP="00850C18">
            <w:pPr>
              <w:rPr>
                <w:rFonts w:cstheme="minorHAnsi"/>
                <w:bCs/>
                <w:sz w:val="20"/>
                <w:szCs w:val="20"/>
              </w:rPr>
            </w:pPr>
            <w:r w:rsidRPr="00A55E5E">
              <w:rPr>
                <w:rFonts w:cstheme="minorHAnsi"/>
                <w:bCs/>
                <w:sz w:val="20"/>
                <w:szCs w:val="20"/>
              </w:rPr>
              <w:t>CP2, STEM1, CPSAA1, CPSAA5, CD2.</w:t>
            </w:r>
          </w:p>
          <w:p w14:paraId="7AAA5238" w14:textId="77777777" w:rsidR="0040524A" w:rsidRPr="00A55E5E" w:rsidRDefault="0040524A" w:rsidP="00850C18">
            <w:pPr>
              <w:pStyle w:val="Sinespaciado"/>
              <w:rPr>
                <w:rFonts w:asciiTheme="minorHAnsi" w:hAnsiTheme="minorHAnsi" w:cstheme="minorHAnsi"/>
                <w:b/>
                <w:sz w:val="20"/>
                <w:szCs w:val="20"/>
                <w:lang w:val="en-US"/>
              </w:rPr>
            </w:pPr>
          </w:p>
        </w:tc>
      </w:tr>
      <w:tr w:rsidR="0040524A" w:rsidRPr="007A4E2D" w14:paraId="63A41F3D" w14:textId="77777777" w:rsidTr="00850C18">
        <w:tc>
          <w:tcPr>
            <w:tcW w:w="836" w:type="pct"/>
            <w:vMerge/>
          </w:tcPr>
          <w:p w14:paraId="5C53D366"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16E1DA15"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5.2. Utilizar y diferenciar los conocimientos y estrategias de mejora de la capacidad de comunicar y de aprender la lengua extranjera con apoyo de otros participantes y de soportes analógicos y digitales.</w:t>
            </w:r>
          </w:p>
        </w:tc>
        <w:tc>
          <w:tcPr>
            <w:tcW w:w="1258" w:type="pct"/>
            <w:gridSpan w:val="2"/>
            <w:shd w:val="clear" w:color="auto" w:fill="auto"/>
          </w:tcPr>
          <w:p w14:paraId="71780BED"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256E7B0F" w14:textId="77777777" w:rsidR="0040524A" w:rsidRPr="00CF60C0" w:rsidRDefault="0040524A" w:rsidP="00850C18">
            <w:pPr>
              <w:spacing w:after="120"/>
              <w:jc w:val="both"/>
              <w:rPr>
                <w:rFonts w:cstheme="minorHAnsi"/>
                <w:b/>
                <w:bCs/>
                <w:color w:val="000000"/>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Herramientas analógicas y digitales básicas para la comprensión, producción y coproducción oral, escrita y multimodal</w:t>
            </w:r>
            <w:r w:rsidRPr="00711082">
              <w:rPr>
                <w:rFonts w:cstheme="minorHAnsi"/>
                <w:color w:val="000000"/>
                <w:sz w:val="20"/>
                <w:szCs w:val="20"/>
                <w:lang w:val="es-ES"/>
              </w:rPr>
              <w:t>.</w:t>
            </w:r>
            <w:r w:rsidRPr="00711082">
              <w:rPr>
                <w:rFonts w:cstheme="minorHAnsi"/>
                <w:color w:val="000000"/>
                <w:sz w:val="20"/>
                <w:szCs w:val="20"/>
                <w:lang w:val="es-ES"/>
              </w:rPr>
              <w:br/>
            </w:r>
            <w:r w:rsidRPr="00711082">
              <w:rPr>
                <w:rFonts w:cstheme="minorHAnsi"/>
                <w:color w:val="000000"/>
                <w:sz w:val="20"/>
                <w:szCs w:val="20"/>
                <w:lang w:val="es-ES"/>
              </w:rPr>
              <w:br/>
            </w:r>
            <w:r w:rsidRPr="00CF60C0">
              <w:rPr>
                <w:rFonts w:cstheme="minorHAnsi"/>
                <w:b/>
                <w:bCs/>
                <w:color w:val="000000"/>
                <w:sz w:val="20"/>
                <w:szCs w:val="20"/>
                <w:lang w:val="es-ES"/>
              </w:rPr>
              <w:t xml:space="preserve">B. Plurilingüismo </w:t>
            </w:r>
          </w:p>
          <w:p w14:paraId="1A73C0F3"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y técnicas para responder eficazmente a una necesidad comunicativa básica y concreta de forma comprensible, a pesar de las limitaciones derivadas del nivel de competencia en la lengua extranjera y en las demás lenguas del repertorio lingüístico propio.</w:t>
            </w:r>
          </w:p>
        </w:tc>
        <w:tc>
          <w:tcPr>
            <w:tcW w:w="1267" w:type="pct"/>
          </w:tcPr>
          <w:p w14:paraId="65BDDD3A" w14:textId="77777777" w:rsidR="0040524A" w:rsidRPr="00711082" w:rsidRDefault="0040524A" w:rsidP="00850C18">
            <w:pPr>
              <w:rPr>
                <w:rFonts w:cstheme="minorHAnsi"/>
                <w:b/>
                <w:color w:val="000000" w:themeColor="text1"/>
                <w:sz w:val="20"/>
                <w:szCs w:val="20"/>
                <w:lang w:val="es-ES"/>
              </w:rPr>
            </w:pPr>
            <w:r w:rsidRPr="00711082">
              <w:rPr>
                <w:rFonts w:cstheme="minorHAnsi"/>
                <w:b/>
                <w:color w:val="000000" w:themeColor="text1"/>
                <w:sz w:val="20"/>
                <w:szCs w:val="20"/>
                <w:lang w:val="es-ES"/>
              </w:rPr>
              <w:t>Uso de las herramientas digitales:</w:t>
            </w:r>
          </w:p>
          <w:p w14:paraId="3FDCE7B1" w14:textId="77777777" w:rsidR="0040524A" w:rsidRPr="00711082" w:rsidRDefault="0040524A" w:rsidP="00850C18">
            <w:pPr>
              <w:rPr>
                <w:rFonts w:cstheme="minorHAnsi"/>
                <w:bCs/>
                <w:color w:val="000000" w:themeColor="text1"/>
                <w:sz w:val="20"/>
                <w:szCs w:val="20"/>
                <w:lang w:val="es-ES"/>
              </w:rPr>
            </w:pPr>
            <w:r w:rsidRPr="00711082">
              <w:rPr>
                <w:rFonts w:cstheme="minorHAnsi"/>
                <w:bCs/>
                <w:color w:val="000000" w:themeColor="text1"/>
                <w:sz w:val="20"/>
                <w:szCs w:val="20"/>
                <w:lang w:val="es-ES"/>
              </w:rPr>
              <w:t>- Actividades interactivas en la página web del método.</w:t>
            </w:r>
          </w:p>
          <w:p w14:paraId="18B1412D" w14:textId="77777777" w:rsidR="0040524A" w:rsidRPr="00711082" w:rsidRDefault="0040524A" w:rsidP="00850C18">
            <w:pPr>
              <w:rPr>
                <w:rFonts w:cstheme="minorHAnsi"/>
                <w:bCs/>
                <w:color w:val="000000" w:themeColor="text1"/>
                <w:sz w:val="20"/>
                <w:szCs w:val="20"/>
                <w:lang w:val="es-ES"/>
              </w:rPr>
            </w:pPr>
            <w:r w:rsidRPr="00711082">
              <w:rPr>
                <w:rFonts w:cstheme="minorHAnsi"/>
                <w:bCs/>
                <w:i/>
                <w:iCs/>
                <w:color w:val="000000" w:themeColor="text1"/>
                <w:sz w:val="20"/>
                <w:szCs w:val="20"/>
                <w:lang w:val="es-ES"/>
              </w:rPr>
              <w:t xml:space="preserve">- </w:t>
            </w:r>
            <w:r w:rsidRPr="00711082">
              <w:rPr>
                <w:rFonts w:cstheme="minorHAnsi"/>
                <w:bCs/>
                <w:color w:val="000000" w:themeColor="text1"/>
                <w:sz w:val="20"/>
                <w:szCs w:val="20"/>
                <w:lang w:val="es-ES"/>
              </w:rPr>
              <w:t>Video alternativo a los documentos escritos o audios.</w:t>
            </w:r>
          </w:p>
          <w:p w14:paraId="631E26F3" w14:textId="77777777" w:rsidR="0040524A" w:rsidRPr="00711082" w:rsidRDefault="0040524A" w:rsidP="00850C18">
            <w:pPr>
              <w:rPr>
                <w:rFonts w:cstheme="minorHAnsi"/>
                <w:bCs/>
                <w:color w:val="000000" w:themeColor="text1"/>
                <w:sz w:val="20"/>
                <w:szCs w:val="20"/>
                <w:lang w:val="fr-FR"/>
              </w:rPr>
            </w:pPr>
            <w:r w:rsidRPr="00711082">
              <w:rPr>
                <w:rFonts w:cstheme="minorHAnsi"/>
                <w:bCs/>
                <w:color w:val="000000" w:themeColor="text1"/>
                <w:sz w:val="20"/>
                <w:szCs w:val="20"/>
                <w:lang w:val="fr-FR"/>
              </w:rPr>
              <w:t xml:space="preserve">- </w:t>
            </w:r>
            <w:proofErr w:type="spellStart"/>
            <w:r w:rsidRPr="00711082">
              <w:rPr>
                <w:rFonts w:cstheme="minorHAnsi"/>
                <w:bCs/>
                <w:color w:val="000000" w:themeColor="text1"/>
                <w:sz w:val="20"/>
                <w:szCs w:val="20"/>
                <w:lang w:val="fr-FR"/>
              </w:rPr>
              <w:t>Vídeo</w:t>
            </w:r>
            <w:proofErr w:type="spellEnd"/>
            <w:r w:rsidRPr="00711082">
              <w:rPr>
                <w:rFonts w:cstheme="minorHAnsi"/>
                <w:bCs/>
                <w:color w:val="000000" w:themeColor="text1"/>
                <w:sz w:val="20"/>
                <w:szCs w:val="20"/>
                <w:lang w:val="fr-FR"/>
              </w:rPr>
              <w:t xml:space="preserve"> de la </w:t>
            </w:r>
            <w:proofErr w:type="spellStart"/>
            <w:r w:rsidRPr="00711082">
              <w:rPr>
                <w:rFonts w:cstheme="minorHAnsi"/>
                <w:bCs/>
                <w:color w:val="000000" w:themeColor="text1"/>
                <w:sz w:val="20"/>
                <w:szCs w:val="20"/>
                <w:lang w:val="fr-FR"/>
              </w:rPr>
              <w:t>sección</w:t>
            </w:r>
            <w:proofErr w:type="spellEnd"/>
            <w:r w:rsidRPr="00711082">
              <w:rPr>
                <w:rFonts w:cstheme="minorHAnsi"/>
                <w:bCs/>
                <w:color w:val="000000" w:themeColor="text1"/>
                <w:sz w:val="20"/>
                <w:szCs w:val="20"/>
                <w:lang w:val="fr-FR"/>
              </w:rPr>
              <w:t xml:space="preserve"> </w:t>
            </w:r>
            <w:r w:rsidRPr="00711082">
              <w:rPr>
                <w:rFonts w:cstheme="minorHAnsi"/>
                <w:bCs/>
                <w:i/>
                <w:iCs/>
                <w:color w:val="000000" w:themeColor="text1"/>
                <w:sz w:val="20"/>
                <w:szCs w:val="20"/>
                <w:lang w:val="fr-FR"/>
              </w:rPr>
              <w:t xml:space="preserve">Culture et Citoyenneté </w:t>
            </w:r>
            <w:r w:rsidRPr="00711082">
              <w:rPr>
                <w:rFonts w:cstheme="minorHAnsi"/>
                <w:bCs/>
                <w:color w:val="000000" w:themeColor="text1"/>
                <w:sz w:val="20"/>
                <w:szCs w:val="20"/>
                <w:lang w:val="fr-FR"/>
              </w:rPr>
              <w:t>(</w:t>
            </w:r>
            <w:r w:rsidRPr="00711082">
              <w:rPr>
                <w:rFonts w:cstheme="minorHAnsi"/>
                <w:bCs/>
                <w:i/>
                <w:iCs/>
                <w:color w:val="000000" w:themeColor="text1"/>
                <w:sz w:val="20"/>
                <w:szCs w:val="20"/>
                <w:lang w:val="fr-FR"/>
              </w:rPr>
              <w:t>Livret +</w:t>
            </w:r>
            <w:r w:rsidRPr="00711082">
              <w:rPr>
                <w:rFonts w:cstheme="minorHAnsi"/>
                <w:bCs/>
                <w:color w:val="000000" w:themeColor="text1"/>
                <w:sz w:val="20"/>
                <w:szCs w:val="20"/>
                <w:lang w:val="fr-FR"/>
              </w:rPr>
              <w:t>).</w:t>
            </w:r>
          </w:p>
          <w:p w14:paraId="16C91CAF" w14:textId="77777777" w:rsidR="0040524A" w:rsidRPr="00711082" w:rsidRDefault="0040524A" w:rsidP="00850C18">
            <w:pPr>
              <w:autoSpaceDE w:val="0"/>
              <w:autoSpaceDN w:val="0"/>
              <w:adjustRightInd w:val="0"/>
              <w:rPr>
                <w:rFonts w:ascii="Times New Roman" w:hAnsi="Times New Roman"/>
                <w:sz w:val="20"/>
                <w:szCs w:val="20"/>
                <w:lang w:val="fr-FR"/>
              </w:rPr>
            </w:pPr>
            <w:r w:rsidRPr="00711082">
              <w:rPr>
                <w:rFonts w:cstheme="minorHAnsi"/>
                <w:bCs/>
                <w:color w:val="000000" w:themeColor="text1"/>
                <w:sz w:val="20"/>
                <w:szCs w:val="20"/>
                <w:lang w:val="fr-FR"/>
              </w:rPr>
              <w:t xml:space="preserve">- </w:t>
            </w:r>
            <w:proofErr w:type="spellStart"/>
            <w:r w:rsidRPr="00711082">
              <w:rPr>
                <w:rFonts w:cstheme="minorHAnsi"/>
                <w:bCs/>
                <w:color w:val="000000" w:themeColor="text1"/>
                <w:sz w:val="20"/>
                <w:szCs w:val="20"/>
                <w:lang w:val="fr-FR"/>
              </w:rPr>
              <w:t>Vídeo</w:t>
            </w:r>
            <w:proofErr w:type="spellEnd"/>
            <w:r w:rsidRPr="00711082">
              <w:rPr>
                <w:rFonts w:cstheme="minorHAnsi"/>
                <w:bCs/>
                <w:color w:val="000000" w:themeColor="text1"/>
                <w:sz w:val="20"/>
                <w:szCs w:val="20"/>
                <w:lang w:val="fr-FR"/>
              </w:rPr>
              <w:t xml:space="preserve"> de la </w:t>
            </w:r>
            <w:proofErr w:type="spellStart"/>
            <w:r w:rsidRPr="00711082">
              <w:rPr>
                <w:rFonts w:cstheme="minorHAnsi"/>
                <w:bCs/>
                <w:color w:val="000000" w:themeColor="text1"/>
                <w:sz w:val="20"/>
                <w:szCs w:val="20"/>
                <w:lang w:val="fr-FR"/>
              </w:rPr>
              <w:t>colección</w:t>
            </w:r>
            <w:proofErr w:type="spellEnd"/>
            <w:r w:rsidRPr="00711082">
              <w:rPr>
                <w:rFonts w:cstheme="minorHAnsi"/>
                <w:bCs/>
                <w:color w:val="000000" w:themeColor="text1"/>
                <w:sz w:val="20"/>
                <w:szCs w:val="20"/>
                <w:lang w:val="fr-FR"/>
              </w:rPr>
              <w:t xml:space="preserve"> </w:t>
            </w:r>
            <w:r w:rsidRPr="00711082">
              <w:rPr>
                <w:rFonts w:cstheme="minorHAnsi"/>
                <w:sz w:val="20"/>
                <w:szCs w:val="20"/>
                <w:lang w:val="fr-FR"/>
              </w:rPr>
              <w:t>« Promenades interculturelles » (</w:t>
            </w:r>
            <w:r w:rsidRPr="00711082">
              <w:rPr>
                <w:rFonts w:cstheme="minorHAnsi"/>
                <w:i/>
                <w:iCs/>
                <w:sz w:val="20"/>
                <w:szCs w:val="20"/>
                <w:lang w:val="fr-FR"/>
              </w:rPr>
              <w:t>Apprendre le français avec TV5MONDE).</w:t>
            </w:r>
          </w:p>
          <w:p w14:paraId="3C5E2856" w14:textId="77777777" w:rsidR="0040524A" w:rsidRPr="00711082" w:rsidRDefault="0040524A" w:rsidP="00850C18">
            <w:pPr>
              <w:rPr>
                <w:rFonts w:cstheme="minorHAnsi"/>
                <w:bCs/>
                <w:i/>
                <w:iCs/>
                <w:color w:val="000000" w:themeColor="text1"/>
                <w:sz w:val="20"/>
                <w:szCs w:val="20"/>
                <w:lang w:val="es-ES"/>
              </w:rPr>
            </w:pPr>
            <w:r w:rsidRPr="00711082">
              <w:rPr>
                <w:rFonts w:cstheme="minorHAnsi"/>
                <w:bCs/>
                <w:color w:val="000000" w:themeColor="text1"/>
                <w:sz w:val="20"/>
                <w:szCs w:val="20"/>
                <w:lang w:val="es-ES"/>
              </w:rPr>
              <w:t xml:space="preserve">- App de conjugación: </w:t>
            </w:r>
            <w:r w:rsidRPr="00711082">
              <w:rPr>
                <w:rFonts w:cstheme="minorHAnsi"/>
                <w:bCs/>
                <w:i/>
                <w:iCs/>
                <w:color w:val="000000" w:themeColor="text1"/>
                <w:sz w:val="20"/>
                <w:szCs w:val="20"/>
                <w:lang w:val="es-ES"/>
              </w:rPr>
              <w:t xml:space="preserve">Les </w:t>
            </w:r>
            <w:proofErr w:type="spellStart"/>
            <w:r w:rsidRPr="00711082">
              <w:rPr>
                <w:rFonts w:cstheme="minorHAnsi"/>
                <w:bCs/>
                <w:i/>
                <w:iCs/>
                <w:color w:val="000000" w:themeColor="text1"/>
                <w:sz w:val="20"/>
                <w:szCs w:val="20"/>
                <w:lang w:val="es-ES"/>
              </w:rPr>
              <w:t>verbes</w:t>
            </w:r>
            <w:proofErr w:type="spellEnd"/>
            <w:r w:rsidRPr="00711082">
              <w:rPr>
                <w:rFonts w:cstheme="minorHAnsi"/>
                <w:bCs/>
                <w:i/>
                <w:iCs/>
                <w:color w:val="000000" w:themeColor="text1"/>
                <w:sz w:val="20"/>
                <w:szCs w:val="20"/>
                <w:lang w:val="es-ES"/>
              </w:rPr>
              <w:t>.</w:t>
            </w:r>
          </w:p>
          <w:p w14:paraId="033E3F04" w14:textId="77777777" w:rsidR="0040524A" w:rsidRPr="00711082" w:rsidRDefault="0040524A" w:rsidP="00850C18">
            <w:pPr>
              <w:rPr>
                <w:rFonts w:cstheme="minorHAnsi"/>
                <w:bCs/>
                <w:i/>
                <w:iCs/>
                <w:color w:val="000000" w:themeColor="text1"/>
                <w:sz w:val="20"/>
                <w:szCs w:val="20"/>
                <w:lang w:val="es-ES"/>
              </w:rPr>
            </w:pPr>
          </w:p>
          <w:p w14:paraId="060432C8" w14:textId="77777777" w:rsidR="0040524A" w:rsidRPr="00711082" w:rsidRDefault="0040524A" w:rsidP="00850C18">
            <w:pPr>
              <w:rPr>
                <w:rFonts w:cstheme="minorHAnsi"/>
                <w:bCs/>
                <w:color w:val="000000" w:themeColor="text1"/>
                <w:sz w:val="20"/>
                <w:szCs w:val="20"/>
                <w:lang w:val="es-ES"/>
              </w:rPr>
            </w:pPr>
            <w:r w:rsidRPr="00711082">
              <w:rPr>
                <w:rFonts w:cstheme="minorHAnsi"/>
                <w:b/>
                <w:color w:val="000000" w:themeColor="text1"/>
                <w:sz w:val="20"/>
                <w:szCs w:val="20"/>
                <w:lang w:val="es-ES"/>
              </w:rPr>
              <w:t>Desarrollo de una estrategia de estudio</w:t>
            </w:r>
            <w:r w:rsidRPr="00711082">
              <w:rPr>
                <w:rFonts w:cstheme="minorHAnsi"/>
                <w:bCs/>
                <w:color w:val="000000" w:themeColor="text1"/>
                <w:sz w:val="20"/>
                <w:szCs w:val="20"/>
                <w:lang w:val="es-ES"/>
              </w:rPr>
              <w:t>:  recordar vocabulario y gramática para completar actividades</w:t>
            </w:r>
            <w:r w:rsidRPr="00711082">
              <w:rPr>
                <w:rFonts w:cstheme="minorHAnsi"/>
                <w:i/>
                <w:iCs/>
                <w:color w:val="000000" w:themeColor="text1"/>
                <w:sz w:val="20"/>
                <w:szCs w:val="20"/>
                <w:lang w:val="es-ES"/>
              </w:rPr>
              <w:t>.</w:t>
            </w:r>
          </w:p>
          <w:p w14:paraId="6A1CCA38" w14:textId="77777777" w:rsidR="0040524A" w:rsidRPr="00711082" w:rsidRDefault="0040524A" w:rsidP="00850C18">
            <w:pPr>
              <w:rPr>
                <w:rFonts w:cstheme="minorHAnsi"/>
                <w:b/>
                <w:sz w:val="20"/>
                <w:szCs w:val="20"/>
                <w:lang w:val="es-ES"/>
              </w:rPr>
            </w:pPr>
            <w:r w:rsidRPr="00A55E5E">
              <w:rPr>
                <w:rFonts w:cstheme="minorHAnsi"/>
                <w:b/>
                <w:bCs/>
                <w:color w:val="000000" w:themeColor="text1"/>
                <w:sz w:val="20"/>
                <w:szCs w:val="20"/>
                <w:lang w:val="es-ES"/>
              </w:rPr>
              <w:t>Uso del material de referencia</w:t>
            </w:r>
            <w:r w:rsidRPr="00A55E5E">
              <w:rPr>
                <w:rFonts w:cstheme="minorHAnsi"/>
                <w:color w:val="000000" w:themeColor="text1"/>
                <w:sz w:val="20"/>
                <w:szCs w:val="20"/>
                <w:lang w:val="es-ES"/>
              </w:rPr>
              <w:t xml:space="preserve"> para mejorar las estrategias de aprendizaje (Libro del alumno, Cuaderno de actividades, </w:t>
            </w:r>
            <w:proofErr w:type="spellStart"/>
            <w:r w:rsidRPr="00A55E5E">
              <w:rPr>
                <w:rFonts w:cstheme="minorHAnsi"/>
                <w:i/>
                <w:iCs/>
                <w:color w:val="000000" w:themeColor="text1"/>
                <w:sz w:val="20"/>
                <w:szCs w:val="20"/>
                <w:lang w:val="es-ES"/>
              </w:rPr>
              <w:t>Libret</w:t>
            </w:r>
            <w:proofErr w:type="spellEnd"/>
            <w:r w:rsidRPr="00A55E5E">
              <w:rPr>
                <w:rFonts w:cstheme="minorHAnsi"/>
                <w:i/>
                <w:iCs/>
                <w:color w:val="000000" w:themeColor="text1"/>
                <w:sz w:val="20"/>
                <w:szCs w:val="20"/>
                <w:lang w:val="es-ES"/>
              </w:rPr>
              <w:t xml:space="preserve"> +, </w:t>
            </w:r>
            <w:r w:rsidRPr="00A55E5E">
              <w:rPr>
                <w:rFonts w:cstheme="minorHAnsi"/>
                <w:color w:val="000000" w:themeColor="text1"/>
                <w:sz w:val="20"/>
                <w:szCs w:val="20"/>
                <w:lang w:val="es-ES"/>
              </w:rPr>
              <w:t>material digital).</w:t>
            </w:r>
          </w:p>
        </w:tc>
        <w:tc>
          <w:tcPr>
            <w:tcW w:w="443" w:type="pct"/>
            <w:vMerge/>
          </w:tcPr>
          <w:p w14:paraId="6D86B394"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DB5A44" w14:paraId="5BAC533F" w14:textId="77777777" w:rsidTr="00850C18">
        <w:tc>
          <w:tcPr>
            <w:tcW w:w="836" w:type="pct"/>
            <w:vMerge/>
          </w:tcPr>
          <w:p w14:paraId="2A4F4559"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Pr>
          <w:p w14:paraId="3E24272C"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5.3. Identificar y registrar, siguiendo modelos, los progresos y dificultades de aprendizaje de la lengua extranjera, seleccionando de forma guiada las estrategias más eficaces para superar esas dificultades </w:t>
            </w:r>
            <w:r w:rsidRPr="00A55E5E">
              <w:rPr>
                <w:rFonts w:asciiTheme="minorHAnsi" w:hAnsiTheme="minorHAnsi" w:cstheme="minorHAnsi"/>
                <w:color w:val="000000"/>
                <w:sz w:val="20"/>
                <w:szCs w:val="20"/>
              </w:rPr>
              <w:lastRenderedPageBreak/>
              <w:t xml:space="preserve">y progresar en el aprendizaje, realizando actividades de autoevaluación y coevaluación, como las propuestas en el </w:t>
            </w:r>
            <w:proofErr w:type="gramStart"/>
            <w:r w:rsidRPr="00A55E5E">
              <w:rPr>
                <w:rFonts w:asciiTheme="minorHAnsi" w:hAnsiTheme="minorHAnsi" w:cstheme="minorHAnsi"/>
                <w:color w:val="000000"/>
                <w:sz w:val="20"/>
                <w:szCs w:val="20"/>
              </w:rPr>
              <w:t>Portfolio</w:t>
            </w:r>
            <w:proofErr w:type="gramEnd"/>
            <w:r w:rsidRPr="00A55E5E">
              <w:rPr>
                <w:rFonts w:asciiTheme="minorHAnsi" w:hAnsiTheme="minorHAnsi" w:cstheme="minorHAnsi"/>
                <w:color w:val="000000"/>
                <w:sz w:val="20"/>
                <w:szCs w:val="20"/>
              </w:rPr>
              <w:t xml:space="preserve"> Europeo de las Lenguas (PEL) o en un diario de aprendizaje, haciendo esos progresos y dificultades explícitos y compartiéndolos.</w:t>
            </w:r>
          </w:p>
        </w:tc>
        <w:tc>
          <w:tcPr>
            <w:tcW w:w="1258" w:type="pct"/>
            <w:gridSpan w:val="2"/>
            <w:shd w:val="clear" w:color="auto" w:fill="auto"/>
          </w:tcPr>
          <w:p w14:paraId="0BFF9389"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lastRenderedPageBreak/>
              <w:t>A. Comunicación</w:t>
            </w:r>
          </w:p>
          <w:p w14:paraId="66CBAC5C" w14:textId="77777777" w:rsidR="0040524A" w:rsidRPr="00711082" w:rsidRDefault="0040524A" w:rsidP="00850C18">
            <w:pPr>
              <w:spacing w:after="120"/>
              <w:jc w:val="both"/>
              <w:rPr>
                <w:rFonts w:cstheme="minorHAnsi"/>
                <w:sz w:val="20"/>
                <w:szCs w:val="20"/>
                <w:lang w:val="es-ES"/>
              </w:rPr>
            </w:pPr>
            <w:r w:rsidRPr="00A55E5E">
              <w:rPr>
                <w:rFonts w:cstheme="minorHAnsi"/>
                <w:color w:val="000000"/>
                <w:sz w:val="20"/>
                <w:szCs w:val="20"/>
                <w:lang w:val="es-ES"/>
              </w:rPr>
              <w:t>- Autoconfianza. El error como instrumento de mejora y propuesta de reparación.</w:t>
            </w:r>
          </w:p>
        </w:tc>
        <w:tc>
          <w:tcPr>
            <w:tcW w:w="1267" w:type="pct"/>
          </w:tcPr>
          <w:p w14:paraId="2EA02B1A" w14:textId="77777777" w:rsidR="0040524A" w:rsidRPr="00711082" w:rsidRDefault="0040524A" w:rsidP="00850C18">
            <w:pPr>
              <w:rPr>
                <w:rFonts w:cstheme="minorHAnsi"/>
                <w:bCs/>
                <w:color w:val="000000" w:themeColor="text1"/>
                <w:sz w:val="20"/>
                <w:szCs w:val="20"/>
                <w:lang w:val="es-ES"/>
              </w:rPr>
            </w:pPr>
            <w:r w:rsidRPr="00711082">
              <w:rPr>
                <w:rFonts w:cstheme="minorHAnsi"/>
                <w:b/>
                <w:color w:val="000000" w:themeColor="text1"/>
                <w:sz w:val="20"/>
                <w:szCs w:val="20"/>
                <w:lang w:val="es-ES"/>
              </w:rPr>
              <w:t>Repaso del contenido de la unidad a través de</w:t>
            </w:r>
            <w:r w:rsidRPr="00711082">
              <w:rPr>
                <w:rFonts w:cstheme="minorHAnsi"/>
                <w:bCs/>
                <w:color w:val="000000" w:themeColor="text1"/>
                <w:sz w:val="20"/>
                <w:szCs w:val="20"/>
                <w:lang w:val="es-ES"/>
              </w:rPr>
              <w:t xml:space="preserve">: </w:t>
            </w:r>
          </w:p>
          <w:p w14:paraId="51A24A94" w14:textId="77777777" w:rsidR="0040524A" w:rsidRPr="00711082" w:rsidRDefault="0040524A" w:rsidP="00850C18">
            <w:pPr>
              <w:rPr>
                <w:rFonts w:cstheme="minorHAnsi"/>
                <w:bCs/>
                <w:color w:val="000000" w:themeColor="text1"/>
                <w:sz w:val="20"/>
                <w:szCs w:val="20"/>
                <w:lang w:val="fr-FR"/>
              </w:rPr>
            </w:pPr>
            <w:r w:rsidRPr="00711082">
              <w:rPr>
                <w:rFonts w:cstheme="minorHAnsi"/>
                <w:bCs/>
                <w:color w:val="000000" w:themeColor="text1"/>
                <w:sz w:val="20"/>
                <w:szCs w:val="20"/>
                <w:lang w:val="fr-FR"/>
              </w:rPr>
              <w:t xml:space="preserve">- mapa </w:t>
            </w:r>
            <w:proofErr w:type="spellStart"/>
            <w:r w:rsidRPr="00711082">
              <w:rPr>
                <w:rFonts w:cstheme="minorHAnsi"/>
                <w:bCs/>
                <w:color w:val="000000" w:themeColor="text1"/>
                <w:sz w:val="20"/>
                <w:szCs w:val="20"/>
                <w:lang w:val="fr-FR"/>
              </w:rPr>
              <w:t>conceptual</w:t>
            </w:r>
            <w:proofErr w:type="spellEnd"/>
            <w:r w:rsidRPr="00711082">
              <w:rPr>
                <w:rFonts w:cstheme="minorHAnsi"/>
                <w:bCs/>
                <w:color w:val="000000" w:themeColor="text1"/>
                <w:sz w:val="20"/>
                <w:szCs w:val="20"/>
                <w:lang w:val="fr-FR"/>
              </w:rPr>
              <w:t xml:space="preserve"> (</w:t>
            </w:r>
            <w:r w:rsidRPr="00711082">
              <w:rPr>
                <w:rFonts w:cstheme="minorHAnsi"/>
                <w:bCs/>
                <w:i/>
                <w:iCs/>
                <w:color w:val="000000" w:themeColor="text1"/>
                <w:sz w:val="20"/>
                <w:szCs w:val="20"/>
                <w:lang w:val="fr-FR"/>
              </w:rPr>
              <w:t xml:space="preserve">Lexique et Communication, </w:t>
            </w:r>
            <w:r w:rsidRPr="00711082">
              <w:rPr>
                <w:rFonts w:cstheme="minorHAnsi"/>
                <w:bCs/>
                <w:color w:val="000000" w:themeColor="text1"/>
                <w:sz w:val="20"/>
                <w:szCs w:val="20"/>
                <w:lang w:val="fr-FR"/>
              </w:rPr>
              <w:t>LE p.16-17)</w:t>
            </w:r>
          </w:p>
          <w:p w14:paraId="5A13EA34" w14:textId="77777777" w:rsidR="0040524A" w:rsidRPr="00711082" w:rsidRDefault="0040524A" w:rsidP="00850C18">
            <w:pPr>
              <w:rPr>
                <w:rFonts w:cstheme="minorHAnsi"/>
                <w:bCs/>
                <w:color w:val="000000" w:themeColor="text1"/>
                <w:sz w:val="20"/>
                <w:szCs w:val="20"/>
                <w:lang w:val="fr-FR"/>
              </w:rPr>
            </w:pPr>
            <w:r w:rsidRPr="00711082">
              <w:rPr>
                <w:rFonts w:cstheme="minorHAnsi"/>
                <w:bCs/>
                <w:color w:val="000000" w:themeColor="text1"/>
                <w:sz w:val="20"/>
                <w:szCs w:val="20"/>
                <w:lang w:val="fr-FR"/>
              </w:rPr>
              <w:t xml:space="preserve">- tablas de </w:t>
            </w:r>
            <w:proofErr w:type="spellStart"/>
            <w:r w:rsidRPr="00711082">
              <w:rPr>
                <w:rFonts w:cstheme="minorHAnsi"/>
                <w:bCs/>
                <w:color w:val="000000" w:themeColor="text1"/>
                <w:sz w:val="20"/>
                <w:szCs w:val="20"/>
                <w:lang w:val="fr-FR"/>
              </w:rPr>
              <w:t>gramática</w:t>
            </w:r>
            <w:proofErr w:type="spellEnd"/>
            <w:r w:rsidRPr="00711082">
              <w:rPr>
                <w:rFonts w:cstheme="minorHAnsi"/>
                <w:bCs/>
                <w:color w:val="000000" w:themeColor="text1"/>
                <w:sz w:val="20"/>
                <w:szCs w:val="20"/>
                <w:lang w:val="fr-FR"/>
              </w:rPr>
              <w:t xml:space="preserve"> (</w:t>
            </w:r>
            <w:r w:rsidRPr="00711082">
              <w:rPr>
                <w:rFonts w:cstheme="minorHAnsi"/>
                <w:bCs/>
                <w:i/>
                <w:iCs/>
                <w:color w:val="000000" w:themeColor="text1"/>
                <w:sz w:val="20"/>
                <w:szCs w:val="20"/>
                <w:lang w:val="fr-FR"/>
              </w:rPr>
              <w:t xml:space="preserve">Grammaire et Verbes, </w:t>
            </w:r>
            <w:r w:rsidRPr="00711082">
              <w:rPr>
                <w:rFonts w:cstheme="minorHAnsi"/>
                <w:bCs/>
                <w:color w:val="000000" w:themeColor="text1"/>
                <w:sz w:val="20"/>
                <w:szCs w:val="20"/>
                <w:lang w:val="fr-FR"/>
              </w:rPr>
              <w:t>LE, p.19-20)</w:t>
            </w:r>
          </w:p>
          <w:p w14:paraId="490CAFF2" w14:textId="77777777" w:rsidR="0040524A" w:rsidRPr="00711082" w:rsidRDefault="0040524A" w:rsidP="00850C18">
            <w:pPr>
              <w:rPr>
                <w:rFonts w:cstheme="minorHAnsi"/>
                <w:bCs/>
                <w:color w:val="000000" w:themeColor="text1"/>
                <w:sz w:val="20"/>
                <w:szCs w:val="20"/>
                <w:lang w:val="es-ES"/>
              </w:rPr>
            </w:pPr>
            <w:r w:rsidRPr="00711082">
              <w:rPr>
                <w:rFonts w:cstheme="minorHAnsi"/>
                <w:bCs/>
                <w:color w:val="000000" w:themeColor="text1"/>
                <w:sz w:val="20"/>
                <w:szCs w:val="20"/>
                <w:lang w:val="es-ES"/>
              </w:rPr>
              <w:lastRenderedPageBreak/>
              <w:t>- conjugación de los verbos (</w:t>
            </w:r>
            <w:proofErr w:type="spellStart"/>
            <w:r w:rsidRPr="00711082">
              <w:rPr>
                <w:rFonts w:cstheme="minorHAnsi"/>
                <w:bCs/>
                <w:i/>
                <w:iCs/>
                <w:color w:val="000000" w:themeColor="text1"/>
                <w:sz w:val="20"/>
                <w:szCs w:val="20"/>
                <w:lang w:val="es-ES"/>
              </w:rPr>
              <w:t>Grammaire</w:t>
            </w:r>
            <w:proofErr w:type="spellEnd"/>
            <w:r w:rsidRPr="00711082">
              <w:rPr>
                <w:rFonts w:cstheme="minorHAnsi"/>
                <w:bCs/>
                <w:i/>
                <w:iCs/>
                <w:color w:val="000000" w:themeColor="text1"/>
                <w:sz w:val="20"/>
                <w:szCs w:val="20"/>
                <w:lang w:val="es-ES"/>
              </w:rPr>
              <w:t xml:space="preserve"> et </w:t>
            </w:r>
            <w:proofErr w:type="spellStart"/>
            <w:r w:rsidRPr="00711082">
              <w:rPr>
                <w:rFonts w:cstheme="minorHAnsi"/>
                <w:bCs/>
                <w:i/>
                <w:iCs/>
                <w:color w:val="000000" w:themeColor="text1"/>
                <w:sz w:val="20"/>
                <w:szCs w:val="20"/>
                <w:lang w:val="es-ES"/>
              </w:rPr>
              <w:t>Verbes</w:t>
            </w:r>
            <w:proofErr w:type="spellEnd"/>
            <w:r w:rsidRPr="00711082">
              <w:rPr>
                <w:rFonts w:cstheme="minorHAnsi"/>
                <w:bCs/>
                <w:i/>
                <w:iCs/>
                <w:color w:val="000000" w:themeColor="text1"/>
                <w:sz w:val="20"/>
                <w:szCs w:val="20"/>
                <w:lang w:val="es-ES"/>
              </w:rPr>
              <w:t xml:space="preserve">, </w:t>
            </w:r>
            <w:r w:rsidRPr="00711082">
              <w:rPr>
                <w:rFonts w:cstheme="minorHAnsi"/>
                <w:bCs/>
                <w:color w:val="000000" w:themeColor="text1"/>
                <w:sz w:val="20"/>
                <w:szCs w:val="20"/>
                <w:lang w:val="es-ES"/>
              </w:rPr>
              <w:t>LE, p.20-21)</w:t>
            </w:r>
          </w:p>
          <w:p w14:paraId="06C6B5B4" w14:textId="77777777" w:rsidR="0040524A" w:rsidRPr="00711082" w:rsidRDefault="0040524A" w:rsidP="00850C18">
            <w:pPr>
              <w:rPr>
                <w:rFonts w:cstheme="minorHAnsi"/>
                <w:bCs/>
                <w:color w:val="000000" w:themeColor="text1"/>
                <w:sz w:val="20"/>
                <w:szCs w:val="20"/>
                <w:lang w:val="es-ES"/>
              </w:rPr>
            </w:pPr>
          </w:p>
          <w:p w14:paraId="10356541" w14:textId="77777777" w:rsidR="0040524A" w:rsidRPr="00711082" w:rsidRDefault="0040524A" w:rsidP="00850C18">
            <w:pPr>
              <w:rPr>
                <w:rFonts w:cstheme="minorHAnsi"/>
                <w:bCs/>
                <w:color w:val="000000" w:themeColor="text1"/>
                <w:sz w:val="20"/>
                <w:szCs w:val="20"/>
                <w:lang w:val="es-ES"/>
              </w:rPr>
            </w:pPr>
            <w:r w:rsidRPr="00711082">
              <w:rPr>
                <w:rFonts w:cstheme="minorHAnsi"/>
                <w:b/>
                <w:color w:val="000000" w:themeColor="text1"/>
                <w:sz w:val="20"/>
                <w:szCs w:val="20"/>
                <w:lang w:val="es-ES"/>
              </w:rPr>
              <w:t>Toma de conciencia sobre su aprendizaje a través de</w:t>
            </w:r>
            <w:r w:rsidRPr="00711082">
              <w:rPr>
                <w:rFonts w:cstheme="minorHAnsi"/>
                <w:bCs/>
                <w:color w:val="000000" w:themeColor="text1"/>
                <w:sz w:val="20"/>
                <w:szCs w:val="20"/>
                <w:lang w:val="es-ES"/>
              </w:rPr>
              <w:t>:</w:t>
            </w:r>
          </w:p>
          <w:p w14:paraId="6B7A1E31" w14:textId="77777777" w:rsidR="0040524A" w:rsidRPr="00711082" w:rsidRDefault="0040524A" w:rsidP="00850C18">
            <w:pPr>
              <w:rPr>
                <w:rFonts w:cstheme="minorHAnsi"/>
                <w:bCs/>
                <w:color w:val="000000" w:themeColor="text1"/>
                <w:sz w:val="20"/>
                <w:szCs w:val="20"/>
                <w:lang w:val="es-ES"/>
              </w:rPr>
            </w:pPr>
            <w:r w:rsidRPr="00711082">
              <w:rPr>
                <w:rFonts w:cstheme="minorHAnsi"/>
                <w:bCs/>
                <w:color w:val="000000" w:themeColor="text1"/>
                <w:sz w:val="20"/>
                <w:szCs w:val="20"/>
                <w:lang w:val="es-ES"/>
              </w:rPr>
              <w:t>- Evaluación (LE, p.22)</w:t>
            </w:r>
          </w:p>
          <w:p w14:paraId="46E524C1" w14:textId="77777777" w:rsidR="0040524A" w:rsidRPr="00711082" w:rsidRDefault="0040524A" w:rsidP="00850C18">
            <w:pPr>
              <w:rPr>
                <w:rFonts w:cstheme="minorHAnsi"/>
                <w:bCs/>
                <w:color w:val="000000" w:themeColor="text1"/>
                <w:sz w:val="20"/>
                <w:szCs w:val="20"/>
                <w:lang w:val="es-ES"/>
              </w:rPr>
            </w:pPr>
            <w:r w:rsidRPr="00711082">
              <w:rPr>
                <w:rFonts w:cstheme="minorHAnsi"/>
                <w:bCs/>
                <w:color w:val="000000" w:themeColor="text1"/>
                <w:sz w:val="20"/>
                <w:szCs w:val="20"/>
                <w:lang w:val="es-ES"/>
              </w:rPr>
              <w:t xml:space="preserve">- </w:t>
            </w:r>
            <w:proofErr w:type="spellStart"/>
            <w:proofErr w:type="gramStart"/>
            <w:r w:rsidRPr="00711082">
              <w:rPr>
                <w:rFonts w:cstheme="minorHAnsi"/>
                <w:bCs/>
                <w:color w:val="000000" w:themeColor="text1"/>
                <w:sz w:val="20"/>
                <w:szCs w:val="20"/>
                <w:lang w:val="es-ES"/>
              </w:rPr>
              <w:t>Auto-evaluación</w:t>
            </w:r>
            <w:proofErr w:type="spellEnd"/>
            <w:proofErr w:type="gramEnd"/>
            <w:r w:rsidRPr="00711082">
              <w:rPr>
                <w:rFonts w:cstheme="minorHAnsi"/>
                <w:bCs/>
                <w:color w:val="000000" w:themeColor="text1"/>
                <w:sz w:val="20"/>
                <w:szCs w:val="20"/>
                <w:lang w:val="es-ES"/>
              </w:rPr>
              <w:t xml:space="preserve"> (CE, p.10)</w:t>
            </w:r>
          </w:p>
        </w:tc>
        <w:tc>
          <w:tcPr>
            <w:tcW w:w="443" w:type="pct"/>
            <w:vMerge/>
          </w:tcPr>
          <w:p w14:paraId="5FBFC9C4"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A55E5E" w14:paraId="68D91109" w14:textId="77777777" w:rsidTr="00850C18">
        <w:tc>
          <w:tcPr>
            <w:tcW w:w="836" w:type="pct"/>
            <w:vMerge w:val="restart"/>
          </w:tcPr>
          <w:p w14:paraId="7D027911" w14:textId="77777777" w:rsidR="0040524A" w:rsidRPr="00A55E5E" w:rsidRDefault="0040524A" w:rsidP="00850C18">
            <w:pPr>
              <w:pStyle w:val="Sinespaciado"/>
              <w:rPr>
                <w:rFonts w:asciiTheme="minorHAnsi" w:hAnsiTheme="minorHAnsi" w:cstheme="minorHAnsi"/>
                <w:b/>
                <w:bCs/>
                <w:sz w:val="20"/>
                <w:szCs w:val="20"/>
              </w:rPr>
            </w:pPr>
            <w:r w:rsidRPr="00A55E5E">
              <w:rPr>
                <w:rFonts w:asciiTheme="minorHAnsi" w:hAnsiTheme="minorHAnsi" w:cstheme="minorHAnsi"/>
                <w:b/>
                <w:bCs/>
                <w:sz w:val="20"/>
                <w:szCs w:val="20"/>
              </w:rPr>
              <w:t>6. 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1196" w:type="pct"/>
          </w:tcPr>
          <w:p w14:paraId="62EB7191"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6.1. Actuar de forma empática y respetuosa en situaciones interculturales construyendo vínculos entre las diferentes lenguas y culturas y rechazando cualquier tipo de discriminación, prejuicio y estereotipo en contextos comunicativos cotidianos.</w:t>
            </w:r>
          </w:p>
        </w:tc>
        <w:tc>
          <w:tcPr>
            <w:tcW w:w="1258" w:type="pct"/>
            <w:gridSpan w:val="2"/>
            <w:shd w:val="clear" w:color="auto" w:fill="auto"/>
          </w:tcPr>
          <w:p w14:paraId="7D70B332"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C. Interculturalidad</w:t>
            </w:r>
          </w:p>
          <w:p w14:paraId="6797781A" w14:textId="77777777" w:rsidR="0040524A" w:rsidRPr="00A55E5E" w:rsidRDefault="0040524A" w:rsidP="00850C18">
            <w:pPr>
              <w:spacing w:after="120"/>
              <w:jc w:val="both"/>
              <w:rPr>
                <w:rFonts w:cstheme="minorHAnsi"/>
                <w:color w:val="000000"/>
                <w:sz w:val="20"/>
                <w:szCs w:val="20"/>
                <w:lang w:val="es-ES"/>
              </w:rPr>
            </w:pPr>
            <w:r w:rsidRPr="00A55E5E">
              <w:rPr>
                <w:rFonts w:cstheme="minorHAnsi"/>
                <w:color w:val="000000"/>
                <w:sz w:val="20"/>
                <w:szCs w:val="20"/>
                <w:lang w:val="es-ES"/>
              </w:rPr>
              <w:t>- La lengua extranjera como medio de comunicación interpersonal e internacional, como fuente de información, y como herramienta para el enriquecimiento personal.</w:t>
            </w:r>
          </w:p>
          <w:p w14:paraId="38E76FDD"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Interés e iniciativa en la realización de intercambios comunicativos a través de diferentes medios con hablantes o estudiantes de la lengua extranjera.</w:t>
            </w:r>
          </w:p>
        </w:tc>
        <w:tc>
          <w:tcPr>
            <w:tcW w:w="1267" w:type="pct"/>
          </w:tcPr>
          <w:p w14:paraId="21BB32C6" w14:textId="77777777" w:rsidR="0040524A" w:rsidRPr="00711082" w:rsidRDefault="0040524A" w:rsidP="00850C18">
            <w:pPr>
              <w:rPr>
                <w:rFonts w:cstheme="minorHAnsi"/>
                <w:color w:val="000000" w:themeColor="text1"/>
                <w:sz w:val="20"/>
                <w:szCs w:val="20"/>
                <w:lang w:val="es-ES"/>
              </w:rPr>
            </w:pPr>
            <w:r w:rsidRPr="00711082">
              <w:rPr>
                <w:rFonts w:cstheme="minorHAnsi"/>
                <w:color w:val="000000" w:themeColor="text1"/>
                <w:sz w:val="20"/>
                <w:szCs w:val="20"/>
                <w:lang w:val="es-ES"/>
              </w:rPr>
              <w:t>Toma de conciencia intercultural con el trabajo de:</w:t>
            </w:r>
          </w:p>
          <w:p w14:paraId="2597A654" w14:textId="77777777" w:rsidR="0040524A" w:rsidRPr="00711082" w:rsidRDefault="0040524A" w:rsidP="00850C18">
            <w:pPr>
              <w:rPr>
                <w:rFonts w:cstheme="minorHAnsi"/>
                <w:color w:val="000000" w:themeColor="text1"/>
                <w:sz w:val="20"/>
                <w:szCs w:val="20"/>
                <w:lang w:val="es-ES"/>
              </w:rPr>
            </w:pPr>
            <w:r w:rsidRPr="00711082">
              <w:rPr>
                <w:rFonts w:cstheme="minorHAnsi"/>
                <w:color w:val="000000" w:themeColor="text1"/>
                <w:sz w:val="20"/>
                <w:szCs w:val="20"/>
                <w:lang w:val="es-ES"/>
              </w:rPr>
              <w:t>- las actividades de la unidad que tratan temas de los ODS;</w:t>
            </w:r>
          </w:p>
          <w:p w14:paraId="45D4BA89" w14:textId="77777777" w:rsidR="0040524A" w:rsidRPr="00A55E5E" w:rsidRDefault="0040524A" w:rsidP="00850C18">
            <w:pPr>
              <w:rPr>
                <w:rFonts w:cstheme="minorHAnsi"/>
                <w:color w:val="000000" w:themeColor="text1"/>
                <w:sz w:val="20"/>
                <w:szCs w:val="20"/>
              </w:rPr>
            </w:pPr>
            <w:r w:rsidRPr="00A55E5E">
              <w:rPr>
                <w:rFonts w:cstheme="minorHAnsi"/>
                <w:color w:val="000000" w:themeColor="text1"/>
                <w:sz w:val="20"/>
                <w:szCs w:val="20"/>
              </w:rPr>
              <w:t xml:space="preserve">- las </w:t>
            </w:r>
            <w:proofErr w:type="spellStart"/>
            <w:r w:rsidRPr="00A55E5E">
              <w:rPr>
                <w:rFonts w:cstheme="minorHAnsi"/>
                <w:color w:val="000000" w:themeColor="text1"/>
                <w:sz w:val="20"/>
                <w:szCs w:val="20"/>
              </w:rPr>
              <w:t>páginas</w:t>
            </w:r>
            <w:proofErr w:type="spellEnd"/>
            <w:r w:rsidRPr="00A55E5E">
              <w:rPr>
                <w:rFonts w:cstheme="minorHAnsi"/>
                <w:color w:val="000000" w:themeColor="text1"/>
                <w:sz w:val="20"/>
                <w:szCs w:val="20"/>
              </w:rPr>
              <w:t xml:space="preserve"> </w:t>
            </w:r>
            <w:r w:rsidRPr="00A55E5E">
              <w:rPr>
                <w:rFonts w:cstheme="minorHAnsi"/>
                <w:i/>
                <w:iCs/>
                <w:color w:val="000000" w:themeColor="text1"/>
                <w:sz w:val="20"/>
                <w:szCs w:val="20"/>
              </w:rPr>
              <w:t xml:space="preserve">Culture et </w:t>
            </w:r>
            <w:proofErr w:type="spellStart"/>
            <w:r w:rsidRPr="00A55E5E">
              <w:rPr>
                <w:rFonts w:cstheme="minorHAnsi"/>
                <w:i/>
                <w:iCs/>
                <w:color w:val="000000" w:themeColor="text1"/>
                <w:sz w:val="20"/>
                <w:szCs w:val="20"/>
              </w:rPr>
              <w:t>Citoyenneté</w:t>
            </w:r>
            <w:proofErr w:type="spellEnd"/>
            <w:r w:rsidRPr="00A55E5E">
              <w:rPr>
                <w:rFonts w:cstheme="minorHAnsi"/>
                <w:i/>
                <w:iCs/>
                <w:color w:val="000000" w:themeColor="text1"/>
                <w:sz w:val="20"/>
                <w:szCs w:val="20"/>
              </w:rPr>
              <w:t xml:space="preserve"> </w:t>
            </w:r>
            <w:proofErr w:type="spellStart"/>
            <w:r w:rsidRPr="00A55E5E">
              <w:rPr>
                <w:rFonts w:cstheme="minorHAnsi"/>
                <w:color w:val="000000" w:themeColor="text1"/>
                <w:sz w:val="20"/>
                <w:szCs w:val="20"/>
              </w:rPr>
              <w:t>sobre</w:t>
            </w:r>
            <w:proofErr w:type="spellEnd"/>
            <w:r w:rsidRPr="00A55E5E">
              <w:rPr>
                <w:rFonts w:cstheme="minorHAnsi"/>
                <w:color w:val="000000" w:themeColor="text1"/>
                <w:sz w:val="20"/>
                <w:szCs w:val="20"/>
              </w:rPr>
              <w:t xml:space="preserve"> la </w:t>
            </w:r>
            <w:proofErr w:type="spellStart"/>
            <w:r w:rsidRPr="00A55E5E">
              <w:rPr>
                <w:rFonts w:cstheme="minorHAnsi"/>
                <w:color w:val="000000" w:themeColor="text1"/>
                <w:sz w:val="20"/>
                <w:szCs w:val="20"/>
              </w:rPr>
              <w:t>geografía</w:t>
            </w:r>
            <w:proofErr w:type="spellEnd"/>
            <w:r w:rsidRPr="00A55E5E">
              <w:rPr>
                <w:rFonts w:cstheme="minorHAnsi"/>
                <w:color w:val="000000" w:themeColor="text1"/>
                <w:sz w:val="20"/>
                <w:szCs w:val="20"/>
              </w:rPr>
              <w:t xml:space="preserve"> de Francia</w:t>
            </w:r>
            <w:r w:rsidRPr="00A55E5E">
              <w:rPr>
                <w:rFonts w:cstheme="minorHAnsi"/>
                <w:i/>
                <w:iCs/>
                <w:color w:val="000000" w:themeColor="text1"/>
                <w:sz w:val="20"/>
                <w:szCs w:val="20"/>
              </w:rPr>
              <w:t xml:space="preserve"> (</w:t>
            </w:r>
            <w:proofErr w:type="spellStart"/>
            <w:r w:rsidRPr="00A55E5E">
              <w:rPr>
                <w:rFonts w:cstheme="minorHAnsi"/>
                <w:i/>
                <w:iCs/>
                <w:color w:val="000000" w:themeColor="text1"/>
                <w:sz w:val="20"/>
                <w:szCs w:val="20"/>
              </w:rPr>
              <w:t>Livret</w:t>
            </w:r>
            <w:proofErr w:type="spellEnd"/>
            <w:r w:rsidRPr="00A55E5E">
              <w:rPr>
                <w:rFonts w:cstheme="minorHAnsi"/>
                <w:i/>
                <w:iCs/>
                <w:color w:val="000000" w:themeColor="text1"/>
                <w:sz w:val="20"/>
                <w:szCs w:val="20"/>
              </w:rPr>
              <w:t xml:space="preserve"> +, </w:t>
            </w:r>
            <w:r w:rsidRPr="00A55E5E">
              <w:rPr>
                <w:rFonts w:cstheme="minorHAnsi"/>
                <w:color w:val="000000" w:themeColor="text1"/>
                <w:sz w:val="20"/>
                <w:szCs w:val="20"/>
              </w:rPr>
              <w:t>p.4-5</w:t>
            </w:r>
            <w:r w:rsidRPr="00A55E5E">
              <w:rPr>
                <w:rFonts w:cstheme="minorHAnsi"/>
                <w:i/>
                <w:iCs/>
                <w:color w:val="000000" w:themeColor="text1"/>
                <w:sz w:val="20"/>
                <w:szCs w:val="20"/>
              </w:rPr>
              <w:t>)</w:t>
            </w:r>
            <w:r w:rsidRPr="00A55E5E">
              <w:rPr>
                <w:rFonts w:cstheme="minorHAnsi"/>
                <w:color w:val="000000" w:themeColor="text1"/>
                <w:sz w:val="20"/>
                <w:szCs w:val="20"/>
              </w:rPr>
              <w:t xml:space="preserve"> </w:t>
            </w:r>
          </w:p>
          <w:p w14:paraId="0D04E154" w14:textId="77777777" w:rsidR="0040524A" w:rsidRPr="00A55E5E" w:rsidRDefault="0040524A" w:rsidP="00850C18">
            <w:pPr>
              <w:rPr>
                <w:rFonts w:cstheme="minorHAnsi"/>
                <w:b/>
                <w:sz w:val="20"/>
                <w:szCs w:val="20"/>
              </w:rPr>
            </w:pPr>
            <w:r w:rsidRPr="00A55E5E">
              <w:rPr>
                <w:rFonts w:cstheme="minorHAnsi"/>
                <w:color w:val="000000" w:themeColor="text1"/>
                <w:sz w:val="20"/>
                <w:szCs w:val="20"/>
              </w:rPr>
              <w:t xml:space="preserve">- </w:t>
            </w:r>
            <w:proofErr w:type="spellStart"/>
            <w:r w:rsidRPr="00A55E5E">
              <w:rPr>
                <w:rFonts w:cstheme="minorHAnsi"/>
                <w:color w:val="000000" w:themeColor="text1"/>
                <w:sz w:val="20"/>
                <w:szCs w:val="20"/>
              </w:rPr>
              <w:t>Ficha</w:t>
            </w:r>
            <w:proofErr w:type="spellEnd"/>
            <w:r w:rsidRPr="00A55E5E">
              <w:rPr>
                <w:rFonts w:cstheme="minorHAnsi"/>
                <w:color w:val="000000" w:themeColor="text1"/>
                <w:sz w:val="20"/>
                <w:szCs w:val="20"/>
              </w:rPr>
              <w:t xml:space="preserve"> </w:t>
            </w:r>
            <w:proofErr w:type="spellStart"/>
            <w:r w:rsidRPr="00A55E5E">
              <w:rPr>
                <w:rFonts w:cstheme="minorHAnsi"/>
                <w:color w:val="000000" w:themeColor="text1"/>
                <w:sz w:val="20"/>
                <w:szCs w:val="20"/>
              </w:rPr>
              <w:t>sobre</w:t>
            </w:r>
            <w:proofErr w:type="spellEnd"/>
            <w:r w:rsidRPr="00A55E5E">
              <w:rPr>
                <w:rFonts w:cstheme="minorHAnsi"/>
                <w:color w:val="000000" w:themeColor="text1"/>
                <w:sz w:val="20"/>
                <w:szCs w:val="20"/>
              </w:rPr>
              <w:t xml:space="preserve"> </w:t>
            </w:r>
            <w:proofErr w:type="spellStart"/>
            <w:r w:rsidRPr="00A55E5E">
              <w:rPr>
                <w:rFonts w:cstheme="minorHAnsi"/>
                <w:color w:val="000000" w:themeColor="text1"/>
                <w:sz w:val="20"/>
                <w:szCs w:val="20"/>
              </w:rPr>
              <w:t>el</w:t>
            </w:r>
            <w:proofErr w:type="spellEnd"/>
            <w:r w:rsidRPr="00A55E5E">
              <w:rPr>
                <w:rFonts w:cstheme="minorHAnsi"/>
                <w:color w:val="000000" w:themeColor="text1"/>
                <w:sz w:val="20"/>
                <w:szCs w:val="20"/>
              </w:rPr>
              <w:t xml:space="preserve"> ODS (</w:t>
            </w:r>
            <w:r w:rsidRPr="00A55E5E">
              <w:rPr>
                <w:rFonts w:cstheme="minorHAnsi"/>
                <w:i/>
                <w:iCs/>
                <w:color w:val="000000" w:themeColor="text1"/>
                <w:sz w:val="20"/>
                <w:szCs w:val="20"/>
              </w:rPr>
              <w:t>Kit numérique</w:t>
            </w:r>
            <w:r w:rsidRPr="00A55E5E">
              <w:rPr>
                <w:rFonts w:cstheme="minorHAnsi"/>
                <w:color w:val="000000" w:themeColor="text1"/>
                <w:sz w:val="20"/>
                <w:szCs w:val="20"/>
              </w:rPr>
              <w:t>)</w:t>
            </w:r>
          </w:p>
        </w:tc>
        <w:tc>
          <w:tcPr>
            <w:tcW w:w="443" w:type="pct"/>
            <w:vMerge w:val="restart"/>
          </w:tcPr>
          <w:p w14:paraId="0F4518E7" w14:textId="77777777" w:rsidR="0040524A" w:rsidRPr="00711082" w:rsidRDefault="0040524A" w:rsidP="00850C18">
            <w:pPr>
              <w:pStyle w:val="Sinespaciado"/>
              <w:rPr>
                <w:rFonts w:asciiTheme="minorHAnsi" w:hAnsiTheme="minorHAnsi" w:cstheme="minorHAnsi"/>
                <w:b/>
                <w:sz w:val="20"/>
                <w:szCs w:val="20"/>
                <w:lang w:val="en-US"/>
              </w:rPr>
            </w:pPr>
            <w:r w:rsidRPr="00711082">
              <w:rPr>
                <w:rFonts w:asciiTheme="minorHAnsi" w:hAnsiTheme="minorHAnsi" w:cstheme="minorHAnsi"/>
                <w:bCs/>
                <w:sz w:val="20"/>
                <w:szCs w:val="20"/>
                <w:lang w:val="en-US"/>
              </w:rPr>
              <w:t xml:space="preserve">CCL5, CP3, CPSAA1, CPSAA3, CC3, CCEC1. </w:t>
            </w:r>
          </w:p>
        </w:tc>
      </w:tr>
      <w:tr w:rsidR="0040524A" w:rsidRPr="00A55E5E" w14:paraId="47007AE3" w14:textId="77777777" w:rsidTr="00850C18">
        <w:tc>
          <w:tcPr>
            <w:tcW w:w="836" w:type="pct"/>
            <w:vMerge/>
          </w:tcPr>
          <w:p w14:paraId="6A6F6C2B" w14:textId="77777777" w:rsidR="0040524A" w:rsidRPr="00711082" w:rsidRDefault="0040524A" w:rsidP="00850C18">
            <w:pPr>
              <w:pStyle w:val="Sinespaciado"/>
              <w:rPr>
                <w:rFonts w:asciiTheme="minorHAnsi" w:hAnsiTheme="minorHAnsi" w:cstheme="minorHAnsi"/>
                <w:b/>
                <w:sz w:val="20"/>
                <w:szCs w:val="20"/>
                <w:lang w:val="en-US"/>
              </w:rPr>
            </w:pPr>
          </w:p>
        </w:tc>
        <w:tc>
          <w:tcPr>
            <w:tcW w:w="1196" w:type="pct"/>
          </w:tcPr>
          <w:p w14:paraId="4F95AF06"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6.2. Aceptar y adecuarse a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tc>
        <w:tc>
          <w:tcPr>
            <w:tcW w:w="1258" w:type="pct"/>
            <w:gridSpan w:val="2"/>
            <w:shd w:val="clear" w:color="auto" w:fill="auto"/>
          </w:tcPr>
          <w:p w14:paraId="3C684741"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C. Interculturalidad</w:t>
            </w:r>
          </w:p>
          <w:p w14:paraId="07826CCC" w14:textId="77777777" w:rsidR="0040524A" w:rsidRPr="00A55E5E" w:rsidRDefault="0040524A" w:rsidP="00850C18">
            <w:pPr>
              <w:spacing w:after="120"/>
              <w:jc w:val="both"/>
              <w:rPr>
                <w:rFonts w:cstheme="minorHAnsi"/>
                <w:color w:val="000000"/>
                <w:sz w:val="20"/>
                <w:szCs w:val="20"/>
                <w:lang w:val="es-ES"/>
              </w:rPr>
            </w:pPr>
            <w:r w:rsidRPr="00A55E5E">
              <w:rPr>
                <w:rFonts w:cstheme="minorHAnsi"/>
                <w:color w:val="000000"/>
                <w:sz w:val="20"/>
                <w:szCs w:val="20"/>
                <w:lang w:val="es-ES"/>
              </w:rPr>
              <w:t>- Aspectos socioculturales y sociolingüísticos básicos relativos a la vida cotidiana, las condiciones de vida y las relaciones interpersonales; convenciones sociales básicas; lenguaje no verbal, cortesía lingüística y etiqueta digital; cultura, costumbres y valores propios de países donde se habla la lengua extranjera.</w:t>
            </w:r>
          </w:p>
          <w:p w14:paraId="31947BF7"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xml:space="preserve">- Estrategias básicas de detección y actuación ante usos </w:t>
            </w:r>
            <w:r w:rsidRPr="00A55E5E">
              <w:rPr>
                <w:rFonts w:asciiTheme="minorHAnsi" w:hAnsiTheme="minorHAnsi" w:cstheme="minorHAnsi"/>
                <w:color w:val="000000"/>
                <w:sz w:val="20"/>
                <w:szCs w:val="20"/>
              </w:rPr>
              <w:lastRenderedPageBreak/>
              <w:t>discriminatorios del lenguaje verbal y no verbal.</w:t>
            </w:r>
          </w:p>
        </w:tc>
        <w:tc>
          <w:tcPr>
            <w:tcW w:w="1267" w:type="pct"/>
          </w:tcPr>
          <w:p w14:paraId="286492DD" w14:textId="77777777" w:rsidR="0040524A" w:rsidRPr="00A55E5E" w:rsidRDefault="0040524A" w:rsidP="00850C18">
            <w:pPr>
              <w:pStyle w:val="Sinespaciado"/>
              <w:rPr>
                <w:rFonts w:asciiTheme="minorHAnsi" w:hAnsiTheme="minorHAnsi" w:cstheme="minorHAnsi"/>
                <w:b/>
                <w:bCs/>
                <w:color w:val="000000" w:themeColor="text1"/>
                <w:sz w:val="20"/>
                <w:szCs w:val="20"/>
                <w:lang w:val="es-ES_tradnl"/>
              </w:rPr>
            </w:pPr>
            <w:r w:rsidRPr="00A55E5E">
              <w:rPr>
                <w:rFonts w:asciiTheme="minorHAnsi" w:hAnsiTheme="minorHAnsi" w:cstheme="minorHAnsi"/>
                <w:b/>
                <w:bCs/>
                <w:color w:val="000000" w:themeColor="text1"/>
                <w:sz w:val="20"/>
                <w:szCs w:val="20"/>
                <w:lang w:val="es-ES_tradnl"/>
              </w:rPr>
              <w:lastRenderedPageBreak/>
              <w:t>Aspectos socioculturales:</w:t>
            </w:r>
          </w:p>
          <w:p w14:paraId="356303D9"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lang w:val="es-ES_tradnl"/>
              </w:rPr>
              <w:t xml:space="preserve">- </w:t>
            </w:r>
            <w:r w:rsidRPr="00A55E5E">
              <w:rPr>
                <w:rFonts w:asciiTheme="minorHAnsi" w:hAnsiTheme="minorHAnsi" w:cstheme="minorHAnsi"/>
                <w:color w:val="000000" w:themeColor="text1"/>
                <w:sz w:val="20"/>
                <w:szCs w:val="20"/>
              </w:rPr>
              <w:t>Aprender a interpretar un mapa (</w:t>
            </w:r>
            <w:proofErr w:type="spellStart"/>
            <w:r w:rsidRPr="00A55E5E">
              <w:rPr>
                <w:rFonts w:asciiTheme="minorHAnsi" w:hAnsiTheme="minorHAnsi" w:cstheme="minorHAnsi"/>
                <w:i/>
                <w:iCs/>
                <w:color w:val="000000" w:themeColor="text1"/>
                <w:sz w:val="20"/>
                <w:szCs w:val="20"/>
              </w:rPr>
              <w:t>Livret</w:t>
            </w:r>
            <w:proofErr w:type="spellEnd"/>
            <w:r w:rsidRPr="00A55E5E">
              <w:rPr>
                <w:rFonts w:asciiTheme="minorHAnsi" w:hAnsiTheme="minorHAnsi" w:cstheme="minorHAnsi"/>
                <w:i/>
                <w:iCs/>
                <w:color w:val="000000" w:themeColor="text1"/>
                <w:sz w:val="20"/>
                <w:szCs w:val="20"/>
              </w:rPr>
              <w:t xml:space="preserve"> +</w:t>
            </w:r>
            <w:r w:rsidRPr="00A55E5E">
              <w:rPr>
                <w:rFonts w:asciiTheme="minorHAnsi" w:hAnsiTheme="minorHAnsi" w:cstheme="minorHAnsi"/>
                <w:color w:val="000000" w:themeColor="text1"/>
                <w:sz w:val="20"/>
                <w:szCs w:val="20"/>
              </w:rPr>
              <w:t xml:space="preserve">, p.6-7). </w:t>
            </w:r>
          </w:p>
          <w:p w14:paraId="32977453" w14:textId="77777777" w:rsidR="0040524A" w:rsidRPr="00A55E5E" w:rsidRDefault="0040524A" w:rsidP="00850C18">
            <w:pPr>
              <w:pStyle w:val="Sinespaciado"/>
              <w:rPr>
                <w:rFonts w:asciiTheme="minorHAnsi" w:hAnsiTheme="minorHAnsi" w:cstheme="minorHAnsi"/>
                <w:b/>
                <w:i/>
                <w:iCs/>
                <w:sz w:val="20"/>
                <w:szCs w:val="20"/>
                <w:lang w:val="es-ES_tradnl"/>
              </w:rPr>
            </w:pPr>
          </w:p>
        </w:tc>
        <w:tc>
          <w:tcPr>
            <w:tcW w:w="443" w:type="pct"/>
            <w:vMerge/>
          </w:tcPr>
          <w:p w14:paraId="77565B7B"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4AC3CBC7" w14:textId="77777777" w:rsidTr="00850C18">
        <w:tc>
          <w:tcPr>
            <w:tcW w:w="836" w:type="pct"/>
            <w:vMerge/>
            <w:tcBorders>
              <w:bottom w:val="single" w:sz="6" w:space="0" w:color="808080" w:themeColor="background1" w:themeShade="80"/>
            </w:tcBorders>
          </w:tcPr>
          <w:p w14:paraId="78774462"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Borders>
              <w:bottom w:val="single" w:sz="6" w:space="0" w:color="808080" w:themeColor="background1" w:themeShade="80"/>
            </w:tcBorders>
          </w:tcPr>
          <w:p w14:paraId="12874F5A"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6.3. Aplicar, de forma guiada, estrategias para explicar y apreciar la diversidad lingüística, cultural y artística, atendiendo a valores </w:t>
            </w:r>
            <w:proofErr w:type="spellStart"/>
            <w:r w:rsidRPr="00A55E5E">
              <w:rPr>
                <w:rFonts w:asciiTheme="minorHAnsi" w:hAnsiTheme="minorHAnsi" w:cstheme="minorHAnsi"/>
                <w:color w:val="000000"/>
                <w:sz w:val="20"/>
                <w:szCs w:val="20"/>
              </w:rPr>
              <w:t>ecosociales</w:t>
            </w:r>
            <w:proofErr w:type="spellEnd"/>
            <w:r w:rsidRPr="00A55E5E">
              <w:rPr>
                <w:rFonts w:asciiTheme="minorHAnsi" w:hAnsiTheme="minorHAnsi" w:cstheme="minorHAnsi"/>
                <w:color w:val="000000"/>
                <w:sz w:val="20"/>
                <w:szCs w:val="20"/>
              </w:rPr>
              <w:t xml:space="preserve"> y democráticos y respetando los principios de justicia, equidad e igualdad.</w:t>
            </w:r>
          </w:p>
        </w:tc>
        <w:tc>
          <w:tcPr>
            <w:tcW w:w="1258" w:type="pct"/>
            <w:gridSpan w:val="2"/>
            <w:tcBorders>
              <w:bottom w:val="single" w:sz="6" w:space="0" w:color="808080" w:themeColor="background1" w:themeShade="80"/>
            </w:tcBorders>
            <w:shd w:val="clear" w:color="auto" w:fill="auto"/>
          </w:tcPr>
          <w:p w14:paraId="6BFBEAF6"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C. Interculturalidad</w:t>
            </w:r>
          </w:p>
          <w:p w14:paraId="3A71D335" w14:textId="77777777" w:rsidR="0040524A" w:rsidRPr="00711082" w:rsidRDefault="0040524A" w:rsidP="00850C18">
            <w:pPr>
              <w:spacing w:after="120"/>
              <w:jc w:val="both"/>
              <w:rPr>
                <w:rFonts w:cstheme="minorHAnsi"/>
                <w:sz w:val="20"/>
                <w:szCs w:val="20"/>
                <w:lang w:val="es-ES"/>
              </w:rPr>
            </w:pPr>
            <w:r w:rsidRPr="00A55E5E">
              <w:rPr>
                <w:rFonts w:cstheme="minorHAnsi"/>
                <w:color w:val="000000"/>
                <w:sz w:val="20"/>
                <w:szCs w:val="20"/>
                <w:lang w:val="es-ES"/>
              </w:rPr>
              <w:t xml:space="preserve">- Estrategias básicas para entender y apreciar la diversidad lingüística, cultural y artística, atendiendo a valores </w:t>
            </w:r>
            <w:proofErr w:type="spellStart"/>
            <w:r w:rsidRPr="00A55E5E">
              <w:rPr>
                <w:rFonts w:cstheme="minorHAnsi"/>
                <w:color w:val="000000"/>
                <w:sz w:val="20"/>
                <w:szCs w:val="20"/>
                <w:lang w:val="es-ES"/>
              </w:rPr>
              <w:t>ecosociales</w:t>
            </w:r>
            <w:proofErr w:type="spellEnd"/>
            <w:r w:rsidRPr="00A55E5E">
              <w:rPr>
                <w:rFonts w:cstheme="minorHAnsi"/>
                <w:color w:val="000000"/>
                <w:sz w:val="20"/>
                <w:szCs w:val="20"/>
                <w:lang w:val="es-ES"/>
              </w:rPr>
              <w:t xml:space="preserve"> y democráticos.</w:t>
            </w:r>
          </w:p>
        </w:tc>
        <w:tc>
          <w:tcPr>
            <w:tcW w:w="1267" w:type="pct"/>
            <w:tcBorders>
              <w:bottom w:val="single" w:sz="6" w:space="0" w:color="808080" w:themeColor="background1" w:themeShade="80"/>
            </w:tcBorders>
          </w:tcPr>
          <w:p w14:paraId="3BC06B33"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Cs/>
                <w:color w:val="000000" w:themeColor="text1"/>
                <w:sz w:val="20"/>
                <w:szCs w:val="20"/>
                <w:lang w:val="es-ES_tradnl"/>
              </w:rPr>
              <w:t>Reflexión sobre la lengua y cultura de aprendizaje y comparación con la suya.</w:t>
            </w:r>
          </w:p>
        </w:tc>
        <w:tc>
          <w:tcPr>
            <w:tcW w:w="443" w:type="pct"/>
            <w:vMerge/>
            <w:tcBorders>
              <w:bottom w:val="single" w:sz="6" w:space="0" w:color="808080" w:themeColor="background1" w:themeShade="80"/>
            </w:tcBorders>
          </w:tcPr>
          <w:p w14:paraId="5FDD6049"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038BB659"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5000" w:type="pct"/>
            <w:gridSpan w:val="6"/>
            <w:tcBorders>
              <w:left w:val="nil"/>
              <w:right w:val="nil"/>
            </w:tcBorders>
          </w:tcPr>
          <w:p w14:paraId="546D636A" w14:textId="77777777" w:rsidR="0040524A" w:rsidRPr="00A55E5E" w:rsidRDefault="0040524A" w:rsidP="00850C18">
            <w:pPr>
              <w:pStyle w:val="Sinespaciado"/>
              <w:spacing w:line="60" w:lineRule="atLeast"/>
              <w:jc w:val="center"/>
              <w:rPr>
                <w:rFonts w:asciiTheme="minorHAnsi" w:hAnsiTheme="minorHAnsi" w:cstheme="minorHAnsi"/>
                <w:b/>
                <w:color w:val="005493"/>
                <w:lang w:val="es-ES_tradnl"/>
              </w:rPr>
            </w:pPr>
          </w:p>
        </w:tc>
      </w:tr>
      <w:tr w:rsidR="0040524A" w:rsidRPr="00A55E5E" w14:paraId="334C301E"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21DF29D5"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Competencias clave</w:t>
            </w:r>
          </w:p>
          <w:p w14:paraId="09549E62" w14:textId="77777777" w:rsidR="0040524A" w:rsidRPr="00A55E5E" w:rsidRDefault="0040524A" w:rsidP="00850C18">
            <w:pPr>
              <w:pStyle w:val="Sinespaciado"/>
              <w:jc w:val="center"/>
              <w:rPr>
                <w:rFonts w:asciiTheme="minorHAnsi" w:hAnsiTheme="minorHAnsi" w:cstheme="minorHAnsi"/>
                <w:color w:val="005493"/>
                <w:sz w:val="20"/>
                <w:szCs w:val="20"/>
                <w:lang w:val="es-ES_tradnl"/>
              </w:rPr>
            </w:pPr>
            <w:r w:rsidRPr="00A55E5E">
              <w:rPr>
                <w:rFonts w:asciiTheme="minorHAnsi" w:hAnsiTheme="minorHAnsi" w:cstheme="minorHAnsi"/>
                <w:b/>
                <w:color w:val="005493"/>
                <w:sz w:val="20"/>
                <w:szCs w:val="20"/>
                <w:lang w:val="es-ES_tradnl"/>
              </w:rPr>
              <w:t>(además de la competencia en comunicación lingüística CCL)</w:t>
            </w:r>
          </w:p>
        </w:tc>
        <w:tc>
          <w:tcPr>
            <w:tcW w:w="2926" w:type="pct"/>
            <w:gridSpan w:val="3"/>
          </w:tcPr>
          <w:p w14:paraId="0E4CCC74" w14:textId="77777777" w:rsidR="0040524A" w:rsidRPr="00A55E5E" w:rsidRDefault="0040524A" w:rsidP="00850C18">
            <w:pPr>
              <w:pStyle w:val="Sinespaciado"/>
              <w:jc w:val="center"/>
              <w:rPr>
                <w:rFonts w:asciiTheme="minorHAnsi" w:hAnsiTheme="minorHAnsi" w:cstheme="minorHAnsi"/>
                <w:color w:val="005493"/>
                <w:sz w:val="20"/>
                <w:szCs w:val="20"/>
                <w:lang w:val="es-ES_tradnl"/>
              </w:rPr>
            </w:pPr>
            <w:r w:rsidRPr="00A55E5E">
              <w:rPr>
                <w:rFonts w:asciiTheme="minorHAnsi" w:hAnsiTheme="minorHAnsi" w:cstheme="minorHAnsi"/>
                <w:b/>
                <w:color w:val="005493"/>
                <w:sz w:val="20"/>
                <w:szCs w:val="20"/>
                <w:lang w:val="es-ES_tradnl"/>
              </w:rPr>
              <w:t>Contenidos</w:t>
            </w:r>
          </w:p>
        </w:tc>
      </w:tr>
      <w:tr w:rsidR="0040524A" w:rsidRPr="007A4E2D" w14:paraId="68B15FA1"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0CDECEA9"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sz w:val="20"/>
                <w:szCs w:val="20"/>
              </w:rPr>
              <w:t>Competencia plurilingüe (CP)</w:t>
            </w:r>
          </w:p>
        </w:tc>
        <w:tc>
          <w:tcPr>
            <w:tcW w:w="2926" w:type="pct"/>
            <w:gridSpan w:val="3"/>
          </w:tcPr>
          <w:p w14:paraId="5AAAE21D"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Descubrir el programa de una clase de descubrimiento escolar y familiarizarse con el horario de las actividades diarias en Francia.</w:t>
            </w:r>
          </w:p>
        </w:tc>
      </w:tr>
      <w:tr w:rsidR="0040524A" w:rsidRPr="00A55E5E" w14:paraId="524C3EB8"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77AE8F4F" w14:textId="77777777" w:rsidR="0040524A" w:rsidRPr="00A55E5E" w:rsidRDefault="0040524A" w:rsidP="00850C18">
            <w:pPr>
              <w:pStyle w:val="Sinespaciado"/>
              <w:rPr>
                <w:rFonts w:asciiTheme="minorHAnsi" w:hAnsiTheme="minorHAnsi" w:cstheme="minorHAnsi"/>
                <w:b/>
                <w:color w:val="0070C0"/>
                <w:sz w:val="20"/>
                <w:szCs w:val="20"/>
                <w:lang w:val="es-ES_tradnl"/>
              </w:rPr>
            </w:pPr>
            <w:r w:rsidRPr="00A55E5E">
              <w:rPr>
                <w:rFonts w:asciiTheme="minorHAnsi" w:hAnsiTheme="minorHAnsi" w:cstheme="minorHAnsi"/>
                <w:b/>
                <w:sz w:val="20"/>
                <w:szCs w:val="20"/>
              </w:rPr>
              <w:t>Competencia matemática y competencia en ciencia, tecnología e ingeniería (STEM)</w:t>
            </w:r>
          </w:p>
        </w:tc>
        <w:tc>
          <w:tcPr>
            <w:tcW w:w="2926" w:type="pct"/>
            <w:gridSpan w:val="3"/>
          </w:tcPr>
          <w:p w14:paraId="7EBCB225"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Interpretar un programa y orientarse en el tiempo.</w:t>
            </w:r>
          </w:p>
          <w:p w14:paraId="280B3DBD"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Las horas.</w:t>
            </w:r>
          </w:p>
        </w:tc>
      </w:tr>
      <w:tr w:rsidR="0040524A" w:rsidRPr="007A4E2D" w14:paraId="180CDC07"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520F087C"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rPr>
              <w:t>Competencia digital (CD)</w:t>
            </w:r>
          </w:p>
        </w:tc>
        <w:tc>
          <w:tcPr>
            <w:tcW w:w="2926" w:type="pct"/>
            <w:gridSpan w:val="3"/>
          </w:tcPr>
          <w:p w14:paraId="25C56F9D"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Familiarizarse con un blog.</w:t>
            </w:r>
          </w:p>
          <w:p w14:paraId="2257A976"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Saber utilizar las herramientas digitales para leer un correo electrónico y enviar un mensaje de diversa índole.</w:t>
            </w:r>
          </w:p>
        </w:tc>
      </w:tr>
      <w:tr w:rsidR="0040524A" w:rsidRPr="007A4E2D" w14:paraId="4A212A78"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4061A8F2"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rPr>
              <w:t>Competencia personal, social y de aprender a aprender (CPSAA)</w:t>
            </w:r>
          </w:p>
        </w:tc>
        <w:tc>
          <w:tcPr>
            <w:tcW w:w="2926" w:type="pct"/>
            <w:gridSpan w:val="3"/>
          </w:tcPr>
          <w:p w14:paraId="7D9B32CA"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Hacer inferencias a partir de indicios visuales.</w:t>
            </w:r>
          </w:p>
          <w:p w14:paraId="45F85848"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Reconocer la importancia del lenguaje no verbal en el aprendizaje.</w:t>
            </w:r>
          </w:p>
          <w:p w14:paraId="635FA762"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Valorar el juego y la interacción en el aprendizaje.</w:t>
            </w:r>
          </w:p>
          <w:p w14:paraId="67A543A6"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Prestar atención a la pronunciación.</w:t>
            </w:r>
          </w:p>
        </w:tc>
      </w:tr>
      <w:tr w:rsidR="0040524A" w:rsidRPr="007A4E2D" w14:paraId="56785DEF"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75671E66"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rPr>
              <w:t>Competencia ciudadana (CC)</w:t>
            </w:r>
          </w:p>
        </w:tc>
        <w:tc>
          <w:tcPr>
            <w:tcW w:w="2926" w:type="pct"/>
            <w:gridSpan w:val="3"/>
          </w:tcPr>
          <w:p w14:paraId="100622F9"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Valorar la diversidad, respetar a los compañeros, sus preferencias de vivienda o sus rutinas diarias.</w:t>
            </w:r>
          </w:p>
        </w:tc>
      </w:tr>
      <w:tr w:rsidR="0040524A" w:rsidRPr="007A4E2D" w14:paraId="43C427D2"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62B86B7F"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rPr>
              <w:t>Competencia emprendedora (CE)</w:t>
            </w:r>
          </w:p>
        </w:tc>
        <w:tc>
          <w:tcPr>
            <w:tcW w:w="2926" w:type="pct"/>
            <w:gridSpan w:val="3"/>
          </w:tcPr>
          <w:p w14:paraId="5800C086" w14:textId="77777777" w:rsidR="0040524A" w:rsidRPr="00711082" w:rsidRDefault="0040524A" w:rsidP="00850C18">
            <w:pPr>
              <w:autoSpaceDE w:val="0"/>
              <w:autoSpaceDN w:val="0"/>
              <w:adjustRightInd w:val="0"/>
              <w:rPr>
                <w:rFonts w:cstheme="minorHAnsi"/>
                <w:color w:val="1A181C"/>
                <w:sz w:val="20"/>
                <w:szCs w:val="20"/>
                <w:lang w:val="es-ES"/>
              </w:rPr>
            </w:pPr>
            <w:r w:rsidRPr="00711082">
              <w:rPr>
                <w:rFonts w:cstheme="minorHAnsi"/>
                <w:color w:val="1A181C"/>
                <w:sz w:val="20"/>
                <w:szCs w:val="20"/>
                <w:lang w:val="es-ES"/>
              </w:rPr>
              <w:t>Implicarse en una tarea siguiendo los pasos.</w:t>
            </w:r>
          </w:p>
          <w:p w14:paraId="2FE6C945" w14:textId="77777777" w:rsidR="0040524A" w:rsidRPr="00711082" w:rsidRDefault="0040524A" w:rsidP="00850C18">
            <w:pPr>
              <w:autoSpaceDE w:val="0"/>
              <w:autoSpaceDN w:val="0"/>
              <w:adjustRightInd w:val="0"/>
              <w:rPr>
                <w:rFonts w:cstheme="minorHAnsi"/>
                <w:color w:val="1A181C"/>
                <w:sz w:val="20"/>
                <w:szCs w:val="20"/>
                <w:lang w:val="es-ES"/>
              </w:rPr>
            </w:pPr>
            <w:r w:rsidRPr="00711082">
              <w:rPr>
                <w:rFonts w:cstheme="minorHAnsi"/>
                <w:color w:val="1A181C"/>
                <w:sz w:val="20"/>
                <w:szCs w:val="20"/>
                <w:lang w:val="es-ES"/>
              </w:rPr>
              <w:t>Expresar las preferencias sobre el lugar de residencia.</w:t>
            </w:r>
          </w:p>
        </w:tc>
      </w:tr>
      <w:tr w:rsidR="0040524A" w:rsidRPr="007A4E2D" w14:paraId="554CA303"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57386F44"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rPr>
              <w:t>Competencia en conciencia y expresión culturales (CCEC)</w:t>
            </w:r>
          </w:p>
        </w:tc>
        <w:tc>
          <w:tcPr>
            <w:tcW w:w="2926" w:type="pct"/>
            <w:gridSpan w:val="3"/>
          </w:tcPr>
          <w:p w14:paraId="2B116496" w14:textId="77777777" w:rsidR="0040524A" w:rsidRPr="00711082" w:rsidRDefault="0040524A" w:rsidP="00850C18">
            <w:pPr>
              <w:autoSpaceDE w:val="0"/>
              <w:autoSpaceDN w:val="0"/>
              <w:adjustRightInd w:val="0"/>
              <w:rPr>
                <w:rFonts w:cstheme="minorHAnsi"/>
                <w:color w:val="1A181C"/>
                <w:sz w:val="20"/>
                <w:szCs w:val="20"/>
                <w:lang w:val="es-ES"/>
              </w:rPr>
            </w:pPr>
            <w:r w:rsidRPr="00711082">
              <w:rPr>
                <w:rFonts w:cstheme="minorHAnsi"/>
                <w:color w:val="1A181C"/>
                <w:sz w:val="20"/>
                <w:szCs w:val="20"/>
                <w:lang w:val="es-ES"/>
              </w:rPr>
              <w:t>Desarrollar la creatividad artística a través del dibujo.</w:t>
            </w:r>
          </w:p>
        </w:tc>
      </w:tr>
    </w:tbl>
    <w:p w14:paraId="78167FBB" w14:textId="77777777" w:rsidR="0040524A" w:rsidRPr="00711082" w:rsidRDefault="0040524A" w:rsidP="0040524A">
      <w:pPr>
        <w:rPr>
          <w:lang w:val="es-ES"/>
        </w:rPr>
      </w:pPr>
    </w:p>
    <w:p w14:paraId="122F1A61" w14:textId="77777777" w:rsidR="0040524A" w:rsidRPr="00A55E5E" w:rsidRDefault="0040524A" w:rsidP="0040524A">
      <w:pPr>
        <w:pStyle w:val="Ttulo2"/>
        <w:rPr>
          <w:lang w:val="es-ES"/>
        </w:rPr>
      </w:pPr>
      <w:r w:rsidRPr="00711082">
        <w:rPr>
          <w:lang w:val="es-ES"/>
        </w:rPr>
        <w:br w:type="column"/>
      </w:r>
      <w:bookmarkStart w:id="8" w:name="_Toc138774614"/>
      <w:r w:rsidRPr="00A55E5E">
        <w:rPr>
          <w:lang w:val="es-ES"/>
        </w:rPr>
        <w:lastRenderedPageBreak/>
        <w:t>UNIDAD 2: Balades</w:t>
      </w:r>
      <w:bookmarkEnd w:id="8"/>
      <w:r w:rsidRPr="00A55E5E">
        <w:rPr>
          <w:lang w:val="es-ES"/>
        </w:rPr>
        <w:t xml:space="preserve"> </w:t>
      </w:r>
    </w:p>
    <w:tbl>
      <w:tblPr>
        <w:tblStyle w:val="Tablaconc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57" w:type="dxa"/>
        </w:tblCellMar>
        <w:tblLook w:val="04A0" w:firstRow="1" w:lastRow="0" w:firstColumn="1" w:lastColumn="0" w:noHBand="0" w:noVBand="1"/>
      </w:tblPr>
      <w:tblGrid>
        <w:gridCol w:w="1617"/>
        <w:gridCol w:w="2205"/>
        <w:gridCol w:w="55"/>
        <w:gridCol w:w="2234"/>
        <w:gridCol w:w="2338"/>
        <w:gridCol w:w="901"/>
      </w:tblGrid>
      <w:tr w:rsidR="0040524A" w:rsidRPr="00A55E5E" w14:paraId="4F248DF0" w14:textId="77777777" w:rsidTr="00850C18">
        <w:tc>
          <w:tcPr>
            <w:tcW w:w="836" w:type="pct"/>
          </w:tcPr>
          <w:p w14:paraId="3413AF04"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Competencias específicas</w:t>
            </w:r>
          </w:p>
        </w:tc>
        <w:tc>
          <w:tcPr>
            <w:tcW w:w="1196" w:type="pct"/>
          </w:tcPr>
          <w:p w14:paraId="722DF3A2"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Criterios de evaluación</w:t>
            </w:r>
          </w:p>
        </w:tc>
        <w:tc>
          <w:tcPr>
            <w:tcW w:w="1258" w:type="pct"/>
            <w:gridSpan w:val="2"/>
            <w:shd w:val="clear" w:color="auto" w:fill="auto"/>
          </w:tcPr>
          <w:p w14:paraId="67E87D1E"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Saberes básicos</w:t>
            </w:r>
          </w:p>
        </w:tc>
        <w:tc>
          <w:tcPr>
            <w:tcW w:w="1267" w:type="pct"/>
          </w:tcPr>
          <w:p w14:paraId="5D14DE0F"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Concreción en la unidad</w:t>
            </w:r>
          </w:p>
        </w:tc>
        <w:tc>
          <w:tcPr>
            <w:tcW w:w="443" w:type="pct"/>
          </w:tcPr>
          <w:p w14:paraId="0497D073"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Perfil de salida</w:t>
            </w:r>
          </w:p>
        </w:tc>
      </w:tr>
      <w:tr w:rsidR="0040524A" w:rsidRPr="00A55E5E" w14:paraId="4A156310" w14:textId="77777777" w:rsidTr="00850C18">
        <w:tc>
          <w:tcPr>
            <w:tcW w:w="836" w:type="pct"/>
            <w:vMerge w:val="restart"/>
          </w:tcPr>
          <w:p w14:paraId="486618F0" w14:textId="77777777" w:rsidR="0040524A" w:rsidRPr="00A55E5E" w:rsidRDefault="0040524A" w:rsidP="00850C18">
            <w:pPr>
              <w:pStyle w:val="Sinespaciado"/>
              <w:jc w:val="both"/>
              <w:rPr>
                <w:rFonts w:asciiTheme="minorHAnsi" w:hAnsiTheme="minorHAnsi" w:cstheme="minorHAnsi"/>
                <w:b/>
                <w:bCs/>
                <w:sz w:val="20"/>
                <w:szCs w:val="20"/>
                <w:lang w:val="es-ES_tradnl"/>
              </w:rPr>
            </w:pPr>
            <w:r w:rsidRPr="00A55E5E">
              <w:rPr>
                <w:rFonts w:asciiTheme="minorHAnsi" w:hAnsiTheme="minorHAnsi" w:cstheme="minorHAnsi"/>
                <w:b/>
                <w:bCs/>
                <w:sz w:val="20"/>
                <w:szCs w:val="20"/>
              </w:rPr>
              <w:t>1.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1196" w:type="pct"/>
          </w:tcPr>
          <w:p w14:paraId="0FD7867B" w14:textId="77777777" w:rsidR="0040524A" w:rsidRPr="00A55E5E" w:rsidRDefault="0040524A"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t>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tc>
        <w:tc>
          <w:tcPr>
            <w:tcW w:w="1258" w:type="pct"/>
            <w:gridSpan w:val="2"/>
            <w:shd w:val="clear" w:color="auto" w:fill="auto"/>
          </w:tcPr>
          <w:p w14:paraId="5A4EE79C"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20183E17" w14:textId="77777777" w:rsidR="0040524A" w:rsidRPr="00A55E5E" w:rsidRDefault="0040524A"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t>- Modelos contextuales y géneros discursivos básicos en la comprensión, producción y coproducción de textos orales, escritos y multimodales, breves y sencillos, literarios y no literarios.</w:t>
            </w:r>
          </w:p>
        </w:tc>
        <w:tc>
          <w:tcPr>
            <w:tcW w:w="1267" w:type="pct"/>
          </w:tcPr>
          <w:p w14:paraId="5D12B9D7"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Audición de:</w:t>
            </w:r>
          </w:p>
          <w:p w14:paraId="327063DE"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una conversación en la que se realizan planes para una salida durante el fin de semana (LE, p.26, </w:t>
            </w:r>
            <w:proofErr w:type="gramStart"/>
            <w:r w:rsidRPr="00A55E5E">
              <w:rPr>
                <w:rFonts w:cstheme="minorHAnsi"/>
                <w:color w:val="000000" w:themeColor="text1"/>
                <w:sz w:val="20"/>
                <w:szCs w:val="20"/>
                <w:lang w:val="es-ES"/>
              </w:rPr>
              <w:t>act.2a</w:t>
            </w:r>
            <w:proofErr w:type="gramEnd"/>
            <w:r w:rsidRPr="00A55E5E">
              <w:rPr>
                <w:rFonts w:cstheme="minorHAnsi"/>
                <w:color w:val="000000" w:themeColor="text1"/>
                <w:sz w:val="20"/>
                <w:szCs w:val="20"/>
                <w:lang w:val="es-ES"/>
              </w:rPr>
              <w:t>, 3)</w:t>
            </w:r>
          </w:p>
          <w:p w14:paraId="1CB411AB"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pistas sonoras para identificar lugares (LE, p.29, act.2)</w:t>
            </w:r>
          </w:p>
          <w:p w14:paraId="431694AE"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unos mini diálogos en los que se proponen actividades y se aceptan o declinan (LE, p.30, act.3)</w:t>
            </w:r>
          </w:p>
          <w:p w14:paraId="54529C98"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 itinerario sobre un plano (LE, p.30, act.6)</w:t>
            </w:r>
          </w:p>
          <w:p w14:paraId="004E54B4"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una encuesta a dos adolescentes que viven en lugares muy distintos (LE, p.34, </w:t>
            </w:r>
            <w:proofErr w:type="gramStart"/>
            <w:r w:rsidRPr="00A55E5E">
              <w:rPr>
                <w:rFonts w:cstheme="minorHAnsi"/>
                <w:color w:val="000000" w:themeColor="text1"/>
                <w:sz w:val="20"/>
                <w:szCs w:val="20"/>
                <w:lang w:val="es-ES"/>
              </w:rPr>
              <w:t>act.2a</w:t>
            </w:r>
            <w:proofErr w:type="gramEnd"/>
            <w:r w:rsidRPr="00A55E5E">
              <w:rPr>
                <w:rFonts w:cstheme="minorHAnsi"/>
                <w:color w:val="000000" w:themeColor="text1"/>
                <w:sz w:val="20"/>
                <w:szCs w:val="20"/>
                <w:lang w:val="es-ES"/>
              </w:rPr>
              <w:t xml:space="preserve">) </w:t>
            </w:r>
          </w:p>
          <w:p w14:paraId="58143CEE" w14:textId="77777777" w:rsidR="0040524A" w:rsidRPr="00A55E5E" w:rsidRDefault="0040524A" w:rsidP="00850C18">
            <w:pPr>
              <w:rPr>
                <w:rFonts w:cstheme="minorHAnsi"/>
                <w:color w:val="000000" w:themeColor="text1"/>
                <w:sz w:val="20"/>
                <w:szCs w:val="20"/>
                <w:lang w:val="es-ES"/>
              </w:rPr>
            </w:pPr>
          </w:p>
          <w:p w14:paraId="1B725181"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Visionado de:</w:t>
            </w:r>
          </w:p>
          <w:p w14:paraId="0BAD77F7"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 video sobre un barrio de Paris (</w:t>
            </w:r>
            <w:proofErr w:type="spellStart"/>
            <w:r w:rsidRPr="00A55E5E">
              <w:rPr>
                <w:rFonts w:cstheme="minorHAnsi"/>
                <w:i/>
                <w:iCs/>
                <w:color w:val="000000" w:themeColor="text1"/>
                <w:sz w:val="20"/>
                <w:szCs w:val="20"/>
                <w:lang w:val="es-ES"/>
              </w:rPr>
              <w:t>Livret</w:t>
            </w:r>
            <w:proofErr w:type="spellEnd"/>
            <w:r w:rsidRPr="00A55E5E">
              <w:rPr>
                <w:rFonts w:cstheme="minorHAnsi"/>
                <w:i/>
                <w:iCs/>
                <w:color w:val="000000" w:themeColor="text1"/>
                <w:sz w:val="20"/>
                <w:szCs w:val="20"/>
                <w:lang w:val="es-ES"/>
              </w:rPr>
              <w:t xml:space="preserve"> +</w:t>
            </w:r>
            <w:r w:rsidRPr="00A55E5E">
              <w:rPr>
                <w:rFonts w:cstheme="minorHAnsi"/>
                <w:color w:val="000000" w:themeColor="text1"/>
                <w:sz w:val="20"/>
                <w:szCs w:val="20"/>
                <w:lang w:val="es-ES"/>
              </w:rPr>
              <w:t>, p.9)</w:t>
            </w:r>
          </w:p>
          <w:p w14:paraId="18DFF7C1" w14:textId="77777777" w:rsidR="0040524A" w:rsidRPr="00A55E5E" w:rsidRDefault="0040524A" w:rsidP="00850C18">
            <w:pPr>
              <w:rPr>
                <w:rFonts w:cstheme="minorHAnsi"/>
                <w:color w:val="000000" w:themeColor="text1"/>
                <w:sz w:val="20"/>
                <w:szCs w:val="20"/>
                <w:lang w:val="es-ES"/>
              </w:rPr>
            </w:pPr>
          </w:p>
          <w:p w14:paraId="6330635B"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Lectura de:</w:t>
            </w:r>
          </w:p>
          <w:p w14:paraId="52607565"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 artículo sobre la Torre Eiffel (LE, p.24)</w:t>
            </w:r>
          </w:p>
          <w:p w14:paraId="59848DA4"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la introducción del documento 1 (LE, p.26, act.1)</w:t>
            </w:r>
          </w:p>
          <w:p w14:paraId="4D3AA046"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una página web sobre rutas turísticas de Lyon (LE, p.27, act.4)</w:t>
            </w:r>
          </w:p>
          <w:p w14:paraId="5D237325"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un chat en el que se intercambian mensajes (LE, p.34, </w:t>
            </w:r>
            <w:proofErr w:type="gramStart"/>
            <w:r w:rsidRPr="00A55E5E">
              <w:rPr>
                <w:rFonts w:cstheme="minorHAnsi"/>
                <w:color w:val="000000" w:themeColor="text1"/>
                <w:sz w:val="20"/>
                <w:szCs w:val="20"/>
                <w:lang w:val="es-ES"/>
              </w:rPr>
              <w:t>act.1a</w:t>
            </w:r>
            <w:proofErr w:type="gramEnd"/>
            <w:r w:rsidRPr="00A55E5E">
              <w:rPr>
                <w:rFonts w:cstheme="minorHAnsi"/>
                <w:color w:val="000000" w:themeColor="text1"/>
                <w:sz w:val="20"/>
                <w:szCs w:val="20"/>
                <w:lang w:val="es-ES"/>
              </w:rPr>
              <w:t>)</w:t>
            </w:r>
          </w:p>
        </w:tc>
        <w:tc>
          <w:tcPr>
            <w:tcW w:w="443" w:type="pct"/>
            <w:vMerge w:val="restart"/>
          </w:tcPr>
          <w:p w14:paraId="34054ADA" w14:textId="77777777" w:rsidR="0040524A" w:rsidRPr="00A55E5E" w:rsidRDefault="0040524A" w:rsidP="00850C18">
            <w:pPr>
              <w:pStyle w:val="Sinespaciado"/>
              <w:jc w:val="both"/>
              <w:rPr>
                <w:rFonts w:asciiTheme="minorHAnsi" w:hAnsiTheme="minorHAnsi" w:cstheme="minorHAnsi"/>
                <w:sz w:val="20"/>
                <w:szCs w:val="20"/>
                <w:lang w:val="en-US"/>
              </w:rPr>
            </w:pPr>
            <w:r w:rsidRPr="00A55E5E">
              <w:rPr>
                <w:rFonts w:asciiTheme="minorHAnsi" w:hAnsiTheme="minorHAnsi" w:cstheme="minorHAnsi"/>
                <w:bCs/>
                <w:sz w:val="20"/>
                <w:szCs w:val="20"/>
                <w:lang w:val="en-US"/>
              </w:rPr>
              <w:t>CCL2, CCL3, CP1, CP2, STEM1, CD1, CPSAA5, CCEC2.</w:t>
            </w:r>
          </w:p>
        </w:tc>
      </w:tr>
      <w:tr w:rsidR="0040524A" w:rsidRPr="007A4E2D" w14:paraId="080EB0C9" w14:textId="77777777" w:rsidTr="00850C18">
        <w:tc>
          <w:tcPr>
            <w:tcW w:w="836" w:type="pct"/>
            <w:vMerge/>
          </w:tcPr>
          <w:p w14:paraId="31863CCC"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05D72BBD" w14:textId="77777777" w:rsidR="0040524A" w:rsidRPr="00A55E5E" w:rsidRDefault="0040524A"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t xml:space="preserve">1.2. Seleccionar, organizar y aplicar de forma guiada las estrategias y conocimientos más adecuados en situaciones comunicativas cotidianas para comprender el sentido general, la información </w:t>
            </w:r>
            <w:r w:rsidRPr="00A55E5E">
              <w:rPr>
                <w:rFonts w:asciiTheme="minorHAnsi" w:hAnsiTheme="minorHAnsi" w:cstheme="minorHAnsi"/>
                <w:color w:val="000000"/>
                <w:sz w:val="20"/>
                <w:szCs w:val="20"/>
              </w:rPr>
              <w:lastRenderedPageBreak/>
              <w:t>esencial y los detalles más relevantes de los textos; interpretar elementos no verbales; y buscar y seleccionar información.</w:t>
            </w:r>
          </w:p>
        </w:tc>
        <w:tc>
          <w:tcPr>
            <w:tcW w:w="1258" w:type="pct"/>
            <w:gridSpan w:val="2"/>
            <w:shd w:val="clear" w:color="auto" w:fill="auto"/>
          </w:tcPr>
          <w:p w14:paraId="2AB5AC08"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lastRenderedPageBreak/>
              <w:t>A. Comunicación</w:t>
            </w:r>
          </w:p>
          <w:p w14:paraId="1695757E"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básicas para la planificación, ejecución, control y reparación de la comprensión, la producción y la coproducción de textos orales, escritos y multimodales.</w:t>
            </w:r>
          </w:p>
        </w:tc>
        <w:tc>
          <w:tcPr>
            <w:tcW w:w="1267" w:type="pct"/>
          </w:tcPr>
          <w:p w14:paraId="7EC91A4B"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comprensión oral:</w:t>
            </w:r>
          </w:p>
          <w:p w14:paraId="04029FF1" w14:textId="77777777" w:rsidR="0040524A" w:rsidRPr="00711082" w:rsidRDefault="0040524A" w:rsidP="00850C18">
            <w:pPr>
              <w:rPr>
                <w:rFonts w:cstheme="minorHAnsi"/>
                <w:sz w:val="20"/>
                <w:szCs w:val="20"/>
                <w:lang w:val="es-ES"/>
              </w:rPr>
            </w:pPr>
            <w:r w:rsidRPr="00A55E5E">
              <w:rPr>
                <w:rFonts w:cstheme="minorHAnsi"/>
                <w:color w:val="000000" w:themeColor="text1"/>
                <w:sz w:val="20"/>
                <w:szCs w:val="20"/>
                <w:lang w:val="es-ES"/>
              </w:rPr>
              <w:t>- Practicar la comprensión a través de diálogos cortos y de la enumeración</w:t>
            </w:r>
            <w:r w:rsidRPr="00711082">
              <w:rPr>
                <w:rFonts w:cstheme="minorHAnsi"/>
                <w:sz w:val="20"/>
                <w:szCs w:val="20"/>
                <w:lang w:val="es-ES"/>
              </w:rPr>
              <w:t>.</w:t>
            </w:r>
          </w:p>
          <w:p w14:paraId="73BE9B38" w14:textId="77777777" w:rsidR="0040524A" w:rsidRPr="00711082" w:rsidRDefault="0040524A" w:rsidP="00850C18">
            <w:pPr>
              <w:rPr>
                <w:rFonts w:cstheme="minorHAnsi"/>
                <w:sz w:val="20"/>
                <w:szCs w:val="20"/>
                <w:lang w:val="es-ES"/>
              </w:rPr>
            </w:pPr>
            <w:r w:rsidRPr="00711082">
              <w:rPr>
                <w:rFonts w:cstheme="minorHAnsi"/>
                <w:sz w:val="20"/>
                <w:szCs w:val="20"/>
                <w:lang w:val="es-ES"/>
              </w:rPr>
              <w:t>- Practicar la concentración y la atención visual y auditiva.</w:t>
            </w:r>
          </w:p>
          <w:p w14:paraId="725595CC" w14:textId="77777777" w:rsidR="0040524A" w:rsidRPr="00711082" w:rsidRDefault="0040524A" w:rsidP="00850C18">
            <w:pPr>
              <w:rPr>
                <w:rFonts w:cstheme="minorHAnsi"/>
                <w:sz w:val="20"/>
                <w:szCs w:val="20"/>
                <w:lang w:val="es-ES"/>
              </w:rPr>
            </w:pPr>
          </w:p>
          <w:p w14:paraId="5860A706"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lastRenderedPageBreak/>
              <w:t>Estrategias de comprensión escrita:</w:t>
            </w:r>
          </w:p>
          <w:p w14:paraId="0EF46B06"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Entender los textos escritos con la ayuda de las imágenes.</w:t>
            </w:r>
          </w:p>
          <w:p w14:paraId="51BA707D"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Comprender las preguntas y saber buscar la información en los documentos.</w:t>
            </w:r>
          </w:p>
          <w:p w14:paraId="787A44CC"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Cs/>
                <w:sz w:val="20"/>
                <w:szCs w:val="20"/>
                <w:lang w:val="es-ES_tradnl"/>
              </w:rPr>
              <w:t>- Leer y comprender globalmente los documentos escritos próximos a lo oral.</w:t>
            </w:r>
          </w:p>
        </w:tc>
        <w:tc>
          <w:tcPr>
            <w:tcW w:w="443" w:type="pct"/>
            <w:vMerge/>
          </w:tcPr>
          <w:p w14:paraId="05AE3AB4"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A55E5E" w14:paraId="2892F754" w14:textId="77777777" w:rsidTr="00850C18">
        <w:tc>
          <w:tcPr>
            <w:tcW w:w="836" w:type="pct"/>
            <w:vMerge w:val="restart"/>
          </w:tcPr>
          <w:p w14:paraId="36A0B4A2" w14:textId="77777777" w:rsidR="0040524A" w:rsidRPr="00A55E5E" w:rsidRDefault="0040524A" w:rsidP="00850C18">
            <w:pPr>
              <w:spacing w:before="120"/>
              <w:rPr>
                <w:rFonts w:cstheme="minorHAnsi"/>
                <w:b/>
                <w:bCs/>
                <w:sz w:val="20"/>
                <w:szCs w:val="20"/>
                <w:lang w:val="es-ES"/>
              </w:rPr>
            </w:pPr>
            <w:r w:rsidRPr="00A55E5E">
              <w:rPr>
                <w:rFonts w:cstheme="minorHAnsi"/>
                <w:b/>
                <w:bCs/>
                <w:sz w:val="20"/>
                <w:szCs w:val="20"/>
                <w:lang w:val="es-ES"/>
              </w:rPr>
              <w:t xml:space="preserve">2. Producir textos originales, de extensión media, sencillos y con una organización clara, usando estrategias tales como la planificación, la compensación o la </w:t>
            </w:r>
            <w:proofErr w:type="spellStart"/>
            <w:r w:rsidRPr="00A55E5E">
              <w:rPr>
                <w:rFonts w:cstheme="minorHAnsi"/>
                <w:b/>
                <w:bCs/>
                <w:sz w:val="20"/>
                <w:szCs w:val="20"/>
                <w:lang w:val="es-ES"/>
              </w:rPr>
              <w:t>autorreparación</w:t>
            </w:r>
            <w:proofErr w:type="spellEnd"/>
            <w:r w:rsidRPr="00A55E5E">
              <w:rPr>
                <w:rFonts w:cstheme="minorHAnsi"/>
                <w:b/>
                <w:bCs/>
                <w:sz w:val="20"/>
                <w:szCs w:val="20"/>
                <w:lang w:val="es-ES"/>
              </w:rPr>
              <w:t>, para expresar de forma creativa, adecuada y coherente mensajes relevantes y responder a propósitos comunicativos concretos.</w:t>
            </w:r>
          </w:p>
          <w:p w14:paraId="4E3E8BBC" w14:textId="77777777" w:rsidR="0040524A" w:rsidRPr="00A55E5E" w:rsidRDefault="0040524A" w:rsidP="00850C18">
            <w:pPr>
              <w:pStyle w:val="Sinespaciado"/>
              <w:rPr>
                <w:rFonts w:asciiTheme="minorHAnsi" w:hAnsiTheme="minorHAnsi" w:cstheme="minorHAnsi"/>
                <w:b/>
                <w:bCs/>
                <w:sz w:val="20"/>
                <w:szCs w:val="20"/>
              </w:rPr>
            </w:pPr>
          </w:p>
        </w:tc>
        <w:tc>
          <w:tcPr>
            <w:tcW w:w="1196" w:type="pct"/>
          </w:tcPr>
          <w:p w14:paraId="50837FD1"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2.1. Expresar oralmente textos breves, sencillos, estructurados, comprensibles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tc>
        <w:tc>
          <w:tcPr>
            <w:tcW w:w="1258" w:type="pct"/>
            <w:gridSpan w:val="2"/>
            <w:shd w:val="clear" w:color="auto" w:fill="auto"/>
          </w:tcPr>
          <w:p w14:paraId="5FCB4A91" w14:textId="77777777" w:rsidR="0040524A" w:rsidRPr="00711082" w:rsidRDefault="0040524A" w:rsidP="00850C18">
            <w:pPr>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14F88E1F" w14:textId="77777777" w:rsidR="0040524A" w:rsidRPr="00711082" w:rsidRDefault="0040524A" w:rsidP="00850C18">
            <w:pPr>
              <w:jc w:val="both"/>
              <w:rPr>
                <w:rFonts w:cstheme="minorHAnsi"/>
                <w:color w:val="000000"/>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Funciones comunicativas básicas adecuadas al ámbito y al contexto</w:t>
            </w:r>
            <w:r w:rsidRPr="00711082">
              <w:rPr>
                <w:rFonts w:cstheme="minorHAnsi"/>
                <w:color w:val="000000"/>
                <w:sz w:val="20"/>
                <w:szCs w:val="20"/>
                <w:lang w:val="es-ES"/>
              </w:rPr>
              <w:t>.</w:t>
            </w:r>
          </w:p>
          <w:p w14:paraId="1E70EEE4" w14:textId="77777777" w:rsidR="0040524A" w:rsidRPr="00711082" w:rsidRDefault="0040524A" w:rsidP="00850C18">
            <w:pPr>
              <w:jc w:val="both"/>
              <w:rPr>
                <w:rFonts w:eastAsia="MS Mincho" w:cstheme="minorHAnsi"/>
                <w:i/>
                <w:color w:val="4BACC6"/>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Patrones sonoros, acentuales, rítmicos y de entonación básicos, y significados e intenciones comunicativas generales asociadas a dichos patrones.</w:t>
            </w:r>
          </w:p>
          <w:p w14:paraId="6D895A12" w14:textId="77777777" w:rsidR="0040524A" w:rsidRPr="00A55E5E" w:rsidRDefault="0040524A" w:rsidP="00850C18">
            <w:pPr>
              <w:pStyle w:val="Sinespaciado"/>
              <w:jc w:val="both"/>
              <w:rPr>
                <w:rFonts w:asciiTheme="minorHAnsi" w:hAnsiTheme="minorHAnsi" w:cstheme="minorHAnsi"/>
                <w:sz w:val="20"/>
                <w:szCs w:val="20"/>
                <w:lang w:val="es-ES_tradnl"/>
              </w:rPr>
            </w:pPr>
          </w:p>
        </w:tc>
        <w:tc>
          <w:tcPr>
            <w:tcW w:w="1267" w:type="pct"/>
          </w:tcPr>
          <w:p w14:paraId="49515C0D"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Contestación a las preguntas incluidas en las actividades de la unidad.</w:t>
            </w:r>
          </w:p>
          <w:p w14:paraId="51452DC5"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Descripción de lo que están haciendo en ese momento (LE, p.26, act.2b).</w:t>
            </w:r>
          </w:p>
          <w:p w14:paraId="65F9D09B"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Contestación a las preguntas de una encuesta sobre el lugar en el que viven, describiéndolo y describiendo las diferencias con otros lugares (LE, p.34, act.2b)</w:t>
            </w:r>
          </w:p>
          <w:p w14:paraId="3BC4B5AE" w14:textId="77777777" w:rsidR="0040524A" w:rsidRPr="00A55E5E" w:rsidRDefault="0040524A" w:rsidP="00850C18">
            <w:pPr>
              <w:rPr>
                <w:rFonts w:cstheme="minorHAnsi"/>
                <w:b/>
                <w:bCs/>
                <w:color w:val="000000" w:themeColor="text1"/>
                <w:sz w:val="20"/>
                <w:szCs w:val="20"/>
                <w:lang w:val="es-ES"/>
              </w:rPr>
            </w:pPr>
          </w:p>
          <w:p w14:paraId="047AB938"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Funciones comunicativas:</w:t>
            </w:r>
          </w:p>
          <w:p w14:paraId="7320471F"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Proponer, aceptar, declinar una salida</w:t>
            </w:r>
          </w:p>
          <w:p w14:paraId="38556FCA"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Indicar una cronología</w:t>
            </w:r>
          </w:p>
          <w:p w14:paraId="40AE7837"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Indicar un itinerario</w:t>
            </w:r>
          </w:p>
          <w:p w14:paraId="0046BC09" w14:textId="77777777" w:rsidR="0040524A" w:rsidRPr="00A55E5E" w:rsidRDefault="0040524A" w:rsidP="00850C18">
            <w:pPr>
              <w:contextualSpacing/>
              <w:rPr>
                <w:rFonts w:cstheme="minorHAnsi"/>
                <w:sz w:val="20"/>
                <w:szCs w:val="20"/>
                <w:lang w:val="es-ES"/>
              </w:rPr>
            </w:pPr>
          </w:p>
          <w:p w14:paraId="34A867E2"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Patrones sonoros, acentuales, rítmicos y de entonación:</w:t>
            </w:r>
          </w:p>
          <w:p w14:paraId="3BA60EF0" w14:textId="77777777" w:rsidR="0040524A" w:rsidRPr="00711082" w:rsidRDefault="0040524A" w:rsidP="00850C18">
            <w:pPr>
              <w:rPr>
                <w:rFonts w:cstheme="minorHAnsi"/>
                <w:i/>
                <w:iCs/>
                <w:color w:val="000000" w:themeColor="text1"/>
                <w:sz w:val="20"/>
                <w:szCs w:val="20"/>
                <w:u w:val="single"/>
                <w:lang w:val="es-ES"/>
              </w:rPr>
            </w:pPr>
            <w:r w:rsidRPr="00711082">
              <w:rPr>
                <w:rFonts w:cstheme="minorHAnsi"/>
                <w:color w:val="000000" w:themeColor="text1"/>
                <w:sz w:val="20"/>
                <w:szCs w:val="20"/>
                <w:lang w:val="es-ES"/>
              </w:rPr>
              <w:t xml:space="preserve">- La pronunciación del sonido </w:t>
            </w:r>
            <w:r w:rsidRPr="00A55E5E">
              <w:rPr>
                <w:rFonts w:cstheme="minorHAnsi"/>
                <w:color w:val="000000" w:themeColor="text1"/>
                <w:sz w:val="20"/>
                <w:szCs w:val="20"/>
                <w:lang w:val="es-ES"/>
              </w:rPr>
              <w:t>[r].</w:t>
            </w:r>
          </w:p>
        </w:tc>
        <w:tc>
          <w:tcPr>
            <w:tcW w:w="443" w:type="pct"/>
            <w:vMerge w:val="restart"/>
          </w:tcPr>
          <w:p w14:paraId="6C97DA23" w14:textId="77777777" w:rsidR="0040524A" w:rsidRPr="00A55E5E" w:rsidRDefault="0040524A" w:rsidP="00850C18">
            <w:pPr>
              <w:rPr>
                <w:rFonts w:cstheme="minorHAnsi"/>
                <w:bCs/>
                <w:sz w:val="20"/>
                <w:szCs w:val="20"/>
              </w:rPr>
            </w:pPr>
            <w:r w:rsidRPr="00A55E5E">
              <w:rPr>
                <w:rFonts w:cstheme="minorHAnsi"/>
                <w:bCs/>
                <w:sz w:val="20"/>
                <w:szCs w:val="20"/>
              </w:rPr>
              <w:t>CCL2, CCL3, CP1, CP2, STEM1, CD1, CPSAA5, CCEC2.</w:t>
            </w:r>
          </w:p>
          <w:p w14:paraId="18985F76" w14:textId="77777777" w:rsidR="0040524A" w:rsidRPr="00A55E5E" w:rsidRDefault="0040524A" w:rsidP="00850C18">
            <w:pPr>
              <w:pStyle w:val="Sinespaciado"/>
              <w:rPr>
                <w:rFonts w:asciiTheme="minorHAnsi" w:hAnsiTheme="minorHAnsi" w:cstheme="minorHAnsi"/>
                <w:b/>
                <w:sz w:val="20"/>
                <w:szCs w:val="20"/>
                <w:lang w:val="en-US"/>
              </w:rPr>
            </w:pPr>
          </w:p>
        </w:tc>
      </w:tr>
      <w:tr w:rsidR="0040524A" w:rsidRPr="007A4E2D" w14:paraId="5EAEB04D" w14:textId="77777777" w:rsidTr="00850C18">
        <w:tc>
          <w:tcPr>
            <w:tcW w:w="836" w:type="pct"/>
            <w:vMerge/>
          </w:tcPr>
          <w:p w14:paraId="2927139B"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5B27DCBA"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2.2. Organizar y redactar textos breves y comprensibles, con aceptable claridad, coherencia, cohesión y adecuación a la situación comunicativa propuesta, siguiendo pautas establecidas, a través de herramientas </w:t>
            </w:r>
            <w:r w:rsidRPr="00A55E5E">
              <w:rPr>
                <w:rFonts w:asciiTheme="minorHAnsi" w:hAnsiTheme="minorHAnsi" w:cstheme="minorHAnsi"/>
                <w:color w:val="000000"/>
                <w:sz w:val="20"/>
                <w:szCs w:val="20"/>
              </w:rPr>
              <w:lastRenderedPageBreak/>
              <w:t>analógicas y digitales, sobre asuntos cotidianos y frecuentes de relevancia para el alumnado y próximos a su experiencia.</w:t>
            </w:r>
          </w:p>
        </w:tc>
        <w:tc>
          <w:tcPr>
            <w:tcW w:w="1258" w:type="pct"/>
            <w:gridSpan w:val="2"/>
            <w:shd w:val="clear" w:color="auto" w:fill="auto"/>
          </w:tcPr>
          <w:p w14:paraId="234BA6FC"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lastRenderedPageBreak/>
              <w:t>A. Comunicación</w:t>
            </w:r>
          </w:p>
          <w:p w14:paraId="2851DC1A" w14:textId="77777777" w:rsidR="0040524A" w:rsidRPr="00711082" w:rsidRDefault="0040524A" w:rsidP="00850C18">
            <w:pPr>
              <w:jc w:val="both"/>
              <w:rPr>
                <w:rFonts w:cstheme="minorHAnsi"/>
                <w:color w:val="000000"/>
                <w:sz w:val="20"/>
                <w:szCs w:val="20"/>
                <w:lang w:val="es-ES"/>
              </w:rPr>
            </w:pPr>
            <w:r w:rsidRPr="00711082">
              <w:rPr>
                <w:rFonts w:cstheme="minorHAnsi"/>
                <w:color w:val="000000"/>
                <w:sz w:val="20"/>
                <w:szCs w:val="20"/>
                <w:lang w:val="es-ES"/>
              </w:rPr>
              <w:t>- Modelos contextuales y géneros discursivos básicos en la comprensión, producción y coproducción de textos orales, escritos y multimodales, breves y sencillos, literarios y no literarios.</w:t>
            </w:r>
          </w:p>
          <w:p w14:paraId="6775A104" w14:textId="77777777" w:rsidR="0040524A" w:rsidRPr="00711082" w:rsidRDefault="0040524A" w:rsidP="00850C18">
            <w:pPr>
              <w:jc w:val="both"/>
              <w:rPr>
                <w:rFonts w:cstheme="minorHAnsi"/>
                <w:color w:val="000000"/>
                <w:sz w:val="20"/>
                <w:szCs w:val="20"/>
                <w:lang w:val="es-ES"/>
              </w:rPr>
            </w:pPr>
            <w:r w:rsidRPr="00711082">
              <w:rPr>
                <w:rFonts w:cstheme="minorHAnsi"/>
                <w:color w:val="000000"/>
                <w:sz w:val="20"/>
                <w:szCs w:val="20"/>
                <w:lang w:val="es-ES"/>
              </w:rPr>
              <w:lastRenderedPageBreak/>
              <w:t>- Unidades lingüísticas básicas y significados asociados a dichas unidades.</w:t>
            </w:r>
          </w:p>
          <w:p w14:paraId="26AF12E9" w14:textId="77777777" w:rsidR="0040524A" w:rsidRPr="00711082" w:rsidRDefault="0040524A" w:rsidP="00850C18">
            <w:pPr>
              <w:jc w:val="both"/>
              <w:rPr>
                <w:rFonts w:cstheme="minorHAnsi"/>
                <w:color w:val="000000"/>
                <w:sz w:val="20"/>
                <w:szCs w:val="20"/>
                <w:lang w:val="es-ES"/>
              </w:rPr>
            </w:pPr>
            <w:r w:rsidRPr="00711082">
              <w:rPr>
                <w:rFonts w:cstheme="minorHAnsi"/>
                <w:color w:val="000000"/>
                <w:sz w:val="20"/>
                <w:szCs w:val="20"/>
                <w:lang w:val="es-ES"/>
              </w:rPr>
              <w:t>- 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14:paraId="2575432C" w14:textId="77777777" w:rsidR="0040524A" w:rsidRPr="00711082" w:rsidRDefault="0040524A" w:rsidP="00850C18">
            <w:pPr>
              <w:jc w:val="both"/>
              <w:rPr>
                <w:rFonts w:cstheme="minorHAnsi"/>
                <w:sz w:val="20"/>
                <w:szCs w:val="20"/>
                <w:lang w:val="es-ES"/>
              </w:rPr>
            </w:pPr>
            <w:r w:rsidRPr="00711082">
              <w:rPr>
                <w:rFonts w:cstheme="minorHAnsi"/>
                <w:color w:val="000000"/>
                <w:sz w:val="20"/>
                <w:szCs w:val="20"/>
                <w:lang w:val="es-ES"/>
              </w:rPr>
              <w:t>- Convenciones ortográficas básicas y significados e intenciones comunicativas asociados a los formatos, patrones y elementos gráficos.</w:t>
            </w:r>
          </w:p>
        </w:tc>
        <w:tc>
          <w:tcPr>
            <w:tcW w:w="1267" w:type="pct"/>
          </w:tcPr>
          <w:p w14:paraId="1E9EB040" w14:textId="77777777" w:rsidR="0040524A" w:rsidRPr="00A55E5E" w:rsidRDefault="0040524A" w:rsidP="00850C18">
            <w:pPr>
              <w:rPr>
                <w:rFonts w:cstheme="minorHAnsi"/>
                <w:bCs/>
                <w:color w:val="000000" w:themeColor="text1"/>
                <w:sz w:val="20"/>
                <w:szCs w:val="20"/>
                <w:lang w:val="es-ES"/>
              </w:rPr>
            </w:pPr>
            <w:r w:rsidRPr="00A55E5E">
              <w:rPr>
                <w:rFonts w:cstheme="minorHAnsi"/>
                <w:bCs/>
                <w:color w:val="000000" w:themeColor="text1"/>
                <w:sz w:val="20"/>
                <w:szCs w:val="20"/>
                <w:lang w:val="es-ES"/>
              </w:rPr>
              <w:lastRenderedPageBreak/>
              <w:t>- Compleción de los lugares de un plano (LE, p.25).</w:t>
            </w:r>
          </w:p>
          <w:p w14:paraId="48DC42BE" w14:textId="77777777" w:rsidR="0040524A" w:rsidRPr="00A55E5E" w:rsidRDefault="0040524A" w:rsidP="00850C18">
            <w:pPr>
              <w:rPr>
                <w:rFonts w:cstheme="minorHAnsi"/>
                <w:bCs/>
                <w:color w:val="000000" w:themeColor="text1"/>
                <w:sz w:val="20"/>
                <w:szCs w:val="20"/>
                <w:lang w:val="es-ES"/>
              </w:rPr>
            </w:pPr>
            <w:r w:rsidRPr="00A55E5E">
              <w:rPr>
                <w:rFonts w:cstheme="minorHAnsi"/>
                <w:bCs/>
                <w:color w:val="000000" w:themeColor="text1"/>
                <w:sz w:val="20"/>
                <w:szCs w:val="20"/>
                <w:lang w:val="es-ES"/>
              </w:rPr>
              <w:t>- Contestación a las preguntas de comprensión de un artículo sobre los cambios en un barrio (LE, p.25, act.5).</w:t>
            </w:r>
          </w:p>
          <w:p w14:paraId="44F95568" w14:textId="77777777" w:rsidR="0040524A" w:rsidRPr="00A55E5E" w:rsidRDefault="0040524A" w:rsidP="00850C18">
            <w:pPr>
              <w:rPr>
                <w:rFonts w:cstheme="minorHAnsi"/>
                <w:bCs/>
                <w:color w:val="000000" w:themeColor="text1"/>
                <w:sz w:val="20"/>
                <w:szCs w:val="20"/>
                <w:lang w:val="es-ES"/>
              </w:rPr>
            </w:pPr>
            <w:r w:rsidRPr="00A55E5E">
              <w:rPr>
                <w:rFonts w:cstheme="minorHAnsi"/>
                <w:bCs/>
                <w:color w:val="000000" w:themeColor="text1"/>
                <w:sz w:val="20"/>
                <w:szCs w:val="20"/>
                <w:lang w:val="es-ES"/>
              </w:rPr>
              <w:lastRenderedPageBreak/>
              <w:t xml:space="preserve">- Redacción de la presentación sobre la mejora de un barrio (LE, p.25, </w:t>
            </w:r>
            <w:proofErr w:type="spellStart"/>
            <w:r w:rsidRPr="00A55E5E">
              <w:rPr>
                <w:rFonts w:cstheme="minorHAnsi"/>
                <w:bCs/>
                <w:color w:val="000000" w:themeColor="text1"/>
                <w:sz w:val="20"/>
                <w:szCs w:val="20"/>
                <w:lang w:val="es-ES"/>
              </w:rPr>
              <w:t>Tâche</w:t>
            </w:r>
            <w:proofErr w:type="spellEnd"/>
            <w:r w:rsidRPr="00A55E5E">
              <w:rPr>
                <w:rFonts w:cstheme="minorHAnsi"/>
                <w:bCs/>
                <w:color w:val="000000" w:themeColor="text1"/>
                <w:sz w:val="20"/>
                <w:szCs w:val="20"/>
                <w:lang w:val="es-ES"/>
              </w:rPr>
              <w:t xml:space="preserve"> </w:t>
            </w:r>
            <w:proofErr w:type="spellStart"/>
            <w:r w:rsidRPr="00A55E5E">
              <w:rPr>
                <w:rFonts w:cstheme="minorHAnsi"/>
                <w:bCs/>
                <w:color w:val="000000" w:themeColor="text1"/>
                <w:sz w:val="20"/>
                <w:szCs w:val="20"/>
                <w:lang w:val="es-ES"/>
              </w:rPr>
              <w:t>finale</w:t>
            </w:r>
            <w:proofErr w:type="spellEnd"/>
            <w:r w:rsidRPr="00A55E5E">
              <w:rPr>
                <w:rFonts w:cstheme="minorHAnsi"/>
                <w:bCs/>
                <w:color w:val="000000" w:themeColor="text1"/>
                <w:sz w:val="20"/>
                <w:szCs w:val="20"/>
                <w:lang w:val="es-ES"/>
              </w:rPr>
              <w:t>).</w:t>
            </w:r>
          </w:p>
          <w:p w14:paraId="2C4E3D37" w14:textId="77777777" w:rsidR="0040524A" w:rsidRPr="00A55E5E" w:rsidRDefault="0040524A" w:rsidP="00850C18">
            <w:pPr>
              <w:rPr>
                <w:rFonts w:cstheme="minorHAnsi"/>
                <w:bCs/>
                <w:color w:val="000000" w:themeColor="text1"/>
                <w:sz w:val="20"/>
                <w:szCs w:val="20"/>
                <w:lang w:val="es-ES"/>
              </w:rPr>
            </w:pPr>
            <w:r w:rsidRPr="00A55E5E">
              <w:rPr>
                <w:rFonts w:cstheme="minorHAnsi"/>
                <w:bCs/>
                <w:color w:val="000000" w:themeColor="text1"/>
                <w:sz w:val="20"/>
                <w:szCs w:val="20"/>
                <w:lang w:val="es-ES"/>
              </w:rPr>
              <w:t xml:space="preserve">- Redacción de un itinerario turístico urbano de su localidad (LE, p.27, </w:t>
            </w:r>
            <w:proofErr w:type="spellStart"/>
            <w:r w:rsidRPr="00A55E5E">
              <w:rPr>
                <w:rFonts w:cstheme="minorHAnsi"/>
                <w:bCs/>
                <w:color w:val="000000" w:themeColor="text1"/>
                <w:sz w:val="20"/>
                <w:szCs w:val="20"/>
                <w:lang w:val="es-ES"/>
              </w:rPr>
              <w:t>Tâche</w:t>
            </w:r>
            <w:proofErr w:type="spellEnd"/>
            <w:r w:rsidRPr="00A55E5E">
              <w:rPr>
                <w:rFonts w:cstheme="minorHAnsi"/>
                <w:bCs/>
                <w:color w:val="000000" w:themeColor="text1"/>
                <w:sz w:val="20"/>
                <w:szCs w:val="20"/>
                <w:lang w:val="es-ES"/>
              </w:rPr>
              <w:t xml:space="preserve"> </w:t>
            </w:r>
            <w:proofErr w:type="spellStart"/>
            <w:r w:rsidRPr="00A55E5E">
              <w:rPr>
                <w:rFonts w:cstheme="minorHAnsi"/>
                <w:bCs/>
                <w:color w:val="000000" w:themeColor="text1"/>
                <w:sz w:val="20"/>
                <w:szCs w:val="20"/>
                <w:lang w:val="es-ES"/>
              </w:rPr>
              <w:t>finale</w:t>
            </w:r>
            <w:proofErr w:type="spellEnd"/>
            <w:r w:rsidRPr="00A55E5E">
              <w:rPr>
                <w:rFonts w:cstheme="minorHAnsi"/>
                <w:bCs/>
                <w:color w:val="000000" w:themeColor="text1"/>
                <w:sz w:val="20"/>
                <w:szCs w:val="20"/>
                <w:lang w:val="es-ES"/>
              </w:rPr>
              <w:t xml:space="preserve">). </w:t>
            </w:r>
          </w:p>
          <w:p w14:paraId="508F36EE" w14:textId="77777777" w:rsidR="0040524A" w:rsidRPr="00A55E5E" w:rsidRDefault="0040524A" w:rsidP="00850C18">
            <w:pPr>
              <w:rPr>
                <w:rFonts w:cstheme="minorHAnsi"/>
                <w:bCs/>
                <w:color w:val="000000" w:themeColor="text1"/>
                <w:sz w:val="20"/>
                <w:szCs w:val="20"/>
                <w:lang w:val="es-ES"/>
              </w:rPr>
            </w:pPr>
          </w:p>
          <w:p w14:paraId="213B1B09" w14:textId="77777777" w:rsidR="0040524A" w:rsidRPr="00711082" w:rsidRDefault="0040524A" w:rsidP="00850C18">
            <w:pPr>
              <w:rPr>
                <w:rFonts w:cstheme="minorHAnsi"/>
                <w:bCs/>
                <w:color w:val="FF0000"/>
                <w:sz w:val="20"/>
                <w:szCs w:val="20"/>
                <w:lang w:val="es-ES"/>
              </w:rPr>
            </w:pPr>
          </w:p>
          <w:p w14:paraId="7388E230"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Estructuras sintáctico-discursivas:</w:t>
            </w:r>
          </w:p>
          <w:p w14:paraId="655A34EF" w14:textId="77777777" w:rsidR="0040524A" w:rsidRPr="00A55E5E" w:rsidRDefault="0040524A" w:rsidP="00850C18">
            <w:pPr>
              <w:contextualSpacing/>
              <w:rPr>
                <w:rFonts w:cstheme="minorHAnsi"/>
                <w:color w:val="000000" w:themeColor="text1"/>
                <w:sz w:val="20"/>
                <w:szCs w:val="20"/>
                <w:lang w:val="es-ES"/>
              </w:rPr>
            </w:pPr>
            <w:r w:rsidRPr="00A55E5E">
              <w:rPr>
                <w:rFonts w:cstheme="minorHAnsi"/>
                <w:color w:val="000000" w:themeColor="text1"/>
                <w:sz w:val="20"/>
                <w:szCs w:val="20"/>
                <w:lang w:val="es-ES"/>
              </w:rPr>
              <w:t>- Las preposiciones y adverbios de lugar</w:t>
            </w:r>
          </w:p>
          <w:p w14:paraId="50ADAB6F" w14:textId="77777777" w:rsidR="0040524A" w:rsidRPr="00A55E5E" w:rsidRDefault="0040524A" w:rsidP="00850C18">
            <w:pPr>
              <w:contextualSpacing/>
              <w:rPr>
                <w:rFonts w:cstheme="minorHAnsi"/>
                <w:color w:val="000000" w:themeColor="text1"/>
                <w:sz w:val="20"/>
                <w:szCs w:val="20"/>
                <w:lang w:val="es-ES"/>
              </w:rPr>
            </w:pPr>
            <w:r w:rsidRPr="00A55E5E">
              <w:rPr>
                <w:rFonts w:cstheme="minorHAnsi"/>
                <w:i/>
                <w:iCs/>
                <w:color w:val="000000" w:themeColor="text1"/>
                <w:sz w:val="20"/>
                <w:szCs w:val="20"/>
                <w:lang w:val="es-ES"/>
              </w:rPr>
              <w:t xml:space="preserve">- </w:t>
            </w:r>
            <w:r w:rsidRPr="00A55E5E">
              <w:rPr>
                <w:rFonts w:cstheme="minorHAnsi"/>
                <w:color w:val="000000" w:themeColor="text1"/>
                <w:sz w:val="20"/>
                <w:szCs w:val="20"/>
                <w:lang w:val="es-ES"/>
              </w:rPr>
              <w:t>El futuro inmediato</w:t>
            </w:r>
          </w:p>
          <w:p w14:paraId="3196AFC5"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El presente continuo</w:t>
            </w:r>
          </w:p>
          <w:p w14:paraId="7CE1E85D" w14:textId="77777777" w:rsidR="0040524A" w:rsidRPr="00A55E5E" w:rsidRDefault="0040524A" w:rsidP="00850C18">
            <w:pPr>
              <w:contextualSpacing/>
              <w:rPr>
                <w:rFonts w:cstheme="minorHAnsi"/>
                <w:i/>
                <w:iCs/>
                <w:sz w:val="20"/>
                <w:szCs w:val="20"/>
                <w:lang w:val="es-ES"/>
              </w:rPr>
            </w:pPr>
            <w:r w:rsidRPr="00A55E5E">
              <w:rPr>
                <w:rFonts w:cstheme="minorHAnsi"/>
                <w:sz w:val="20"/>
                <w:szCs w:val="20"/>
                <w:lang w:val="es-ES"/>
              </w:rPr>
              <w:t xml:space="preserve">- La negación con </w:t>
            </w:r>
            <w:proofErr w:type="spellStart"/>
            <w:proofErr w:type="gramStart"/>
            <w:r w:rsidRPr="00A55E5E">
              <w:rPr>
                <w:rFonts w:cstheme="minorHAnsi"/>
                <w:i/>
                <w:iCs/>
                <w:sz w:val="20"/>
                <w:szCs w:val="20"/>
                <w:lang w:val="es-ES"/>
              </w:rPr>
              <w:t>rien</w:t>
            </w:r>
            <w:proofErr w:type="spellEnd"/>
            <w:r w:rsidRPr="00A55E5E">
              <w:rPr>
                <w:rFonts w:cstheme="minorHAnsi"/>
                <w:i/>
                <w:iCs/>
                <w:sz w:val="20"/>
                <w:szCs w:val="20"/>
                <w:lang w:val="es-ES"/>
              </w:rPr>
              <w:t xml:space="preserve"> </w:t>
            </w:r>
            <w:r w:rsidRPr="00A55E5E">
              <w:rPr>
                <w:rFonts w:cstheme="minorHAnsi"/>
                <w:sz w:val="20"/>
                <w:szCs w:val="20"/>
                <w:lang w:val="es-ES"/>
              </w:rPr>
              <w:t xml:space="preserve"> y</w:t>
            </w:r>
            <w:proofErr w:type="gramEnd"/>
            <w:r w:rsidRPr="00A55E5E">
              <w:rPr>
                <w:rFonts w:cstheme="minorHAnsi"/>
                <w:sz w:val="20"/>
                <w:szCs w:val="20"/>
                <w:lang w:val="es-ES"/>
              </w:rPr>
              <w:t xml:space="preserve"> </w:t>
            </w:r>
            <w:proofErr w:type="spellStart"/>
            <w:r w:rsidRPr="00A55E5E">
              <w:rPr>
                <w:rFonts w:cstheme="minorHAnsi"/>
                <w:i/>
                <w:iCs/>
                <w:sz w:val="20"/>
                <w:szCs w:val="20"/>
                <w:lang w:val="es-ES"/>
              </w:rPr>
              <w:t>personne</w:t>
            </w:r>
            <w:proofErr w:type="spellEnd"/>
          </w:p>
          <w:p w14:paraId="019C22C9"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Los verbos del 2º grupo (</w:t>
            </w:r>
            <w:proofErr w:type="spellStart"/>
            <w:r w:rsidRPr="00A55E5E">
              <w:rPr>
                <w:rFonts w:cstheme="minorHAnsi"/>
                <w:i/>
                <w:iCs/>
                <w:sz w:val="20"/>
                <w:szCs w:val="20"/>
                <w:lang w:val="es-ES"/>
              </w:rPr>
              <w:t>choisir</w:t>
            </w:r>
            <w:proofErr w:type="spellEnd"/>
            <w:r w:rsidRPr="00A55E5E">
              <w:rPr>
                <w:rFonts w:cstheme="minorHAnsi"/>
                <w:sz w:val="20"/>
                <w:szCs w:val="20"/>
                <w:lang w:val="es-ES"/>
              </w:rPr>
              <w:t>)</w:t>
            </w:r>
          </w:p>
          <w:p w14:paraId="5DEF3B2E" w14:textId="77777777" w:rsidR="0040524A" w:rsidRPr="00A55E5E" w:rsidRDefault="0040524A" w:rsidP="00850C18">
            <w:pPr>
              <w:contextualSpacing/>
              <w:rPr>
                <w:rFonts w:cstheme="minorHAnsi"/>
                <w:i/>
                <w:iCs/>
                <w:sz w:val="20"/>
                <w:szCs w:val="20"/>
                <w:lang w:val="es-ES"/>
              </w:rPr>
            </w:pPr>
            <w:r w:rsidRPr="00A55E5E">
              <w:rPr>
                <w:rFonts w:cstheme="minorHAnsi"/>
                <w:sz w:val="20"/>
                <w:szCs w:val="20"/>
                <w:lang w:val="es-ES"/>
              </w:rPr>
              <w:t xml:space="preserve">- El verbo </w:t>
            </w:r>
            <w:proofErr w:type="spellStart"/>
            <w:r w:rsidRPr="00A55E5E">
              <w:rPr>
                <w:rFonts w:cstheme="minorHAnsi"/>
                <w:i/>
                <w:iCs/>
                <w:sz w:val="20"/>
                <w:szCs w:val="20"/>
                <w:lang w:val="es-ES"/>
              </w:rPr>
              <w:t>vouloir</w:t>
            </w:r>
            <w:proofErr w:type="spellEnd"/>
          </w:p>
          <w:p w14:paraId="3DBE3C76" w14:textId="77777777" w:rsidR="0040524A" w:rsidRPr="00A55E5E" w:rsidRDefault="0040524A" w:rsidP="00850C18">
            <w:pPr>
              <w:contextualSpacing/>
              <w:rPr>
                <w:rFonts w:cstheme="minorHAnsi"/>
                <w:color w:val="000000" w:themeColor="text1"/>
                <w:sz w:val="20"/>
                <w:szCs w:val="20"/>
                <w:lang w:val="es-ES"/>
              </w:rPr>
            </w:pPr>
          </w:p>
          <w:p w14:paraId="46225D9F"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Léxico:</w:t>
            </w:r>
          </w:p>
          <w:p w14:paraId="2F6E860A" w14:textId="77777777" w:rsidR="0040524A" w:rsidRPr="00711082" w:rsidRDefault="0040524A" w:rsidP="00850C18">
            <w:pPr>
              <w:contextualSpacing/>
              <w:rPr>
                <w:rFonts w:cstheme="minorHAnsi"/>
                <w:sz w:val="20"/>
                <w:szCs w:val="20"/>
                <w:lang w:val="es-ES"/>
              </w:rPr>
            </w:pPr>
            <w:r w:rsidRPr="00A55E5E">
              <w:rPr>
                <w:rFonts w:cstheme="minorHAnsi"/>
                <w:sz w:val="20"/>
                <w:szCs w:val="20"/>
                <w:lang w:val="es-ES"/>
              </w:rPr>
              <w:t>- Los lugares de la ciudad</w:t>
            </w:r>
          </w:p>
          <w:p w14:paraId="3E18E8FA" w14:textId="77777777" w:rsidR="0040524A" w:rsidRPr="00A55E5E" w:rsidRDefault="0040524A" w:rsidP="00850C18">
            <w:pPr>
              <w:contextualSpacing/>
              <w:rPr>
                <w:rFonts w:cstheme="minorHAnsi"/>
                <w:sz w:val="20"/>
                <w:szCs w:val="20"/>
                <w:lang w:val="es-ES"/>
              </w:rPr>
            </w:pPr>
          </w:p>
          <w:p w14:paraId="5CAE9343"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Convenciones ortográficas:</w:t>
            </w:r>
          </w:p>
          <w:p w14:paraId="30546661" w14:textId="77777777" w:rsidR="0040524A" w:rsidRPr="00711082" w:rsidRDefault="0040524A" w:rsidP="00850C18">
            <w:pPr>
              <w:rPr>
                <w:rFonts w:cstheme="minorHAnsi"/>
                <w:i/>
                <w:iCs/>
                <w:color w:val="000000" w:themeColor="text1"/>
                <w:sz w:val="20"/>
                <w:szCs w:val="20"/>
                <w:lang w:val="es-ES"/>
              </w:rPr>
            </w:pPr>
            <w:r w:rsidRPr="00711082">
              <w:rPr>
                <w:rFonts w:cstheme="minorHAnsi"/>
                <w:color w:val="000000" w:themeColor="text1"/>
                <w:sz w:val="20"/>
                <w:szCs w:val="20"/>
                <w:lang w:val="es-ES"/>
              </w:rPr>
              <w:t xml:space="preserve">- Relación grafía-fonema del sonido </w:t>
            </w:r>
            <w:r w:rsidRPr="00A55E5E">
              <w:rPr>
                <w:rFonts w:cstheme="minorHAnsi"/>
                <w:color w:val="000000" w:themeColor="text1"/>
                <w:sz w:val="20"/>
                <w:szCs w:val="20"/>
                <w:lang w:val="es-ES"/>
              </w:rPr>
              <w:t>[r].</w:t>
            </w:r>
          </w:p>
        </w:tc>
        <w:tc>
          <w:tcPr>
            <w:tcW w:w="443" w:type="pct"/>
            <w:vMerge/>
          </w:tcPr>
          <w:p w14:paraId="30E86670"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7DA80B90" w14:textId="77777777" w:rsidTr="00850C18">
        <w:tc>
          <w:tcPr>
            <w:tcW w:w="836" w:type="pct"/>
            <w:vMerge/>
          </w:tcPr>
          <w:p w14:paraId="6EAE5D1A"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Pr>
          <w:p w14:paraId="32369433"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2.3. Seleccionar, organizar y aplicar de forma guiada conocimientos y estrategias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las personas a quienes va dirigido el texto.</w:t>
            </w:r>
          </w:p>
        </w:tc>
        <w:tc>
          <w:tcPr>
            <w:tcW w:w="1258" w:type="pct"/>
            <w:gridSpan w:val="2"/>
            <w:shd w:val="clear" w:color="auto" w:fill="auto"/>
          </w:tcPr>
          <w:p w14:paraId="72E035C7"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1E7BF78D"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básicas para la planificación, ejecución, control y reparación de la comprensión, la producción y la coproducción de textos orales, escritos y multimodales.</w:t>
            </w:r>
          </w:p>
        </w:tc>
        <w:tc>
          <w:tcPr>
            <w:tcW w:w="1267" w:type="pct"/>
          </w:tcPr>
          <w:p w14:paraId="14D49133"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producción oral:</w:t>
            </w:r>
          </w:p>
          <w:p w14:paraId="39D3151D"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Descubrir ciertas reglas para la transición del lenguaje escrito al oral (lectura en voz alta).</w:t>
            </w:r>
          </w:p>
          <w:p w14:paraId="71DDCD3A"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Practicar la pronunciación </w:t>
            </w:r>
            <w:r w:rsidRPr="00711082">
              <w:rPr>
                <w:rFonts w:cstheme="minorHAnsi"/>
                <w:color w:val="000000" w:themeColor="text1"/>
                <w:sz w:val="20"/>
                <w:szCs w:val="20"/>
                <w:lang w:val="es-ES"/>
              </w:rPr>
              <w:t xml:space="preserve">del sonido </w:t>
            </w:r>
            <w:r w:rsidRPr="00A55E5E">
              <w:rPr>
                <w:rFonts w:cstheme="minorHAnsi"/>
                <w:color w:val="000000" w:themeColor="text1"/>
                <w:sz w:val="20"/>
                <w:szCs w:val="20"/>
                <w:lang w:val="es-ES"/>
              </w:rPr>
              <w:t>[r].</w:t>
            </w:r>
          </w:p>
          <w:p w14:paraId="65172626"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Expresar los enunciados cuidando la pronunciación y entonación.</w:t>
            </w:r>
          </w:p>
          <w:p w14:paraId="441F7837"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Practicar los diálogos, las preguntas y respuestas.</w:t>
            </w:r>
          </w:p>
          <w:p w14:paraId="0653ABDA"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Comunicarse en la lengua de aprendizaje.</w:t>
            </w:r>
          </w:p>
          <w:p w14:paraId="52F483D0" w14:textId="77777777" w:rsidR="0040524A" w:rsidRPr="00A55E5E" w:rsidRDefault="0040524A" w:rsidP="00850C18">
            <w:pPr>
              <w:rPr>
                <w:rFonts w:cstheme="minorHAnsi"/>
                <w:color w:val="000000" w:themeColor="text1"/>
                <w:sz w:val="20"/>
                <w:szCs w:val="20"/>
                <w:lang w:val="es-ES"/>
              </w:rPr>
            </w:pPr>
          </w:p>
          <w:p w14:paraId="0971B68E"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producción escrita:</w:t>
            </w:r>
          </w:p>
          <w:p w14:paraId="6A751FF4"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Seguir un modelo.</w:t>
            </w:r>
          </w:p>
          <w:p w14:paraId="2A57C097"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lastRenderedPageBreak/>
              <w:t>- Aplicar lo estudiado en la unidad.</w:t>
            </w:r>
          </w:p>
        </w:tc>
        <w:tc>
          <w:tcPr>
            <w:tcW w:w="443" w:type="pct"/>
            <w:vMerge/>
          </w:tcPr>
          <w:p w14:paraId="03841862"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A55E5E" w14:paraId="79B3450A" w14:textId="77777777" w:rsidTr="00850C18">
        <w:tc>
          <w:tcPr>
            <w:tcW w:w="836" w:type="pct"/>
            <w:vMerge w:val="restart"/>
          </w:tcPr>
          <w:p w14:paraId="32D09AB6" w14:textId="77777777" w:rsidR="0040524A" w:rsidRPr="00A55E5E" w:rsidRDefault="0040524A"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t>3. Interactuar con otras personas, con creciente autonomía, usando estrategias de cooperación y empleando recursos analógicos y digitales, para responder a propósitos comunicativos concretos en intercambios respetuosos con las normas de cortesía.</w:t>
            </w:r>
          </w:p>
        </w:tc>
        <w:tc>
          <w:tcPr>
            <w:tcW w:w="1196" w:type="pct"/>
          </w:tcPr>
          <w:p w14:paraId="07CBF44A"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3.1.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los interlocutores e interlocutoras.</w:t>
            </w:r>
          </w:p>
        </w:tc>
        <w:tc>
          <w:tcPr>
            <w:tcW w:w="1258" w:type="pct"/>
            <w:gridSpan w:val="2"/>
            <w:shd w:val="clear" w:color="auto" w:fill="auto"/>
          </w:tcPr>
          <w:p w14:paraId="366768E4"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382FBA89" w14:textId="77777777" w:rsidR="0040524A" w:rsidRPr="00711082" w:rsidRDefault="0040524A" w:rsidP="00850C18">
            <w:pPr>
              <w:spacing w:after="120"/>
              <w:jc w:val="both"/>
              <w:rPr>
                <w:rFonts w:cstheme="minorHAnsi"/>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Autoconfianza. El error como instrumento de mejora y propuesta de reparación.</w:t>
            </w:r>
          </w:p>
        </w:tc>
        <w:tc>
          <w:tcPr>
            <w:tcW w:w="1267" w:type="pct"/>
          </w:tcPr>
          <w:p w14:paraId="1A13ED18"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Intercambio comunicativo por parejas describiendo los lugares de un plano para adivinar el lugar descrito (LE, p.25, act.4).</w:t>
            </w:r>
          </w:p>
          <w:p w14:paraId="097B6499"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Práctica y escenificación de una conversación en la que se propone un plan a un compañero sobre una salida y el compañero acepta o declina la invitación (LE, p.26, act.3c).</w:t>
            </w:r>
          </w:p>
          <w:p w14:paraId="5DCF01DE"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Participar en un juego por parejas nombrando los lugares de un plano (LE, p.28, act.1).</w:t>
            </w:r>
          </w:p>
          <w:p w14:paraId="69879C01"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Construcción y práctica de diálogos realizando propuestas y aceptando o declinando las propuestas (LE, p.30, act.4).</w:t>
            </w:r>
          </w:p>
          <w:p w14:paraId="1278C3F5"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Intercambio comunicativo describiendo un itinerario sobre un plano, por parejas (LE, p.30, act.7).</w:t>
            </w:r>
          </w:p>
        </w:tc>
        <w:tc>
          <w:tcPr>
            <w:tcW w:w="443" w:type="pct"/>
            <w:vMerge w:val="restart"/>
          </w:tcPr>
          <w:p w14:paraId="3E024F91" w14:textId="77777777" w:rsidR="0040524A" w:rsidRPr="00A55E5E" w:rsidRDefault="0040524A" w:rsidP="00850C18">
            <w:pPr>
              <w:pStyle w:val="Sinespaciado"/>
              <w:rPr>
                <w:rFonts w:asciiTheme="minorHAnsi" w:hAnsiTheme="minorHAnsi" w:cstheme="minorHAnsi"/>
                <w:b/>
                <w:sz w:val="20"/>
                <w:szCs w:val="20"/>
                <w:lang w:val="en-US"/>
              </w:rPr>
            </w:pPr>
            <w:r w:rsidRPr="00A55E5E">
              <w:rPr>
                <w:rFonts w:asciiTheme="minorHAnsi" w:hAnsiTheme="minorHAnsi" w:cstheme="minorHAnsi"/>
                <w:bCs/>
                <w:sz w:val="20"/>
                <w:szCs w:val="20"/>
                <w:lang w:val="en-US"/>
              </w:rPr>
              <w:t>CCL5, CP1, CP2, STEM1, CPSAA3, CC3.</w:t>
            </w:r>
          </w:p>
        </w:tc>
      </w:tr>
      <w:tr w:rsidR="0040524A" w:rsidRPr="007A4E2D" w14:paraId="5FB7088E" w14:textId="77777777" w:rsidTr="00850C18">
        <w:tc>
          <w:tcPr>
            <w:tcW w:w="836" w:type="pct"/>
            <w:vMerge/>
          </w:tcPr>
          <w:p w14:paraId="6D6C88E4"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77CC8132"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3.2. Seleccionar, organizar y utilizar, de forma guiada y en entornos próximos, estrategias adecuadas para iniciar, mantener y terminar la comunicación; tomar y ceder la palabra; y solicitar y formular aclaraciones y explicaciones.</w:t>
            </w:r>
          </w:p>
        </w:tc>
        <w:tc>
          <w:tcPr>
            <w:tcW w:w="1258" w:type="pct"/>
            <w:gridSpan w:val="2"/>
            <w:shd w:val="clear" w:color="auto" w:fill="auto"/>
          </w:tcPr>
          <w:p w14:paraId="7B854A6E"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4385541F" w14:textId="77777777" w:rsidR="0040524A" w:rsidRPr="00711082" w:rsidRDefault="0040524A" w:rsidP="00850C18">
            <w:pPr>
              <w:spacing w:after="120"/>
              <w:jc w:val="both"/>
              <w:rPr>
                <w:rFonts w:cstheme="minorHAnsi"/>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Convenciones y estrategias conversacionales básicas, en formato síncrono o asíncrono, para iniciar, mantener y terminar la comunicación, tomar y ceder la palabra, pedir y dar aclaraciones y explicaciones, reformular, comparar y contrastar, resumir, colaborar, debatir, etc.</w:t>
            </w:r>
          </w:p>
        </w:tc>
        <w:tc>
          <w:tcPr>
            <w:tcW w:w="1267" w:type="pct"/>
          </w:tcPr>
          <w:p w14:paraId="6CF91455"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t>- Práctica de los diálogos de la unidad.</w:t>
            </w:r>
          </w:p>
          <w:p w14:paraId="2A8DF060"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t>- Participación en interacciones breves partiendo de un esquema de comunicación sencillo.</w:t>
            </w:r>
          </w:p>
          <w:p w14:paraId="224B5124"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t>- Uso de la lengua de aprendizaje en el aula.</w:t>
            </w:r>
          </w:p>
          <w:p w14:paraId="3E74A9BF"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color w:val="000000" w:themeColor="text1"/>
                <w:sz w:val="20"/>
                <w:szCs w:val="20"/>
              </w:rPr>
              <w:t xml:space="preserve"> </w:t>
            </w:r>
          </w:p>
        </w:tc>
        <w:tc>
          <w:tcPr>
            <w:tcW w:w="443" w:type="pct"/>
            <w:vMerge/>
          </w:tcPr>
          <w:p w14:paraId="1CA0CBCC"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51101F16" w14:textId="77777777" w:rsidTr="00850C18">
        <w:tc>
          <w:tcPr>
            <w:tcW w:w="836" w:type="pct"/>
            <w:vMerge w:val="restart"/>
          </w:tcPr>
          <w:p w14:paraId="0BD01950" w14:textId="77777777" w:rsidR="0040524A" w:rsidRPr="00A55E5E" w:rsidRDefault="0040524A"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t xml:space="preserve">4. Mediar en situaciones cotidianas entre distintas lenguas, usando estrategias y </w:t>
            </w:r>
            <w:r w:rsidRPr="00A55E5E">
              <w:rPr>
                <w:rFonts w:asciiTheme="minorHAnsi" w:hAnsiTheme="minorHAnsi" w:cstheme="minorHAnsi"/>
                <w:b/>
                <w:bCs/>
                <w:sz w:val="20"/>
                <w:szCs w:val="20"/>
              </w:rPr>
              <w:lastRenderedPageBreak/>
              <w:t>conocimientos sencillos orientados a explicar conceptos o simplificar mensajes, para transmitir información de manera eficaz, clara y responsable.</w:t>
            </w:r>
          </w:p>
        </w:tc>
        <w:tc>
          <w:tcPr>
            <w:tcW w:w="1196" w:type="pct"/>
          </w:tcPr>
          <w:p w14:paraId="4967D0DA"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lastRenderedPageBreak/>
              <w:t xml:space="preserve">4.1. Inferir y explicar textos, conceptos y comunicaciones breves y sencillas en situaciones en las que atender a la diversidad, mostrando </w:t>
            </w:r>
            <w:r w:rsidRPr="00A55E5E">
              <w:rPr>
                <w:rFonts w:asciiTheme="minorHAnsi" w:hAnsiTheme="minorHAnsi" w:cstheme="minorHAnsi"/>
                <w:color w:val="000000"/>
                <w:sz w:val="20"/>
                <w:szCs w:val="20"/>
              </w:rPr>
              <w:lastRenderedPageBreak/>
              <w:t xml:space="preserve">respeto y empatía por interlocutores e interlocutoras y por las lenguas empleadas, e interés por participar en la solución de problemas de intercomprensión y de entendimiento en el entorno </w:t>
            </w:r>
            <w:proofErr w:type="spellStart"/>
            <w:r w:rsidRPr="00A55E5E">
              <w:rPr>
                <w:rFonts w:asciiTheme="minorHAnsi" w:hAnsiTheme="minorHAnsi" w:cstheme="minorHAnsi"/>
                <w:color w:val="000000"/>
                <w:sz w:val="20"/>
                <w:szCs w:val="20"/>
              </w:rPr>
              <w:t>próximo</w:t>
            </w:r>
            <w:proofErr w:type="spellEnd"/>
            <w:r w:rsidRPr="00A55E5E">
              <w:rPr>
                <w:rFonts w:asciiTheme="minorHAnsi" w:hAnsiTheme="minorHAnsi" w:cstheme="minorHAnsi"/>
                <w:color w:val="000000"/>
                <w:sz w:val="20"/>
                <w:szCs w:val="20"/>
              </w:rPr>
              <w:t xml:space="preserve">, </w:t>
            </w:r>
            <w:proofErr w:type="spellStart"/>
            <w:r w:rsidRPr="00A55E5E">
              <w:rPr>
                <w:rFonts w:asciiTheme="minorHAnsi" w:hAnsiTheme="minorHAnsi" w:cstheme="minorHAnsi"/>
                <w:color w:val="000000"/>
                <w:sz w:val="20"/>
                <w:szCs w:val="20"/>
              </w:rPr>
              <w:t>apoyándose</w:t>
            </w:r>
            <w:proofErr w:type="spellEnd"/>
            <w:r w:rsidRPr="00A55E5E">
              <w:rPr>
                <w:rFonts w:asciiTheme="minorHAnsi" w:hAnsiTheme="minorHAnsi" w:cstheme="minorHAnsi"/>
                <w:color w:val="000000"/>
                <w:sz w:val="20"/>
                <w:szCs w:val="20"/>
              </w:rPr>
              <w:t xml:space="preserve"> en diversos recursos y soportes. </w:t>
            </w:r>
          </w:p>
        </w:tc>
        <w:tc>
          <w:tcPr>
            <w:tcW w:w="1258" w:type="pct"/>
            <w:gridSpan w:val="2"/>
            <w:shd w:val="clear" w:color="auto" w:fill="auto"/>
          </w:tcPr>
          <w:p w14:paraId="2EC41D47"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lastRenderedPageBreak/>
              <w:t xml:space="preserve">A. </w:t>
            </w:r>
            <w:r w:rsidRPr="00711082">
              <w:rPr>
                <w:rFonts w:cstheme="minorHAnsi"/>
                <w:b/>
                <w:bCs/>
                <w:color w:val="000000"/>
                <w:sz w:val="20"/>
                <w:szCs w:val="20"/>
                <w:lang w:val="es-ES"/>
              </w:rPr>
              <w:t>Comunicación</w:t>
            </w:r>
            <w:r w:rsidRPr="00A55E5E">
              <w:rPr>
                <w:rFonts w:cstheme="minorHAnsi"/>
                <w:b/>
                <w:bCs/>
                <w:color w:val="000000"/>
                <w:sz w:val="20"/>
                <w:szCs w:val="20"/>
                <w:lang w:val="es-ES"/>
              </w:rPr>
              <w:t xml:space="preserve"> </w:t>
            </w:r>
          </w:p>
          <w:p w14:paraId="34A3FDB7" w14:textId="77777777" w:rsidR="0040524A" w:rsidRPr="00A55E5E" w:rsidRDefault="0040524A" w:rsidP="00850C18">
            <w:pPr>
              <w:jc w:val="both"/>
              <w:rPr>
                <w:rFonts w:cstheme="minorHAnsi"/>
                <w:color w:val="000000"/>
                <w:sz w:val="20"/>
                <w:szCs w:val="20"/>
                <w:lang w:val="es-ES"/>
              </w:rPr>
            </w:pPr>
            <w:r w:rsidRPr="00A55E5E">
              <w:rPr>
                <w:rFonts w:cstheme="minorHAnsi"/>
                <w:color w:val="000000"/>
                <w:sz w:val="20"/>
                <w:szCs w:val="20"/>
                <w:lang w:val="es-ES"/>
              </w:rPr>
              <w:t xml:space="preserve">- Conocimientos, destrezas y actitudes que permitan detectar y colaborar en actividades </w:t>
            </w:r>
            <w:r w:rsidRPr="00A55E5E">
              <w:rPr>
                <w:rFonts w:cstheme="minorHAnsi"/>
                <w:color w:val="000000"/>
                <w:sz w:val="20"/>
                <w:szCs w:val="20"/>
                <w:lang w:val="es-ES"/>
              </w:rPr>
              <w:lastRenderedPageBreak/>
              <w:t>de mediación en situaciones cotidianas sencillas.</w:t>
            </w:r>
          </w:p>
          <w:p w14:paraId="124935EB" w14:textId="77777777" w:rsidR="0040524A" w:rsidRPr="00A55E5E" w:rsidRDefault="0040524A" w:rsidP="00850C18">
            <w:pPr>
              <w:jc w:val="both"/>
              <w:rPr>
                <w:rFonts w:cstheme="minorHAnsi"/>
                <w:b/>
                <w:bCs/>
                <w:color w:val="000000"/>
                <w:sz w:val="20"/>
                <w:szCs w:val="20"/>
                <w:lang w:val="es-ES"/>
              </w:rPr>
            </w:pPr>
          </w:p>
          <w:p w14:paraId="1DA62315" w14:textId="77777777" w:rsidR="0040524A" w:rsidRPr="00A55E5E" w:rsidRDefault="0040524A" w:rsidP="00850C18">
            <w:pPr>
              <w:pStyle w:val="Sinespaciado"/>
              <w:jc w:val="both"/>
              <w:rPr>
                <w:rFonts w:asciiTheme="minorHAnsi" w:hAnsiTheme="minorHAnsi" w:cstheme="minorHAnsi"/>
                <w:sz w:val="20"/>
                <w:szCs w:val="20"/>
                <w:lang w:val="es-ES_tradnl"/>
              </w:rPr>
            </w:pPr>
          </w:p>
        </w:tc>
        <w:tc>
          <w:tcPr>
            <w:tcW w:w="1267" w:type="pct"/>
          </w:tcPr>
          <w:p w14:paraId="099CA4A3"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lastRenderedPageBreak/>
              <w:t>Mediación de textos:</w:t>
            </w:r>
          </w:p>
          <w:p w14:paraId="5964CA0B"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Colaboración con los compañeros para facilitar la comprensión y el acceso al significado.</w:t>
            </w:r>
          </w:p>
          <w:p w14:paraId="0AA7F71E"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lastRenderedPageBreak/>
              <w:t>- Llevar a cabo actividades de conceptualización de la gramática.</w:t>
            </w:r>
          </w:p>
          <w:p w14:paraId="68BFFBAF"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Elaboración de un listado de vocabulario.</w:t>
            </w:r>
          </w:p>
          <w:p w14:paraId="282754D9" w14:textId="77777777" w:rsidR="0040524A" w:rsidRPr="00A55E5E" w:rsidRDefault="0040524A" w:rsidP="00850C18">
            <w:pPr>
              <w:pStyle w:val="Sinespaciado"/>
              <w:rPr>
                <w:rFonts w:asciiTheme="minorHAnsi" w:hAnsiTheme="minorHAnsi" w:cstheme="minorHAnsi"/>
                <w:bCs/>
                <w:sz w:val="20"/>
                <w:szCs w:val="20"/>
                <w:lang w:val="es-ES_tradnl"/>
              </w:rPr>
            </w:pPr>
          </w:p>
          <w:p w14:paraId="07EECE5F"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t>Mediación de conceptos:</w:t>
            </w:r>
          </w:p>
          <w:p w14:paraId="6F6FB533"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Transmisión de información, experimentación de una reacción personal: </w:t>
            </w:r>
          </w:p>
          <w:p w14:paraId="2B87698D"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 presentar la transformación de un barrio (LE, p.25, </w:t>
            </w:r>
            <w:proofErr w:type="spellStart"/>
            <w:r w:rsidRPr="00A55E5E">
              <w:rPr>
                <w:rFonts w:asciiTheme="minorHAnsi" w:hAnsiTheme="minorHAnsi" w:cstheme="minorHAnsi"/>
                <w:bCs/>
                <w:sz w:val="20"/>
                <w:szCs w:val="20"/>
                <w:lang w:val="es-ES_tradnl"/>
              </w:rPr>
              <w:t>Tâche</w:t>
            </w:r>
            <w:proofErr w:type="spellEnd"/>
            <w:r w:rsidRPr="00A55E5E">
              <w:rPr>
                <w:rFonts w:asciiTheme="minorHAnsi" w:hAnsiTheme="minorHAnsi" w:cstheme="minorHAnsi"/>
                <w:bCs/>
                <w:sz w:val="20"/>
                <w:szCs w:val="20"/>
                <w:lang w:val="es-ES_tradnl"/>
              </w:rPr>
              <w:t xml:space="preserve"> </w:t>
            </w:r>
            <w:proofErr w:type="spellStart"/>
            <w:r w:rsidRPr="00A55E5E">
              <w:rPr>
                <w:rFonts w:asciiTheme="minorHAnsi" w:hAnsiTheme="minorHAnsi" w:cstheme="minorHAnsi"/>
                <w:bCs/>
                <w:sz w:val="20"/>
                <w:szCs w:val="20"/>
                <w:lang w:val="es-ES_tradnl"/>
              </w:rPr>
              <w:t>Finale</w:t>
            </w:r>
            <w:proofErr w:type="spellEnd"/>
            <w:r w:rsidRPr="00A55E5E">
              <w:rPr>
                <w:rFonts w:asciiTheme="minorHAnsi" w:hAnsiTheme="minorHAnsi" w:cstheme="minorHAnsi"/>
                <w:bCs/>
                <w:sz w:val="20"/>
                <w:szCs w:val="20"/>
                <w:lang w:val="es-ES_tradnl"/>
              </w:rPr>
              <w:t>);</w:t>
            </w:r>
          </w:p>
          <w:p w14:paraId="04E9222A"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 presentar un itinerario turístico urbano (LE, p.27, </w:t>
            </w:r>
            <w:proofErr w:type="spellStart"/>
            <w:r w:rsidRPr="00A55E5E">
              <w:rPr>
                <w:rFonts w:asciiTheme="minorHAnsi" w:hAnsiTheme="minorHAnsi" w:cstheme="minorHAnsi"/>
                <w:bCs/>
                <w:sz w:val="20"/>
                <w:szCs w:val="20"/>
                <w:lang w:val="es-ES_tradnl"/>
              </w:rPr>
              <w:t>Tâche</w:t>
            </w:r>
            <w:proofErr w:type="spellEnd"/>
            <w:r w:rsidRPr="00A55E5E">
              <w:rPr>
                <w:rFonts w:asciiTheme="minorHAnsi" w:hAnsiTheme="minorHAnsi" w:cstheme="minorHAnsi"/>
                <w:bCs/>
                <w:sz w:val="20"/>
                <w:szCs w:val="20"/>
                <w:lang w:val="es-ES_tradnl"/>
              </w:rPr>
              <w:t xml:space="preserve"> </w:t>
            </w:r>
            <w:proofErr w:type="spellStart"/>
            <w:r w:rsidRPr="00A55E5E">
              <w:rPr>
                <w:rFonts w:asciiTheme="minorHAnsi" w:hAnsiTheme="minorHAnsi" w:cstheme="minorHAnsi"/>
                <w:bCs/>
                <w:sz w:val="20"/>
                <w:szCs w:val="20"/>
                <w:lang w:val="es-ES_tradnl"/>
              </w:rPr>
              <w:t>Finale</w:t>
            </w:r>
            <w:proofErr w:type="spellEnd"/>
            <w:r w:rsidRPr="00A55E5E">
              <w:rPr>
                <w:rFonts w:asciiTheme="minorHAnsi" w:hAnsiTheme="minorHAnsi" w:cstheme="minorHAnsi"/>
                <w:bCs/>
                <w:sz w:val="20"/>
                <w:szCs w:val="20"/>
                <w:lang w:val="es-ES_tradnl"/>
              </w:rPr>
              <w:t>);</w:t>
            </w:r>
          </w:p>
          <w:p w14:paraId="7ED053DC" w14:textId="77777777" w:rsidR="0040524A" w:rsidRPr="00A55E5E" w:rsidRDefault="0040524A" w:rsidP="00850C18">
            <w:pPr>
              <w:pStyle w:val="Sinespaciado"/>
              <w:rPr>
                <w:rFonts w:asciiTheme="minorHAnsi" w:hAnsiTheme="minorHAnsi" w:cstheme="minorHAnsi"/>
                <w:bCs/>
                <w:sz w:val="20"/>
                <w:szCs w:val="20"/>
                <w:lang w:val="es-ES_tradnl"/>
              </w:rPr>
            </w:pPr>
          </w:p>
          <w:p w14:paraId="192E1E61"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t>Mediación de la comunicación:</w:t>
            </w:r>
          </w:p>
          <w:p w14:paraId="195021AB"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 Trato de malentendidos en las actividades de reflexión intercultural. </w:t>
            </w:r>
          </w:p>
        </w:tc>
        <w:tc>
          <w:tcPr>
            <w:tcW w:w="443" w:type="pct"/>
            <w:vMerge w:val="restart"/>
          </w:tcPr>
          <w:p w14:paraId="322859F7" w14:textId="77777777" w:rsidR="0040524A" w:rsidRPr="00711082" w:rsidRDefault="0040524A" w:rsidP="00850C18">
            <w:pPr>
              <w:pStyle w:val="Sinespaciado"/>
              <w:rPr>
                <w:rFonts w:asciiTheme="minorHAnsi" w:hAnsiTheme="minorHAnsi" w:cstheme="minorHAnsi"/>
                <w:b/>
                <w:sz w:val="20"/>
                <w:szCs w:val="20"/>
                <w:lang w:val="es-ES_tradnl"/>
              </w:rPr>
            </w:pPr>
            <w:r w:rsidRPr="00711082">
              <w:rPr>
                <w:rFonts w:asciiTheme="minorHAnsi" w:hAnsiTheme="minorHAnsi" w:cstheme="minorHAnsi"/>
                <w:bCs/>
                <w:sz w:val="20"/>
                <w:szCs w:val="20"/>
                <w:lang w:val="es-ES_tradnl"/>
              </w:rPr>
              <w:lastRenderedPageBreak/>
              <w:t xml:space="preserve">CCL5, CP1, CP2, CP3, STEM1, CPSAA1, </w:t>
            </w:r>
            <w:r w:rsidRPr="00711082">
              <w:rPr>
                <w:rFonts w:asciiTheme="minorHAnsi" w:hAnsiTheme="minorHAnsi" w:cstheme="minorHAnsi"/>
                <w:bCs/>
                <w:sz w:val="20"/>
                <w:szCs w:val="20"/>
                <w:lang w:val="es-ES_tradnl"/>
              </w:rPr>
              <w:lastRenderedPageBreak/>
              <w:t>CPSAA3, CCEC1.</w:t>
            </w:r>
          </w:p>
        </w:tc>
      </w:tr>
      <w:tr w:rsidR="0040524A" w:rsidRPr="007A4E2D" w14:paraId="0CACCA84" w14:textId="77777777" w:rsidTr="00850C18">
        <w:tc>
          <w:tcPr>
            <w:tcW w:w="836" w:type="pct"/>
            <w:vMerge/>
          </w:tcPr>
          <w:p w14:paraId="72857E55" w14:textId="77777777" w:rsidR="0040524A" w:rsidRPr="00711082" w:rsidRDefault="0040524A" w:rsidP="00850C18">
            <w:pPr>
              <w:pStyle w:val="Sinespaciado"/>
              <w:rPr>
                <w:rFonts w:asciiTheme="minorHAnsi" w:hAnsiTheme="minorHAnsi" w:cstheme="minorHAnsi"/>
                <w:b/>
                <w:sz w:val="20"/>
                <w:szCs w:val="20"/>
                <w:lang w:val="es-ES_tradnl"/>
              </w:rPr>
            </w:pPr>
          </w:p>
        </w:tc>
        <w:tc>
          <w:tcPr>
            <w:tcW w:w="1196" w:type="pct"/>
          </w:tcPr>
          <w:p w14:paraId="064C7FF0"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4.2. Aplicar, de forma guiada, estrategias que ayuden a crear puentes y faciliten la comprensión y producción de información y la comunicación, adecuadas a las intenciones comunicativas, usando recursos y apoyos físicos o digitales en función de las necesidades de cada momento.</w:t>
            </w:r>
          </w:p>
        </w:tc>
        <w:tc>
          <w:tcPr>
            <w:tcW w:w="1258" w:type="pct"/>
            <w:gridSpan w:val="2"/>
            <w:shd w:val="clear" w:color="auto" w:fill="auto"/>
          </w:tcPr>
          <w:p w14:paraId="3FD4D3CF" w14:textId="77777777" w:rsidR="0040524A" w:rsidRPr="00A55E5E" w:rsidRDefault="0040524A" w:rsidP="00850C18">
            <w:pPr>
              <w:spacing w:after="120"/>
              <w:jc w:val="both"/>
              <w:rPr>
                <w:rFonts w:cstheme="minorHAnsi"/>
                <w:color w:val="000000"/>
                <w:sz w:val="20"/>
                <w:szCs w:val="20"/>
                <w:lang w:val="es-ES"/>
              </w:rPr>
            </w:pPr>
            <w:r w:rsidRPr="00A55E5E">
              <w:rPr>
                <w:rFonts w:cstheme="minorHAnsi"/>
                <w:b/>
                <w:bCs/>
                <w:color w:val="000000"/>
                <w:sz w:val="20"/>
                <w:szCs w:val="20"/>
                <w:lang w:val="es-ES"/>
              </w:rPr>
              <w:t xml:space="preserve">B. </w:t>
            </w:r>
            <w:r w:rsidRPr="00711082">
              <w:rPr>
                <w:rFonts w:cstheme="minorHAnsi"/>
                <w:b/>
                <w:bCs/>
                <w:color w:val="000000"/>
                <w:sz w:val="20"/>
                <w:szCs w:val="20"/>
                <w:lang w:val="es-ES"/>
              </w:rPr>
              <w:t>Plurilingüismo</w:t>
            </w:r>
          </w:p>
          <w:p w14:paraId="62CE79D3"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y técnicas para responder eficazmente a una necesidad comunicativa básica y concreta de forma comprensible, a pesar de las limitaciones derivadas del nivel de competencia en la lengua extranjera y en las demás lenguas del repertorio lingüístico propio.</w:t>
            </w:r>
          </w:p>
        </w:tc>
        <w:tc>
          <w:tcPr>
            <w:tcW w:w="1267" w:type="pct"/>
          </w:tcPr>
          <w:p w14:paraId="26247463" w14:textId="77777777" w:rsidR="0040524A" w:rsidRPr="00A55E5E" w:rsidRDefault="0040524A"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Transmisión de información específica.</w:t>
            </w:r>
          </w:p>
          <w:p w14:paraId="5F91C08C" w14:textId="77777777" w:rsidR="0040524A" w:rsidRPr="00A55E5E" w:rsidRDefault="0040524A"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Creación de un espacio multicultural.</w:t>
            </w:r>
          </w:p>
          <w:p w14:paraId="759498BE" w14:textId="77777777" w:rsidR="0040524A" w:rsidRPr="00A55E5E" w:rsidRDefault="0040524A"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Facilitar la cooperación en las interacciones con los compañeros.</w:t>
            </w:r>
          </w:p>
        </w:tc>
        <w:tc>
          <w:tcPr>
            <w:tcW w:w="443" w:type="pct"/>
            <w:vMerge/>
          </w:tcPr>
          <w:p w14:paraId="60B4A1B7"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A55E5E" w14:paraId="08E5115C" w14:textId="77777777" w:rsidTr="00850C18">
        <w:tc>
          <w:tcPr>
            <w:tcW w:w="836" w:type="pct"/>
            <w:vMerge w:val="restart"/>
          </w:tcPr>
          <w:p w14:paraId="5BE1E60B" w14:textId="77777777" w:rsidR="0040524A" w:rsidRPr="00A55E5E" w:rsidRDefault="0040524A"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t xml:space="preserve">5. Ampliar y usar los repertorios lingüísticos personales entre distintas lenguas, reflexionando de forma crítica sobre su funcionamiento </w:t>
            </w:r>
            <w:r w:rsidRPr="00A55E5E">
              <w:rPr>
                <w:rFonts w:asciiTheme="minorHAnsi" w:hAnsiTheme="minorHAnsi" w:cstheme="minorHAnsi"/>
                <w:b/>
                <w:bCs/>
                <w:sz w:val="20"/>
                <w:szCs w:val="20"/>
              </w:rPr>
              <w:lastRenderedPageBreak/>
              <w:t>y tomando conciencia de las estrategias y conocimientos propios, para mejorar la respuesta a necesidades comunicativas concretas.</w:t>
            </w:r>
          </w:p>
        </w:tc>
        <w:tc>
          <w:tcPr>
            <w:tcW w:w="1196" w:type="pct"/>
          </w:tcPr>
          <w:p w14:paraId="044327C4"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lastRenderedPageBreak/>
              <w:t>5.1. Comparar y contrastar las semejanzas y diferencias entre distintas lenguas reflexionando de manera progresivamente autónoma sobre su funcionamiento.</w:t>
            </w:r>
          </w:p>
        </w:tc>
        <w:tc>
          <w:tcPr>
            <w:tcW w:w="1258" w:type="pct"/>
            <w:gridSpan w:val="2"/>
            <w:shd w:val="clear" w:color="auto" w:fill="auto"/>
          </w:tcPr>
          <w:p w14:paraId="1F592FAB"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B. Plurilingüismo</w:t>
            </w:r>
          </w:p>
          <w:p w14:paraId="3B868611" w14:textId="77777777" w:rsidR="0040524A" w:rsidRPr="00A55E5E" w:rsidRDefault="0040524A" w:rsidP="00850C18">
            <w:pPr>
              <w:spacing w:after="120"/>
              <w:jc w:val="both"/>
              <w:rPr>
                <w:rFonts w:cstheme="minorHAnsi"/>
                <w:color w:val="000000"/>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 xml:space="preserve">Estrategias básicas para identificar, organizar, retener, recuperar y utilizar creativamente unidades lingüísticas (léxico, morfosintaxis, patrones sonoros, etc.) a partir de la comparación de las lenguas y variedades que </w:t>
            </w:r>
            <w:r w:rsidRPr="00A55E5E">
              <w:rPr>
                <w:rFonts w:cstheme="minorHAnsi"/>
                <w:color w:val="000000"/>
                <w:sz w:val="20"/>
                <w:szCs w:val="20"/>
                <w:lang w:val="es-ES"/>
              </w:rPr>
              <w:lastRenderedPageBreak/>
              <w:t>conforman el repertorio lingüístico personal.</w:t>
            </w:r>
          </w:p>
          <w:p w14:paraId="32D216F0"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sz w:val="20"/>
                <w:szCs w:val="20"/>
              </w:rPr>
              <w:t>- Comparación básica entre lenguas a partir de elementos de la lengua extranjera y otras lenguas: origen y parentescos.</w:t>
            </w:r>
          </w:p>
        </w:tc>
        <w:tc>
          <w:tcPr>
            <w:tcW w:w="1267" w:type="pct"/>
          </w:tcPr>
          <w:p w14:paraId="40C6CA15"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color w:val="000000" w:themeColor="text1"/>
                <w:sz w:val="20"/>
                <w:szCs w:val="20"/>
              </w:rPr>
              <w:lastRenderedPageBreak/>
              <w:t>Comparación de reglas y elementos lingüísticos aprendidos en la unidad con otras lenguas conocidas por el alumnado</w:t>
            </w:r>
            <w:r w:rsidRPr="00A55E5E">
              <w:rPr>
                <w:rFonts w:asciiTheme="minorHAnsi" w:hAnsiTheme="minorHAnsi" w:cstheme="minorHAnsi"/>
                <w:bCs/>
                <w:sz w:val="20"/>
                <w:szCs w:val="20"/>
                <w:lang w:val="es-ES_tradnl"/>
              </w:rPr>
              <w:t>.</w:t>
            </w:r>
          </w:p>
        </w:tc>
        <w:tc>
          <w:tcPr>
            <w:tcW w:w="443" w:type="pct"/>
            <w:vMerge w:val="restart"/>
          </w:tcPr>
          <w:p w14:paraId="254359C1" w14:textId="77777777" w:rsidR="0040524A" w:rsidRPr="00A55E5E" w:rsidRDefault="0040524A" w:rsidP="00850C18">
            <w:pPr>
              <w:rPr>
                <w:rFonts w:cstheme="minorHAnsi"/>
                <w:bCs/>
                <w:sz w:val="20"/>
                <w:szCs w:val="20"/>
              </w:rPr>
            </w:pPr>
            <w:r w:rsidRPr="00A55E5E">
              <w:rPr>
                <w:rFonts w:cstheme="minorHAnsi"/>
                <w:bCs/>
                <w:sz w:val="20"/>
                <w:szCs w:val="20"/>
              </w:rPr>
              <w:t>CP2, STEM1, CPSAA1, CPSAA5, CD2.</w:t>
            </w:r>
          </w:p>
          <w:p w14:paraId="23D6F797" w14:textId="77777777" w:rsidR="0040524A" w:rsidRPr="00A55E5E" w:rsidRDefault="0040524A" w:rsidP="00850C18">
            <w:pPr>
              <w:pStyle w:val="Sinespaciado"/>
              <w:rPr>
                <w:rFonts w:asciiTheme="minorHAnsi" w:hAnsiTheme="minorHAnsi" w:cstheme="minorHAnsi"/>
                <w:b/>
                <w:sz w:val="20"/>
                <w:szCs w:val="20"/>
                <w:lang w:val="en-US"/>
              </w:rPr>
            </w:pPr>
          </w:p>
        </w:tc>
      </w:tr>
      <w:tr w:rsidR="0040524A" w:rsidRPr="007A4E2D" w14:paraId="1385D7D4" w14:textId="77777777" w:rsidTr="00850C18">
        <w:tc>
          <w:tcPr>
            <w:tcW w:w="836" w:type="pct"/>
            <w:vMerge/>
          </w:tcPr>
          <w:p w14:paraId="56D79E0F"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28D782A9"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5.2. Utilizar y diferenciar los conocimientos y estrategias de mejora de la capacidad de comunicar y de aprender la lengua extranjera con apoyo de otros participantes y de soportes analógicos y digitales.</w:t>
            </w:r>
          </w:p>
        </w:tc>
        <w:tc>
          <w:tcPr>
            <w:tcW w:w="1258" w:type="pct"/>
            <w:gridSpan w:val="2"/>
            <w:shd w:val="clear" w:color="auto" w:fill="auto"/>
          </w:tcPr>
          <w:p w14:paraId="6EBC65BC"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4C97BD0E"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Herramientas analógicas y digitales básicas para la comprensión, producción y coproducción oral, escrita y multimodal</w:t>
            </w:r>
            <w:r w:rsidRPr="00711082">
              <w:rPr>
                <w:rFonts w:cstheme="minorHAnsi"/>
                <w:color w:val="000000"/>
                <w:sz w:val="20"/>
                <w:szCs w:val="20"/>
                <w:lang w:val="es-ES"/>
              </w:rPr>
              <w:t>.</w:t>
            </w:r>
            <w:r w:rsidRPr="00711082">
              <w:rPr>
                <w:rFonts w:cstheme="minorHAnsi"/>
                <w:color w:val="000000"/>
                <w:sz w:val="20"/>
                <w:szCs w:val="20"/>
                <w:lang w:val="es-ES"/>
              </w:rPr>
              <w:br/>
            </w:r>
            <w:r w:rsidRPr="00711082">
              <w:rPr>
                <w:rFonts w:cstheme="minorHAnsi"/>
                <w:color w:val="000000"/>
                <w:sz w:val="20"/>
                <w:szCs w:val="20"/>
                <w:lang w:val="es-ES"/>
              </w:rPr>
              <w:br/>
            </w:r>
            <w:r w:rsidRPr="00711082">
              <w:rPr>
                <w:rFonts w:cstheme="minorHAnsi"/>
                <w:b/>
                <w:bCs/>
                <w:color w:val="000000"/>
                <w:sz w:val="20"/>
                <w:szCs w:val="20"/>
                <w:lang w:val="es-ES"/>
              </w:rPr>
              <w:t xml:space="preserve">B. Plurilingüismo </w:t>
            </w:r>
          </w:p>
          <w:p w14:paraId="743CA151"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y técnicas para responder eficazmente a una necesidad comunicativa básica y concreta de forma comprensible, a pesar de las limitaciones derivadas del nivel de competencia en la lengua extranjera y en las demás lenguas del repertorio lingüístico propio.</w:t>
            </w:r>
          </w:p>
        </w:tc>
        <w:tc>
          <w:tcPr>
            <w:tcW w:w="1267" w:type="pct"/>
          </w:tcPr>
          <w:p w14:paraId="55059B75" w14:textId="77777777" w:rsidR="0040524A" w:rsidRPr="00711082" w:rsidRDefault="0040524A" w:rsidP="00850C18">
            <w:pPr>
              <w:rPr>
                <w:rFonts w:cstheme="minorHAnsi"/>
                <w:b/>
                <w:color w:val="000000" w:themeColor="text1"/>
                <w:sz w:val="20"/>
                <w:szCs w:val="20"/>
                <w:lang w:val="es-ES"/>
              </w:rPr>
            </w:pPr>
            <w:r w:rsidRPr="00711082">
              <w:rPr>
                <w:rFonts w:cstheme="minorHAnsi"/>
                <w:b/>
                <w:color w:val="000000" w:themeColor="text1"/>
                <w:sz w:val="20"/>
                <w:szCs w:val="20"/>
                <w:lang w:val="es-ES"/>
              </w:rPr>
              <w:t>Uso de las herramientas digitales:</w:t>
            </w:r>
          </w:p>
          <w:p w14:paraId="5329BB3C" w14:textId="77777777" w:rsidR="0040524A" w:rsidRPr="00711082" w:rsidRDefault="0040524A" w:rsidP="00850C18">
            <w:pPr>
              <w:rPr>
                <w:rFonts w:cstheme="minorHAnsi"/>
                <w:bCs/>
                <w:color w:val="000000" w:themeColor="text1"/>
                <w:sz w:val="20"/>
                <w:szCs w:val="20"/>
                <w:lang w:val="es-ES"/>
              </w:rPr>
            </w:pPr>
            <w:r w:rsidRPr="00711082">
              <w:rPr>
                <w:rFonts w:cstheme="minorHAnsi"/>
                <w:bCs/>
                <w:color w:val="000000" w:themeColor="text1"/>
                <w:sz w:val="20"/>
                <w:szCs w:val="20"/>
                <w:lang w:val="es-ES"/>
              </w:rPr>
              <w:t>- Actividades interactivas en la página web del método.</w:t>
            </w:r>
          </w:p>
          <w:p w14:paraId="0300BD93" w14:textId="77777777" w:rsidR="0040524A" w:rsidRPr="00711082" w:rsidRDefault="0040524A" w:rsidP="00850C18">
            <w:pPr>
              <w:rPr>
                <w:rFonts w:cstheme="minorHAnsi"/>
                <w:bCs/>
                <w:color w:val="000000" w:themeColor="text1"/>
                <w:sz w:val="20"/>
                <w:szCs w:val="20"/>
                <w:lang w:val="es-ES"/>
              </w:rPr>
            </w:pPr>
            <w:r w:rsidRPr="00711082">
              <w:rPr>
                <w:rFonts w:cstheme="minorHAnsi"/>
                <w:bCs/>
                <w:i/>
                <w:iCs/>
                <w:color w:val="000000" w:themeColor="text1"/>
                <w:sz w:val="20"/>
                <w:szCs w:val="20"/>
                <w:lang w:val="es-ES"/>
              </w:rPr>
              <w:t xml:space="preserve">- </w:t>
            </w:r>
            <w:r w:rsidRPr="00711082">
              <w:rPr>
                <w:rFonts w:cstheme="minorHAnsi"/>
                <w:bCs/>
                <w:color w:val="000000" w:themeColor="text1"/>
                <w:sz w:val="20"/>
                <w:szCs w:val="20"/>
                <w:lang w:val="es-ES"/>
              </w:rPr>
              <w:t>Video alternativo a los documentos escritos o audios.</w:t>
            </w:r>
          </w:p>
          <w:p w14:paraId="4E755C89" w14:textId="77777777" w:rsidR="0040524A" w:rsidRPr="00711082" w:rsidRDefault="0040524A" w:rsidP="00850C18">
            <w:pPr>
              <w:rPr>
                <w:rFonts w:cstheme="minorHAnsi"/>
                <w:bCs/>
                <w:color w:val="000000" w:themeColor="text1"/>
                <w:sz w:val="20"/>
                <w:szCs w:val="20"/>
                <w:lang w:val="fr-FR"/>
              </w:rPr>
            </w:pPr>
            <w:r w:rsidRPr="00711082">
              <w:rPr>
                <w:rFonts w:cstheme="minorHAnsi"/>
                <w:bCs/>
                <w:color w:val="000000" w:themeColor="text1"/>
                <w:sz w:val="20"/>
                <w:szCs w:val="20"/>
                <w:lang w:val="fr-FR"/>
              </w:rPr>
              <w:t xml:space="preserve">- </w:t>
            </w:r>
            <w:proofErr w:type="spellStart"/>
            <w:r w:rsidRPr="00711082">
              <w:rPr>
                <w:rFonts w:cstheme="minorHAnsi"/>
                <w:bCs/>
                <w:color w:val="000000" w:themeColor="text1"/>
                <w:sz w:val="20"/>
                <w:szCs w:val="20"/>
                <w:lang w:val="fr-FR"/>
              </w:rPr>
              <w:t>Vídeo</w:t>
            </w:r>
            <w:proofErr w:type="spellEnd"/>
            <w:r w:rsidRPr="00711082">
              <w:rPr>
                <w:rFonts w:cstheme="minorHAnsi"/>
                <w:bCs/>
                <w:color w:val="000000" w:themeColor="text1"/>
                <w:sz w:val="20"/>
                <w:szCs w:val="20"/>
                <w:lang w:val="fr-FR"/>
              </w:rPr>
              <w:t xml:space="preserve"> de la </w:t>
            </w:r>
            <w:proofErr w:type="spellStart"/>
            <w:r w:rsidRPr="00711082">
              <w:rPr>
                <w:rFonts w:cstheme="minorHAnsi"/>
                <w:bCs/>
                <w:color w:val="000000" w:themeColor="text1"/>
                <w:sz w:val="20"/>
                <w:szCs w:val="20"/>
                <w:lang w:val="fr-FR"/>
              </w:rPr>
              <w:t>sección</w:t>
            </w:r>
            <w:proofErr w:type="spellEnd"/>
            <w:r w:rsidRPr="00711082">
              <w:rPr>
                <w:rFonts w:cstheme="minorHAnsi"/>
                <w:bCs/>
                <w:color w:val="000000" w:themeColor="text1"/>
                <w:sz w:val="20"/>
                <w:szCs w:val="20"/>
                <w:lang w:val="fr-FR"/>
              </w:rPr>
              <w:t xml:space="preserve"> </w:t>
            </w:r>
            <w:r w:rsidRPr="00711082">
              <w:rPr>
                <w:rFonts w:cstheme="minorHAnsi"/>
                <w:bCs/>
                <w:i/>
                <w:iCs/>
                <w:color w:val="000000" w:themeColor="text1"/>
                <w:sz w:val="20"/>
                <w:szCs w:val="20"/>
                <w:lang w:val="fr-FR"/>
              </w:rPr>
              <w:t xml:space="preserve">Culture et Citoyenneté </w:t>
            </w:r>
            <w:r w:rsidRPr="00711082">
              <w:rPr>
                <w:rFonts w:cstheme="minorHAnsi"/>
                <w:bCs/>
                <w:color w:val="000000" w:themeColor="text1"/>
                <w:sz w:val="20"/>
                <w:szCs w:val="20"/>
                <w:lang w:val="fr-FR"/>
              </w:rPr>
              <w:t>(</w:t>
            </w:r>
            <w:r w:rsidRPr="00711082">
              <w:rPr>
                <w:rFonts w:cstheme="minorHAnsi"/>
                <w:bCs/>
                <w:i/>
                <w:iCs/>
                <w:color w:val="000000" w:themeColor="text1"/>
                <w:sz w:val="20"/>
                <w:szCs w:val="20"/>
                <w:lang w:val="fr-FR"/>
              </w:rPr>
              <w:t>Livret +</w:t>
            </w:r>
            <w:r w:rsidRPr="00711082">
              <w:rPr>
                <w:rFonts w:cstheme="minorHAnsi"/>
                <w:bCs/>
                <w:color w:val="000000" w:themeColor="text1"/>
                <w:sz w:val="20"/>
                <w:szCs w:val="20"/>
                <w:lang w:val="fr-FR"/>
              </w:rPr>
              <w:t>).</w:t>
            </w:r>
          </w:p>
          <w:p w14:paraId="076BCD17" w14:textId="77777777" w:rsidR="0040524A" w:rsidRPr="00711082" w:rsidRDefault="0040524A" w:rsidP="00850C18">
            <w:pPr>
              <w:autoSpaceDE w:val="0"/>
              <w:autoSpaceDN w:val="0"/>
              <w:adjustRightInd w:val="0"/>
              <w:rPr>
                <w:rFonts w:ascii="Times New Roman" w:hAnsi="Times New Roman"/>
                <w:sz w:val="20"/>
                <w:szCs w:val="20"/>
                <w:lang w:val="fr-FR"/>
              </w:rPr>
            </w:pPr>
            <w:r w:rsidRPr="00711082">
              <w:rPr>
                <w:rFonts w:cstheme="minorHAnsi"/>
                <w:bCs/>
                <w:color w:val="000000" w:themeColor="text1"/>
                <w:sz w:val="20"/>
                <w:szCs w:val="20"/>
                <w:lang w:val="fr-FR"/>
              </w:rPr>
              <w:t xml:space="preserve">- </w:t>
            </w:r>
            <w:proofErr w:type="spellStart"/>
            <w:r w:rsidRPr="00711082">
              <w:rPr>
                <w:rFonts w:cstheme="minorHAnsi"/>
                <w:bCs/>
                <w:color w:val="000000" w:themeColor="text1"/>
                <w:sz w:val="20"/>
                <w:szCs w:val="20"/>
                <w:lang w:val="fr-FR"/>
              </w:rPr>
              <w:t>Vídeo</w:t>
            </w:r>
            <w:proofErr w:type="spellEnd"/>
            <w:r w:rsidRPr="00711082">
              <w:rPr>
                <w:rFonts w:cstheme="minorHAnsi"/>
                <w:bCs/>
                <w:color w:val="000000" w:themeColor="text1"/>
                <w:sz w:val="20"/>
                <w:szCs w:val="20"/>
                <w:lang w:val="fr-FR"/>
              </w:rPr>
              <w:t xml:space="preserve"> de la </w:t>
            </w:r>
            <w:proofErr w:type="spellStart"/>
            <w:r w:rsidRPr="00711082">
              <w:rPr>
                <w:rFonts w:cstheme="minorHAnsi"/>
                <w:bCs/>
                <w:color w:val="000000" w:themeColor="text1"/>
                <w:sz w:val="20"/>
                <w:szCs w:val="20"/>
                <w:lang w:val="fr-FR"/>
              </w:rPr>
              <w:t>colección</w:t>
            </w:r>
            <w:proofErr w:type="spellEnd"/>
            <w:r w:rsidRPr="00711082">
              <w:rPr>
                <w:rFonts w:cstheme="minorHAnsi"/>
                <w:bCs/>
                <w:color w:val="000000" w:themeColor="text1"/>
                <w:sz w:val="20"/>
                <w:szCs w:val="20"/>
                <w:lang w:val="fr-FR"/>
              </w:rPr>
              <w:t xml:space="preserve"> </w:t>
            </w:r>
            <w:r w:rsidRPr="00711082">
              <w:rPr>
                <w:rFonts w:cstheme="minorHAnsi"/>
                <w:sz w:val="20"/>
                <w:szCs w:val="20"/>
                <w:lang w:val="fr-FR"/>
              </w:rPr>
              <w:t>« Promenades interculturelles » (</w:t>
            </w:r>
            <w:r w:rsidRPr="00711082">
              <w:rPr>
                <w:rFonts w:cstheme="minorHAnsi"/>
                <w:i/>
                <w:iCs/>
                <w:sz w:val="20"/>
                <w:szCs w:val="20"/>
                <w:lang w:val="fr-FR"/>
              </w:rPr>
              <w:t>Apprendre le français avec TV5MONDE).</w:t>
            </w:r>
          </w:p>
          <w:p w14:paraId="4DA7A340" w14:textId="77777777" w:rsidR="0040524A" w:rsidRPr="00711082" w:rsidRDefault="0040524A" w:rsidP="00850C18">
            <w:pPr>
              <w:rPr>
                <w:rFonts w:cstheme="minorHAnsi"/>
                <w:bCs/>
                <w:i/>
                <w:iCs/>
                <w:color w:val="000000" w:themeColor="text1"/>
                <w:sz w:val="20"/>
                <w:szCs w:val="20"/>
                <w:lang w:val="es-ES"/>
              </w:rPr>
            </w:pPr>
            <w:r w:rsidRPr="00711082">
              <w:rPr>
                <w:rFonts w:cstheme="minorHAnsi"/>
                <w:bCs/>
                <w:color w:val="000000" w:themeColor="text1"/>
                <w:sz w:val="20"/>
                <w:szCs w:val="20"/>
                <w:lang w:val="es-ES"/>
              </w:rPr>
              <w:t xml:space="preserve">- App de conjugación: </w:t>
            </w:r>
            <w:r w:rsidRPr="00711082">
              <w:rPr>
                <w:rFonts w:cstheme="minorHAnsi"/>
                <w:bCs/>
                <w:i/>
                <w:iCs/>
                <w:color w:val="000000" w:themeColor="text1"/>
                <w:sz w:val="20"/>
                <w:szCs w:val="20"/>
                <w:lang w:val="es-ES"/>
              </w:rPr>
              <w:t xml:space="preserve">Les </w:t>
            </w:r>
            <w:proofErr w:type="spellStart"/>
            <w:r w:rsidRPr="00711082">
              <w:rPr>
                <w:rFonts w:cstheme="minorHAnsi"/>
                <w:bCs/>
                <w:i/>
                <w:iCs/>
                <w:color w:val="000000" w:themeColor="text1"/>
                <w:sz w:val="20"/>
                <w:szCs w:val="20"/>
                <w:lang w:val="es-ES"/>
              </w:rPr>
              <w:t>verbes</w:t>
            </w:r>
            <w:proofErr w:type="spellEnd"/>
            <w:r w:rsidRPr="00711082">
              <w:rPr>
                <w:rFonts w:cstheme="minorHAnsi"/>
                <w:bCs/>
                <w:i/>
                <w:iCs/>
                <w:color w:val="000000" w:themeColor="text1"/>
                <w:sz w:val="20"/>
                <w:szCs w:val="20"/>
                <w:lang w:val="es-ES"/>
              </w:rPr>
              <w:t>.</w:t>
            </w:r>
          </w:p>
          <w:p w14:paraId="332EBB6C" w14:textId="77777777" w:rsidR="0040524A" w:rsidRPr="00711082" w:rsidRDefault="0040524A" w:rsidP="00850C18">
            <w:pPr>
              <w:rPr>
                <w:rFonts w:cstheme="minorHAnsi"/>
                <w:bCs/>
                <w:i/>
                <w:iCs/>
                <w:color w:val="000000" w:themeColor="text1"/>
                <w:sz w:val="20"/>
                <w:szCs w:val="20"/>
                <w:lang w:val="es-ES"/>
              </w:rPr>
            </w:pPr>
          </w:p>
          <w:p w14:paraId="22D8EAAA" w14:textId="77777777" w:rsidR="0040524A" w:rsidRPr="00711082" w:rsidRDefault="0040524A" w:rsidP="00850C18">
            <w:pPr>
              <w:rPr>
                <w:rFonts w:cstheme="minorHAnsi"/>
                <w:bCs/>
                <w:color w:val="000000" w:themeColor="text1"/>
                <w:sz w:val="20"/>
                <w:szCs w:val="20"/>
                <w:lang w:val="es-ES"/>
              </w:rPr>
            </w:pPr>
            <w:r w:rsidRPr="00711082">
              <w:rPr>
                <w:rFonts w:cstheme="minorHAnsi"/>
                <w:b/>
                <w:color w:val="000000" w:themeColor="text1"/>
                <w:sz w:val="20"/>
                <w:szCs w:val="20"/>
                <w:lang w:val="es-ES"/>
              </w:rPr>
              <w:t>Desarrollo de una estrategia de estudio</w:t>
            </w:r>
            <w:r w:rsidRPr="00711082">
              <w:rPr>
                <w:rFonts w:cstheme="minorHAnsi"/>
                <w:bCs/>
                <w:color w:val="000000" w:themeColor="text1"/>
                <w:sz w:val="20"/>
                <w:szCs w:val="20"/>
                <w:lang w:val="es-ES"/>
              </w:rPr>
              <w:t>:  recordar vocabulario y gramática para completar actividades</w:t>
            </w:r>
            <w:r w:rsidRPr="00711082">
              <w:rPr>
                <w:rFonts w:cstheme="minorHAnsi"/>
                <w:i/>
                <w:iCs/>
                <w:color w:val="000000" w:themeColor="text1"/>
                <w:sz w:val="20"/>
                <w:szCs w:val="20"/>
                <w:lang w:val="es-ES"/>
              </w:rPr>
              <w:t>.</w:t>
            </w:r>
          </w:p>
          <w:p w14:paraId="76AF39B8" w14:textId="77777777" w:rsidR="0040524A" w:rsidRPr="00711082" w:rsidRDefault="0040524A" w:rsidP="00850C18">
            <w:pPr>
              <w:rPr>
                <w:rFonts w:cstheme="minorHAnsi"/>
                <w:b/>
                <w:sz w:val="20"/>
                <w:szCs w:val="20"/>
                <w:lang w:val="es-ES"/>
              </w:rPr>
            </w:pPr>
            <w:r w:rsidRPr="00A55E5E">
              <w:rPr>
                <w:rFonts w:cstheme="minorHAnsi"/>
                <w:b/>
                <w:bCs/>
                <w:color w:val="000000" w:themeColor="text1"/>
                <w:sz w:val="20"/>
                <w:szCs w:val="20"/>
                <w:lang w:val="es-ES"/>
              </w:rPr>
              <w:t>Uso del material de referencia</w:t>
            </w:r>
            <w:r w:rsidRPr="00A55E5E">
              <w:rPr>
                <w:rFonts w:cstheme="minorHAnsi"/>
                <w:color w:val="000000" w:themeColor="text1"/>
                <w:sz w:val="20"/>
                <w:szCs w:val="20"/>
                <w:lang w:val="es-ES"/>
              </w:rPr>
              <w:t xml:space="preserve"> para mejorar las estrategias de aprendizaje (Libro del alumno, Cuaderno de actividades, </w:t>
            </w:r>
            <w:proofErr w:type="spellStart"/>
            <w:r w:rsidRPr="00A55E5E">
              <w:rPr>
                <w:rFonts w:cstheme="minorHAnsi"/>
                <w:i/>
                <w:iCs/>
                <w:color w:val="000000" w:themeColor="text1"/>
                <w:sz w:val="20"/>
                <w:szCs w:val="20"/>
                <w:lang w:val="es-ES"/>
              </w:rPr>
              <w:t>Libret</w:t>
            </w:r>
            <w:proofErr w:type="spellEnd"/>
            <w:r w:rsidRPr="00A55E5E">
              <w:rPr>
                <w:rFonts w:cstheme="minorHAnsi"/>
                <w:i/>
                <w:iCs/>
                <w:color w:val="000000" w:themeColor="text1"/>
                <w:sz w:val="20"/>
                <w:szCs w:val="20"/>
                <w:lang w:val="es-ES"/>
              </w:rPr>
              <w:t xml:space="preserve"> +, </w:t>
            </w:r>
            <w:r w:rsidRPr="00A55E5E">
              <w:rPr>
                <w:rFonts w:cstheme="minorHAnsi"/>
                <w:color w:val="000000" w:themeColor="text1"/>
                <w:sz w:val="20"/>
                <w:szCs w:val="20"/>
                <w:lang w:val="es-ES"/>
              </w:rPr>
              <w:t>material digital).</w:t>
            </w:r>
          </w:p>
        </w:tc>
        <w:tc>
          <w:tcPr>
            <w:tcW w:w="443" w:type="pct"/>
            <w:vMerge/>
          </w:tcPr>
          <w:p w14:paraId="3B46505D"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DB5A44" w14:paraId="7AAA13A0" w14:textId="77777777" w:rsidTr="00850C18">
        <w:tc>
          <w:tcPr>
            <w:tcW w:w="836" w:type="pct"/>
            <w:vMerge/>
          </w:tcPr>
          <w:p w14:paraId="10B5A3E7"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Pr>
          <w:p w14:paraId="235D9E20"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5.3. Identificar y registrar, siguiendo modelos, los progresos y dificultades de aprendizaje de la lengua extranjera, seleccionando de forma guiada las estrategias más eficaces para superar esas dificultades y progresar en el aprendizaje, realizando </w:t>
            </w:r>
            <w:r w:rsidRPr="00A55E5E">
              <w:rPr>
                <w:rFonts w:asciiTheme="minorHAnsi" w:hAnsiTheme="minorHAnsi" w:cstheme="minorHAnsi"/>
                <w:color w:val="000000"/>
                <w:sz w:val="20"/>
                <w:szCs w:val="20"/>
              </w:rPr>
              <w:lastRenderedPageBreak/>
              <w:t xml:space="preserve">actividades de autoevaluación y coevaluación, como las propuestas en el </w:t>
            </w:r>
            <w:proofErr w:type="gramStart"/>
            <w:r w:rsidRPr="00A55E5E">
              <w:rPr>
                <w:rFonts w:asciiTheme="minorHAnsi" w:hAnsiTheme="minorHAnsi" w:cstheme="minorHAnsi"/>
                <w:color w:val="000000"/>
                <w:sz w:val="20"/>
                <w:szCs w:val="20"/>
              </w:rPr>
              <w:t>Portfolio</w:t>
            </w:r>
            <w:proofErr w:type="gramEnd"/>
            <w:r w:rsidRPr="00A55E5E">
              <w:rPr>
                <w:rFonts w:asciiTheme="minorHAnsi" w:hAnsiTheme="minorHAnsi" w:cstheme="minorHAnsi"/>
                <w:color w:val="000000"/>
                <w:sz w:val="20"/>
                <w:szCs w:val="20"/>
              </w:rPr>
              <w:t xml:space="preserve"> Europeo de las Lenguas (PEL) o en un diario de aprendizaje, haciendo esos progresos y dificultades explícitos y compartiéndolos.</w:t>
            </w:r>
          </w:p>
        </w:tc>
        <w:tc>
          <w:tcPr>
            <w:tcW w:w="1258" w:type="pct"/>
            <w:gridSpan w:val="2"/>
            <w:shd w:val="clear" w:color="auto" w:fill="auto"/>
          </w:tcPr>
          <w:p w14:paraId="5987F6DC"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lastRenderedPageBreak/>
              <w:t>A. Comunicación</w:t>
            </w:r>
          </w:p>
          <w:p w14:paraId="50162977" w14:textId="77777777" w:rsidR="0040524A" w:rsidRPr="00711082" w:rsidRDefault="0040524A" w:rsidP="00850C18">
            <w:pPr>
              <w:spacing w:after="120"/>
              <w:jc w:val="both"/>
              <w:rPr>
                <w:rFonts w:cstheme="minorHAnsi"/>
                <w:sz w:val="20"/>
                <w:szCs w:val="20"/>
                <w:lang w:val="es-ES"/>
              </w:rPr>
            </w:pPr>
            <w:r w:rsidRPr="00A55E5E">
              <w:rPr>
                <w:rFonts w:cstheme="minorHAnsi"/>
                <w:color w:val="000000"/>
                <w:sz w:val="20"/>
                <w:szCs w:val="20"/>
                <w:lang w:val="es-ES"/>
              </w:rPr>
              <w:t>- Autoconfianza. El error como instrumento de mejora y propuesta de reparación.</w:t>
            </w:r>
          </w:p>
        </w:tc>
        <w:tc>
          <w:tcPr>
            <w:tcW w:w="1267" w:type="pct"/>
          </w:tcPr>
          <w:p w14:paraId="7D41A85F" w14:textId="77777777" w:rsidR="0040524A" w:rsidRPr="00711082" w:rsidRDefault="0040524A" w:rsidP="00850C18">
            <w:pPr>
              <w:rPr>
                <w:rFonts w:cstheme="minorHAnsi"/>
                <w:bCs/>
                <w:color w:val="000000" w:themeColor="text1"/>
                <w:sz w:val="20"/>
                <w:szCs w:val="20"/>
                <w:lang w:val="es-ES"/>
              </w:rPr>
            </w:pPr>
            <w:r w:rsidRPr="00711082">
              <w:rPr>
                <w:rFonts w:cstheme="minorHAnsi"/>
                <w:b/>
                <w:color w:val="000000" w:themeColor="text1"/>
                <w:sz w:val="20"/>
                <w:szCs w:val="20"/>
                <w:lang w:val="es-ES"/>
              </w:rPr>
              <w:t>Repaso del contenido de la unidad a través de</w:t>
            </w:r>
            <w:r w:rsidRPr="00711082">
              <w:rPr>
                <w:rFonts w:cstheme="minorHAnsi"/>
                <w:bCs/>
                <w:color w:val="000000" w:themeColor="text1"/>
                <w:sz w:val="20"/>
                <w:szCs w:val="20"/>
                <w:lang w:val="es-ES"/>
              </w:rPr>
              <w:t xml:space="preserve">: </w:t>
            </w:r>
          </w:p>
          <w:p w14:paraId="5AE5452A" w14:textId="77777777" w:rsidR="0040524A" w:rsidRPr="00711082" w:rsidRDefault="0040524A" w:rsidP="00850C18">
            <w:pPr>
              <w:rPr>
                <w:rFonts w:cstheme="minorHAnsi"/>
                <w:bCs/>
                <w:color w:val="000000" w:themeColor="text1"/>
                <w:sz w:val="20"/>
                <w:szCs w:val="20"/>
                <w:lang w:val="fr-FR"/>
              </w:rPr>
            </w:pPr>
            <w:r w:rsidRPr="00711082">
              <w:rPr>
                <w:rFonts w:cstheme="minorHAnsi"/>
                <w:bCs/>
                <w:color w:val="000000" w:themeColor="text1"/>
                <w:sz w:val="20"/>
                <w:szCs w:val="20"/>
                <w:lang w:val="fr-FR"/>
              </w:rPr>
              <w:t xml:space="preserve">- mapa </w:t>
            </w:r>
            <w:proofErr w:type="spellStart"/>
            <w:r w:rsidRPr="00711082">
              <w:rPr>
                <w:rFonts w:cstheme="minorHAnsi"/>
                <w:bCs/>
                <w:color w:val="000000" w:themeColor="text1"/>
                <w:sz w:val="20"/>
                <w:szCs w:val="20"/>
                <w:lang w:val="fr-FR"/>
              </w:rPr>
              <w:t>conceptual</w:t>
            </w:r>
            <w:proofErr w:type="spellEnd"/>
            <w:r w:rsidRPr="00711082">
              <w:rPr>
                <w:rFonts w:cstheme="minorHAnsi"/>
                <w:bCs/>
                <w:color w:val="000000" w:themeColor="text1"/>
                <w:sz w:val="20"/>
                <w:szCs w:val="20"/>
                <w:lang w:val="fr-FR"/>
              </w:rPr>
              <w:t xml:space="preserve"> (</w:t>
            </w:r>
            <w:r w:rsidRPr="00711082">
              <w:rPr>
                <w:rFonts w:cstheme="minorHAnsi"/>
                <w:bCs/>
                <w:i/>
                <w:iCs/>
                <w:color w:val="000000" w:themeColor="text1"/>
                <w:sz w:val="20"/>
                <w:szCs w:val="20"/>
                <w:lang w:val="fr-FR"/>
              </w:rPr>
              <w:t xml:space="preserve">Lexique et Communication, </w:t>
            </w:r>
            <w:r w:rsidRPr="00711082">
              <w:rPr>
                <w:rFonts w:cstheme="minorHAnsi"/>
                <w:bCs/>
                <w:color w:val="000000" w:themeColor="text1"/>
                <w:sz w:val="20"/>
                <w:szCs w:val="20"/>
                <w:lang w:val="fr-FR"/>
              </w:rPr>
              <w:t>LE p.28-29)</w:t>
            </w:r>
          </w:p>
          <w:p w14:paraId="289B3174" w14:textId="77777777" w:rsidR="0040524A" w:rsidRPr="00711082" w:rsidRDefault="0040524A" w:rsidP="00850C18">
            <w:pPr>
              <w:rPr>
                <w:rFonts w:cstheme="minorHAnsi"/>
                <w:bCs/>
                <w:color w:val="000000" w:themeColor="text1"/>
                <w:sz w:val="20"/>
                <w:szCs w:val="20"/>
                <w:lang w:val="fr-FR"/>
              </w:rPr>
            </w:pPr>
            <w:r w:rsidRPr="00711082">
              <w:rPr>
                <w:rFonts w:cstheme="minorHAnsi"/>
                <w:bCs/>
                <w:color w:val="000000" w:themeColor="text1"/>
                <w:sz w:val="20"/>
                <w:szCs w:val="20"/>
                <w:lang w:val="fr-FR"/>
              </w:rPr>
              <w:t xml:space="preserve">- tablas de </w:t>
            </w:r>
            <w:proofErr w:type="spellStart"/>
            <w:r w:rsidRPr="00711082">
              <w:rPr>
                <w:rFonts w:cstheme="minorHAnsi"/>
                <w:bCs/>
                <w:color w:val="000000" w:themeColor="text1"/>
                <w:sz w:val="20"/>
                <w:szCs w:val="20"/>
                <w:lang w:val="fr-FR"/>
              </w:rPr>
              <w:t>gramática</w:t>
            </w:r>
            <w:proofErr w:type="spellEnd"/>
            <w:r w:rsidRPr="00711082">
              <w:rPr>
                <w:rFonts w:cstheme="minorHAnsi"/>
                <w:bCs/>
                <w:color w:val="000000" w:themeColor="text1"/>
                <w:sz w:val="20"/>
                <w:szCs w:val="20"/>
                <w:lang w:val="fr-FR"/>
              </w:rPr>
              <w:t xml:space="preserve"> (</w:t>
            </w:r>
            <w:r w:rsidRPr="00711082">
              <w:rPr>
                <w:rFonts w:cstheme="minorHAnsi"/>
                <w:bCs/>
                <w:i/>
                <w:iCs/>
                <w:color w:val="000000" w:themeColor="text1"/>
                <w:sz w:val="20"/>
                <w:szCs w:val="20"/>
                <w:lang w:val="fr-FR"/>
              </w:rPr>
              <w:t xml:space="preserve">Grammaire et Verbes, </w:t>
            </w:r>
            <w:r w:rsidRPr="00711082">
              <w:rPr>
                <w:rFonts w:cstheme="minorHAnsi"/>
                <w:bCs/>
                <w:color w:val="000000" w:themeColor="text1"/>
                <w:sz w:val="20"/>
                <w:szCs w:val="20"/>
                <w:lang w:val="fr-FR"/>
              </w:rPr>
              <w:t>LE, p.31-32)</w:t>
            </w:r>
          </w:p>
          <w:p w14:paraId="64C4F6C5" w14:textId="77777777" w:rsidR="0040524A" w:rsidRPr="00711082" w:rsidRDefault="0040524A" w:rsidP="00850C18">
            <w:pPr>
              <w:rPr>
                <w:rFonts w:cstheme="minorHAnsi"/>
                <w:bCs/>
                <w:color w:val="000000" w:themeColor="text1"/>
                <w:sz w:val="20"/>
                <w:szCs w:val="20"/>
                <w:lang w:val="es-ES"/>
              </w:rPr>
            </w:pPr>
            <w:r w:rsidRPr="00711082">
              <w:rPr>
                <w:rFonts w:cstheme="minorHAnsi"/>
                <w:bCs/>
                <w:color w:val="000000" w:themeColor="text1"/>
                <w:sz w:val="20"/>
                <w:szCs w:val="20"/>
                <w:lang w:val="es-ES"/>
              </w:rPr>
              <w:t>- conjugación de los verbos (</w:t>
            </w:r>
            <w:proofErr w:type="spellStart"/>
            <w:r w:rsidRPr="00711082">
              <w:rPr>
                <w:rFonts w:cstheme="minorHAnsi"/>
                <w:bCs/>
                <w:i/>
                <w:iCs/>
                <w:color w:val="000000" w:themeColor="text1"/>
                <w:sz w:val="20"/>
                <w:szCs w:val="20"/>
                <w:lang w:val="es-ES"/>
              </w:rPr>
              <w:t>Grammaire</w:t>
            </w:r>
            <w:proofErr w:type="spellEnd"/>
            <w:r w:rsidRPr="00711082">
              <w:rPr>
                <w:rFonts w:cstheme="minorHAnsi"/>
                <w:bCs/>
                <w:i/>
                <w:iCs/>
                <w:color w:val="000000" w:themeColor="text1"/>
                <w:sz w:val="20"/>
                <w:szCs w:val="20"/>
                <w:lang w:val="es-ES"/>
              </w:rPr>
              <w:t xml:space="preserve"> et </w:t>
            </w:r>
            <w:proofErr w:type="spellStart"/>
            <w:r w:rsidRPr="00711082">
              <w:rPr>
                <w:rFonts w:cstheme="minorHAnsi"/>
                <w:bCs/>
                <w:i/>
                <w:iCs/>
                <w:color w:val="000000" w:themeColor="text1"/>
                <w:sz w:val="20"/>
                <w:szCs w:val="20"/>
                <w:lang w:val="es-ES"/>
              </w:rPr>
              <w:t>Verbes</w:t>
            </w:r>
            <w:proofErr w:type="spellEnd"/>
            <w:r w:rsidRPr="00711082">
              <w:rPr>
                <w:rFonts w:cstheme="minorHAnsi"/>
                <w:bCs/>
                <w:i/>
                <w:iCs/>
                <w:color w:val="000000" w:themeColor="text1"/>
                <w:sz w:val="20"/>
                <w:szCs w:val="20"/>
                <w:lang w:val="es-ES"/>
              </w:rPr>
              <w:t xml:space="preserve">, </w:t>
            </w:r>
            <w:r w:rsidRPr="00711082">
              <w:rPr>
                <w:rFonts w:cstheme="minorHAnsi"/>
                <w:bCs/>
                <w:color w:val="000000" w:themeColor="text1"/>
                <w:sz w:val="20"/>
                <w:szCs w:val="20"/>
                <w:lang w:val="es-ES"/>
              </w:rPr>
              <w:t>LE, p.33)</w:t>
            </w:r>
          </w:p>
          <w:p w14:paraId="733BD647" w14:textId="77777777" w:rsidR="0040524A" w:rsidRPr="00711082" w:rsidRDefault="0040524A" w:rsidP="00850C18">
            <w:pPr>
              <w:rPr>
                <w:rFonts w:cstheme="minorHAnsi"/>
                <w:bCs/>
                <w:color w:val="000000" w:themeColor="text1"/>
                <w:sz w:val="20"/>
                <w:szCs w:val="20"/>
                <w:lang w:val="es-ES"/>
              </w:rPr>
            </w:pPr>
          </w:p>
          <w:p w14:paraId="59986584" w14:textId="77777777" w:rsidR="0040524A" w:rsidRPr="00711082" w:rsidRDefault="0040524A" w:rsidP="00850C18">
            <w:pPr>
              <w:rPr>
                <w:rFonts w:cstheme="minorHAnsi"/>
                <w:bCs/>
                <w:color w:val="000000" w:themeColor="text1"/>
                <w:sz w:val="20"/>
                <w:szCs w:val="20"/>
                <w:lang w:val="es-ES"/>
              </w:rPr>
            </w:pPr>
            <w:r w:rsidRPr="00711082">
              <w:rPr>
                <w:rFonts w:cstheme="minorHAnsi"/>
                <w:b/>
                <w:color w:val="000000" w:themeColor="text1"/>
                <w:sz w:val="20"/>
                <w:szCs w:val="20"/>
                <w:lang w:val="es-ES"/>
              </w:rPr>
              <w:t>Toma de conciencia sobre su aprendizaje a través de</w:t>
            </w:r>
            <w:r w:rsidRPr="00711082">
              <w:rPr>
                <w:rFonts w:cstheme="minorHAnsi"/>
                <w:bCs/>
                <w:color w:val="000000" w:themeColor="text1"/>
                <w:sz w:val="20"/>
                <w:szCs w:val="20"/>
                <w:lang w:val="es-ES"/>
              </w:rPr>
              <w:t>:</w:t>
            </w:r>
          </w:p>
          <w:p w14:paraId="467B5F61" w14:textId="77777777" w:rsidR="0040524A" w:rsidRPr="00711082" w:rsidRDefault="0040524A" w:rsidP="00850C18">
            <w:pPr>
              <w:rPr>
                <w:rFonts w:cstheme="minorHAnsi"/>
                <w:bCs/>
                <w:color w:val="000000" w:themeColor="text1"/>
                <w:sz w:val="20"/>
                <w:szCs w:val="20"/>
                <w:lang w:val="es-ES"/>
              </w:rPr>
            </w:pPr>
            <w:r w:rsidRPr="00711082">
              <w:rPr>
                <w:rFonts w:cstheme="minorHAnsi"/>
                <w:bCs/>
                <w:color w:val="000000" w:themeColor="text1"/>
                <w:sz w:val="20"/>
                <w:szCs w:val="20"/>
                <w:lang w:val="es-ES"/>
              </w:rPr>
              <w:t>- Evaluación (LE, p.34)</w:t>
            </w:r>
          </w:p>
          <w:p w14:paraId="0606F1B2" w14:textId="77777777" w:rsidR="0040524A" w:rsidRPr="00711082" w:rsidRDefault="0040524A" w:rsidP="00850C18">
            <w:pPr>
              <w:rPr>
                <w:rFonts w:cstheme="minorHAnsi"/>
                <w:bCs/>
                <w:color w:val="000000" w:themeColor="text1"/>
                <w:sz w:val="20"/>
                <w:szCs w:val="20"/>
                <w:lang w:val="es-ES"/>
              </w:rPr>
            </w:pPr>
            <w:r w:rsidRPr="00711082">
              <w:rPr>
                <w:rFonts w:cstheme="minorHAnsi"/>
                <w:bCs/>
                <w:color w:val="000000" w:themeColor="text1"/>
                <w:sz w:val="20"/>
                <w:szCs w:val="20"/>
                <w:lang w:val="es-ES"/>
              </w:rPr>
              <w:t xml:space="preserve">- </w:t>
            </w:r>
            <w:proofErr w:type="spellStart"/>
            <w:proofErr w:type="gramStart"/>
            <w:r w:rsidRPr="00711082">
              <w:rPr>
                <w:rFonts w:cstheme="minorHAnsi"/>
                <w:bCs/>
                <w:color w:val="000000" w:themeColor="text1"/>
                <w:sz w:val="20"/>
                <w:szCs w:val="20"/>
                <w:lang w:val="es-ES"/>
              </w:rPr>
              <w:t>Auto-evaluación</w:t>
            </w:r>
            <w:proofErr w:type="spellEnd"/>
            <w:proofErr w:type="gramEnd"/>
            <w:r w:rsidRPr="00711082">
              <w:rPr>
                <w:rFonts w:cstheme="minorHAnsi"/>
                <w:bCs/>
                <w:color w:val="000000" w:themeColor="text1"/>
                <w:sz w:val="20"/>
                <w:szCs w:val="20"/>
                <w:lang w:val="es-ES"/>
              </w:rPr>
              <w:t xml:space="preserve"> (CE, p.18)</w:t>
            </w:r>
          </w:p>
        </w:tc>
        <w:tc>
          <w:tcPr>
            <w:tcW w:w="443" w:type="pct"/>
            <w:vMerge/>
          </w:tcPr>
          <w:p w14:paraId="5372EAE4"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7C841AB7" w14:textId="77777777" w:rsidTr="00850C18">
        <w:tc>
          <w:tcPr>
            <w:tcW w:w="836" w:type="pct"/>
            <w:vMerge w:val="restart"/>
          </w:tcPr>
          <w:p w14:paraId="69BFE96B" w14:textId="77777777" w:rsidR="0040524A" w:rsidRPr="00A55E5E" w:rsidRDefault="0040524A" w:rsidP="00850C18">
            <w:pPr>
              <w:pStyle w:val="Sinespaciado"/>
              <w:rPr>
                <w:rFonts w:asciiTheme="minorHAnsi" w:hAnsiTheme="minorHAnsi" w:cstheme="minorHAnsi"/>
                <w:b/>
                <w:bCs/>
                <w:sz w:val="20"/>
                <w:szCs w:val="20"/>
              </w:rPr>
            </w:pPr>
            <w:r w:rsidRPr="00A55E5E">
              <w:rPr>
                <w:rFonts w:asciiTheme="minorHAnsi" w:hAnsiTheme="minorHAnsi" w:cstheme="minorHAnsi"/>
                <w:b/>
                <w:bCs/>
                <w:sz w:val="20"/>
                <w:szCs w:val="20"/>
              </w:rPr>
              <w:t>6. 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1196" w:type="pct"/>
          </w:tcPr>
          <w:p w14:paraId="026A974D"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6.1. Actuar de forma empática y respetuosa en situaciones interculturales construyendo vínculos entre las diferentes lenguas y culturas y rechazando cualquier tipo de discriminación, prejuicio y estereotipo en contextos comunicativos cotidianos.</w:t>
            </w:r>
          </w:p>
        </w:tc>
        <w:tc>
          <w:tcPr>
            <w:tcW w:w="1258" w:type="pct"/>
            <w:gridSpan w:val="2"/>
            <w:shd w:val="clear" w:color="auto" w:fill="auto"/>
          </w:tcPr>
          <w:p w14:paraId="4E3B07E4"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C. Interculturalidad</w:t>
            </w:r>
          </w:p>
          <w:p w14:paraId="49AA8208" w14:textId="77777777" w:rsidR="0040524A" w:rsidRPr="00A55E5E" w:rsidRDefault="0040524A" w:rsidP="00850C18">
            <w:pPr>
              <w:spacing w:after="120"/>
              <w:jc w:val="both"/>
              <w:rPr>
                <w:rFonts w:cstheme="minorHAnsi"/>
                <w:color w:val="000000"/>
                <w:sz w:val="20"/>
                <w:szCs w:val="20"/>
                <w:lang w:val="es-ES"/>
              </w:rPr>
            </w:pPr>
            <w:r w:rsidRPr="00A55E5E">
              <w:rPr>
                <w:rFonts w:cstheme="minorHAnsi"/>
                <w:color w:val="000000"/>
                <w:sz w:val="20"/>
                <w:szCs w:val="20"/>
                <w:lang w:val="es-ES"/>
              </w:rPr>
              <w:t>- La lengua extranjera como medio de comunicación interpersonal e internacional, como fuente de información, y como herramienta para el enriquecimiento personal.</w:t>
            </w:r>
          </w:p>
          <w:p w14:paraId="2D4B5356"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Interés e iniciativa en la realización de intercambios comunicativos a través de diferentes medios con hablantes o estudiantes de la lengua extranjera.</w:t>
            </w:r>
          </w:p>
        </w:tc>
        <w:tc>
          <w:tcPr>
            <w:tcW w:w="1267" w:type="pct"/>
          </w:tcPr>
          <w:p w14:paraId="3DC8C955" w14:textId="77777777" w:rsidR="0040524A" w:rsidRPr="00711082" w:rsidRDefault="0040524A" w:rsidP="00850C18">
            <w:pPr>
              <w:rPr>
                <w:rFonts w:cstheme="minorHAnsi"/>
                <w:color w:val="000000" w:themeColor="text1"/>
                <w:sz w:val="20"/>
                <w:szCs w:val="20"/>
                <w:lang w:val="es-ES"/>
              </w:rPr>
            </w:pPr>
            <w:r w:rsidRPr="00711082">
              <w:rPr>
                <w:rFonts w:cstheme="minorHAnsi"/>
                <w:color w:val="000000" w:themeColor="text1"/>
                <w:sz w:val="20"/>
                <w:szCs w:val="20"/>
                <w:lang w:val="es-ES"/>
              </w:rPr>
              <w:t>Toma de conciencia intercultural con el trabajo de:</w:t>
            </w:r>
          </w:p>
          <w:p w14:paraId="5AE09978" w14:textId="77777777" w:rsidR="0040524A" w:rsidRPr="00711082" w:rsidRDefault="0040524A" w:rsidP="00850C18">
            <w:pPr>
              <w:rPr>
                <w:rFonts w:cstheme="minorHAnsi"/>
                <w:color w:val="000000" w:themeColor="text1"/>
                <w:sz w:val="20"/>
                <w:szCs w:val="20"/>
                <w:lang w:val="es-ES"/>
              </w:rPr>
            </w:pPr>
            <w:r w:rsidRPr="00711082">
              <w:rPr>
                <w:rFonts w:cstheme="minorHAnsi"/>
                <w:color w:val="000000" w:themeColor="text1"/>
                <w:sz w:val="20"/>
                <w:szCs w:val="20"/>
                <w:lang w:val="es-ES"/>
              </w:rPr>
              <w:t>- las actividades de la unidad que tratan temas de los ODS;</w:t>
            </w:r>
          </w:p>
          <w:p w14:paraId="756C7764" w14:textId="77777777" w:rsidR="0040524A" w:rsidRPr="00711082" w:rsidRDefault="0040524A" w:rsidP="00850C18">
            <w:pPr>
              <w:rPr>
                <w:rFonts w:cstheme="minorHAnsi"/>
                <w:color w:val="000000" w:themeColor="text1"/>
                <w:sz w:val="20"/>
                <w:szCs w:val="20"/>
                <w:lang w:val="fr-FR"/>
              </w:rPr>
            </w:pPr>
            <w:r w:rsidRPr="00711082">
              <w:rPr>
                <w:rFonts w:cstheme="minorHAnsi"/>
                <w:color w:val="000000" w:themeColor="text1"/>
                <w:sz w:val="20"/>
                <w:szCs w:val="20"/>
                <w:lang w:val="fr-FR"/>
              </w:rPr>
              <w:t xml:space="preserve">- las </w:t>
            </w:r>
            <w:proofErr w:type="spellStart"/>
            <w:r w:rsidRPr="00711082">
              <w:rPr>
                <w:rFonts w:cstheme="minorHAnsi"/>
                <w:color w:val="000000" w:themeColor="text1"/>
                <w:sz w:val="20"/>
                <w:szCs w:val="20"/>
                <w:lang w:val="fr-FR"/>
              </w:rPr>
              <w:t>páginas</w:t>
            </w:r>
            <w:proofErr w:type="spellEnd"/>
            <w:r w:rsidRPr="00711082">
              <w:rPr>
                <w:rFonts w:cstheme="minorHAnsi"/>
                <w:color w:val="000000" w:themeColor="text1"/>
                <w:sz w:val="20"/>
                <w:szCs w:val="20"/>
                <w:lang w:val="fr-FR"/>
              </w:rPr>
              <w:t xml:space="preserve"> </w:t>
            </w:r>
            <w:r w:rsidRPr="00711082">
              <w:rPr>
                <w:rFonts w:cstheme="minorHAnsi"/>
                <w:i/>
                <w:iCs/>
                <w:color w:val="000000" w:themeColor="text1"/>
                <w:sz w:val="20"/>
                <w:szCs w:val="20"/>
                <w:lang w:val="fr-FR"/>
              </w:rPr>
              <w:t xml:space="preserve">Culture et Citoyenneté </w:t>
            </w:r>
            <w:r w:rsidRPr="00711082">
              <w:rPr>
                <w:rFonts w:cstheme="minorHAnsi"/>
                <w:color w:val="000000" w:themeColor="text1"/>
                <w:sz w:val="20"/>
                <w:szCs w:val="20"/>
                <w:lang w:val="fr-FR"/>
              </w:rPr>
              <w:t>sobre Paris</w:t>
            </w:r>
            <w:r w:rsidRPr="00711082">
              <w:rPr>
                <w:rFonts w:cstheme="minorHAnsi"/>
                <w:i/>
                <w:iCs/>
                <w:color w:val="000000" w:themeColor="text1"/>
                <w:sz w:val="20"/>
                <w:szCs w:val="20"/>
                <w:lang w:val="fr-FR"/>
              </w:rPr>
              <w:t xml:space="preserve"> (Livret +, </w:t>
            </w:r>
            <w:r w:rsidRPr="00711082">
              <w:rPr>
                <w:rFonts w:cstheme="minorHAnsi"/>
                <w:color w:val="000000" w:themeColor="text1"/>
                <w:sz w:val="20"/>
                <w:szCs w:val="20"/>
                <w:lang w:val="fr-FR"/>
              </w:rPr>
              <w:t>p.8-9</w:t>
            </w:r>
            <w:r w:rsidRPr="00711082">
              <w:rPr>
                <w:rFonts w:cstheme="minorHAnsi"/>
                <w:i/>
                <w:iCs/>
                <w:color w:val="000000" w:themeColor="text1"/>
                <w:sz w:val="20"/>
                <w:szCs w:val="20"/>
                <w:lang w:val="fr-FR"/>
              </w:rPr>
              <w:t>)</w:t>
            </w:r>
            <w:r w:rsidRPr="00711082">
              <w:rPr>
                <w:rFonts w:cstheme="minorHAnsi"/>
                <w:color w:val="000000" w:themeColor="text1"/>
                <w:sz w:val="20"/>
                <w:szCs w:val="20"/>
                <w:lang w:val="fr-FR"/>
              </w:rPr>
              <w:t xml:space="preserve"> </w:t>
            </w:r>
          </w:p>
          <w:p w14:paraId="5D2D3F9F" w14:textId="77777777" w:rsidR="0040524A" w:rsidRPr="00711082" w:rsidRDefault="0040524A" w:rsidP="00850C18">
            <w:pPr>
              <w:rPr>
                <w:rFonts w:cstheme="minorHAnsi"/>
                <w:b/>
                <w:sz w:val="20"/>
                <w:szCs w:val="20"/>
                <w:lang w:val="es-ES"/>
              </w:rPr>
            </w:pPr>
            <w:r w:rsidRPr="00711082">
              <w:rPr>
                <w:rFonts w:cstheme="minorHAnsi"/>
                <w:color w:val="000000" w:themeColor="text1"/>
                <w:sz w:val="20"/>
                <w:szCs w:val="20"/>
                <w:lang w:val="es-ES"/>
              </w:rPr>
              <w:t>- Ficha sobre el ODS (</w:t>
            </w:r>
            <w:r w:rsidRPr="00711082">
              <w:rPr>
                <w:rFonts w:cstheme="minorHAnsi"/>
                <w:i/>
                <w:iCs/>
                <w:color w:val="000000" w:themeColor="text1"/>
                <w:sz w:val="20"/>
                <w:szCs w:val="20"/>
                <w:lang w:val="es-ES"/>
              </w:rPr>
              <w:t>Kit numérique</w:t>
            </w:r>
            <w:r w:rsidRPr="00711082">
              <w:rPr>
                <w:rFonts w:cstheme="minorHAnsi"/>
                <w:color w:val="000000" w:themeColor="text1"/>
                <w:sz w:val="20"/>
                <w:szCs w:val="20"/>
                <w:lang w:val="es-ES"/>
              </w:rPr>
              <w:t>)</w:t>
            </w:r>
          </w:p>
        </w:tc>
        <w:tc>
          <w:tcPr>
            <w:tcW w:w="443" w:type="pct"/>
            <w:vMerge w:val="restart"/>
          </w:tcPr>
          <w:p w14:paraId="2BEEA030"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Cs/>
                <w:sz w:val="20"/>
                <w:szCs w:val="20"/>
              </w:rPr>
              <w:t xml:space="preserve">CCL5, CP3, CPSAA1, CPSAA3, CC3, CCEC1. </w:t>
            </w:r>
          </w:p>
        </w:tc>
      </w:tr>
      <w:tr w:rsidR="0040524A" w:rsidRPr="007A4E2D" w14:paraId="632E2C52" w14:textId="77777777" w:rsidTr="00850C18">
        <w:tc>
          <w:tcPr>
            <w:tcW w:w="836" w:type="pct"/>
            <w:vMerge/>
          </w:tcPr>
          <w:p w14:paraId="7301D10B"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Pr>
          <w:p w14:paraId="27BD88DC"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6.2. Aceptar y adecuarse a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tc>
        <w:tc>
          <w:tcPr>
            <w:tcW w:w="1258" w:type="pct"/>
            <w:gridSpan w:val="2"/>
            <w:shd w:val="clear" w:color="auto" w:fill="auto"/>
          </w:tcPr>
          <w:p w14:paraId="2D382F1F"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C. Interculturalidad</w:t>
            </w:r>
          </w:p>
          <w:p w14:paraId="5F7491E0" w14:textId="77777777" w:rsidR="0040524A" w:rsidRPr="00A55E5E" w:rsidRDefault="0040524A" w:rsidP="00850C18">
            <w:pPr>
              <w:spacing w:after="120"/>
              <w:jc w:val="both"/>
              <w:rPr>
                <w:rFonts w:cstheme="minorHAnsi"/>
                <w:color w:val="000000"/>
                <w:sz w:val="20"/>
                <w:szCs w:val="20"/>
                <w:lang w:val="es-ES"/>
              </w:rPr>
            </w:pPr>
            <w:r w:rsidRPr="00A55E5E">
              <w:rPr>
                <w:rFonts w:cstheme="minorHAnsi"/>
                <w:color w:val="000000"/>
                <w:sz w:val="20"/>
                <w:szCs w:val="20"/>
                <w:lang w:val="es-ES"/>
              </w:rPr>
              <w:t>- Aspectos socioculturales y sociolingüísticos básicos relativos a la vida cotidiana, las condiciones de vida y las relaciones interpersonales; convenciones sociales básicas; lenguaje no verbal, cortesía lingüística y etiqueta digital; cultura, costumbres y valores propios de países donde se habla la lengua extranjera.</w:t>
            </w:r>
          </w:p>
          <w:p w14:paraId="160D2182"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xml:space="preserve">- Estrategias básicas de detección y actuación ante usos discriminatorios del </w:t>
            </w:r>
            <w:r w:rsidRPr="00A55E5E">
              <w:rPr>
                <w:rFonts w:asciiTheme="minorHAnsi" w:hAnsiTheme="minorHAnsi" w:cstheme="minorHAnsi"/>
                <w:color w:val="000000"/>
                <w:sz w:val="20"/>
                <w:szCs w:val="20"/>
              </w:rPr>
              <w:lastRenderedPageBreak/>
              <w:t>lenguaje verbal y no verbal.</w:t>
            </w:r>
          </w:p>
        </w:tc>
        <w:tc>
          <w:tcPr>
            <w:tcW w:w="1267" w:type="pct"/>
          </w:tcPr>
          <w:p w14:paraId="10CB379E" w14:textId="77777777" w:rsidR="0040524A" w:rsidRPr="00A55E5E" w:rsidRDefault="0040524A" w:rsidP="00850C18">
            <w:pPr>
              <w:pStyle w:val="Sinespaciado"/>
              <w:rPr>
                <w:rFonts w:asciiTheme="minorHAnsi" w:hAnsiTheme="minorHAnsi" w:cstheme="minorHAnsi"/>
                <w:b/>
                <w:bCs/>
                <w:color w:val="000000" w:themeColor="text1"/>
                <w:sz w:val="20"/>
                <w:szCs w:val="20"/>
                <w:lang w:val="es-ES_tradnl"/>
              </w:rPr>
            </w:pPr>
            <w:r w:rsidRPr="00A55E5E">
              <w:rPr>
                <w:rFonts w:asciiTheme="minorHAnsi" w:hAnsiTheme="minorHAnsi" w:cstheme="minorHAnsi"/>
                <w:b/>
                <w:bCs/>
                <w:color w:val="000000" w:themeColor="text1"/>
                <w:sz w:val="20"/>
                <w:szCs w:val="20"/>
                <w:lang w:val="es-ES_tradnl"/>
              </w:rPr>
              <w:lastRenderedPageBreak/>
              <w:t>Aspectos socioculturales:</w:t>
            </w:r>
          </w:p>
          <w:p w14:paraId="5F217580"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lang w:val="es-ES_tradnl"/>
              </w:rPr>
              <w:t xml:space="preserve">- </w:t>
            </w:r>
            <w:r w:rsidRPr="00A55E5E">
              <w:rPr>
                <w:rFonts w:asciiTheme="minorHAnsi" w:hAnsiTheme="minorHAnsi" w:cstheme="minorHAnsi"/>
                <w:color w:val="000000" w:themeColor="text1"/>
                <w:sz w:val="20"/>
                <w:szCs w:val="20"/>
              </w:rPr>
              <w:t>Aprender sobre monumentos y ciudades históricas (</w:t>
            </w:r>
            <w:proofErr w:type="spellStart"/>
            <w:r w:rsidRPr="00A55E5E">
              <w:rPr>
                <w:rFonts w:asciiTheme="minorHAnsi" w:hAnsiTheme="minorHAnsi" w:cstheme="minorHAnsi"/>
                <w:i/>
                <w:iCs/>
                <w:color w:val="000000" w:themeColor="text1"/>
                <w:sz w:val="20"/>
                <w:szCs w:val="20"/>
              </w:rPr>
              <w:t>Livret</w:t>
            </w:r>
            <w:proofErr w:type="spellEnd"/>
            <w:r w:rsidRPr="00A55E5E">
              <w:rPr>
                <w:rFonts w:asciiTheme="minorHAnsi" w:hAnsiTheme="minorHAnsi" w:cstheme="minorHAnsi"/>
                <w:i/>
                <w:iCs/>
                <w:color w:val="000000" w:themeColor="text1"/>
                <w:sz w:val="20"/>
                <w:szCs w:val="20"/>
              </w:rPr>
              <w:t xml:space="preserve"> +</w:t>
            </w:r>
            <w:r w:rsidRPr="00A55E5E">
              <w:rPr>
                <w:rFonts w:asciiTheme="minorHAnsi" w:hAnsiTheme="minorHAnsi" w:cstheme="minorHAnsi"/>
                <w:color w:val="000000" w:themeColor="text1"/>
                <w:sz w:val="20"/>
                <w:szCs w:val="20"/>
              </w:rPr>
              <w:t xml:space="preserve">, p.10-11). </w:t>
            </w:r>
          </w:p>
          <w:p w14:paraId="21A585D2" w14:textId="77777777" w:rsidR="0040524A" w:rsidRPr="00A55E5E" w:rsidRDefault="0040524A" w:rsidP="00850C18">
            <w:pPr>
              <w:pStyle w:val="Sinespaciado"/>
              <w:rPr>
                <w:rFonts w:asciiTheme="minorHAnsi" w:hAnsiTheme="minorHAnsi" w:cstheme="minorHAnsi"/>
                <w:b/>
                <w:i/>
                <w:iCs/>
                <w:sz w:val="20"/>
                <w:szCs w:val="20"/>
                <w:lang w:val="es-ES_tradnl"/>
              </w:rPr>
            </w:pPr>
          </w:p>
        </w:tc>
        <w:tc>
          <w:tcPr>
            <w:tcW w:w="443" w:type="pct"/>
            <w:vMerge/>
          </w:tcPr>
          <w:p w14:paraId="660B865B"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1A6CD204" w14:textId="77777777" w:rsidTr="00850C18">
        <w:tc>
          <w:tcPr>
            <w:tcW w:w="836" w:type="pct"/>
            <w:vMerge/>
            <w:tcBorders>
              <w:bottom w:val="single" w:sz="6" w:space="0" w:color="808080" w:themeColor="background1" w:themeShade="80"/>
            </w:tcBorders>
          </w:tcPr>
          <w:p w14:paraId="7D6728C4"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Borders>
              <w:bottom w:val="single" w:sz="6" w:space="0" w:color="808080" w:themeColor="background1" w:themeShade="80"/>
            </w:tcBorders>
          </w:tcPr>
          <w:p w14:paraId="7993E561"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6.3. Aplicar, de forma guiada, estrategias para explicar y apreciar la diversidad lingüística, cultural y artística, atendiendo a valores </w:t>
            </w:r>
            <w:proofErr w:type="spellStart"/>
            <w:r w:rsidRPr="00A55E5E">
              <w:rPr>
                <w:rFonts w:asciiTheme="minorHAnsi" w:hAnsiTheme="minorHAnsi" w:cstheme="minorHAnsi"/>
                <w:color w:val="000000"/>
                <w:sz w:val="20"/>
                <w:szCs w:val="20"/>
              </w:rPr>
              <w:t>ecosociales</w:t>
            </w:r>
            <w:proofErr w:type="spellEnd"/>
            <w:r w:rsidRPr="00A55E5E">
              <w:rPr>
                <w:rFonts w:asciiTheme="minorHAnsi" w:hAnsiTheme="minorHAnsi" w:cstheme="minorHAnsi"/>
                <w:color w:val="000000"/>
                <w:sz w:val="20"/>
                <w:szCs w:val="20"/>
              </w:rPr>
              <w:t xml:space="preserve"> y democráticos y respetando los principios de justicia, equidad e igualdad.</w:t>
            </w:r>
          </w:p>
        </w:tc>
        <w:tc>
          <w:tcPr>
            <w:tcW w:w="1258" w:type="pct"/>
            <w:gridSpan w:val="2"/>
            <w:tcBorders>
              <w:bottom w:val="single" w:sz="6" w:space="0" w:color="808080" w:themeColor="background1" w:themeShade="80"/>
            </w:tcBorders>
            <w:shd w:val="clear" w:color="auto" w:fill="auto"/>
          </w:tcPr>
          <w:p w14:paraId="39D3B5F2"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C. Interculturalidad</w:t>
            </w:r>
          </w:p>
          <w:p w14:paraId="09F7DA90" w14:textId="77777777" w:rsidR="0040524A" w:rsidRPr="00711082" w:rsidRDefault="0040524A" w:rsidP="00850C18">
            <w:pPr>
              <w:spacing w:after="120"/>
              <w:jc w:val="both"/>
              <w:rPr>
                <w:rFonts w:cstheme="minorHAnsi"/>
                <w:sz w:val="20"/>
                <w:szCs w:val="20"/>
                <w:lang w:val="es-ES"/>
              </w:rPr>
            </w:pPr>
            <w:r w:rsidRPr="00A55E5E">
              <w:rPr>
                <w:rFonts w:cstheme="minorHAnsi"/>
                <w:color w:val="000000"/>
                <w:sz w:val="20"/>
                <w:szCs w:val="20"/>
                <w:lang w:val="es-ES"/>
              </w:rPr>
              <w:t xml:space="preserve">- Estrategias básicas para entender y apreciar la diversidad lingüística, cultural y artística, atendiendo a valores </w:t>
            </w:r>
            <w:proofErr w:type="spellStart"/>
            <w:r w:rsidRPr="00A55E5E">
              <w:rPr>
                <w:rFonts w:cstheme="minorHAnsi"/>
                <w:color w:val="000000"/>
                <w:sz w:val="20"/>
                <w:szCs w:val="20"/>
                <w:lang w:val="es-ES"/>
              </w:rPr>
              <w:t>ecosociales</w:t>
            </w:r>
            <w:proofErr w:type="spellEnd"/>
            <w:r w:rsidRPr="00A55E5E">
              <w:rPr>
                <w:rFonts w:cstheme="minorHAnsi"/>
                <w:color w:val="000000"/>
                <w:sz w:val="20"/>
                <w:szCs w:val="20"/>
                <w:lang w:val="es-ES"/>
              </w:rPr>
              <w:t xml:space="preserve"> y democráticos.</w:t>
            </w:r>
          </w:p>
        </w:tc>
        <w:tc>
          <w:tcPr>
            <w:tcW w:w="1267" w:type="pct"/>
            <w:tcBorders>
              <w:bottom w:val="single" w:sz="6" w:space="0" w:color="808080" w:themeColor="background1" w:themeShade="80"/>
            </w:tcBorders>
          </w:tcPr>
          <w:p w14:paraId="04886B08"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Cs/>
                <w:color w:val="000000" w:themeColor="text1"/>
                <w:sz w:val="20"/>
                <w:szCs w:val="20"/>
                <w:lang w:val="es-ES_tradnl"/>
              </w:rPr>
              <w:t>Reflexión sobre la lengua y cultura de aprendizaje y comparación con la suya.</w:t>
            </w:r>
          </w:p>
        </w:tc>
        <w:tc>
          <w:tcPr>
            <w:tcW w:w="443" w:type="pct"/>
            <w:vMerge/>
            <w:tcBorders>
              <w:bottom w:val="single" w:sz="6" w:space="0" w:color="808080" w:themeColor="background1" w:themeShade="80"/>
            </w:tcBorders>
          </w:tcPr>
          <w:p w14:paraId="007EC589"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313A526C"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5000" w:type="pct"/>
            <w:gridSpan w:val="6"/>
            <w:tcBorders>
              <w:left w:val="nil"/>
              <w:right w:val="nil"/>
            </w:tcBorders>
          </w:tcPr>
          <w:p w14:paraId="5BC1B49A" w14:textId="77777777" w:rsidR="0040524A" w:rsidRPr="00A55E5E" w:rsidRDefault="0040524A" w:rsidP="00850C18">
            <w:pPr>
              <w:pStyle w:val="Sinespaciado"/>
              <w:spacing w:line="60" w:lineRule="atLeast"/>
              <w:jc w:val="center"/>
              <w:rPr>
                <w:rFonts w:asciiTheme="minorHAnsi" w:hAnsiTheme="minorHAnsi" w:cstheme="minorHAnsi"/>
                <w:b/>
                <w:color w:val="005493"/>
                <w:lang w:val="es-ES_tradnl"/>
              </w:rPr>
            </w:pPr>
          </w:p>
        </w:tc>
      </w:tr>
      <w:tr w:rsidR="0040524A" w:rsidRPr="00A55E5E" w14:paraId="3429F155"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2578CC8E"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Competencias clave</w:t>
            </w:r>
          </w:p>
          <w:p w14:paraId="264C3CD4" w14:textId="77777777" w:rsidR="0040524A" w:rsidRPr="00A55E5E" w:rsidRDefault="0040524A" w:rsidP="00850C18">
            <w:pPr>
              <w:pStyle w:val="Sinespaciado"/>
              <w:jc w:val="center"/>
              <w:rPr>
                <w:rFonts w:asciiTheme="minorHAnsi" w:hAnsiTheme="minorHAnsi" w:cstheme="minorHAnsi"/>
                <w:color w:val="005493"/>
                <w:sz w:val="20"/>
                <w:szCs w:val="20"/>
                <w:lang w:val="es-ES_tradnl"/>
              </w:rPr>
            </w:pPr>
            <w:r w:rsidRPr="00A55E5E">
              <w:rPr>
                <w:rFonts w:asciiTheme="minorHAnsi" w:hAnsiTheme="minorHAnsi" w:cstheme="minorHAnsi"/>
                <w:b/>
                <w:color w:val="005493"/>
                <w:sz w:val="20"/>
                <w:szCs w:val="20"/>
                <w:lang w:val="es-ES_tradnl"/>
              </w:rPr>
              <w:t>(además de la competencia en comunicación lingüística CCL)</w:t>
            </w:r>
          </w:p>
        </w:tc>
        <w:tc>
          <w:tcPr>
            <w:tcW w:w="2926" w:type="pct"/>
            <w:gridSpan w:val="3"/>
          </w:tcPr>
          <w:p w14:paraId="55C6514E" w14:textId="77777777" w:rsidR="0040524A" w:rsidRPr="00A55E5E" w:rsidRDefault="0040524A" w:rsidP="00850C18">
            <w:pPr>
              <w:pStyle w:val="Sinespaciado"/>
              <w:jc w:val="center"/>
              <w:rPr>
                <w:rFonts w:asciiTheme="minorHAnsi" w:hAnsiTheme="minorHAnsi" w:cstheme="minorHAnsi"/>
                <w:color w:val="005493"/>
                <w:sz w:val="20"/>
                <w:szCs w:val="20"/>
                <w:lang w:val="es-ES_tradnl"/>
              </w:rPr>
            </w:pPr>
            <w:r w:rsidRPr="00A55E5E">
              <w:rPr>
                <w:rFonts w:asciiTheme="minorHAnsi" w:hAnsiTheme="minorHAnsi" w:cstheme="minorHAnsi"/>
                <w:b/>
                <w:color w:val="005493"/>
                <w:sz w:val="20"/>
                <w:szCs w:val="20"/>
                <w:lang w:val="es-ES_tradnl"/>
              </w:rPr>
              <w:t>Contenidos</w:t>
            </w:r>
          </w:p>
        </w:tc>
      </w:tr>
      <w:tr w:rsidR="0040524A" w:rsidRPr="007A4E2D" w14:paraId="582E32C7"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481C151B"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sz w:val="20"/>
                <w:szCs w:val="20"/>
              </w:rPr>
              <w:t>Competencia plurilingüe (CP)</w:t>
            </w:r>
          </w:p>
        </w:tc>
        <w:tc>
          <w:tcPr>
            <w:tcW w:w="2926" w:type="pct"/>
            <w:gridSpan w:val="3"/>
          </w:tcPr>
          <w:p w14:paraId="786294BB"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Descubrir el proyecto de peatonalización de la zona de la Torre Eiffel.</w:t>
            </w:r>
          </w:p>
          <w:p w14:paraId="78F0C7A9"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Conocer algunos lugares típicos de París.</w:t>
            </w:r>
          </w:p>
          <w:p w14:paraId="482896CE"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Imaginar las transformaciones de un barrio de la propia ciudad.</w:t>
            </w:r>
          </w:p>
        </w:tc>
      </w:tr>
      <w:tr w:rsidR="0040524A" w:rsidRPr="007A4E2D" w14:paraId="406551CB"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7F5EE33E" w14:textId="77777777" w:rsidR="0040524A" w:rsidRPr="00A55E5E" w:rsidRDefault="0040524A" w:rsidP="00850C18">
            <w:pPr>
              <w:pStyle w:val="Sinespaciado"/>
              <w:rPr>
                <w:rFonts w:asciiTheme="minorHAnsi" w:hAnsiTheme="minorHAnsi" w:cstheme="minorHAnsi"/>
                <w:b/>
                <w:color w:val="0070C0"/>
                <w:sz w:val="20"/>
                <w:szCs w:val="20"/>
                <w:lang w:val="es-ES_tradnl"/>
              </w:rPr>
            </w:pPr>
            <w:r w:rsidRPr="00A55E5E">
              <w:rPr>
                <w:rFonts w:asciiTheme="minorHAnsi" w:hAnsiTheme="minorHAnsi" w:cstheme="minorHAnsi"/>
                <w:b/>
                <w:sz w:val="20"/>
                <w:szCs w:val="20"/>
              </w:rPr>
              <w:t>Competencia matemática y competencia en ciencia, tecnología e ingeniería (STEM)</w:t>
            </w:r>
          </w:p>
        </w:tc>
        <w:tc>
          <w:tcPr>
            <w:tcW w:w="2926" w:type="pct"/>
            <w:gridSpan w:val="3"/>
          </w:tcPr>
          <w:p w14:paraId="7640B163"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Interpretar un mapa y orientarse en el espacio.</w:t>
            </w:r>
          </w:p>
          <w:p w14:paraId="2AE22A83"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Orientarse en el tiempo.</w:t>
            </w:r>
          </w:p>
          <w:p w14:paraId="4185ADB2"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Dibujar y explicar una ruta.</w:t>
            </w:r>
          </w:p>
        </w:tc>
      </w:tr>
      <w:tr w:rsidR="0040524A" w:rsidRPr="007A4E2D" w14:paraId="328A8C04"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09FFA135"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rPr>
              <w:t>Competencia digital (CD)</w:t>
            </w:r>
          </w:p>
        </w:tc>
        <w:tc>
          <w:tcPr>
            <w:tcW w:w="2926" w:type="pct"/>
            <w:gridSpan w:val="3"/>
          </w:tcPr>
          <w:p w14:paraId="2ED8142B"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Orientarse en una página web.</w:t>
            </w:r>
          </w:p>
        </w:tc>
      </w:tr>
      <w:tr w:rsidR="0040524A" w:rsidRPr="007A4E2D" w14:paraId="227E63AB"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082A397E"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rPr>
              <w:t>Competencia personal, social y de aprender a aprender (CPSAA)</w:t>
            </w:r>
          </w:p>
        </w:tc>
        <w:tc>
          <w:tcPr>
            <w:tcW w:w="2926" w:type="pct"/>
            <w:gridSpan w:val="3"/>
          </w:tcPr>
          <w:p w14:paraId="56EC478D"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Desarrollar la capacidad de observación y la capacidad de interpretar una ilustración.</w:t>
            </w:r>
          </w:p>
          <w:p w14:paraId="4181CF94"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Valorar el juego y la interacción en el aprendizaje.</w:t>
            </w:r>
          </w:p>
          <w:p w14:paraId="2C053510"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Prestar atención a la pronunciación.</w:t>
            </w:r>
          </w:p>
          <w:p w14:paraId="5ED1678D"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Reconocer la importancia del lenguaje no verbal en el aprendizaje.</w:t>
            </w:r>
          </w:p>
        </w:tc>
      </w:tr>
      <w:tr w:rsidR="0040524A" w:rsidRPr="007A4E2D" w14:paraId="1A7B25F4"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65C2499F"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rPr>
              <w:t>Competencia ciudadana (CC)</w:t>
            </w:r>
          </w:p>
        </w:tc>
        <w:tc>
          <w:tcPr>
            <w:tcW w:w="2926" w:type="pct"/>
            <w:gridSpan w:val="3"/>
          </w:tcPr>
          <w:p w14:paraId="698F42EF"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Respetar el medio ambiente en los proyectos de transformación de barrios.</w:t>
            </w:r>
          </w:p>
          <w:p w14:paraId="3807B36D"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Valorar la diversidad cultural y aceptar las preferencias de los compañeros en cuanto a las salidas.</w:t>
            </w:r>
          </w:p>
        </w:tc>
      </w:tr>
      <w:tr w:rsidR="0040524A" w:rsidRPr="007A4E2D" w14:paraId="2599C676"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016BD4D1"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rPr>
              <w:t>Competencia emprendedora (CE)</w:t>
            </w:r>
          </w:p>
        </w:tc>
        <w:tc>
          <w:tcPr>
            <w:tcW w:w="2926" w:type="pct"/>
            <w:gridSpan w:val="3"/>
          </w:tcPr>
          <w:p w14:paraId="20CFFADE" w14:textId="77777777" w:rsidR="0040524A" w:rsidRPr="00711082" w:rsidRDefault="0040524A" w:rsidP="00850C18">
            <w:pPr>
              <w:autoSpaceDE w:val="0"/>
              <w:autoSpaceDN w:val="0"/>
              <w:adjustRightInd w:val="0"/>
              <w:rPr>
                <w:rFonts w:cstheme="minorHAnsi"/>
                <w:color w:val="1A181C"/>
                <w:sz w:val="20"/>
                <w:szCs w:val="20"/>
                <w:lang w:val="es-ES"/>
              </w:rPr>
            </w:pPr>
            <w:r w:rsidRPr="00711082">
              <w:rPr>
                <w:rFonts w:cstheme="minorHAnsi"/>
                <w:color w:val="1A181C"/>
                <w:sz w:val="20"/>
                <w:szCs w:val="20"/>
                <w:lang w:val="es-ES"/>
              </w:rPr>
              <w:t>Implicarse en una tarea siguiendo los pasos.</w:t>
            </w:r>
          </w:p>
          <w:p w14:paraId="65D7DF2E" w14:textId="77777777" w:rsidR="0040524A" w:rsidRPr="00711082" w:rsidRDefault="0040524A" w:rsidP="00850C18">
            <w:pPr>
              <w:autoSpaceDE w:val="0"/>
              <w:autoSpaceDN w:val="0"/>
              <w:adjustRightInd w:val="0"/>
              <w:rPr>
                <w:rFonts w:cstheme="minorHAnsi"/>
                <w:color w:val="1A181C"/>
                <w:sz w:val="20"/>
                <w:szCs w:val="20"/>
                <w:lang w:val="es-ES"/>
              </w:rPr>
            </w:pPr>
            <w:r w:rsidRPr="00711082">
              <w:rPr>
                <w:rFonts w:cstheme="minorHAnsi"/>
                <w:color w:val="1A181C"/>
                <w:sz w:val="20"/>
                <w:szCs w:val="20"/>
                <w:lang w:val="es-ES"/>
              </w:rPr>
              <w:t>Atreverse a expresarse en francés sobre temas personales.</w:t>
            </w:r>
          </w:p>
        </w:tc>
      </w:tr>
      <w:tr w:rsidR="0040524A" w:rsidRPr="007A4E2D" w14:paraId="23C4E595"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175F5777"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rPr>
              <w:t>Competencia en conciencia y expresión culturales (CCEC)</w:t>
            </w:r>
          </w:p>
        </w:tc>
        <w:tc>
          <w:tcPr>
            <w:tcW w:w="2926" w:type="pct"/>
            <w:gridSpan w:val="3"/>
          </w:tcPr>
          <w:p w14:paraId="3FAB255B" w14:textId="77777777" w:rsidR="0040524A" w:rsidRPr="00711082" w:rsidRDefault="0040524A" w:rsidP="00850C18">
            <w:pPr>
              <w:autoSpaceDE w:val="0"/>
              <w:autoSpaceDN w:val="0"/>
              <w:adjustRightInd w:val="0"/>
              <w:rPr>
                <w:rFonts w:cstheme="minorHAnsi"/>
                <w:color w:val="1A181C"/>
                <w:sz w:val="20"/>
                <w:szCs w:val="20"/>
                <w:lang w:val="es-ES"/>
              </w:rPr>
            </w:pPr>
            <w:r w:rsidRPr="00711082">
              <w:rPr>
                <w:rFonts w:cstheme="minorHAnsi"/>
                <w:color w:val="1A181C"/>
                <w:sz w:val="20"/>
                <w:szCs w:val="20"/>
                <w:lang w:val="es-ES"/>
              </w:rPr>
              <w:t>Desarrollar la creatividad artística a través del dibujo.</w:t>
            </w:r>
          </w:p>
        </w:tc>
      </w:tr>
    </w:tbl>
    <w:p w14:paraId="53A85095" w14:textId="77777777" w:rsidR="0040524A" w:rsidRPr="00711082" w:rsidRDefault="0040524A" w:rsidP="0040524A">
      <w:pPr>
        <w:rPr>
          <w:lang w:val="es-ES"/>
        </w:rPr>
      </w:pPr>
    </w:p>
    <w:p w14:paraId="45D5A044" w14:textId="74BA434F" w:rsidR="0040524A" w:rsidRPr="00A55E5E" w:rsidRDefault="0040524A" w:rsidP="00DB5A44">
      <w:pPr>
        <w:pStyle w:val="Ttulo2"/>
        <w:rPr>
          <w:b/>
          <w:color w:val="0070C0"/>
          <w:lang w:val="es-ES"/>
        </w:rPr>
      </w:pPr>
      <w:r w:rsidRPr="00711082">
        <w:rPr>
          <w:lang w:val="es-ES"/>
        </w:rPr>
        <w:br w:type="column"/>
      </w:r>
    </w:p>
    <w:p w14:paraId="2F7232DC" w14:textId="77777777" w:rsidR="0040524A" w:rsidRPr="00A55E5E" w:rsidRDefault="0040524A" w:rsidP="0040524A">
      <w:pPr>
        <w:pStyle w:val="Ttulo2"/>
        <w:rPr>
          <w:lang w:val="es-ES"/>
        </w:rPr>
      </w:pPr>
      <w:bookmarkStart w:id="9" w:name="_Toc138774616"/>
      <w:r w:rsidRPr="00A55E5E">
        <w:rPr>
          <w:lang w:val="es-ES"/>
        </w:rPr>
        <w:t xml:space="preserve">UNIDAD 3: </w:t>
      </w:r>
      <w:proofErr w:type="spellStart"/>
      <w:r w:rsidRPr="00A55E5E">
        <w:rPr>
          <w:lang w:val="es-ES"/>
        </w:rPr>
        <w:t>Occupations</w:t>
      </w:r>
      <w:bookmarkEnd w:id="9"/>
      <w:proofErr w:type="spellEnd"/>
    </w:p>
    <w:tbl>
      <w:tblPr>
        <w:tblStyle w:val="Tablaconc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57" w:type="dxa"/>
        </w:tblCellMar>
        <w:tblLook w:val="04A0" w:firstRow="1" w:lastRow="0" w:firstColumn="1" w:lastColumn="0" w:noHBand="0" w:noVBand="1"/>
      </w:tblPr>
      <w:tblGrid>
        <w:gridCol w:w="1617"/>
        <w:gridCol w:w="2205"/>
        <w:gridCol w:w="55"/>
        <w:gridCol w:w="2234"/>
        <w:gridCol w:w="2338"/>
        <w:gridCol w:w="901"/>
      </w:tblGrid>
      <w:tr w:rsidR="0040524A" w:rsidRPr="00A55E5E" w14:paraId="4CC630B5" w14:textId="77777777" w:rsidTr="00850C18">
        <w:tc>
          <w:tcPr>
            <w:tcW w:w="836" w:type="pct"/>
          </w:tcPr>
          <w:p w14:paraId="4B15F9D0"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Competencias específicas</w:t>
            </w:r>
          </w:p>
        </w:tc>
        <w:tc>
          <w:tcPr>
            <w:tcW w:w="1196" w:type="pct"/>
          </w:tcPr>
          <w:p w14:paraId="251D7CE0"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Criterios de evaluación</w:t>
            </w:r>
          </w:p>
        </w:tc>
        <w:tc>
          <w:tcPr>
            <w:tcW w:w="1258" w:type="pct"/>
            <w:gridSpan w:val="2"/>
            <w:shd w:val="clear" w:color="auto" w:fill="auto"/>
          </w:tcPr>
          <w:p w14:paraId="774C6ED2"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Saberes básicos</w:t>
            </w:r>
          </w:p>
        </w:tc>
        <w:tc>
          <w:tcPr>
            <w:tcW w:w="1267" w:type="pct"/>
          </w:tcPr>
          <w:p w14:paraId="4A445923"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Concreción en la unidad</w:t>
            </w:r>
          </w:p>
        </w:tc>
        <w:tc>
          <w:tcPr>
            <w:tcW w:w="443" w:type="pct"/>
          </w:tcPr>
          <w:p w14:paraId="3B1C6E74"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Perfil de salida</w:t>
            </w:r>
          </w:p>
        </w:tc>
      </w:tr>
      <w:tr w:rsidR="0040524A" w:rsidRPr="00A55E5E" w14:paraId="4CB678BF" w14:textId="77777777" w:rsidTr="00850C18">
        <w:tc>
          <w:tcPr>
            <w:tcW w:w="836" w:type="pct"/>
            <w:vMerge w:val="restart"/>
          </w:tcPr>
          <w:p w14:paraId="6A475E0D" w14:textId="77777777" w:rsidR="0040524A" w:rsidRPr="00A55E5E" w:rsidRDefault="0040524A" w:rsidP="00850C18">
            <w:pPr>
              <w:pStyle w:val="Sinespaciado"/>
              <w:jc w:val="both"/>
              <w:rPr>
                <w:rFonts w:asciiTheme="minorHAnsi" w:hAnsiTheme="minorHAnsi" w:cstheme="minorHAnsi"/>
                <w:b/>
                <w:bCs/>
                <w:sz w:val="20"/>
                <w:szCs w:val="20"/>
                <w:lang w:val="es-ES_tradnl"/>
              </w:rPr>
            </w:pPr>
            <w:r w:rsidRPr="00A55E5E">
              <w:rPr>
                <w:rFonts w:asciiTheme="minorHAnsi" w:hAnsiTheme="minorHAnsi" w:cstheme="minorHAnsi"/>
                <w:b/>
                <w:bCs/>
                <w:sz w:val="20"/>
                <w:szCs w:val="20"/>
              </w:rPr>
              <w:t>1.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1196" w:type="pct"/>
          </w:tcPr>
          <w:p w14:paraId="4EF011CE" w14:textId="77777777" w:rsidR="0040524A" w:rsidRPr="00A55E5E" w:rsidRDefault="0040524A"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t>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tc>
        <w:tc>
          <w:tcPr>
            <w:tcW w:w="1258" w:type="pct"/>
            <w:gridSpan w:val="2"/>
            <w:shd w:val="clear" w:color="auto" w:fill="auto"/>
          </w:tcPr>
          <w:p w14:paraId="6AE7FA0E"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6070CC57" w14:textId="77777777" w:rsidR="0040524A" w:rsidRPr="00A55E5E" w:rsidRDefault="0040524A"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t>- Modelos contextuales y géneros discursivos básicos en la comprensión, producción y coproducción de textos orales, escritos y multimodales, breves y sencillos, literarios y no literarios.</w:t>
            </w:r>
          </w:p>
        </w:tc>
        <w:tc>
          <w:tcPr>
            <w:tcW w:w="1267" w:type="pct"/>
          </w:tcPr>
          <w:p w14:paraId="625C1D1D"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Audición de:</w:t>
            </w:r>
          </w:p>
          <w:p w14:paraId="02D5D6E0"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una conversación telefónica informal en la que se describen las actividades realizadas el día anterior (LE, p.36, act.2-4)</w:t>
            </w:r>
          </w:p>
          <w:p w14:paraId="60A11415"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dos conversaciones telefónicas breves (LE, p.41, act.3)</w:t>
            </w:r>
          </w:p>
          <w:p w14:paraId="1E8C5920"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unas instrucciones sobre las tareas domésticas que van a realizar (LE, p.42, act.5)</w:t>
            </w:r>
          </w:p>
          <w:p w14:paraId="0943F5E6"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la descripción de las actividades realizadas diferentes días marcados en un calendario (LE, p.42, act.6)</w:t>
            </w:r>
          </w:p>
          <w:p w14:paraId="0F3D20CB"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una conversación telefónica preguntando por un compañero de deporte (LE, p.46, </w:t>
            </w:r>
            <w:proofErr w:type="gramStart"/>
            <w:r w:rsidRPr="00A55E5E">
              <w:rPr>
                <w:rFonts w:cstheme="minorHAnsi"/>
                <w:color w:val="000000" w:themeColor="text1"/>
                <w:sz w:val="20"/>
                <w:szCs w:val="20"/>
                <w:lang w:val="es-ES"/>
              </w:rPr>
              <w:t>act.1a</w:t>
            </w:r>
            <w:proofErr w:type="gramEnd"/>
            <w:r w:rsidRPr="00A55E5E">
              <w:rPr>
                <w:rFonts w:cstheme="minorHAnsi"/>
                <w:color w:val="000000" w:themeColor="text1"/>
                <w:sz w:val="20"/>
                <w:szCs w:val="20"/>
                <w:lang w:val="es-ES"/>
              </w:rPr>
              <w:t>)</w:t>
            </w:r>
          </w:p>
          <w:p w14:paraId="371FD3FA" w14:textId="77777777" w:rsidR="0040524A" w:rsidRPr="00A55E5E" w:rsidRDefault="0040524A" w:rsidP="00850C18">
            <w:pPr>
              <w:rPr>
                <w:rFonts w:cstheme="minorHAnsi"/>
                <w:color w:val="000000" w:themeColor="text1"/>
                <w:sz w:val="20"/>
                <w:szCs w:val="20"/>
                <w:lang w:val="es-ES"/>
              </w:rPr>
            </w:pPr>
          </w:p>
          <w:p w14:paraId="5B13FB8E" w14:textId="77777777" w:rsidR="0040524A" w:rsidRPr="00A55E5E" w:rsidRDefault="0040524A" w:rsidP="00850C18">
            <w:pPr>
              <w:rPr>
                <w:rFonts w:cstheme="minorHAnsi"/>
                <w:color w:val="000000" w:themeColor="text1"/>
                <w:sz w:val="20"/>
                <w:szCs w:val="20"/>
                <w:lang w:val="es-ES"/>
              </w:rPr>
            </w:pPr>
          </w:p>
          <w:p w14:paraId="28A65958"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Visionado de:</w:t>
            </w:r>
          </w:p>
          <w:p w14:paraId="10BE47E2"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 video sobre los patinetes eléctricos (</w:t>
            </w:r>
            <w:proofErr w:type="spellStart"/>
            <w:r w:rsidRPr="00A55E5E">
              <w:rPr>
                <w:rFonts w:cstheme="minorHAnsi"/>
                <w:i/>
                <w:iCs/>
                <w:color w:val="000000" w:themeColor="text1"/>
                <w:sz w:val="20"/>
                <w:szCs w:val="20"/>
                <w:lang w:val="es-ES"/>
              </w:rPr>
              <w:t>Livret</w:t>
            </w:r>
            <w:proofErr w:type="spellEnd"/>
            <w:r w:rsidRPr="00A55E5E">
              <w:rPr>
                <w:rFonts w:cstheme="minorHAnsi"/>
                <w:i/>
                <w:iCs/>
                <w:color w:val="000000" w:themeColor="text1"/>
                <w:sz w:val="20"/>
                <w:szCs w:val="20"/>
                <w:lang w:val="es-ES"/>
              </w:rPr>
              <w:t xml:space="preserve"> +</w:t>
            </w:r>
            <w:r w:rsidRPr="00A55E5E">
              <w:rPr>
                <w:rFonts w:cstheme="minorHAnsi"/>
                <w:color w:val="000000" w:themeColor="text1"/>
                <w:sz w:val="20"/>
                <w:szCs w:val="20"/>
                <w:lang w:val="es-ES"/>
              </w:rPr>
              <w:t>, p.12)</w:t>
            </w:r>
          </w:p>
          <w:p w14:paraId="6ED86471" w14:textId="77777777" w:rsidR="0040524A" w:rsidRPr="00A55E5E" w:rsidRDefault="0040524A" w:rsidP="00850C18">
            <w:pPr>
              <w:rPr>
                <w:rFonts w:cstheme="minorHAnsi"/>
                <w:color w:val="000000" w:themeColor="text1"/>
                <w:sz w:val="20"/>
                <w:szCs w:val="20"/>
                <w:lang w:val="es-ES"/>
              </w:rPr>
            </w:pPr>
          </w:p>
          <w:p w14:paraId="7E923DDB"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Lectura de:</w:t>
            </w:r>
          </w:p>
          <w:p w14:paraId="4B5BEFAC"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la frase de introducción del documento 1 (LE, p.36, act.1)</w:t>
            </w:r>
          </w:p>
          <w:p w14:paraId="21066FBB"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un blog sobre actividades para hacer con adolescentes en </w:t>
            </w:r>
            <w:proofErr w:type="spellStart"/>
            <w:r w:rsidRPr="00A55E5E">
              <w:rPr>
                <w:rFonts w:cstheme="minorHAnsi"/>
                <w:color w:val="000000" w:themeColor="text1"/>
                <w:sz w:val="20"/>
                <w:szCs w:val="20"/>
                <w:lang w:val="es-ES"/>
              </w:rPr>
              <w:t>Québec</w:t>
            </w:r>
            <w:proofErr w:type="spellEnd"/>
            <w:r w:rsidRPr="00A55E5E">
              <w:rPr>
                <w:rFonts w:cstheme="minorHAnsi"/>
                <w:color w:val="000000" w:themeColor="text1"/>
                <w:sz w:val="20"/>
                <w:szCs w:val="20"/>
                <w:lang w:val="es-ES"/>
              </w:rPr>
              <w:t xml:space="preserve"> (LE, p.37, act.1)</w:t>
            </w:r>
          </w:p>
          <w:p w14:paraId="0EF90F09"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 blog sobre un adolescente sin defectos (LE, p.38, act.1-2)</w:t>
            </w:r>
          </w:p>
          <w:p w14:paraId="03C2854B"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un informe en una web sobre los adolescentes y las tareas domésticas (LE, p.46, </w:t>
            </w:r>
            <w:proofErr w:type="gramStart"/>
            <w:r w:rsidRPr="00A55E5E">
              <w:rPr>
                <w:rFonts w:cstheme="minorHAnsi"/>
                <w:color w:val="000000" w:themeColor="text1"/>
                <w:sz w:val="20"/>
                <w:szCs w:val="20"/>
                <w:lang w:val="es-ES"/>
              </w:rPr>
              <w:t>act.2a</w:t>
            </w:r>
            <w:proofErr w:type="gramEnd"/>
            <w:r w:rsidRPr="00A55E5E">
              <w:rPr>
                <w:rFonts w:cstheme="minorHAnsi"/>
                <w:color w:val="000000" w:themeColor="text1"/>
                <w:sz w:val="20"/>
                <w:szCs w:val="20"/>
                <w:lang w:val="es-ES"/>
              </w:rPr>
              <w:t>)</w:t>
            </w:r>
          </w:p>
        </w:tc>
        <w:tc>
          <w:tcPr>
            <w:tcW w:w="443" w:type="pct"/>
            <w:vMerge w:val="restart"/>
          </w:tcPr>
          <w:p w14:paraId="58804A7D" w14:textId="77777777" w:rsidR="0040524A" w:rsidRPr="00A55E5E" w:rsidRDefault="0040524A" w:rsidP="00850C18">
            <w:pPr>
              <w:pStyle w:val="Sinespaciado"/>
              <w:jc w:val="both"/>
              <w:rPr>
                <w:rFonts w:asciiTheme="minorHAnsi" w:hAnsiTheme="minorHAnsi" w:cstheme="minorHAnsi"/>
                <w:sz w:val="20"/>
                <w:szCs w:val="20"/>
                <w:lang w:val="en-US"/>
              </w:rPr>
            </w:pPr>
            <w:r w:rsidRPr="00A55E5E">
              <w:rPr>
                <w:rFonts w:asciiTheme="minorHAnsi" w:hAnsiTheme="minorHAnsi" w:cstheme="minorHAnsi"/>
                <w:bCs/>
                <w:sz w:val="20"/>
                <w:szCs w:val="20"/>
                <w:lang w:val="en-US"/>
              </w:rPr>
              <w:t>CCL2, CCL3, CP1, CP2, STEM1, CD1, CPSAA5, CCEC2.</w:t>
            </w:r>
          </w:p>
        </w:tc>
      </w:tr>
      <w:tr w:rsidR="0040524A" w:rsidRPr="007A4E2D" w14:paraId="0007758C" w14:textId="77777777" w:rsidTr="00850C18">
        <w:tc>
          <w:tcPr>
            <w:tcW w:w="836" w:type="pct"/>
            <w:vMerge/>
          </w:tcPr>
          <w:p w14:paraId="0F432157"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1D62B3F1" w14:textId="77777777" w:rsidR="0040524A" w:rsidRPr="00A55E5E" w:rsidRDefault="0040524A"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t>1.2. Seleccionar, organizar y aplicar de forma guiada las estrategias y conocimientos más adecuados en situaciones comunicativas cotidianas para comprender el sentido general, la información esencial y los detalles más relevantes de los textos; interpretar elementos no verbales; y buscar y seleccionar información.</w:t>
            </w:r>
          </w:p>
        </w:tc>
        <w:tc>
          <w:tcPr>
            <w:tcW w:w="1258" w:type="pct"/>
            <w:gridSpan w:val="2"/>
            <w:shd w:val="clear" w:color="auto" w:fill="auto"/>
          </w:tcPr>
          <w:p w14:paraId="6E9DD3E7"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37D73D54"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básicas para la planificación, ejecución, control y reparación de la comprensión, la producción y la coproducción de textos orales, escritos y multimodales.</w:t>
            </w:r>
          </w:p>
        </w:tc>
        <w:tc>
          <w:tcPr>
            <w:tcW w:w="1267" w:type="pct"/>
          </w:tcPr>
          <w:p w14:paraId="57589575"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comprensión oral:</w:t>
            </w:r>
          </w:p>
          <w:p w14:paraId="7C6A9074" w14:textId="77777777" w:rsidR="0040524A" w:rsidRPr="00711082" w:rsidRDefault="0040524A" w:rsidP="00850C18">
            <w:pPr>
              <w:rPr>
                <w:rFonts w:cstheme="minorHAnsi"/>
                <w:sz w:val="20"/>
                <w:szCs w:val="20"/>
                <w:lang w:val="es-ES"/>
              </w:rPr>
            </w:pPr>
            <w:r w:rsidRPr="00A55E5E">
              <w:rPr>
                <w:rFonts w:cstheme="minorHAnsi"/>
                <w:color w:val="000000" w:themeColor="text1"/>
                <w:sz w:val="20"/>
                <w:szCs w:val="20"/>
                <w:lang w:val="es-ES"/>
              </w:rPr>
              <w:t>- Practicar la comprensión a través de diálogos cortos y de la enumeración</w:t>
            </w:r>
            <w:r w:rsidRPr="00711082">
              <w:rPr>
                <w:rFonts w:cstheme="minorHAnsi"/>
                <w:sz w:val="20"/>
                <w:szCs w:val="20"/>
                <w:lang w:val="es-ES"/>
              </w:rPr>
              <w:t>.</w:t>
            </w:r>
          </w:p>
          <w:p w14:paraId="1F34A203" w14:textId="77777777" w:rsidR="0040524A" w:rsidRPr="00711082" w:rsidRDefault="0040524A" w:rsidP="00850C18">
            <w:pPr>
              <w:rPr>
                <w:rFonts w:cstheme="minorHAnsi"/>
                <w:sz w:val="20"/>
                <w:szCs w:val="20"/>
                <w:lang w:val="es-ES"/>
              </w:rPr>
            </w:pPr>
            <w:r w:rsidRPr="00711082">
              <w:rPr>
                <w:rFonts w:cstheme="minorHAnsi"/>
                <w:sz w:val="20"/>
                <w:szCs w:val="20"/>
                <w:lang w:val="es-ES"/>
              </w:rPr>
              <w:t>- Practicar la concentración y la atención visual y auditiva.</w:t>
            </w:r>
          </w:p>
          <w:p w14:paraId="413807E9" w14:textId="77777777" w:rsidR="0040524A" w:rsidRPr="00711082" w:rsidRDefault="0040524A" w:rsidP="00850C18">
            <w:pPr>
              <w:rPr>
                <w:rFonts w:cstheme="minorHAnsi"/>
                <w:sz w:val="20"/>
                <w:szCs w:val="20"/>
                <w:lang w:val="es-ES"/>
              </w:rPr>
            </w:pPr>
          </w:p>
          <w:p w14:paraId="1D943FAD"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comprensión escrita:</w:t>
            </w:r>
          </w:p>
          <w:p w14:paraId="5B5B9501"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Entender los textos escritos con la ayuda de las imágenes.</w:t>
            </w:r>
          </w:p>
          <w:p w14:paraId="63703A4D"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Comprender las preguntas y saber buscar la información en los documentos.</w:t>
            </w:r>
          </w:p>
          <w:p w14:paraId="63798E3D"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Cs/>
                <w:sz w:val="20"/>
                <w:szCs w:val="20"/>
                <w:lang w:val="es-ES_tradnl"/>
              </w:rPr>
              <w:t>- Leer y comprender globalmente los documentos escritos próximos a lo oral.</w:t>
            </w:r>
          </w:p>
        </w:tc>
        <w:tc>
          <w:tcPr>
            <w:tcW w:w="443" w:type="pct"/>
            <w:vMerge/>
          </w:tcPr>
          <w:p w14:paraId="49529413"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A55E5E" w14:paraId="71435231" w14:textId="77777777" w:rsidTr="00850C18">
        <w:tc>
          <w:tcPr>
            <w:tcW w:w="836" w:type="pct"/>
            <w:vMerge w:val="restart"/>
          </w:tcPr>
          <w:p w14:paraId="39352AC4" w14:textId="77777777" w:rsidR="0040524A" w:rsidRPr="00A55E5E" w:rsidRDefault="0040524A" w:rsidP="00850C18">
            <w:pPr>
              <w:spacing w:before="120"/>
              <w:rPr>
                <w:rFonts w:cstheme="minorHAnsi"/>
                <w:b/>
                <w:bCs/>
                <w:sz w:val="20"/>
                <w:szCs w:val="20"/>
                <w:lang w:val="es-ES"/>
              </w:rPr>
            </w:pPr>
            <w:r w:rsidRPr="00A55E5E">
              <w:rPr>
                <w:rFonts w:cstheme="minorHAnsi"/>
                <w:b/>
                <w:bCs/>
                <w:sz w:val="20"/>
                <w:szCs w:val="20"/>
                <w:lang w:val="es-ES"/>
              </w:rPr>
              <w:t xml:space="preserve">2. Producir textos originales, de extensión media, sencillos y con una organización clara, usando estrategias tales como la planificación, la compensación o la </w:t>
            </w:r>
            <w:proofErr w:type="spellStart"/>
            <w:r w:rsidRPr="00A55E5E">
              <w:rPr>
                <w:rFonts w:cstheme="minorHAnsi"/>
                <w:b/>
                <w:bCs/>
                <w:sz w:val="20"/>
                <w:szCs w:val="20"/>
                <w:lang w:val="es-ES"/>
              </w:rPr>
              <w:t>autorreparación</w:t>
            </w:r>
            <w:proofErr w:type="spellEnd"/>
            <w:r w:rsidRPr="00A55E5E">
              <w:rPr>
                <w:rFonts w:cstheme="minorHAnsi"/>
                <w:b/>
                <w:bCs/>
                <w:sz w:val="20"/>
                <w:szCs w:val="20"/>
                <w:lang w:val="es-ES"/>
              </w:rPr>
              <w:t>, para expresar de forma creativa, adecuada y coherente mensajes relevantes y responder a propósitos comunicativos concretos.</w:t>
            </w:r>
          </w:p>
          <w:p w14:paraId="47B66FCE" w14:textId="77777777" w:rsidR="0040524A" w:rsidRPr="00A55E5E" w:rsidRDefault="0040524A" w:rsidP="00850C18">
            <w:pPr>
              <w:pStyle w:val="Sinespaciado"/>
              <w:rPr>
                <w:rFonts w:asciiTheme="minorHAnsi" w:hAnsiTheme="minorHAnsi" w:cstheme="minorHAnsi"/>
                <w:b/>
                <w:bCs/>
                <w:sz w:val="20"/>
                <w:szCs w:val="20"/>
              </w:rPr>
            </w:pPr>
          </w:p>
        </w:tc>
        <w:tc>
          <w:tcPr>
            <w:tcW w:w="1196" w:type="pct"/>
          </w:tcPr>
          <w:p w14:paraId="3CEC07B4"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2.1. Expresar oralmente textos breves, sencillos, estructurados, comprensibles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tc>
        <w:tc>
          <w:tcPr>
            <w:tcW w:w="1258" w:type="pct"/>
            <w:gridSpan w:val="2"/>
            <w:shd w:val="clear" w:color="auto" w:fill="auto"/>
          </w:tcPr>
          <w:p w14:paraId="45F06460" w14:textId="77777777" w:rsidR="0040524A" w:rsidRPr="00711082" w:rsidRDefault="0040524A" w:rsidP="00850C18">
            <w:pPr>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32478480" w14:textId="77777777" w:rsidR="0040524A" w:rsidRPr="00711082" w:rsidRDefault="0040524A" w:rsidP="00850C18">
            <w:pPr>
              <w:jc w:val="both"/>
              <w:rPr>
                <w:rFonts w:cstheme="minorHAnsi"/>
                <w:color w:val="000000"/>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Funciones comunicativas básicas adecuadas al ámbito y al contexto</w:t>
            </w:r>
            <w:r w:rsidRPr="00711082">
              <w:rPr>
                <w:rFonts w:cstheme="minorHAnsi"/>
                <w:color w:val="000000"/>
                <w:sz w:val="20"/>
                <w:szCs w:val="20"/>
                <w:lang w:val="es-ES"/>
              </w:rPr>
              <w:t>.</w:t>
            </w:r>
          </w:p>
          <w:p w14:paraId="7CB3033B" w14:textId="77777777" w:rsidR="0040524A" w:rsidRPr="00711082" w:rsidRDefault="0040524A" w:rsidP="00850C18">
            <w:pPr>
              <w:jc w:val="both"/>
              <w:rPr>
                <w:rFonts w:eastAsia="MS Mincho" w:cstheme="minorHAnsi"/>
                <w:i/>
                <w:color w:val="4BACC6"/>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Patrones sonoros, acentuales, rítmicos y de entonación básicos, y significados e intenciones comunicativas generales asociadas a dichos patrones.</w:t>
            </w:r>
          </w:p>
          <w:p w14:paraId="7A8FDB60" w14:textId="77777777" w:rsidR="0040524A" w:rsidRPr="00A55E5E" w:rsidRDefault="0040524A" w:rsidP="00850C18">
            <w:pPr>
              <w:pStyle w:val="Sinespaciado"/>
              <w:jc w:val="both"/>
              <w:rPr>
                <w:rFonts w:asciiTheme="minorHAnsi" w:hAnsiTheme="minorHAnsi" w:cstheme="minorHAnsi"/>
                <w:sz w:val="20"/>
                <w:szCs w:val="20"/>
                <w:lang w:val="es-ES_tradnl"/>
              </w:rPr>
            </w:pPr>
          </w:p>
        </w:tc>
        <w:tc>
          <w:tcPr>
            <w:tcW w:w="1267" w:type="pct"/>
          </w:tcPr>
          <w:p w14:paraId="7BDFF645"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Contestación a las preguntas incluidas en las actividades de la unidad.</w:t>
            </w:r>
          </w:p>
          <w:p w14:paraId="59F7B3C5"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Descripción de una salida en familia o con amigos para un blog (LE, p.37, </w:t>
            </w:r>
            <w:proofErr w:type="spellStart"/>
            <w:r w:rsidRPr="00A55E5E">
              <w:rPr>
                <w:rFonts w:cstheme="minorHAnsi"/>
                <w:color w:val="000000" w:themeColor="text1"/>
                <w:sz w:val="20"/>
                <w:szCs w:val="20"/>
                <w:lang w:val="es-ES"/>
              </w:rPr>
              <w:t>Tâche</w:t>
            </w:r>
            <w:proofErr w:type="spellEnd"/>
            <w:r w:rsidRPr="00A55E5E">
              <w:rPr>
                <w:rFonts w:cstheme="minorHAnsi"/>
                <w:color w:val="000000" w:themeColor="text1"/>
                <w:sz w:val="20"/>
                <w:szCs w:val="20"/>
                <w:lang w:val="es-ES"/>
              </w:rPr>
              <w:t xml:space="preserve"> </w:t>
            </w:r>
            <w:proofErr w:type="spellStart"/>
            <w:r w:rsidRPr="00A55E5E">
              <w:rPr>
                <w:rFonts w:cstheme="minorHAnsi"/>
                <w:color w:val="000000" w:themeColor="text1"/>
                <w:sz w:val="20"/>
                <w:szCs w:val="20"/>
                <w:lang w:val="es-ES"/>
              </w:rPr>
              <w:t>finale</w:t>
            </w:r>
            <w:proofErr w:type="spellEnd"/>
            <w:r w:rsidRPr="00A55E5E">
              <w:rPr>
                <w:rFonts w:cstheme="minorHAnsi"/>
                <w:color w:val="000000" w:themeColor="text1"/>
                <w:sz w:val="20"/>
                <w:szCs w:val="20"/>
                <w:lang w:val="es-ES"/>
              </w:rPr>
              <w:t>).</w:t>
            </w:r>
          </w:p>
          <w:p w14:paraId="0EB86C67"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Descripción de las tareas domésticas que realizan en casa (LE, p.39, act.3b).</w:t>
            </w:r>
          </w:p>
          <w:p w14:paraId="54236B1B" w14:textId="77777777" w:rsidR="0040524A" w:rsidRPr="00A55E5E" w:rsidRDefault="0040524A" w:rsidP="00850C18">
            <w:pPr>
              <w:rPr>
                <w:rFonts w:cstheme="minorHAnsi"/>
                <w:b/>
                <w:bCs/>
                <w:color w:val="000000" w:themeColor="text1"/>
                <w:sz w:val="20"/>
                <w:szCs w:val="20"/>
                <w:lang w:val="es-ES"/>
              </w:rPr>
            </w:pPr>
          </w:p>
          <w:p w14:paraId="6DD0D3C8"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Funciones comunicativas:</w:t>
            </w:r>
          </w:p>
          <w:p w14:paraId="7F598BD9"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Comunicarse por teléfono</w:t>
            </w:r>
          </w:p>
          <w:p w14:paraId="29570F20"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Situarse en el pasado</w:t>
            </w:r>
          </w:p>
          <w:p w14:paraId="0BEC0BE1"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Mostrar reacción</w:t>
            </w:r>
          </w:p>
          <w:p w14:paraId="799074A0" w14:textId="77777777" w:rsidR="0040524A" w:rsidRPr="00A55E5E" w:rsidRDefault="0040524A" w:rsidP="00850C18">
            <w:pPr>
              <w:contextualSpacing/>
              <w:rPr>
                <w:rFonts w:cstheme="minorHAnsi"/>
                <w:sz w:val="20"/>
                <w:szCs w:val="20"/>
                <w:lang w:val="es-ES"/>
              </w:rPr>
            </w:pPr>
          </w:p>
          <w:p w14:paraId="35D71FAD"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Patrones sonoros, acentuales, rítmicos y de entonación:</w:t>
            </w:r>
          </w:p>
          <w:p w14:paraId="18E70BF0" w14:textId="77777777" w:rsidR="0040524A" w:rsidRPr="00711082" w:rsidRDefault="0040524A" w:rsidP="00850C18">
            <w:pPr>
              <w:rPr>
                <w:rFonts w:cstheme="minorHAnsi"/>
                <w:i/>
                <w:iCs/>
                <w:color w:val="000000" w:themeColor="text1"/>
                <w:sz w:val="20"/>
                <w:szCs w:val="20"/>
                <w:u w:val="single"/>
                <w:lang w:val="es-ES"/>
              </w:rPr>
            </w:pPr>
            <w:r w:rsidRPr="00711082">
              <w:rPr>
                <w:rFonts w:cstheme="minorHAnsi"/>
                <w:color w:val="000000" w:themeColor="text1"/>
                <w:sz w:val="20"/>
                <w:szCs w:val="20"/>
                <w:lang w:val="es-ES"/>
              </w:rPr>
              <w:t xml:space="preserve">- La omisión de </w:t>
            </w:r>
            <w:proofErr w:type="spellStart"/>
            <w:r w:rsidRPr="00711082">
              <w:rPr>
                <w:rFonts w:cstheme="minorHAnsi"/>
                <w:i/>
                <w:iCs/>
                <w:color w:val="000000" w:themeColor="text1"/>
                <w:sz w:val="20"/>
                <w:szCs w:val="20"/>
                <w:lang w:val="es-ES"/>
              </w:rPr>
              <w:t>ne</w:t>
            </w:r>
            <w:proofErr w:type="spellEnd"/>
            <w:r w:rsidRPr="00711082">
              <w:rPr>
                <w:rFonts w:cstheme="minorHAnsi"/>
                <w:i/>
                <w:iCs/>
                <w:color w:val="000000" w:themeColor="text1"/>
                <w:sz w:val="20"/>
                <w:szCs w:val="20"/>
                <w:lang w:val="es-ES"/>
              </w:rPr>
              <w:t>/n'</w:t>
            </w:r>
          </w:p>
        </w:tc>
        <w:tc>
          <w:tcPr>
            <w:tcW w:w="443" w:type="pct"/>
            <w:vMerge w:val="restart"/>
          </w:tcPr>
          <w:p w14:paraId="72C1B2BA" w14:textId="77777777" w:rsidR="0040524A" w:rsidRPr="00A55E5E" w:rsidRDefault="0040524A" w:rsidP="00850C18">
            <w:pPr>
              <w:rPr>
                <w:rFonts w:cstheme="minorHAnsi"/>
                <w:bCs/>
                <w:sz w:val="20"/>
                <w:szCs w:val="20"/>
              </w:rPr>
            </w:pPr>
            <w:r w:rsidRPr="00A55E5E">
              <w:rPr>
                <w:rFonts w:cstheme="minorHAnsi"/>
                <w:bCs/>
                <w:sz w:val="20"/>
                <w:szCs w:val="20"/>
              </w:rPr>
              <w:t>CCL2, CCL3, CP1, CP2, STEM1, CD1, CPSAA5, CCEC2.</w:t>
            </w:r>
          </w:p>
          <w:p w14:paraId="0BF280C9" w14:textId="77777777" w:rsidR="0040524A" w:rsidRPr="00A55E5E" w:rsidRDefault="0040524A" w:rsidP="00850C18">
            <w:pPr>
              <w:pStyle w:val="Sinespaciado"/>
              <w:rPr>
                <w:rFonts w:asciiTheme="minorHAnsi" w:hAnsiTheme="minorHAnsi" w:cstheme="minorHAnsi"/>
                <w:b/>
                <w:sz w:val="20"/>
                <w:szCs w:val="20"/>
                <w:lang w:val="en-US"/>
              </w:rPr>
            </w:pPr>
          </w:p>
        </w:tc>
      </w:tr>
      <w:tr w:rsidR="0040524A" w:rsidRPr="007A4E2D" w14:paraId="5637B787" w14:textId="77777777" w:rsidTr="00850C18">
        <w:tc>
          <w:tcPr>
            <w:tcW w:w="836" w:type="pct"/>
            <w:vMerge/>
          </w:tcPr>
          <w:p w14:paraId="3EB52454"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463F6E2D"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2.2. Organizar y redactar textos breves y comprensibles, con aceptable claridad, coherencia, cohesión y adecuación a la </w:t>
            </w:r>
            <w:r w:rsidRPr="00A55E5E">
              <w:rPr>
                <w:rFonts w:asciiTheme="minorHAnsi" w:hAnsiTheme="minorHAnsi" w:cstheme="minorHAnsi"/>
                <w:color w:val="000000"/>
                <w:sz w:val="20"/>
                <w:szCs w:val="20"/>
              </w:rPr>
              <w:lastRenderedPageBreak/>
              <w:t>situación comunicativa propuesta, siguiendo pautas establecidas, a través de herramientas analógicas y digitales, sobre asuntos cotidianos y frecuentes de relevancia para el alumnado y próximos a su experiencia.</w:t>
            </w:r>
          </w:p>
        </w:tc>
        <w:tc>
          <w:tcPr>
            <w:tcW w:w="1258" w:type="pct"/>
            <w:gridSpan w:val="2"/>
            <w:shd w:val="clear" w:color="auto" w:fill="auto"/>
          </w:tcPr>
          <w:p w14:paraId="0A728F04"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lastRenderedPageBreak/>
              <w:t>A. Comunicación</w:t>
            </w:r>
          </w:p>
          <w:p w14:paraId="67E537AF" w14:textId="77777777" w:rsidR="0040524A" w:rsidRPr="00711082" w:rsidRDefault="0040524A" w:rsidP="00850C18">
            <w:pPr>
              <w:jc w:val="both"/>
              <w:rPr>
                <w:rFonts w:cstheme="minorHAnsi"/>
                <w:color w:val="000000"/>
                <w:sz w:val="20"/>
                <w:szCs w:val="20"/>
                <w:lang w:val="es-ES"/>
              </w:rPr>
            </w:pPr>
            <w:r w:rsidRPr="00711082">
              <w:rPr>
                <w:rFonts w:cstheme="minorHAnsi"/>
                <w:color w:val="000000"/>
                <w:sz w:val="20"/>
                <w:szCs w:val="20"/>
                <w:lang w:val="es-ES"/>
              </w:rPr>
              <w:t xml:space="preserve">- Modelos contextuales y géneros discursivos básicos en la comprensión, producción y coproducción de textos </w:t>
            </w:r>
            <w:r w:rsidRPr="00711082">
              <w:rPr>
                <w:rFonts w:cstheme="minorHAnsi"/>
                <w:color w:val="000000"/>
                <w:sz w:val="20"/>
                <w:szCs w:val="20"/>
                <w:lang w:val="es-ES"/>
              </w:rPr>
              <w:lastRenderedPageBreak/>
              <w:t>orales, escritos y multimodales, breves y sencillos, literarios y no literarios.</w:t>
            </w:r>
          </w:p>
          <w:p w14:paraId="5F962D5B" w14:textId="77777777" w:rsidR="0040524A" w:rsidRPr="00711082" w:rsidRDefault="0040524A" w:rsidP="00850C18">
            <w:pPr>
              <w:jc w:val="both"/>
              <w:rPr>
                <w:rFonts w:cstheme="minorHAnsi"/>
                <w:color w:val="000000"/>
                <w:sz w:val="20"/>
                <w:szCs w:val="20"/>
                <w:lang w:val="es-ES"/>
              </w:rPr>
            </w:pPr>
            <w:r w:rsidRPr="00711082">
              <w:rPr>
                <w:rFonts w:cstheme="minorHAnsi"/>
                <w:color w:val="000000"/>
                <w:sz w:val="20"/>
                <w:szCs w:val="20"/>
                <w:lang w:val="es-ES"/>
              </w:rPr>
              <w:t>- Unidades lingüísticas básicas y significados asociados a dichas unidades.</w:t>
            </w:r>
          </w:p>
          <w:p w14:paraId="1F56F4C5" w14:textId="77777777" w:rsidR="0040524A" w:rsidRPr="00711082" w:rsidRDefault="0040524A" w:rsidP="00850C18">
            <w:pPr>
              <w:jc w:val="both"/>
              <w:rPr>
                <w:rFonts w:cstheme="minorHAnsi"/>
                <w:color w:val="000000"/>
                <w:sz w:val="20"/>
                <w:szCs w:val="20"/>
                <w:lang w:val="es-ES"/>
              </w:rPr>
            </w:pPr>
            <w:r w:rsidRPr="00711082">
              <w:rPr>
                <w:rFonts w:cstheme="minorHAnsi"/>
                <w:color w:val="000000"/>
                <w:sz w:val="20"/>
                <w:szCs w:val="20"/>
                <w:lang w:val="es-ES"/>
              </w:rPr>
              <w:t>- 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14:paraId="65F8F4F1" w14:textId="77777777" w:rsidR="0040524A" w:rsidRPr="00711082" w:rsidRDefault="0040524A" w:rsidP="00850C18">
            <w:pPr>
              <w:jc w:val="both"/>
              <w:rPr>
                <w:rFonts w:cstheme="minorHAnsi"/>
                <w:sz w:val="20"/>
                <w:szCs w:val="20"/>
                <w:lang w:val="es-ES"/>
              </w:rPr>
            </w:pPr>
            <w:r w:rsidRPr="00711082">
              <w:rPr>
                <w:rFonts w:cstheme="minorHAnsi"/>
                <w:color w:val="000000"/>
                <w:sz w:val="20"/>
                <w:szCs w:val="20"/>
                <w:lang w:val="es-ES"/>
              </w:rPr>
              <w:t>- Convenciones ortográficas básicas y significados e intenciones comunicativas asociados a los formatos, patrones y elementos gráficos.</w:t>
            </w:r>
          </w:p>
        </w:tc>
        <w:tc>
          <w:tcPr>
            <w:tcW w:w="1267" w:type="pct"/>
          </w:tcPr>
          <w:p w14:paraId="1AD9B76A"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lastRenderedPageBreak/>
              <w:t xml:space="preserve">- Diseño de un blog con propuesta de planes para jóvenes, en grupo (LE, p.37, </w:t>
            </w:r>
            <w:proofErr w:type="spellStart"/>
            <w:r w:rsidRPr="00A55E5E">
              <w:rPr>
                <w:rFonts w:cstheme="minorHAnsi"/>
                <w:color w:val="000000" w:themeColor="text1"/>
                <w:sz w:val="20"/>
                <w:szCs w:val="20"/>
                <w:lang w:val="es-ES"/>
              </w:rPr>
              <w:t>Tâche</w:t>
            </w:r>
            <w:proofErr w:type="spellEnd"/>
            <w:r w:rsidRPr="00A55E5E">
              <w:rPr>
                <w:rFonts w:cstheme="minorHAnsi"/>
                <w:color w:val="000000" w:themeColor="text1"/>
                <w:sz w:val="20"/>
                <w:szCs w:val="20"/>
                <w:lang w:val="es-ES"/>
              </w:rPr>
              <w:t xml:space="preserve"> </w:t>
            </w:r>
            <w:proofErr w:type="spellStart"/>
            <w:r w:rsidRPr="00A55E5E">
              <w:rPr>
                <w:rFonts w:cstheme="minorHAnsi"/>
                <w:color w:val="000000" w:themeColor="text1"/>
                <w:sz w:val="20"/>
                <w:szCs w:val="20"/>
                <w:lang w:val="es-ES"/>
              </w:rPr>
              <w:t>finale</w:t>
            </w:r>
            <w:proofErr w:type="spellEnd"/>
            <w:r w:rsidRPr="00A55E5E">
              <w:rPr>
                <w:rFonts w:cstheme="minorHAnsi"/>
                <w:color w:val="000000" w:themeColor="text1"/>
                <w:sz w:val="20"/>
                <w:szCs w:val="20"/>
                <w:lang w:val="es-ES"/>
              </w:rPr>
              <w:t>).</w:t>
            </w:r>
          </w:p>
          <w:p w14:paraId="2D5E2CA2"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Elaboración de una tabla recogiendo las tareas </w:t>
            </w:r>
            <w:r w:rsidRPr="00A55E5E">
              <w:rPr>
                <w:rFonts w:cstheme="minorHAnsi"/>
                <w:color w:val="000000" w:themeColor="text1"/>
                <w:sz w:val="20"/>
                <w:szCs w:val="20"/>
                <w:lang w:val="es-ES"/>
              </w:rPr>
              <w:lastRenderedPageBreak/>
              <w:t xml:space="preserve">domésticas realizadas por los componentes del grupo (LE, p.39, </w:t>
            </w:r>
            <w:proofErr w:type="spellStart"/>
            <w:r w:rsidRPr="00A55E5E">
              <w:rPr>
                <w:rFonts w:cstheme="minorHAnsi"/>
                <w:color w:val="000000" w:themeColor="text1"/>
                <w:sz w:val="20"/>
                <w:szCs w:val="20"/>
                <w:lang w:val="es-ES"/>
              </w:rPr>
              <w:t>Tâche</w:t>
            </w:r>
            <w:proofErr w:type="spellEnd"/>
            <w:r w:rsidRPr="00A55E5E">
              <w:rPr>
                <w:rFonts w:cstheme="minorHAnsi"/>
                <w:color w:val="000000" w:themeColor="text1"/>
                <w:sz w:val="20"/>
                <w:szCs w:val="20"/>
                <w:lang w:val="es-ES"/>
              </w:rPr>
              <w:t xml:space="preserve"> </w:t>
            </w:r>
            <w:proofErr w:type="spellStart"/>
            <w:r w:rsidRPr="00A55E5E">
              <w:rPr>
                <w:rFonts w:cstheme="minorHAnsi"/>
                <w:color w:val="000000" w:themeColor="text1"/>
                <w:sz w:val="20"/>
                <w:szCs w:val="20"/>
                <w:lang w:val="es-ES"/>
              </w:rPr>
              <w:t>finale</w:t>
            </w:r>
            <w:proofErr w:type="spellEnd"/>
            <w:r w:rsidRPr="00A55E5E">
              <w:rPr>
                <w:rFonts w:cstheme="minorHAnsi"/>
                <w:color w:val="000000" w:themeColor="text1"/>
                <w:sz w:val="20"/>
                <w:szCs w:val="20"/>
                <w:lang w:val="es-ES"/>
              </w:rPr>
              <w:t>).</w:t>
            </w:r>
          </w:p>
          <w:p w14:paraId="10E31580"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Una descripción de las tareas domésticas realizadas durante un fin de semana, para un informe en una web (LE, p.46, </w:t>
            </w:r>
            <w:proofErr w:type="spellStart"/>
            <w:r w:rsidRPr="00A55E5E">
              <w:rPr>
                <w:rFonts w:cstheme="minorHAnsi"/>
                <w:color w:val="000000" w:themeColor="text1"/>
                <w:sz w:val="20"/>
                <w:szCs w:val="20"/>
                <w:lang w:val="es-ES"/>
              </w:rPr>
              <w:t>act</w:t>
            </w:r>
            <w:proofErr w:type="spellEnd"/>
            <w:r w:rsidRPr="00A55E5E">
              <w:rPr>
                <w:rFonts w:cstheme="minorHAnsi"/>
                <w:color w:val="000000" w:themeColor="text1"/>
                <w:sz w:val="20"/>
                <w:szCs w:val="20"/>
                <w:lang w:val="es-ES"/>
              </w:rPr>
              <w:t>. 2b).</w:t>
            </w:r>
          </w:p>
          <w:p w14:paraId="72BC9063" w14:textId="77777777" w:rsidR="0040524A" w:rsidRPr="00711082" w:rsidRDefault="0040524A" w:rsidP="00850C18">
            <w:pPr>
              <w:rPr>
                <w:rFonts w:cstheme="minorHAnsi"/>
                <w:bCs/>
                <w:color w:val="FF0000"/>
                <w:sz w:val="20"/>
                <w:szCs w:val="20"/>
                <w:lang w:val="es-ES"/>
              </w:rPr>
            </w:pPr>
          </w:p>
          <w:p w14:paraId="46FC0B58"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Estructuras sintáctico-discursivas:</w:t>
            </w:r>
          </w:p>
          <w:p w14:paraId="4E4BFFAA" w14:textId="77777777" w:rsidR="0040524A" w:rsidRPr="00A55E5E" w:rsidRDefault="0040524A" w:rsidP="00850C18">
            <w:pPr>
              <w:contextualSpacing/>
              <w:rPr>
                <w:rFonts w:cstheme="minorHAnsi"/>
                <w:i/>
                <w:iCs/>
                <w:color w:val="000000" w:themeColor="text1"/>
                <w:sz w:val="20"/>
                <w:szCs w:val="20"/>
                <w:lang w:val="es-ES"/>
              </w:rPr>
            </w:pPr>
            <w:r w:rsidRPr="00A55E5E">
              <w:rPr>
                <w:rFonts w:cstheme="minorHAnsi"/>
                <w:color w:val="000000" w:themeColor="text1"/>
                <w:sz w:val="20"/>
                <w:szCs w:val="20"/>
                <w:lang w:val="es-ES"/>
              </w:rPr>
              <w:t xml:space="preserve">- El pasado compuesto con </w:t>
            </w:r>
            <w:proofErr w:type="spellStart"/>
            <w:r w:rsidRPr="00A55E5E">
              <w:rPr>
                <w:rFonts w:cstheme="minorHAnsi"/>
                <w:i/>
                <w:iCs/>
                <w:color w:val="000000" w:themeColor="text1"/>
                <w:sz w:val="20"/>
                <w:szCs w:val="20"/>
                <w:lang w:val="es-ES"/>
              </w:rPr>
              <w:t>avoir</w:t>
            </w:r>
            <w:proofErr w:type="spellEnd"/>
          </w:p>
          <w:p w14:paraId="549C0EA6" w14:textId="77777777" w:rsidR="0040524A" w:rsidRPr="00A55E5E" w:rsidRDefault="0040524A" w:rsidP="00850C18">
            <w:pPr>
              <w:contextualSpacing/>
              <w:rPr>
                <w:rFonts w:cstheme="minorHAnsi"/>
                <w:color w:val="000000" w:themeColor="text1"/>
                <w:sz w:val="20"/>
                <w:szCs w:val="20"/>
                <w:lang w:val="es-ES"/>
              </w:rPr>
            </w:pPr>
            <w:r w:rsidRPr="00A55E5E">
              <w:rPr>
                <w:rFonts w:cstheme="minorHAnsi"/>
                <w:i/>
                <w:iCs/>
                <w:color w:val="000000" w:themeColor="text1"/>
                <w:sz w:val="20"/>
                <w:szCs w:val="20"/>
                <w:lang w:val="es-ES"/>
              </w:rPr>
              <w:t xml:space="preserve">- </w:t>
            </w:r>
            <w:r w:rsidRPr="00A55E5E">
              <w:rPr>
                <w:rFonts w:cstheme="minorHAnsi"/>
                <w:color w:val="000000" w:themeColor="text1"/>
                <w:sz w:val="20"/>
                <w:szCs w:val="20"/>
                <w:lang w:val="es-ES"/>
              </w:rPr>
              <w:t>El participio pasado</w:t>
            </w:r>
          </w:p>
          <w:p w14:paraId="01EAD3BF" w14:textId="77777777" w:rsidR="0040524A" w:rsidRPr="00A55E5E" w:rsidRDefault="0040524A" w:rsidP="00850C18">
            <w:pPr>
              <w:contextualSpacing/>
              <w:rPr>
                <w:rFonts w:cstheme="minorHAnsi"/>
                <w:i/>
                <w:iCs/>
                <w:sz w:val="20"/>
                <w:szCs w:val="20"/>
                <w:u w:val="single"/>
                <w:lang w:val="es-ES"/>
              </w:rPr>
            </w:pPr>
            <w:r w:rsidRPr="00A55E5E">
              <w:rPr>
                <w:rFonts w:cstheme="minorHAnsi"/>
                <w:sz w:val="20"/>
                <w:szCs w:val="20"/>
                <w:lang w:val="es-ES"/>
              </w:rPr>
              <w:t xml:space="preserve">- El pasado compuesto con </w:t>
            </w:r>
            <w:proofErr w:type="spellStart"/>
            <w:r w:rsidRPr="00A55E5E">
              <w:rPr>
                <w:rFonts w:cstheme="minorHAnsi"/>
                <w:i/>
                <w:iCs/>
                <w:sz w:val="20"/>
                <w:szCs w:val="20"/>
                <w:u w:val="single"/>
                <w:lang w:val="es-ES"/>
              </w:rPr>
              <w:t>être</w:t>
            </w:r>
            <w:proofErr w:type="spellEnd"/>
          </w:p>
          <w:p w14:paraId="28C9E6E8"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La negación con el pasado compuesto</w:t>
            </w:r>
          </w:p>
          <w:p w14:paraId="64AC25AD" w14:textId="77777777" w:rsidR="0040524A" w:rsidRPr="00A55E5E" w:rsidRDefault="0040524A" w:rsidP="00850C18">
            <w:pPr>
              <w:contextualSpacing/>
              <w:rPr>
                <w:rFonts w:cstheme="minorHAnsi"/>
                <w:i/>
                <w:iCs/>
                <w:sz w:val="20"/>
                <w:szCs w:val="20"/>
                <w:lang w:val="es-ES"/>
              </w:rPr>
            </w:pPr>
            <w:r w:rsidRPr="00A55E5E">
              <w:rPr>
                <w:rFonts w:cstheme="minorHAnsi"/>
                <w:sz w:val="20"/>
                <w:szCs w:val="20"/>
                <w:lang w:val="es-ES"/>
              </w:rPr>
              <w:t xml:space="preserve">- </w:t>
            </w:r>
            <w:proofErr w:type="spellStart"/>
            <w:r w:rsidRPr="00A55E5E">
              <w:rPr>
                <w:rFonts w:cstheme="minorHAnsi"/>
                <w:i/>
                <w:iCs/>
                <w:sz w:val="20"/>
                <w:szCs w:val="20"/>
                <w:lang w:val="es-ES"/>
              </w:rPr>
              <w:t>Déjà</w:t>
            </w:r>
            <w:proofErr w:type="spellEnd"/>
            <w:r w:rsidRPr="00A55E5E">
              <w:rPr>
                <w:rFonts w:cstheme="minorHAnsi"/>
                <w:i/>
                <w:iCs/>
                <w:sz w:val="20"/>
                <w:szCs w:val="20"/>
                <w:lang w:val="es-ES"/>
              </w:rPr>
              <w:t xml:space="preserve"> / Pas </w:t>
            </w:r>
            <w:proofErr w:type="spellStart"/>
            <w:r w:rsidRPr="00A55E5E">
              <w:rPr>
                <w:rFonts w:cstheme="minorHAnsi"/>
                <w:i/>
                <w:iCs/>
                <w:sz w:val="20"/>
                <w:szCs w:val="20"/>
                <w:lang w:val="es-ES"/>
              </w:rPr>
              <w:t>encore</w:t>
            </w:r>
            <w:proofErr w:type="spellEnd"/>
          </w:p>
          <w:p w14:paraId="3B2E550F" w14:textId="77777777" w:rsidR="0040524A" w:rsidRPr="00A55E5E" w:rsidRDefault="0040524A" w:rsidP="00850C18">
            <w:pPr>
              <w:contextualSpacing/>
              <w:rPr>
                <w:rFonts w:cstheme="minorHAnsi"/>
                <w:color w:val="000000" w:themeColor="text1"/>
                <w:sz w:val="20"/>
                <w:szCs w:val="20"/>
                <w:lang w:val="es-ES"/>
              </w:rPr>
            </w:pPr>
          </w:p>
          <w:p w14:paraId="7B81F9E9"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Léxico:</w:t>
            </w:r>
          </w:p>
          <w:p w14:paraId="445D5B34"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Lugares para salir</w:t>
            </w:r>
          </w:p>
          <w:p w14:paraId="4C80A199" w14:textId="77777777" w:rsidR="0040524A" w:rsidRPr="00711082" w:rsidRDefault="0040524A" w:rsidP="00850C18">
            <w:pPr>
              <w:contextualSpacing/>
              <w:rPr>
                <w:rFonts w:cstheme="minorHAnsi"/>
                <w:sz w:val="20"/>
                <w:szCs w:val="20"/>
                <w:lang w:val="es-ES"/>
              </w:rPr>
            </w:pPr>
            <w:r w:rsidRPr="00711082">
              <w:rPr>
                <w:rFonts w:cstheme="minorHAnsi"/>
                <w:sz w:val="20"/>
                <w:szCs w:val="20"/>
                <w:lang w:val="es-ES"/>
              </w:rPr>
              <w:t>- Las tareas domésticas</w:t>
            </w:r>
          </w:p>
          <w:p w14:paraId="7DC43DE6" w14:textId="77777777" w:rsidR="0040524A" w:rsidRPr="00A55E5E" w:rsidRDefault="0040524A" w:rsidP="00850C18">
            <w:pPr>
              <w:contextualSpacing/>
              <w:rPr>
                <w:rFonts w:cstheme="minorHAnsi"/>
                <w:sz w:val="20"/>
                <w:szCs w:val="20"/>
                <w:lang w:val="es-ES"/>
              </w:rPr>
            </w:pPr>
          </w:p>
          <w:p w14:paraId="6C87A028"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Convenciones ortográficas:</w:t>
            </w:r>
          </w:p>
          <w:p w14:paraId="2A180542" w14:textId="77777777" w:rsidR="0040524A" w:rsidRPr="00711082" w:rsidRDefault="0040524A" w:rsidP="00850C18">
            <w:pPr>
              <w:rPr>
                <w:rFonts w:cstheme="minorHAnsi"/>
                <w:color w:val="000000" w:themeColor="text1"/>
                <w:sz w:val="20"/>
                <w:szCs w:val="20"/>
                <w:lang w:val="es-ES"/>
              </w:rPr>
            </w:pPr>
            <w:r w:rsidRPr="00711082">
              <w:rPr>
                <w:rFonts w:cstheme="minorHAnsi"/>
                <w:color w:val="000000" w:themeColor="text1"/>
                <w:sz w:val="20"/>
                <w:szCs w:val="20"/>
                <w:lang w:val="es-ES"/>
              </w:rPr>
              <w:t xml:space="preserve">- </w:t>
            </w:r>
            <w:r w:rsidRPr="00711082">
              <w:rPr>
                <w:rFonts w:cstheme="minorHAnsi"/>
                <w:i/>
                <w:iCs/>
                <w:color w:val="000000" w:themeColor="text1"/>
                <w:sz w:val="20"/>
                <w:szCs w:val="20"/>
                <w:lang w:val="es-ES"/>
              </w:rPr>
              <w:t xml:space="preserve">Ne / n' </w:t>
            </w:r>
            <w:r w:rsidRPr="00711082">
              <w:rPr>
                <w:rFonts w:cstheme="minorHAnsi"/>
                <w:color w:val="000000" w:themeColor="text1"/>
                <w:sz w:val="20"/>
                <w:szCs w:val="20"/>
                <w:lang w:val="es-ES"/>
              </w:rPr>
              <w:t>y su omisión.</w:t>
            </w:r>
          </w:p>
        </w:tc>
        <w:tc>
          <w:tcPr>
            <w:tcW w:w="443" w:type="pct"/>
            <w:vMerge/>
          </w:tcPr>
          <w:p w14:paraId="768E9003"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1A4C152C" w14:textId="77777777" w:rsidTr="00850C18">
        <w:tc>
          <w:tcPr>
            <w:tcW w:w="836" w:type="pct"/>
            <w:vMerge/>
          </w:tcPr>
          <w:p w14:paraId="32889A60"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Pr>
          <w:p w14:paraId="3D9710AB"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2.3. Seleccionar, organizar y aplicar de forma guiada conocimientos y estrategias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las personas a quienes va dirigido el texto.</w:t>
            </w:r>
          </w:p>
        </w:tc>
        <w:tc>
          <w:tcPr>
            <w:tcW w:w="1258" w:type="pct"/>
            <w:gridSpan w:val="2"/>
            <w:shd w:val="clear" w:color="auto" w:fill="auto"/>
          </w:tcPr>
          <w:p w14:paraId="67674803"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00427768"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básicas para la planificación, ejecución, control y reparación de la comprensión, la producción y la coproducción de textos orales, escritos y multimodales.</w:t>
            </w:r>
          </w:p>
        </w:tc>
        <w:tc>
          <w:tcPr>
            <w:tcW w:w="1267" w:type="pct"/>
          </w:tcPr>
          <w:p w14:paraId="10EB7BDE"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producción oral:</w:t>
            </w:r>
          </w:p>
          <w:p w14:paraId="34FBB823"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Descubrir ciertas reglas para la transición del lenguaje escrito al oral (lectura en voz alta).</w:t>
            </w:r>
          </w:p>
          <w:p w14:paraId="37D3D94F"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Practicar la omisión de </w:t>
            </w:r>
            <w:proofErr w:type="spellStart"/>
            <w:r w:rsidRPr="00A55E5E">
              <w:rPr>
                <w:rFonts w:cstheme="minorHAnsi"/>
                <w:i/>
                <w:iCs/>
                <w:color w:val="000000" w:themeColor="text1"/>
                <w:sz w:val="20"/>
                <w:szCs w:val="20"/>
                <w:lang w:val="es-ES"/>
              </w:rPr>
              <w:t>ne</w:t>
            </w:r>
            <w:proofErr w:type="spellEnd"/>
            <w:r w:rsidRPr="00A55E5E">
              <w:rPr>
                <w:rFonts w:cstheme="minorHAnsi"/>
                <w:i/>
                <w:iCs/>
                <w:color w:val="000000" w:themeColor="text1"/>
                <w:sz w:val="20"/>
                <w:szCs w:val="20"/>
                <w:lang w:val="es-ES"/>
              </w:rPr>
              <w:t xml:space="preserve"> / n'.</w:t>
            </w:r>
          </w:p>
          <w:p w14:paraId="55447966"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Expresar los enunciados cuidando la pronunciación y entonación.</w:t>
            </w:r>
          </w:p>
          <w:p w14:paraId="3EF225C1"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Practicar los diálogos, las preguntas y respuestas.</w:t>
            </w:r>
          </w:p>
          <w:p w14:paraId="6A9F45F0"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Comunicarse en la lengua de aprendizaje.</w:t>
            </w:r>
          </w:p>
          <w:p w14:paraId="7B4AE672" w14:textId="77777777" w:rsidR="0040524A" w:rsidRPr="00A55E5E" w:rsidRDefault="0040524A" w:rsidP="00850C18">
            <w:pPr>
              <w:rPr>
                <w:rFonts w:cstheme="minorHAnsi"/>
                <w:color w:val="000000" w:themeColor="text1"/>
                <w:sz w:val="20"/>
                <w:szCs w:val="20"/>
                <w:lang w:val="es-ES"/>
              </w:rPr>
            </w:pPr>
          </w:p>
          <w:p w14:paraId="03779097"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producción escrita:</w:t>
            </w:r>
          </w:p>
          <w:p w14:paraId="1CF296FF"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Seguir un modelo.</w:t>
            </w:r>
          </w:p>
          <w:p w14:paraId="21977993"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Aplicar lo estudiado en la unidad.</w:t>
            </w:r>
          </w:p>
        </w:tc>
        <w:tc>
          <w:tcPr>
            <w:tcW w:w="443" w:type="pct"/>
            <w:vMerge/>
          </w:tcPr>
          <w:p w14:paraId="4B1FB413"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A55E5E" w14:paraId="15F4700B" w14:textId="77777777" w:rsidTr="00850C18">
        <w:tc>
          <w:tcPr>
            <w:tcW w:w="836" w:type="pct"/>
            <w:vMerge w:val="restart"/>
          </w:tcPr>
          <w:p w14:paraId="73D4EB69" w14:textId="77777777" w:rsidR="0040524A" w:rsidRPr="00A55E5E" w:rsidRDefault="0040524A"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lastRenderedPageBreak/>
              <w:t>3. Interactuar con otras personas, con creciente autonomía, usando estrategias de cooperación y empleando recursos analógicos y digitales, para responder a propósitos comunicativos concretos en intercambios respetuosos con las normas de cortesía.</w:t>
            </w:r>
          </w:p>
        </w:tc>
        <w:tc>
          <w:tcPr>
            <w:tcW w:w="1196" w:type="pct"/>
          </w:tcPr>
          <w:p w14:paraId="4A57FE59"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3.1.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los interlocutores e interlocutoras.</w:t>
            </w:r>
          </w:p>
        </w:tc>
        <w:tc>
          <w:tcPr>
            <w:tcW w:w="1258" w:type="pct"/>
            <w:gridSpan w:val="2"/>
            <w:shd w:val="clear" w:color="auto" w:fill="auto"/>
          </w:tcPr>
          <w:p w14:paraId="2CC5890E"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3127A711" w14:textId="77777777" w:rsidR="0040524A" w:rsidRPr="00711082" w:rsidRDefault="0040524A" w:rsidP="00850C18">
            <w:pPr>
              <w:spacing w:after="120"/>
              <w:jc w:val="both"/>
              <w:rPr>
                <w:rFonts w:cstheme="minorHAnsi"/>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Autoconfianza. El error como instrumento de mejora y propuesta de reparación.</w:t>
            </w:r>
          </w:p>
        </w:tc>
        <w:tc>
          <w:tcPr>
            <w:tcW w:w="1267" w:type="pct"/>
          </w:tcPr>
          <w:p w14:paraId="59410DDE"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Escenificación de una conversación telefónica informal en la que se describen las actividades realizadas el día anterior (LE, p.36, act.4b).</w:t>
            </w:r>
          </w:p>
          <w:p w14:paraId="2FBDDD8F"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Intercambio comunicativo por grupos hablando sobre las tareas que han hecho en casa y si coinciden con los compañeros o no (LE, p.39, act.5b).</w:t>
            </w:r>
          </w:p>
          <w:p w14:paraId="21E97D9C"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Intercambio comunicativo por grupos sobre las tareas domésticas que realizaron la semana anterior (LE, p.39, </w:t>
            </w:r>
            <w:proofErr w:type="spellStart"/>
            <w:r w:rsidRPr="00A55E5E">
              <w:rPr>
                <w:rFonts w:cstheme="minorHAnsi"/>
                <w:color w:val="000000" w:themeColor="text1"/>
                <w:sz w:val="20"/>
                <w:szCs w:val="20"/>
                <w:lang w:val="es-ES"/>
              </w:rPr>
              <w:t>Tâche</w:t>
            </w:r>
            <w:proofErr w:type="spellEnd"/>
            <w:r w:rsidRPr="00A55E5E">
              <w:rPr>
                <w:rFonts w:cstheme="minorHAnsi"/>
                <w:color w:val="000000" w:themeColor="text1"/>
                <w:sz w:val="20"/>
                <w:szCs w:val="20"/>
                <w:lang w:val="es-ES"/>
              </w:rPr>
              <w:t xml:space="preserve"> </w:t>
            </w:r>
            <w:proofErr w:type="spellStart"/>
            <w:r w:rsidRPr="00A55E5E">
              <w:rPr>
                <w:rFonts w:cstheme="minorHAnsi"/>
                <w:color w:val="000000" w:themeColor="text1"/>
                <w:sz w:val="20"/>
                <w:szCs w:val="20"/>
                <w:lang w:val="es-ES"/>
              </w:rPr>
              <w:t>finale</w:t>
            </w:r>
            <w:proofErr w:type="spellEnd"/>
            <w:r w:rsidRPr="00A55E5E">
              <w:rPr>
                <w:rFonts w:cstheme="minorHAnsi"/>
                <w:color w:val="000000" w:themeColor="text1"/>
                <w:sz w:val="20"/>
                <w:szCs w:val="20"/>
                <w:lang w:val="es-ES"/>
              </w:rPr>
              <w:t>).</w:t>
            </w:r>
          </w:p>
          <w:p w14:paraId="1584882A"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Participar en un juego de mímica sobre acciones realizadas en un lugar de salida (LE, p.40, act.2).</w:t>
            </w:r>
          </w:p>
          <w:p w14:paraId="18687978"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Intercambio comunicativo por grupos poniendo en común lo que hicieron el fin de semana anterior y mostrando reacción (LE, p.42, act.7).</w:t>
            </w:r>
          </w:p>
          <w:p w14:paraId="7B08ABA2"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Escenificación de una conversación telefónica en la que se pregunta por una persona que no se encuentra y responde otra (LE, p.46, act.1b).</w:t>
            </w:r>
          </w:p>
        </w:tc>
        <w:tc>
          <w:tcPr>
            <w:tcW w:w="443" w:type="pct"/>
            <w:vMerge w:val="restart"/>
          </w:tcPr>
          <w:p w14:paraId="16AD6B27" w14:textId="77777777" w:rsidR="0040524A" w:rsidRPr="00A55E5E" w:rsidRDefault="0040524A" w:rsidP="00850C18">
            <w:pPr>
              <w:pStyle w:val="Sinespaciado"/>
              <w:rPr>
                <w:rFonts w:asciiTheme="minorHAnsi" w:hAnsiTheme="minorHAnsi" w:cstheme="minorHAnsi"/>
                <w:b/>
                <w:sz w:val="20"/>
                <w:szCs w:val="20"/>
                <w:lang w:val="en-US"/>
              </w:rPr>
            </w:pPr>
            <w:r w:rsidRPr="00A55E5E">
              <w:rPr>
                <w:rFonts w:asciiTheme="minorHAnsi" w:hAnsiTheme="minorHAnsi" w:cstheme="minorHAnsi"/>
                <w:bCs/>
                <w:sz w:val="20"/>
                <w:szCs w:val="20"/>
                <w:lang w:val="en-US"/>
              </w:rPr>
              <w:t>CCL5, CP1, CP2, STEM1, CPSAA3, CC3.</w:t>
            </w:r>
          </w:p>
        </w:tc>
      </w:tr>
      <w:tr w:rsidR="0040524A" w:rsidRPr="007A4E2D" w14:paraId="2DD30029" w14:textId="77777777" w:rsidTr="00850C18">
        <w:tc>
          <w:tcPr>
            <w:tcW w:w="836" w:type="pct"/>
            <w:vMerge/>
          </w:tcPr>
          <w:p w14:paraId="5D7B044D"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5360E18D"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3.2. Seleccionar, organizar y utilizar, de forma guiada y en entornos próximos, estrategias adecuadas para iniciar, mantener y terminar la comunicación; tomar y ceder la palabra; y solicitar y formular aclaraciones y explicaciones.</w:t>
            </w:r>
          </w:p>
        </w:tc>
        <w:tc>
          <w:tcPr>
            <w:tcW w:w="1258" w:type="pct"/>
            <w:gridSpan w:val="2"/>
            <w:shd w:val="clear" w:color="auto" w:fill="auto"/>
          </w:tcPr>
          <w:p w14:paraId="46B9C76C"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602454F9" w14:textId="77777777" w:rsidR="0040524A" w:rsidRPr="00711082" w:rsidRDefault="0040524A" w:rsidP="00850C18">
            <w:pPr>
              <w:spacing w:after="120"/>
              <w:jc w:val="both"/>
              <w:rPr>
                <w:rFonts w:cstheme="minorHAnsi"/>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Convenciones y estrategias conversacionales básicas, en formato síncrono o asíncrono, para iniciar, mantener y terminar la comunicación, tomar y ceder la palabra, pedir y dar aclaraciones y explicaciones, reformular, comparar y contrastar, resumir, colaborar, debatir, etc.</w:t>
            </w:r>
          </w:p>
        </w:tc>
        <w:tc>
          <w:tcPr>
            <w:tcW w:w="1267" w:type="pct"/>
          </w:tcPr>
          <w:p w14:paraId="6CDCAD05"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t>- Práctica de los diálogos de la unidad.</w:t>
            </w:r>
          </w:p>
          <w:p w14:paraId="68E68D7A"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t>- Participación en interacciones breves partiendo de un esquema de comunicación sencillo.</w:t>
            </w:r>
          </w:p>
          <w:p w14:paraId="6FCE7A7A"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t>- Uso de la lengua de aprendizaje en el aula.</w:t>
            </w:r>
          </w:p>
          <w:p w14:paraId="5F3D8F82"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color w:val="000000" w:themeColor="text1"/>
                <w:sz w:val="20"/>
                <w:szCs w:val="20"/>
              </w:rPr>
              <w:t xml:space="preserve"> </w:t>
            </w:r>
          </w:p>
        </w:tc>
        <w:tc>
          <w:tcPr>
            <w:tcW w:w="443" w:type="pct"/>
            <w:vMerge/>
          </w:tcPr>
          <w:p w14:paraId="57B74B5C"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566FF4B7" w14:textId="77777777" w:rsidTr="00850C18">
        <w:tc>
          <w:tcPr>
            <w:tcW w:w="836" w:type="pct"/>
            <w:vMerge w:val="restart"/>
          </w:tcPr>
          <w:p w14:paraId="12B9E26A" w14:textId="77777777" w:rsidR="0040524A" w:rsidRPr="00A55E5E" w:rsidRDefault="0040524A"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lastRenderedPageBreak/>
              <w:t>4. Mediar en situaciones cotidianas entre distintas lenguas, usando estrategias y conocimientos sencillos orientados a explicar conceptos o simplificar mensajes, para transmitir información de manera eficaz, clara y responsable.</w:t>
            </w:r>
          </w:p>
        </w:tc>
        <w:tc>
          <w:tcPr>
            <w:tcW w:w="1196" w:type="pct"/>
          </w:tcPr>
          <w:p w14:paraId="002FB4DC"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4.1. Inferir y explicar textos, conceptos y comunicaciones breves y sencillas en situaciones en las que atender a la diversidad, mostrando respeto y empatía por interlocutores e interlocutoras y por las lenguas empleadas, e interés por participar en la solución de problemas de intercomprensión y de entendimiento en el entorno </w:t>
            </w:r>
            <w:proofErr w:type="spellStart"/>
            <w:r w:rsidRPr="00A55E5E">
              <w:rPr>
                <w:rFonts w:asciiTheme="minorHAnsi" w:hAnsiTheme="minorHAnsi" w:cstheme="minorHAnsi"/>
                <w:color w:val="000000"/>
                <w:sz w:val="20"/>
                <w:szCs w:val="20"/>
              </w:rPr>
              <w:t>próximo</w:t>
            </w:r>
            <w:proofErr w:type="spellEnd"/>
            <w:r w:rsidRPr="00A55E5E">
              <w:rPr>
                <w:rFonts w:asciiTheme="minorHAnsi" w:hAnsiTheme="minorHAnsi" w:cstheme="minorHAnsi"/>
                <w:color w:val="000000"/>
                <w:sz w:val="20"/>
                <w:szCs w:val="20"/>
              </w:rPr>
              <w:t xml:space="preserve">, </w:t>
            </w:r>
            <w:proofErr w:type="spellStart"/>
            <w:r w:rsidRPr="00A55E5E">
              <w:rPr>
                <w:rFonts w:asciiTheme="minorHAnsi" w:hAnsiTheme="minorHAnsi" w:cstheme="minorHAnsi"/>
                <w:color w:val="000000"/>
                <w:sz w:val="20"/>
                <w:szCs w:val="20"/>
              </w:rPr>
              <w:t>apoyándose</w:t>
            </w:r>
            <w:proofErr w:type="spellEnd"/>
            <w:r w:rsidRPr="00A55E5E">
              <w:rPr>
                <w:rFonts w:asciiTheme="minorHAnsi" w:hAnsiTheme="minorHAnsi" w:cstheme="minorHAnsi"/>
                <w:color w:val="000000"/>
                <w:sz w:val="20"/>
                <w:szCs w:val="20"/>
              </w:rPr>
              <w:t xml:space="preserve"> en diversos recursos y soportes. </w:t>
            </w:r>
          </w:p>
        </w:tc>
        <w:tc>
          <w:tcPr>
            <w:tcW w:w="1258" w:type="pct"/>
            <w:gridSpan w:val="2"/>
            <w:shd w:val="clear" w:color="auto" w:fill="auto"/>
          </w:tcPr>
          <w:p w14:paraId="4139FFD0"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 xml:space="preserve">A. </w:t>
            </w:r>
            <w:r w:rsidRPr="00711082">
              <w:rPr>
                <w:rFonts w:cstheme="minorHAnsi"/>
                <w:b/>
                <w:bCs/>
                <w:color w:val="000000"/>
                <w:sz w:val="20"/>
                <w:szCs w:val="20"/>
                <w:lang w:val="es-ES"/>
              </w:rPr>
              <w:t>Comunicación</w:t>
            </w:r>
            <w:r w:rsidRPr="00A55E5E">
              <w:rPr>
                <w:rFonts w:cstheme="minorHAnsi"/>
                <w:b/>
                <w:bCs/>
                <w:color w:val="000000"/>
                <w:sz w:val="20"/>
                <w:szCs w:val="20"/>
                <w:lang w:val="es-ES"/>
              </w:rPr>
              <w:t xml:space="preserve"> </w:t>
            </w:r>
          </w:p>
          <w:p w14:paraId="6917A8A0" w14:textId="77777777" w:rsidR="0040524A" w:rsidRPr="00A55E5E" w:rsidRDefault="0040524A" w:rsidP="00850C18">
            <w:pPr>
              <w:jc w:val="both"/>
              <w:rPr>
                <w:rFonts w:cstheme="minorHAnsi"/>
                <w:color w:val="000000"/>
                <w:sz w:val="20"/>
                <w:szCs w:val="20"/>
                <w:lang w:val="es-ES"/>
              </w:rPr>
            </w:pPr>
            <w:r w:rsidRPr="00A55E5E">
              <w:rPr>
                <w:rFonts w:cstheme="minorHAnsi"/>
                <w:color w:val="000000"/>
                <w:sz w:val="20"/>
                <w:szCs w:val="20"/>
                <w:lang w:val="es-ES"/>
              </w:rPr>
              <w:t>- Conocimientos, destrezas y actitudes que permitan detectar y colaborar en actividades de mediación en situaciones cotidianas sencillas.</w:t>
            </w:r>
          </w:p>
          <w:p w14:paraId="4BACF716" w14:textId="77777777" w:rsidR="0040524A" w:rsidRPr="00A55E5E" w:rsidRDefault="0040524A" w:rsidP="00850C18">
            <w:pPr>
              <w:jc w:val="both"/>
              <w:rPr>
                <w:rFonts w:cstheme="minorHAnsi"/>
                <w:b/>
                <w:bCs/>
                <w:color w:val="000000"/>
                <w:sz w:val="20"/>
                <w:szCs w:val="20"/>
                <w:lang w:val="es-ES"/>
              </w:rPr>
            </w:pPr>
          </w:p>
          <w:p w14:paraId="458FF596" w14:textId="77777777" w:rsidR="0040524A" w:rsidRPr="00A55E5E" w:rsidRDefault="0040524A" w:rsidP="00850C18">
            <w:pPr>
              <w:pStyle w:val="Sinespaciado"/>
              <w:jc w:val="both"/>
              <w:rPr>
                <w:rFonts w:asciiTheme="minorHAnsi" w:hAnsiTheme="minorHAnsi" w:cstheme="minorHAnsi"/>
                <w:sz w:val="20"/>
                <w:szCs w:val="20"/>
                <w:lang w:val="es-ES_tradnl"/>
              </w:rPr>
            </w:pPr>
          </w:p>
        </w:tc>
        <w:tc>
          <w:tcPr>
            <w:tcW w:w="1267" w:type="pct"/>
          </w:tcPr>
          <w:p w14:paraId="3ECD593A"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t>Mediación de textos:</w:t>
            </w:r>
          </w:p>
          <w:p w14:paraId="66E4E8D3"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Colaboración con los compañeros para facilitar la comprensión y el acceso al significado.</w:t>
            </w:r>
          </w:p>
          <w:p w14:paraId="76C4CFEC"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Llevar a cabo actividades de conceptualización de la gramática.</w:t>
            </w:r>
          </w:p>
          <w:p w14:paraId="776998CD"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Elaboración de un listado de vocabulario.</w:t>
            </w:r>
          </w:p>
          <w:p w14:paraId="2917EB48" w14:textId="77777777" w:rsidR="0040524A" w:rsidRPr="00A55E5E" w:rsidRDefault="0040524A" w:rsidP="00850C18">
            <w:pPr>
              <w:pStyle w:val="Sinespaciado"/>
              <w:rPr>
                <w:rFonts w:asciiTheme="minorHAnsi" w:hAnsiTheme="minorHAnsi" w:cstheme="minorHAnsi"/>
                <w:bCs/>
                <w:sz w:val="20"/>
                <w:szCs w:val="20"/>
                <w:lang w:val="es-ES_tradnl"/>
              </w:rPr>
            </w:pPr>
          </w:p>
          <w:p w14:paraId="15A9F7E9"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t>Mediación de conceptos:</w:t>
            </w:r>
          </w:p>
          <w:p w14:paraId="34985573"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Transmisión de información, experimentación de una reacción personal: </w:t>
            </w:r>
          </w:p>
          <w:p w14:paraId="5312F245"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 presentar buenos planes para salir (LE, p.37, </w:t>
            </w:r>
            <w:proofErr w:type="spellStart"/>
            <w:r w:rsidRPr="00A55E5E">
              <w:rPr>
                <w:rFonts w:asciiTheme="minorHAnsi" w:hAnsiTheme="minorHAnsi" w:cstheme="minorHAnsi"/>
                <w:bCs/>
                <w:sz w:val="20"/>
                <w:szCs w:val="20"/>
                <w:lang w:val="es-ES_tradnl"/>
              </w:rPr>
              <w:t>Tâche</w:t>
            </w:r>
            <w:proofErr w:type="spellEnd"/>
            <w:r w:rsidRPr="00A55E5E">
              <w:rPr>
                <w:rFonts w:asciiTheme="minorHAnsi" w:hAnsiTheme="minorHAnsi" w:cstheme="minorHAnsi"/>
                <w:bCs/>
                <w:sz w:val="20"/>
                <w:szCs w:val="20"/>
                <w:lang w:val="es-ES_tradnl"/>
              </w:rPr>
              <w:t xml:space="preserve"> </w:t>
            </w:r>
            <w:proofErr w:type="spellStart"/>
            <w:r w:rsidRPr="00A55E5E">
              <w:rPr>
                <w:rFonts w:asciiTheme="minorHAnsi" w:hAnsiTheme="minorHAnsi" w:cstheme="minorHAnsi"/>
                <w:bCs/>
                <w:sz w:val="20"/>
                <w:szCs w:val="20"/>
                <w:lang w:val="es-ES_tradnl"/>
              </w:rPr>
              <w:t>Finale</w:t>
            </w:r>
            <w:proofErr w:type="spellEnd"/>
            <w:r w:rsidRPr="00A55E5E">
              <w:rPr>
                <w:rFonts w:asciiTheme="minorHAnsi" w:hAnsiTheme="minorHAnsi" w:cstheme="minorHAnsi"/>
                <w:bCs/>
                <w:sz w:val="20"/>
                <w:szCs w:val="20"/>
                <w:lang w:val="es-ES_tradnl"/>
              </w:rPr>
              <w:t>);</w:t>
            </w:r>
          </w:p>
          <w:p w14:paraId="18E52493"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 elaborar un listado de tareas domésticas (LE, p.39, </w:t>
            </w:r>
            <w:proofErr w:type="spellStart"/>
            <w:r w:rsidRPr="00A55E5E">
              <w:rPr>
                <w:rFonts w:asciiTheme="minorHAnsi" w:hAnsiTheme="minorHAnsi" w:cstheme="minorHAnsi"/>
                <w:bCs/>
                <w:sz w:val="20"/>
                <w:szCs w:val="20"/>
                <w:lang w:val="es-ES_tradnl"/>
              </w:rPr>
              <w:t>Tâche</w:t>
            </w:r>
            <w:proofErr w:type="spellEnd"/>
            <w:r w:rsidRPr="00A55E5E">
              <w:rPr>
                <w:rFonts w:asciiTheme="minorHAnsi" w:hAnsiTheme="minorHAnsi" w:cstheme="minorHAnsi"/>
                <w:bCs/>
                <w:sz w:val="20"/>
                <w:szCs w:val="20"/>
                <w:lang w:val="es-ES_tradnl"/>
              </w:rPr>
              <w:t xml:space="preserve"> </w:t>
            </w:r>
            <w:proofErr w:type="spellStart"/>
            <w:r w:rsidRPr="00A55E5E">
              <w:rPr>
                <w:rFonts w:asciiTheme="minorHAnsi" w:hAnsiTheme="minorHAnsi" w:cstheme="minorHAnsi"/>
                <w:bCs/>
                <w:sz w:val="20"/>
                <w:szCs w:val="20"/>
                <w:lang w:val="es-ES_tradnl"/>
              </w:rPr>
              <w:t>Finale</w:t>
            </w:r>
            <w:proofErr w:type="spellEnd"/>
            <w:r w:rsidRPr="00A55E5E">
              <w:rPr>
                <w:rFonts w:asciiTheme="minorHAnsi" w:hAnsiTheme="minorHAnsi" w:cstheme="minorHAnsi"/>
                <w:bCs/>
                <w:sz w:val="20"/>
                <w:szCs w:val="20"/>
                <w:lang w:val="es-ES_tradnl"/>
              </w:rPr>
              <w:t>);</w:t>
            </w:r>
          </w:p>
          <w:p w14:paraId="29B8D746" w14:textId="77777777" w:rsidR="0040524A" w:rsidRPr="00A55E5E" w:rsidRDefault="0040524A" w:rsidP="00850C18">
            <w:pPr>
              <w:pStyle w:val="Sinespaciado"/>
              <w:rPr>
                <w:rFonts w:asciiTheme="minorHAnsi" w:hAnsiTheme="minorHAnsi" w:cstheme="minorHAnsi"/>
                <w:bCs/>
                <w:sz w:val="20"/>
                <w:szCs w:val="20"/>
                <w:lang w:val="es-ES_tradnl"/>
              </w:rPr>
            </w:pPr>
          </w:p>
          <w:p w14:paraId="332750ED"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t>Mediación de la comunicación:</w:t>
            </w:r>
          </w:p>
          <w:p w14:paraId="06586C4B"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 Trato de malentendidos en las actividades de reflexión intercultural. </w:t>
            </w:r>
          </w:p>
        </w:tc>
        <w:tc>
          <w:tcPr>
            <w:tcW w:w="443" w:type="pct"/>
            <w:vMerge w:val="restart"/>
          </w:tcPr>
          <w:p w14:paraId="093F24B5" w14:textId="77777777" w:rsidR="0040524A" w:rsidRPr="00711082" w:rsidRDefault="0040524A" w:rsidP="00850C18">
            <w:pPr>
              <w:pStyle w:val="Sinespaciado"/>
              <w:rPr>
                <w:rFonts w:asciiTheme="minorHAnsi" w:hAnsiTheme="minorHAnsi" w:cstheme="minorHAnsi"/>
                <w:b/>
                <w:sz w:val="20"/>
                <w:szCs w:val="20"/>
                <w:lang w:val="es-ES_tradnl"/>
              </w:rPr>
            </w:pPr>
            <w:r w:rsidRPr="00711082">
              <w:rPr>
                <w:rFonts w:asciiTheme="minorHAnsi" w:hAnsiTheme="minorHAnsi" w:cstheme="minorHAnsi"/>
                <w:bCs/>
                <w:sz w:val="20"/>
                <w:szCs w:val="20"/>
                <w:lang w:val="es-ES_tradnl"/>
              </w:rPr>
              <w:t>CCL5, CP1, CP2, CP3, STEM1, CPSAA1, CPSAA3, CCEC1.</w:t>
            </w:r>
          </w:p>
        </w:tc>
      </w:tr>
      <w:tr w:rsidR="0040524A" w:rsidRPr="007A4E2D" w14:paraId="0FFAAA78" w14:textId="77777777" w:rsidTr="00850C18">
        <w:tc>
          <w:tcPr>
            <w:tcW w:w="836" w:type="pct"/>
            <w:vMerge/>
          </w:tcPr>
          <w:p w14:paraId="200BFCD4" w14:textId="77777777" w:rsidR="0040524A" w:rsidRPr="00711082" w:rsidRDefault="0040524A" w:rsidP="00850C18">
            <w:pPr>
              <w:pStyle w:val="Sinespaciado"/>
              <w:rPr>
                <w:rFonts w:asciiTheme="minorHAnsi" w:hAnsiTheme="minorHAnsi" w:cstheme="minorHAnsi"/>
                <w:b/>
                <w:sz w:val="20"/>
                <w:szCs w:val="20"/>
                <w:lang w:val="es-ES_tradnl"/>
              </w:rPr>
            </w:pPr>
          </w:p>
        </w:tc>
        <w:tc>
          <w:tcPr>
            <w:tcW w:w="1196" w:type="pct"/>
          </w:tcPr>
          <w:p w14:paraId="06EF1D85"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4.2. Aplicar, de forma guiada, estrategias que ayuden a crear puentes y faciliten la comprensión y producción de información y la comunicación, adecuadas a las intenciones comunicativas, usando recursos y apoyos físicos o digitales en función de las necesidades de cada momento.</w:t>
            </w:r>
          </w:p>
        </w:tc>
        <w:tc>
          <w:tcPr>
            <w:tcW w:w="1258" w:type="pct"/>
            <w:gridSpan w:val="2"/>
            <w:shd w:val="clear" w:color="auto" w:fill="auto"/>
          </w:tcPr>
          <w:p w14:paraId="1E4C3C41" w14:textId="77777777" w:rsidR="0040524A" w:rsidRPr="00A55E5E" w:rsidRDefault="0040524A" w:rsidP="00850C18">
            <w:pPr>
              <w:spacing w:after="120"/>
              <w:jc w:val="both"/>
              <w:rPr>
                <w:rFonts w:cstheme="minorHAnsi"/>
                <w:color w:val="000000"/>
                <w:sz w:val="20"/>
                <w:szCs w:val="20"/>
                <w:lang w:val="es-ES"/>
              </w:rPr>
            </w:pPr>
            <w:r w:rsidRPr="00A55E5E">
              <w:rPr>
                <w:rFonts w:cstheme="minorHAnsi"/>
                <w:b/>
                <w:bCs/>
                <w:color w:val="000000"/>
                <w:sz w:val="20"/>
                <w:szCs w:val="20"/>
                <w:lang w:val="es-ES"/>
              </w:rPr>
              <w:t xml:space="preserve">B. </w:t>
            </w:r>
            <w:r w:rsidRPr="00711082">
              <w:rPr>
                <w:rFonts w:cstheme="minorHAnsi"/>
                <w:b/>
                <w:bCs/>
                <w:color w:val="000000"/>
                <w:sz w:val="20"/>
                <w:szCs w:val="20"/>
                <w:lang w:val="es-ES"/>
              </w:rPr>
              <w:t>Plurilingüismo</w:t>
            </w:r>
          </w:p>
          <w:p w14:paraId="6DB04148"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y técnicas para responder eficazmente a una necesidad comunicativa básica y concreta de forma comprensible, a pesar de las limitaciones derivadas del nivel de competencia en la lengua extranjera y en las demás lenguas del repertorio lingüístico propio.</w:t>
            </w:r>
          </w:p>
        </w:tc>
        <w:tc>
          <w:tcPr>
            <w:tcW w:w="1267" w:type="pct"/>
          </w:tcPr>
          <w:p w14:paraId="1DC565CA" w14:textId="77777777" w:rsidR="0040524A" w:rsidRPr="00A55E5E" w:rsidRDefault="0040524A"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Transmisión de información específica.</w:t>
            </w:r>
          </w:p>
          <w:p w14:paraId="38DEA8F6" w14:textId="77777777" w:rsidR="0040524A" w:rsidRPr="00A55E5E" w:rsidRDefault="0040524A"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Creación de un espacio multicultural.</w:t>
            </w:r>
          </w:p>
          <w:p w14:paraId="5104B025" w14:textId="77777777" w:rsidR="0040524A" w:rsidRPr="00A55E5E" w:rsidRDefault="0040524A"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Facilitar la cooperación en las interacciones con los compañeros.</w:t>
            </w:r>
          </w:p>
        </w:tc>
        <w:tc>
          <w:tcPr>
            <w:tcW w:w="443" w:type="pct"/>
            <w:vMerge/>
          </w:tcPr>
          <w:p w14:paraId="3BE65FEC"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A55E5E" w14:paraId="39521684" w14:textId="77777777" w:rsidTr="00850C18">
        <w:tc>
          <w:tcPr>
            <w:tcW w:w="836" w:type="pct"/>
            <w:vMerge w:val="restart"/>
          </w:tcPr>
          <w:p w14:paraId="1E6A66E2" w14:textId="77777777" w:rsidR="0040524A" w:rsidRPr="00A55E5E" w:rsidRDefault="0040524A"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t xml:space="preserve">5. Ampliar y usar los repertorios lingüísticos personales entre distintas lenguas, </w:t>
            </w:r>
            <w:r w:rsidRPr="00A55E5E">
              <w:rPr>
                <w:rFonts w:asciiTheme="minorHAnsi" w:hAnsiTheme="minorHAnsi" w:cstheme="minorHAnsi"/>
                <w:b/>
                <w:bCs/>
                <w:sz w:val="20"/>
                <w:szCs w:val="20"/>
              </w:rPr>
              <w:lastRenderedPageBreak/>
              <w:t>reflexionando de forma crítica sobre su funcionamiento y tomando conciencia de las estrategias y conocimientos propios, para mejorar la respuesta a necesidades comunicativas concretas.</w:t>
            </w:r>
          </w:p>
        </w:tc>
        <w:tc>
          <w:tcPr>
            <w:tcW w:w="1196" w:type="pct"/>
          </w:tcPr>
          <w:p w14:paraId="72F9A2CC"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lastRenderedPageBreak/>
              <w:t xml:space="preserve">5.1. Comparar y contrastar las semejanzas y diferencias entre distintas lenguas reflexionando de manera progresivamente </w:t>
            </w:r>
            <w:r w:rsidRPr="00A55E5E">
              <w:rPr>
                <w:rFonts w:asciiTheme="minorHAnsi" w:hAnsiTheme="minorHAnsi" w:cstheme="minorHAnsi"/>
                <w:color w:val="000000"/>
                <w:sz w:val="20"/>
                <w:szCs w:val="20"/>
              </w:rPr>
              <w:lastRenderedPageBreak/>
              <w:t>autónoma sobre su funcionamiento.</w:t>
            </w:r>
          </w:p>
        </w:tc>
        <w:tc>
          <w:tcPr>
            <w:tcW w:w="1258" w:type="pct"/>
            <w:gridSpan w:val="2"/>
            <w:shd w:val="clear" w:color="auto" w:fill="auto"/>
          </w:tcPr>
          <w:p w14:paraId="6DE75CE0"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lastRenderedPageBreak/>
              <w:t>B. Plurilingüismo</w:t>
            </w:r>
          </w:p>
          <w:p w14:paraId="5FE2E573" w14:textId="77777777" w:rsidR="0040524A" w:rsidRPr="00A55E5E" w:rsidRDefault="0040524A" w:rsidP="00850C18">
            <w:pPr>
              <w:spacing w:after="120"/>
              <w:jc w:val="both"/>
              <w:rPr>
                <w:rFonts w:cstheme="minorHAnsi"/>
                <w:color w:val="000000"/>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 xml:space="preserve">Estrategias básicas para identificar, organizar, retener, recuperar y utilizar creativamente unidades lingüísticas (léxico, morfosintaxis, </w:t>
            </w:r>
            <w:r w:rsidRPr="00A55E5E">
              <w:rPr>
                <w:rFonts w:cstheme="minorHAnsi"/>
                <w:color w:val="000000"/>
                <w:sz w:val="20"/>
                <w:szCs w:val="20"/>
                <w:lang w:val="es-ES"/>
              </w:rPr>
              <w:lastRenderedPageBreak/>
              <w:t>patrones sonoros, etc.) a partir de la comparación de las lenguas y variedades que conforman el repertorio lingüístico personal.</w:t>
            </w:r>
          </w:p>
          <w:p w14:paraId="1E895228"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sz w:val="20"/>
                <w:szCs w:val="20"/>
              </w:rPr>
              <w:t>- Comparación básica entre lenguas a partir de elementos de la lengua extranjera y otras lenguas: origen y parentescos.</w:t>
            </w:r>
          </w:p>
        </w:tc>
        <w:tc>
          <w:tcPr>
            <w:tcW w:w="1267" w:type="pct"/>
          </w:tcPr>
          <w:p w14:paraId="15219928"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color w:val="000000" w:themeColor="text1"/>
                <w:sz w:val="20"/>
                <w:szCs w:val="20"/>
              </w:rPr>
              <w:lastRenderedPageBreak/>
              <w:t>Comparación de reglas y elementos lingüísticos aprendidos en la unidad con otras lenguas conocidas por el alumnado</w:t>
            </w:r>
            <w:r w:rsidRPr="00A55E5E">
              <w:rPr>
                <w:rFonts w:asciiTheme="minorHAnsi" w:hAnsiTheme="minorHAnsi" w:cstheme="minorHAnsi"/>
                <w:bCs/>
                <w:sz w:val="20"/>
                <w:szCs w:val="20"/>
                <w:lang w:val="es-ES_tradnl"/>
              </w:rPr>
              <w:t>.</w:t>
            </w:r>
          </w:p>
        </w:tc>
        <w:tc>
          <w:tcPr>
            <w:tcW w:w="443" w:type="pct"/>
            <w:vMerge w:val="restart"/>
          </w:tcPr>
          <w:p w14:paraId="44FD5817" w14:textId="77777777" w:rsidR="0040524A" w:rsidRPr="00A55E5E" w:rsidRDefault="0040524A" w:rsidP="00850C18">
            <w:pPr>
              <w:rPr>
                <w:rFonts w:cstheme="minorHAnsi"/>
                <w:bCs/>
                <w:sz w:val="20"/>
                <w:szCs w:val="20"/>
              </w:rPr>
            </w:pPr>
            <w:r w:rsidRPr="00A55E5E">
              <w:rPr>
                <w:rFonts w:cstheme="minorHAnsi"/>
                <w:bCs/>
                <w:sz w:val="20"/>
                <w:szCs w:val="20"/>
              </w:rPr>
              <w:t>CP2, STEM1, CPSAA1, CPSAA5, CD2.</w:t>
            </w:r>
          </w:p>
          <w:p w14:paraId="46294BE9" w14:textId="77777777" w:rsidR="0040524A" w:rsidRPr="00A55E5E" w:rsidRDefault="0040524A" w:rsidP="00850C18">
            <w:pPr>
              <w:pStyle w:val="Sinespaciado"/>
              <w:rPr>
                <w:rFonts w:asciiTheme="minorHAnsi" w:hAnsiTheme="minorHAnsi" w:cstheme="minorHAnsi"/>
                <w:b/>
                <w:sz w:val="20"/>
                <w:szCs w:val="20"/>
                <w:lang w:val="en-US"/>
              </w:rPr>
            </w:pPr>
          </w:p>
        </w:tc>
      </w:tr>
      <w:tr w:rsidR="0040524A" w:rsidRPr="007A4E2D" w14:paraId="0B926360" w14:textId="77777777" w:rsidTr="00850C18">
        <w:tc>
          <w:tcPr>
            <w:tcW w:w="836" w:type="pct"/>
            <w:vMerge/>
          </w:tcPr>
          <w:p w14:paraId="1D369CDF"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532CE576"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5.2. Utilizar y diferenciar los conocimientos y estrategias de mejora de la capacidad de comunicar y de aprender la lengua extranjera con apoyo de otros participantes y de soportes analógicos y digitales.</w:t>
            </w:r>
          </w:p>
        </w:tc>
        <w:tc>
          <w:tcPr>
            <w:tcW w:w="1258" w:type="pct"/>
            <w:gridSpan w:val="2"/>
            <w:shd w:val="clear" w:color="auto" w:fill="auto"/>
          </w:tcPr>
          <w:p w14:paraId="7C6BC085"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4CC5BAA8"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Herramientas analógicas y digitales básicas para la comprensión, producción y coproducción oral, escrita y multimodal</w:t>
            </w:r>
            <w:r w:rsidRPr="00711082">
              <w:rPr>
                <w:rFonts w:cstheme="minorHAnsi"/>
                <w:color w:val="000000"/>
                <w:sz w:val="20"/>
                <w:szCs w:val="20"/>
                <w:lang w:val="es-ES"/>
              </w:rPr>
              <w:t>.</w:t>
            </w:r>
            <w:r w:rsidRPr="00711082">
              <w:rPr>
                <w:rFonts w:cstheme="minorHAnsi"/>
                <w:color w:val="000000"/>
                <w:sz w:val="20"/>
                <w:szCs w:val="20"/>
                <w:lang w:val="es-ES"/>
              </w:rPr>
              <w:br/>
            </w:r>
            <w:r w:rsidRPr="00711082">
              <w:rPr>
                <w:rFonts w:cstheme="minorHAnsi"/>
                <w:color w:val="000000"/>
                <w:sz w:val="20"/>
                <w:szCs w:val="20"/>
                <w:lang w:val="es-ES"/>
              </w:rPr>
              <w:br/>
            </w:r>
            <w:r w:rsidRPr="00711082">
              <w:rPr>
                <w:rFonts w:cstheme="minorHAnsi"/>
                <w:b/>
                <w:bCs/>
                <w:color w:val="000000"/>
                <w:sz w:val="20"/>
                <w:szCs w:val="20"/>
                <w:lang w:val="es-ES"/>
              </w:rPr>
              <w:t xml:space="preserve">B. Plurilingüismo </w:t>
            </w:r>
          </w:p>
          <w:p w14:paraId="5896A11C"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y técnicas para responder eficazmente a una necesidad comunicativa básica y concreta de forma comprensible, a pesar de las limitaciones derivadas del nivel de competencia en la lengua extranjera y en las demás lenguas del repertorio lingüístico propio.</w:t>
            </w:r>
          </w:p>
        </w:tc>
        <w:tc>
          <w:tcPr>
            <w:tcW w:w="1267" w:type="pct"/>
          </w:tcPr>
          <w:p w14:paraId="25AFA676" w14:textId="77777777" w:rsidR="0040524A" w:rsidRPr="00711082" w:rsidRDefault="0040524A" w:rsidP="00850C18">
            <w:pPr>
              <w:rPr>
                <w:rFonts w:cstheme="minorHAnsi"/>
                <w:b/>
                <w:color w:val="000000" w:themeColor="text1"/>
                <w:sz w:val="20"/>
                <w:szCs w:val="20"/>
                <w:lang w:val="es-ES"/>
              </w:rPr>
            </w:pPr>
            <w:r w:rsidRPr="00711082">
              <w:rPr>
                <w:rFonts w:cstheme="minorHAnsi"/>
                <w:b/>
                <w:color w:val="000000" w:themeColor="text1"/>
                <w:sz w:val="20"/>
                <w:szCs w:val="20"/>
                <w:lang w:val="es-ES"/>
              </w:rPr>
              <w:t>Uso de las herramientas digitales:</w:t>
            </w:r>
          </w:p>
          <w:p w14:paraId="5E91B6EF" w14:textId="77777777" w:rsidR="0040524A" w:rsidRPr="00711082" w:rsidRDefault="0040524A" w:rsidP="00850C18">
            <w:pPr>
              <w:rPr>
                <w:rFonts w:cstheme="minorHAnsi"/>
                <w:bCs/>
                <w:color w:val="000000" w:themeColor="text1"/>
                <w:sz w:val="20"/>
                <w:szCs w:val="20"/>
                <w:lang w:val="es-ES"/>
              </w:rPr>
            </w:pPr>
            <w:r w:rsidRPr="00711082">
              <w:rPr>
                <w:rFonts w:cstheme="minorHAnsi"/>
                <w:bCs/>
                <w:color w:val="000000" w:themeColor="text1"/>
                <w:sz w:val="20"/>
                <w:szCs w:val="20"/>
                <w:lang w:val="es-ES"/>
              </w:rPr>
              <w:t>- Actividades interactivas en la página web del método.</w:t>
            </w:r>
          </w:p>
          <w:p w14:paraId="1723E643" w14:textId="77777777" w:rsidR="0040524A" w:rsidRPr="00711082" w:rsidRDefault="0040524A" w:rsidP="00850C18">
            <w:pPr>
              <w:rPr>
                <w:rFonts w:cstheme="minorHAnsi"/>
                <w:bCs/>
                <w:color w:val="000000" w:themeColor="text1"/>
                <w:sz w:val="20"/>
                <w:szCs w:val="20"/>
                <w:lang w:val="es-ES"/>
              </w:rPr>
            </w:pPr>
            <w:r w:rsidRPr="00711082">
              <w:rPr>
                <w:rFonts w:cstheme="minorHAnsi"/>
                <w:bCs/>
                <w:i/>
                <w:iCs/>
                <w:color w:val="000000" w:themeColor="text1"/>
                <w:sz w:val="20"/>
                <w:szCs w:val="20"/>
                <w:lang w:val="es-ES"/>
              </w:rPr>
              <w:t xml:space="preserve">- </w:t>
            </w:r>
            <w:r w:rsidRPr="00711082">
              <w:rPr>
                <w:rFonts w:cstheme="minorHAnsi"/>
                <w:bCs/>
                <w:color w:val="000000" w:themeColor="text1"/>
                <w:sz w:val="20"/>
                <w:szCs w:val="20"/>
                <w:lang w:val="es-ES"/>
              </w:rPr>
              <w:t>Video alternativo a los documentos escritos o audios.</w:t>
            </w:r>
          </w:p>
          <w:p w14:paraId="57456058" w14:textId="77777777" w:rsidR="0040524A" w:rsidRPr="00711082" w:rsidRDefault="0040524A" w:rsidP="00850C18">
            <w:pPr>
              <w:rPr>
                <w:rFonts w:cstheme="minorHAnsi"/>
                <w:bCs/>
                <w:color w:val="000000" w:themeColor="text1"/>
                <w:sz w:val="20"/>
                <w:szCs w:val="20"/>
                <w:lang w:val="fr-FR"/>
              </w:rPr>
            </w:pPr>
            <w:r w:rsidRPr="00711082">
              <w:rPr>
                <w:rFonts w:cstheme="minorHAnsi"/>
                <w:bCs/>
                <w:color w:val="000000" w:themeColor="text1"/>
                <w:sz w:val="20"/>
                <w:szCs w:val="20"/>
                <w:lang w:val="fr-FR"/>
              </w:rPr>
              <w:t xml:space="preserve">- </w:t>
            </w:r>
            <w:proofErr w:type="spellStart"/>
            <w:r w:rsidRPr="00711082">
              <w:rPr>
                <w:rFonts w:cstheme="minorHAnsi"/>
                <w:bCs/>
                <w:color w:val="000000" w:themeColor="text1"/>
                <w:sz w:val="20"/>
                <w:szCs w:val="20"/>
                <w:lang w:val="fr-FR"/>
              </w:rPr>
              <w:t>Vídeo</w:t>
            </w:r>
            <w:proofErr w:type="spellEnd"/>
            <w:r w:rsidRPr="00711082">
              <w:rPr>
                <w:rFonts w:cstheme="minorHAnsi"/>
                <w:bCs/>
                <w:color w:val="000000" w:themeColor="text1"/>
                <w:sz w:val="20"/>
                <w:szCs w:val="20"/>
                <w:lang w:val="fr-FR"/>
              </w:rPr>
              <w:t xml:space="preserve"> de la </w:t>
            </w:r>
            <w:proofErr w:type="spellStart"/>
            <w:r w:rsidRPr="00711082">
              <w:rPr>
                <w:rFonts w:cstheme="minorHAnsi"/>
                <w:bCs/>
                <w:color w:val="000000" w:themeColor="text1"/>
                <w:sz w:val="20"/>
                <w:szCs w:val="20"/>
                <w:lang w:val="fr-FR"/>
              </w:rPr>
              <w:t>sección</w:t>
            </w:r>
            <w:proofErr w:type="spellEnd"/>
            <w:r w:rsidRPr="00711082">
              <w:rPr>
                <w:rFonts w:cstheme="minorHAnsi"/>
                <w:bCs/>
                <w:color w:val="000000" w:themeColor="text1"/>
                <w:sz w:val="20"/>
                <w:szCs w:val="20"/>
                <w:lang w:val="fr-FR"/>
              </w:rPr>
              <w:t xml:space="preserve"> </w:t>
            </w:r>
            <w:r w:rsidRPr="00711082">
              <w:rPr>
                <w:rFonts w:cstheme="minorHAnsi"/>
                <w:bCs/>
                <w:i/>
                <w:iCs/>
                <w:color w:val="000000" w:themeColor="text1"/>
                <w:sz w:val="20"/>
                <w:szCs w:val="20"/>
                <w:lang w:val="fr-FR"/>
              </w:rPr>
              <w:t xml:space="preserve">Culture et Citoyenneté </w:t>
            </w:r>
            <w:r w:rsidRPr="00711082">
              <w:rPr>
                <w:rFonts w:cstheme="minorHAnsi"/>
                <w:bCs/>
                <w:color w:val="000000" w:themeColor="text1"/>
                <w:sz w:val="20"/>
                <w:szCs w:val="20"/>
                <w:lang w:val="fr-FR"/>
              </w:rPr>
              <w:t>(</w:t>
            </w:r>
            <w:r w:rsidRPr="00711082">
              <w:rPr>
                <w:rFonts w:cstheme="minorHAnsi"/>
                <w:bCs/>
                <w:i/>
                <w:iCs/>
                <w:color w:val="000000" w:themeColor="text1"/>
                <w:sz w:val="20"/>
                <w:szCs w:val="20"/>
                <w:lang w:val="fr-FR"/>
              </w:rPr>
              <w:t>Livret +</w:t>
            </w:r>
            <w:r w:rsidRPr="00711082">
              <w:rPr>
                <w:rFonts w:cstheme="minorHAnsi"/>
                <w:bCs/>
                <w:color w:val="000000" w:themeColor="text1"/>
                <w:sz w:val="20"/>
                <w:szCs w:val="20"/>
                <w:lang w:val="fr-FR"/>
              </w:rPr>
              <w:t>).</w:t>
            </w:r>
          </w:p>
          <w:p w14:paraId="1B8DFF2A" w14:textId="77777777" w:rsidR="0040524A" w:rsidRPr="00711082" w:rsidRDefault="0040524A" w:rsidP="00850C18">
            <w:pPr>
              <w:autoSpaceDE w:val="0"/>
              <w:autoSpaceDN w:val="0"/>
              <w:adjustRightInd w:val="0"/>
              <w:rPr>
                <w:rFonts w:ascii="Times New Roman" w:hAnsi="Times New Roman"/>
                <w:sz w:val="20"/>
                <w:szCs w:val="20"/>
                <w:lang w:val="fr-FR"/>
              </w:rPr>
            </w:pPr>
            <w:r w:rsidRPr="00711082">
              <w:rPr>
                <w:rFonts w:cstheme="minorHAnsi"/>
                <w:bCs/>
                <w:color w:val="000000" w:themeColor="text1"/>
                <w:sz w:val="20"/>
                <w:szCs w:val="20"/>
                <w:lang w:val="fr-FR"/>
              </w:rPr>
              <w:t xml:space="preserve">- </w:t>
            </w:r>
            <w:proofErr w:type="spellStart"/>
            <w:r w:rsidRPr="00711082">
              <w:rPr>
                <w:rFonts w:cstheme="minorHAnsi"/>
                <w:bCs/>
                <w:color w:val="000000" w:themeColor="text1"/>
                <w:sz w:val="20"/>
                <w:szCs w:val="20"/>
                <w:lang w:val="fr-FR"/>
              </w:rPr>
              <w:t>Vídeo</w:t>
            </w:r>
            <w:proofErr w:type="spellEnd"/>
            <w:r w:rsidRPr="00711082">
              <w:rPr>
                <w:rFonts w:cstheme="minorHAnsi"/>
                <w:bCs/>
                <w:color w:val="000000" w:themeColor="text1"/>
                <w:sz w:val="20"/>
                <w:szCs w:val="20"/>
                <w:lang w:val="fr-FR"/>
              </w:rPr>
              <w:t xml:space="preserve"> de la </w:t>
            </w:r>
            <w:proofErr w:type="spellStart"/>
            <w:r w:rsidRPr="00711082">
              <w:rPr>
                <w:rFonts w:cstheme="minorHAnsi"/>
                <w:bCs/>
                <w:color w:val="000000" w:themeColor="text1"/>
                <w:sz w:val="20"/>
                <w:szCs w:val="20"/>
                <w:lang w:val="fr-FR"/>
              </w:rPr>
              <w:t>colección</w:t>
            </w:r>
            <w:proofErr w:type="spellEnd"/>
            <w:r w:rsidRPr="00711082">
              <w:rPr>
                <w:rFonts w:cstheme="minorHAnsi"/>
                <w:bCs/>
                <w:color w:val="000000" w:themeColor="text1"/>
                <w:sz w:val="20"/>
                <w:szCs w:val="20"/>
                <w:lang w:val="fr-FR"/>
              </w:rPr>
              <w:t xml:space="preserve"> </w:t>
            </w:r>
            <w:r w:rsidRPr="00711082">
              <w:rPr>
                <w:rFonts w:cstheme="minorHAnsi"/>
                <w:sz w:val="20"/>
                <w:szCs w:val="20"/>
                <w:lang w:val="fr-FR"/>
              </w:rPr>
              <w:t>« Promenades interculturelles » (</w:t>
            </w:r>
            <w:r w:rsidRPr="00711082">
              <w:rPr>
                <w:rFonts w:cstheme="minorHAnsi"/>
                <w:i/>
                <w:iCs/>
                <w:sz w:val="20"/>
                <w:szCs w:val="20"/>
                <w:lang w:val="fr-FR"/>
              </w:rPr>
              <w:t>Apprendre le français avec TV5MONDE).</w:t>
            </w:r>
          </w:p>
          <w:p w14:paraId="3182B704" w14:textId="77777777" w:rsidR="0040524A" w:rsidRPr="00711082" w:rsidRDefault="0040524A" w:rsidP="00850C18">
            <w:pPr>
              <w:rPr>
                <w:rFonts w:cstheme="minorHAnsi"/>
                <w:bCs/>
                <w:i/>
                <w:iCs/>
                <w:color w:val="000000" w:themeColor="text1"/>
                <w:sz w:val="20"/>
                <w:szCs w:val="20"/>
                <w:lang w:val="es-ES"/>
              </w:rPr>
            </w:pPr>
            <w:r w:rsidRPr="00711082">
              <w:rPr>
                <w:rFonts w:cstheme="minorHAnsi"/>
                <w:bCs/>
                <w:color w:val="000000" w:themeColor="text1"/>
                <w:sz w:val="20"/>
                <w:szCs w:val="20"/>
                <w:lang w:val="es-ES"/>
              </w:rPr>
              <w:t xml:space="preserve">- App de conjugación: </w:t>
            </w:r>
            <w:r w:rsidRPr="00711082">
              <w:rPr>
                <w:rFonts w:cstheme="minorHAnsi"/>
                <w:bCs/>
                <w:i/>
                <w:iCs/>
                <w:color w:val="000000" w:themeColor="text1"/>
                <w:sz w:val="20"/>
                <w:szCs w:val="20"/>
                <w:lang w:val="es-ES"/>
              </w:rPr>
              <w:t xml:space="preserve">Les </w:t>
            </w:r>
            <w:proofErr w:type="spellStart"/>
            <w:r w:rsidRPr="00711082">
              <w:rPr>
                <w:rFonts w:cstheme="minorHAnsi"/>
                <w:bCs/>
                <w:i/>
                <w:iCs/>
                <w:color w:val="000000" w:themeColor="text1"/>
                <w:sz w:val="20"/>
                <w:szCs w:val="20"/>
                <w:lang w:val="es-ES"/>
              </w:rPr>
              <w:t>verbes</w:t>
            </w:r>
            <w:proofErr w:type="spellEnd"/>
            <w:r w:rsidRPr="00711082">
              <w:rPr>
                <w:rFonts w:cstheme="minorHAnsi"/>
                <w:bCs/>
                <w:i/>
                <w:iCs/>
                <w:color w:val="000000" w:themeColor="text1"/>
                <w:sz w:val="20"/>
                <w:szCs w:val="20"/>
                <w:lang w:val="es-ES"/>
              </w:rPr>
              <w:t>.</w:t>
            </w:r>
          </w:p>
          <w:p w14:paraId="7EB3D63D" w14:textId="77777777" w:rsidR="0040524A" w:rsidRPr="00711082" w:rsidRDefault="0040524A" w:rsidP="00850C18">
            <w:pPr>
              <w:rPr>
                <w:rFonts w:cstheme="minorHAnsi"/>
                <w:bCs/>
                <w:i/>
                <w:iCs/>
                <w:color w:val="000000" w:themeColor="text1"/>
                <w:sz w:val="20"/>
                <w:szCs w:val="20"/>
                <w:lang w:val="es-ES"/>
              </w:rPr>
            </w:pPr>
          </w:p>
          <w:p w14:paraId="542ECE6E" w14:textId="77777777" w:rsidR="0040524A" w:rsidRPr="00711082" w:rsidRDefault="0040524A" w:rsidP="00850C18">
            <w:pPr>
              <w:rPr>
                <w:rFonts w:cstheme="minorHAnsi"/>
                <w:bCs/>
                <w:color w:val="000000" w:themeColor="text1"/>
                <w:sz w:val="20"/>
                <w:szCs w:val="20"/>
                <w:lang w:val="es-ES"/>
              </w:rPr>
            </w:pPr>
            <w:r w:rsidRPr="00711082">
              <w:rPr>
                <w:rFonts w:cstheme="minorHAnsi"/>
                <w:b/>
                <w:color w:val="000000" w:themeColor="text1"/>
                <w:sz w:val="20"/>
                <w:szCs w:val="20"/>
                <w:lang w:val="es-ES"/>
              </w:rPr>
              <w:t>Desarrollo de una estrategia de estudio</w:t>
            </w:r>
            <w:r w:rsidRPr="00711082">
              <w:rPr>
                <w:rFonts w:cstheme="minorHAnsi"/>
                <w:bCs/>
                <w:color w:val="000000" w:themeColor="text1"/>
                <w:sz w:val="20"/>
                <w:szCs w:val="20"/>
                <w:lang w:val="es-ES"/>
              </w:rPr>
              <w:t>:  recordar vocabulario y gramática para completar actividades</w:t>
            </w:r>
            <w:r w:rsidRPr="00711082">
              <w:rPr>
                <w:rFonts w:cstheme="minorHAnsi"/>
                <w:i/>
                <w:iCs/>
                <w:color w:val="000000" w:themeColor="text1"/>
                <w:sz w:val="20"/>
                <w:szCs w:val="20"/>
                <w:lang w:val="es-ES"/>
              </w:rPr>
              <w:t>.</w:t>
            </w:r>
          </w:p>
          <w:p w14:paraId="22B23DEF" w14:textId="77777777" w:rsidR="0040524A" w:rsidRPr="00711082" w:rsidRDefault="0040524A" w:rsidP="00850C18">
            <w:pPr>
              <w:rPr>
                <w:rFonts w:cstheme="minorHAnsi"/>
                <w:b/>
                <w:sz w:val="20"/>
                <w:szCs w:val="20"/>
                <w:lang w:val="es-ES"/>
              </w:rPr>
            </w:pPr>
            <w:r w:rsidRPr="00A55E5E">
              <w:rPr>
                <w:rFonts w:cstheme="minorHAnsi"/>
                <w:b/>
                <w:bCs/>
                <w:color w:val="000000" w:themeColor="text1"/>
                <w:sz w:val="20"/>
                <w:szCs w:val="20"/>
                <w:lang w:val="es-ES"/>
              </w:rPr>
              <w:t>Uso del material de referencia</w:t>
            </w:r>
            <w:r w:rsidRPr="00A55E5E">
              <w:rPr>
                <w:rFonts w:cstheme="minorHAnsi"/>
                <w:color w:val="000000" w:themeColor="text1"/>
                <w:sz w:val="20"/>
                <w:szCs w:val="20"/>
                <w:lang w:val="es-ES"/>
              </w:rPr>
              <w:t xml:space="preserve"> para mejorar las estrategias de aprendizaje (Libro del alumno, Cuaderno de actividades, </w:t>
            </w:r>
            <w:proofErr w:type="spellStart"/>
            <w:r w:rsidRPr="00A55E5E">
              <w:rPr>
                <w:rFonts w:cstheme="minorHAnsi"/>
                <w:i/>
                <w:iCs/>
                <w:color w:val="000000" w:themeColor="text1"/>
                <w:sz w:val="20"/>
                <w:szCs w:val="20"/>
                <w:lang w:val="es-ES"/>
              </w:rPr>
              <w:t>Libret</w:t>
            </w:r>
            <w:proofErr w:type="spellEnd"/>
            <w:r w:rsidRPr="00A55E5E">
              <w:rPr>
                <w:rFonts w:cstheme="minorHAnsi"/>
                <w:i/>
                <w:iCs/>
                <w:color w:val="000000" w:themeColor="text1"/>
                <w:sz w:val="20"/>
                <w:szCs w:val="20"/>
                <w:lang w:val="es-ES"/>
              </w:rPr>
              <w:t xml:space="preserve"> +, </w:t>
            </w:r>
            <w:r w:rsidRPr="00A55E5E">
              <w:rPr>
                <w:rFonts w:cstheme="minorHAnsi"/>
                <w:color w:val="000000" w:themeColor="text1"/>
                <w:sz w:val="20"/>
                <w:szCs w:val="20"/>
                <w:lang w:val="es-ES"/>
              </w:rPr>
              <w:t>material digital).</w:t>
            </w:r>
          </w:p>
        </w:tc>
        <w:tc>
          <w:tcPr>
            <w:tcW w:w="443" w:type="pct"/>
            <w:vMerge/>
          </w:tcPr>
          <w:p w14:paraId="2AFEC9D9"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DB5A44" w14:paraId="522E113E" w14:textId="77777777" w:rsidTr="00850C18">
        <w:tc>
          <w:tcPr>
            <w:tcW w:w="836" w:type="pct"/>
            <w:vMerge/>
          </w:tcPr>
          <w:p w14:paraId="09FB0FAD"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Pr>
          <w:p w14:paraId="7F95235B"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5.3. Identificar y registrar, siguiendo modelos, los progresos y dificultades de aprendizaje de la lengua extranjera, seleccionando de forma guiada las estrategias </w:t>
            </w:r>
            <w:r w:rsidRPr="00A55E5E">
              <w:rPr>
                <w:rFonts w:asciiTheme="minorHAnsi" w:hAnsiTheme="minorHAnsi" w:cstheme="minorHAnsi"/>
                <w:color w:val="000000"/>
                <w:sz w:val="20"/>
                <w:szCs w:val="20"/>
              </w:rPr>
              <w:lastRenderedPageBreak/>
              <w:t xml:space="preserve">más eficaces para superar esas dificultades y progresar en el aprendizaje, realizando actividades de autoevaluación y coevaluación, como las propuestas en el </w:t>
            </w:r>
            <w:proofErr w:type="gramStart"/>
            <w:r w:rsidRPr="00A55E5E">
              <w:rPr>
                <w:rFonts w:asciiTheme="minorHAnsi" w:hAnsiTheme="minorHAnsi" w:cstheme="minorHAnsi"/>
                <w:color w:val="000000"/>
                <w:sz w:val="20"/>
                <w:szCs w:val="20"/>
              </w:rPr>
              <w:t>Portfolio</w:t>
            </w:r>
            <w:proofErr w:type="gramEnd"/>
            <w:r w:rsidRPr="00A55E5E">
              <w:rPr>
                <w:rFonts w:asciiTheme="minorHAnsi" w:hAnsiTheme="minorHAnsi" w:cstheme="minorHAnsi"/>
                <w:color w:val="000000"/>
                <w:sz w:val="20"/>
                <w:szCs w:val="20"/>
              </w:rPr>
              <w:t xml:space="preserve"> Europeo de las Lenguas (PEL) o en un diario de aprendizaje, haciendo esos progresos y dificultades explícitos y compartiéndolos.</w:t>
            </w:r>
          </w:p>
        </w:tc>
        <w:tc>
          <w:tcPr>
            <w:tcW w:w="1258" w:type="pct"/>
            <w:gridSpan w:val="2"/>
            <w:shd w:val="clear" w:color="auto" w:fill="auto"/>
          </w:tcPr>
          <w:p w14:paraId="177A4D27"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lastRenderedPageBreak/>
              <w:t>A. Comunicación</w:t>
            </w:r>
          </w:p>
          <w:p w14:paraId="49EE84A5" w14:textId="77777777" w:rsidR="0040524A" w:rsidRPr="00711082" w:rsidRDefault="0040524A" w:rsidP="00850C18">
            <w:pPr>
              <w:spacing w:after="120"/>
              <w:jc w:val="both"/>
              <w:rPr>
                <w:rFonts w:cstheme="minorHAnsi"/>
                <w:sz w:val="20"/>
                <w:szCs w:val="20"/>
                <w:lang w:val="es-ES"/>
              </w:rPr>
            </w:pPr>
            <w:r w:rsidRPr="00A55E5E">
              <w:rPr>
                <w:rFonts w:cstheme="minorHAnsi"/>
                <w:color w:val="000000"/>
                <w:sz w:val="20"/>
                <w:szCs w:val="20"/>
                <w:lang w:val="es-ES"/>
              </w:rPr>
              <w:t>- Autoconfianza. El error como instrumento de mejora y propuesta de reparación.</w:t>
            </w:r>
          </w:p>
        </w:tc>
        <w:tc>
          <w:tcPr>
            <w:tcW w:w="1267" w:type="pct"/>
          </w:tcPr>
          <w:p w14:paraId="5E637F9D" w14:textId="77777777" w:rsidR="0040524A" w:rsidRPr="00DB5A44" w:rsidRDefault="0040524A" w:rsidP="00850C18">
            <w:pPr>
              <w:rPr>
                <w:rFonts w:cstheme="minorHAnsi"/>
                <w:bCs/>
                <w:color w:val="000000" w:themeColor="text1"/>
                <w:sz w:val="20"/>
                <w:szCs w:val="20"/>
                <w:lang w:val="es-ES"/>
              </w:rPr>
            </w:pPr>
            <w:r w:rsidRPr="00DB5A44">
              <w:rPr>
                <w:rFonts w:cstheme="minorHAnsi"/>
                <w:b/>
                <w:color w:val="000000" w:themeColor="text1"/>
                <w:sz w:val="20"/>
                <w:szCs w:val="20"/>
                <w:lang w:val="es-ES"/>
              </w:rPr>
              <w:t>Repaso del contenido de la unidad a través de</w:t>
            </w:r>
            <w:r w:rsidRPr="00DB5A44">
              <w:rPr>
                <w:rFonts w:cstheme="minorHAnsi"/>
                <w:bCs/>
                <w:color w:val="000000" w:themeColor="text1"/>
                <w:sz w:val="20"/>
                <w:szCs w:val="20"/>
                <w:lang w:val="es-ES"/>
              </w:rPr>
              <w:t xml:space="preserve">: </w:t>
            </w:r>
          </w:p>
          <w:p w14:paraId="2A23836D" w14:textId="77777777" w:rsidR="0040524A" w:rsidRPr="00DB5A44" w:rsidRDefault="0040524A" w:rsidP="00850C18">
            <w:pPr>
              <w:rPr>
                <w:rFonts w:cstheme="minorHAnsi"/>
                <w:bCs/>
                <w:color w:val="000000" w:themeColor="text1"/>
                <w:sz w:val="20"/>
                <w:szCs w:val="20"/>
                <w:lang w:val="fr-FR"/>
              </w:rPr>
            </w:pPr>
            <w:r w:rsidRPr="00DB5A44">
              <w:rPr>
                <w:rFonts w:cstheme="minorHAnsi"/>
                <w:bCs/>
                <w:color w:val="000000" w:themeColor="text1"/>
                <w:sz w:val="20"/>
                <w:szCs w:val="20"/>
                <w:lang w:val="fr-FR"/>
              </w:rPr>
              <w:t xml:space="preserve">- mapa </w:t>
            </w:r>
            <w:proofErr w:type="spellStart"/>
            <w:r w:rsidRPr="00DB5A44">
              <w:rPr>
                <w:rFonts w:cstheme="minorHAnsi"/>
                <w:bCs/>
                <w:color w:val="000000" w:themeColor="text1"/>
                <w:sz w:val="20"/>
                <w:szCs w:val="20"/>
                <w:lang w:val="fr-FR"/>
              </w:rPr>
              <w:t>conceptual</w:t>
            </w:r>
            <w:proofErr w:type="spellEnd"/>
            <w:r w:rsidRPr="00DB5A44">
              <w:rPr>
                <w:rFonts w:cstheme="minorHAnsi"/>
                <w:bCs/>
                <w:color w:val="000000" w:themeColor="text1"/>
                <w:sz w:val="20"/>
                <w:szCs w:val="20"/>
                <w:lang w:val="fr-FR"/>
              </w:rPr>
              <w:t xml:space="preserve"> (</w:t>
            </w:r>
            <w:r w:rsidRPr="00DB5A44">
              <w:rPr>
                <w:rFonts w:cstheme="minorHAnsi"/>
                <w:bCs/>
                <w:i/>
                <w:iCs/>
                <w:color w:val="000000" w:themeColor="text1"/>
                <w:sz w:val="20"/>
                <w:szCs w:val="20"/>
                <w:lang w:val="fr-FR"/>
              </w:rPr>
              <w:t xml:space="preserve">Lexique et Communication, </w:t>
            </w:r>
            <w:r w:rsidRPr="00DB5A44">
              <w:rPr>
                <w:rFonts w:cstheme="minorHAnsi"/>
                <w:bCs/>
                <w:color w:val="000000" w:themeColor="text1"/>
                <w:sz w:val="20"/>
                <w:szCs w:val="20"/>
                <w:lang w:val="fr-FR"/>
              </w:rPr>
              <w:t>LE p.40-41)</w:t>
            </w:r>
          </w:p>
          <w:p w14:paraId="2F75BAD3" w14:textId="77777777" w:rsidR="0040524A" w:rsidRPr="00DB5A44" w:rsidRDefault="0040524A" w:rsidP="00850C18">
            <w:pPr>
              <w:rPr>
                <w:rFonts w:cstheme="minorHAnsi"/>
                <w:bCs/>
                <w:color w:val="000000" w:themeColor="text1"/>
                <w:sz w:val="20"/>
                <w:szCs w:val="20"/>
                <w:lang w:val="fr-FR"/>
              </w:rPr>
            </w:pPr>
            <w:r w:rsidRPr="00DB5A44">
              <w:rPr>
                <w:rFonts w:cstheme="minorHAnsi"/>
                <w:bCs/>
                <w:color w:val="000000" w:themeColor="text1"/>
                <w:sz w:val="20"/>
                <w:szCs w:val="20"/>
                <w:lang w:val="fr-FR"/>
              </w:rPr>
              <w:lastRenderedPageBreak/>
              <w:t xml:space="preserve">- tablas de </w:t>
            </w:r>
            <w:proofErr w:type="spellStart"/>
            <w:r w:rsidRPr="00DB5A44">
              <w:rPr>
                <w:rFonts w:cstheme="minorHAnsi"/>
                <w:bCs/>
                <w:color w:val="000000" w:themeColor="text1"/>
                <w:sz w:val="20"/>
                <w:szCs w:val="20"/>
                <w:lang w:val="fr-FR"/>
              </w:rPr>
              <w:t>gramática</w:t>
            </w:r>
            <w:proofErr w:type="spellEnd"/>
            <w:r w:rsidRPr="00DB5A44">
              <w:rPr>
                <w:rFonts w:cstheme="minorHAnsi"/>
                <w:bCs/>
                <w:color w:val="000000" w:themeColor="text1"/>
                <w:sz w:val="20"/>
                <w:szCs w:val="20"/>
                <w:lang w:val="fr-FR"/>
              </w:rPr>
              <w:t xml:space="preserve"> (</w:t>
            </w:r>
            <w:r w:rsidRPr="00DB5A44">
              <w:rPr>
                <w:rFonts w:cstheme="minorHAnsi"/>
                <w:bCs/>
                <w:i/>
                <w:iCs/>
                <w:color w:val="000000" w:themeColor="text1"/>
                <w:sz w:val="20"/>
                <w:szCs w:val="20"/>
                <w:lang w:val="fr-FR"/>
              </w:rPr>
              <w:t xml:space="preserve">Grammaire et Verbes, </w:t>
            </w:r>
            <w:r w:rsidRPr="00DB5A44">
              <w:rPr>
                <w:rFonts w:cstheme="minorHAnsi"/>
                <w:bCs/>
                <w:color w:val="000000" w:themeColor="text1"/>
                <w:sz w:val="20"/>
                <w:szCs w:val="20"/>
                <w:lang w:val="fr-FR"/>
              </w:rPr>
              <w:t>LE, p.43-45)</w:t>
            </w:r>
          </w:p>
          <w:p w14:paraId="528CFC67" w14:textId="77777777" w:rsidR="0040524A" w:rsidRPr="00DB5A44" w:rsidRDefault="0040524A" w:rsidP="00850C18">
            <w:pPr>
              <w:rPr>
                <w:rFonts w:cstheme="minorHAnsi"/>
                <w:bCs/>
                <w:color w:val="000000" w:themeColor="text1"/>
                <w:sz w:val="20"/>
                <w:szCs w:val="20"/>
                <w:lang w:val="fr-FR"/>
              </w:rPr>
            </w:pPr>
          </w:p>
          <w:p w14:paraId="05BBEDC3" w14:textId="77777777" w:rsidR="0040524A" w:rsidRPr="00DB5A44" w:rsidRDefault="0040524A" w:rsidP="00850C18">
            <w:pPr>
              <w:rPr>
                <w:rFonts w:cstheme="minorHAnsi"/>
                <w:bCs/>
                <w:color w:val="000000" w:themeColor="text1"/>
                <w:sz w:val="20"/>
                <w:szCs w:val="20"/>
                <w:lang w:val="es-ES"/>
              </w:rPr>
            </w:pPr>
            <w:r w:rsidRPr="00DB5A44">
              <w:rPr>
                <w:rFonts w:cstheme="minorHAnsi"/>
                <w:b/>
                <w:color w:val="000000" w:themeColor="text1"/>
                <w:sz w:val="20"/>
                <w:szCs w:val="20"/>
                <w:lang w:val="es-ES"/>
              </w:rPr>
              <w:t>Toma de conciencia sobre su aprendizaje a través de</w:t>
            </w:r>
            <w:r w:rsidRPr="00DB5A44">
              <w:rPr>
                <w:rFonts w:cstheme="minorHAnsi"/>
                <w:bCs/>
                <w:color w:val="000000" w:themeColor="text1"/>
                <w:sz w:val="20"/>
                <w:szCs w:val="20"/>
                <w:lang w:val="es-ES"/>
              </w:rPr>
              <w:t>:</w:t>
            </w:r>
          </w:p>
          <w:p w14:paraId="159D0C5D" w14:textId="77777777" w:rsidR="0040524A" w:rsidRPr="00DB5A44" w:rsidRDefault="0040524A" w:rsidP="00850C18">
            <w:pPr>
              <w:rPr>
                <w:rFonts w:cstheme="minorHAnsi"/>
                <w:bCs/>
                <w:color w:val="000000" w:themeColor="text1"/>
                <w:sz w:val="20"/>
                <w:szCs w:val="20"/>
                <w:lang w:val="es-ES"/>
              </w:rPr>
            </w:pPr>
            <w:r w:rsidRPr="00DB5A44">
              <w:rPr>
                <w:rFonts w:cstheme="minorHAnsi"/>
                <w:bCs/>
                <w:color w:val="000000" w:themeColor="text1"/>
                <w:sz w:val="20"/>
                <w:szCs w:val="20"/>
                <w:lang w:val="es-ES"/>
              </w:rPr>
              <w:t>- Evaluación (LE, p.46)</w:t>
            </w:r>
          </w:p>
          <w:p w14:paraId="44EFF9F1" w14:textId="77777777" w:rsidR="0040524A" w:rsidRPr="00DB5A44" w:rsidRDefault="0040524A" w:rsidP="00850C18">
            <w:pPr>
              <w:rPr>
                <w:rFonts w:cstheme="minorHAnsi"/>
                <w:bCs/>
                <w:color w:val="000000" w:themeColor="text1"/>
                <w:sz w:val="20"/>
                <w:szCs w:val="20"/>
                <w:lang w:val="es-ES"/>
              </w:rPr>
            </w:pPr>
            <w:r w:rsidRPr="00DB5A44">
              <w:rPr>
                <w:rFonts w:cstheme="minorHAnsi"/>
                <w:bCs/>
                <w:color w:val="000000" w:themeColor="text1"/>
                <w:sz w:val="20"/>
                <w:szCs w:val="20"/>
                <w:lang w:val="es-ES"/>
              </w:rPr>
              <w:t xml:space="preserve">- </w:t>
            </w:r>
            <w:proofErr w:type="spellStart"/>
            <w:proofErr w:type="gramStart"/>
            <w:r w:rsidRPr="00DB5A44">
              <w:rPr>
                <w:rFonts w:cstheme="minorHAnsi"/>
                <w:bCs/>
                <w:color w:val="000000" w:themeColor="text1"/>
                <w:sz w:val="20"/>
                <w:szCs w:val="20"/>
                <w:lang w:val="es-ES"/>
              </w:rPr>
              <w:t>Auto-evaluación</w:t>
            </w:r>
            <w:proofErr w:type="spellEnd"/>
            <w:proofErr w:type="gramEnd"/>
            <w:r w:rsidRPr="00DB5A44">
              <w:rPr>
                <w:rFonts w:cstheme="minorHAnsi"/>
                <w:bCs/>
                <w:color w:val="000000" w:themeColor="text1"/>
                <w:sz w:val="20"/>
                <w:szCs w:val="20"/>
                <w:lang w:val="es-ES"/>
              </w:rPr>
              <w:t xml:space="preserve"> (CE, p.28)</w:t>
            </w:r>
          </w:p>
        </w:tc>
        <w:tc>
          <w:tcPr>
            <w:tcW w:w="443" w:type="pct"/>
            <w:vMerge/>
          </w:tcPr>
          <w:p w14:paraId="45546832"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A55E5E" w14:paraId="65C64FFD" w14:textId="77777777" w:rsidTr="00850C18">
        <w:tc>
          <w:tcPr>
            <w:tcW w:w="836" w:type="pct"/>
            <w:vMerge w:val="restart"/>
          </w:tcPr>
          <w:p w14:paraId="4C585183" w14:textId="77777777" w:rsidR="0040524A" w:rsidRPr="00A55E5E" w:rsidRDefault="0040524A" w:rsidP="00850C18">
            <w:pPr>
              <w:pStyle w:val="Sinespaciado"/>
              <w:rPr>
                <w:rFonts w:asciiTheme="minorHAnsi" w:hAnsiTheme="minorHAnsi" w:cstheme="minorHAnsi"/>
                <w:b/>
                <w:bCs/>
                <w:sz w:val="20"/>
                <w:szCs w:val="20"/>
              </w:rPr>
            </w:pPr>
            <w:r w:rsidRPr="00A55E5E">
              <w:rPr>
                <w:rFonts w:asciiTheme="minorHAnsi" w:hAnsiTheme="minorHAnsi" w:cstheme="minorHAnsi"/>
                <w:b/>
                <w:bCs/>
                <w:sz w:val="20"/>
                <w:szCs w:val="20"/>
              </w:rPr>
              <w:t>6. 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1196" w:type="pct"/>
          </w:tcPr>
          <w:p w14:paraId="733BEE32"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6.1. Actuar de forma empática y respetuosa en situaciones interculturales construyendo vínculos entre las diferentes lenguas y culturas y rechazando cualquier tipo de discriminación, prejuicio y estereotipo en contextos comunicativos cotidianos.</w:t>
            </w:r>
          </w:p>
        </w:tc>
        <w:tc>
          <w:tcPr>
            <w:tcW w:w="1258" w:type="pct"/>
            <w:gridSpan w:val="2"/>
            <w:shd w:val="clear" w:color="auto" w:fill="auto"/>
          </w:tcPr>
          <w:p w14:paraId="5D2DEBAC"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C. Interculturalidad</w:t>
            </w:r>
          </w:p>
          <w:p w14:paraId="45B71AE6" w14:textId="77777777" w:rsidR="0040524A" w:rsidRPr="00A55E5E" w:rsidRDefault="0040524A" w:rsidP="00850C18">
            <w:pPr>
              <w:spacing w:after="120"/>
              <w:jc w:val="both"/>
              <w:rPr>
                <w:rFonts w:cstheme="minorHAnsi"/>
                <w:color w:val="000000"/>
                <w:sz w:val="20"/>
                <w:szCs w:val="20"/>
                <w:lang w:val="es-ES"/>
              </w:rPr>
            </w:pPr>
            <w:r w:rsidRPr="00A55E5E">
              <w:rPr>
                <w:rFonts w:cstheme="minorHAnsi"/>
                <w:color w:val="000000"/>
                <w:sz w:val="20"/>
                <w:szCs w:val="20"/>
                <w:lang w:val="es-ES"/>
              </w:rPr>
              <w:t>- La lengua extranjera como medio de comunicación interpersonal e internacional, como fuente de información, y como herramienta para el enriquecimiento personal.</w:t>
            </w:r>
          </w:p>
          <w:p w14:paraId="1C8FB53C"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Interés e iniciativa en la realización de intercambios comunicativos a través de diferentes medios con hablantes o estudiantes de la lengua extranjera.</w:t>
            </w:r>
          </w:p>
        </w:tc>
        <w:tc>
          <w:tcPr>
            <w:tcW w:w="1267" w:type="pct"/>
          </w:tcPr>
          <w:p w14:paraId="502883CE" w14:textId="77777777" w:rsidR="0040524A" w:rsidRPr="00DB5A44" w:rsidRDefault="0040524A" w:rsidP="00850C18">
            <w:pPr>
              <w:rPr>
                <w:rFonts w:cstheme="minorHAnsi"/>
                <w:color w:val="000000" w:themeColor="text1"/>
                <w:sz w:val="20"/>
                <w:szCs w:val="20"/>
                <w:lang w:val="es-ES"/>
              </w:rPr>
            </w:pPr>
            <w:r w:rsidRPr="00DB5A44">
              <w:rPr>
                <w:rFonts w:cstheme="minorHAnsi"/>
                <w:color w:val="000000" w:themeColor="text1"/>
                <w:sz w:val="20"/>
                <w:szCs w:val="20"/>
                <w:lang w:val="es-ES"/>
              </w:rPr>
              <w:t>Toma de conciencia intercultural con el trabajo de:</w:t>
            </w:r>
          </w:p>
          <w:p w14:paraId="3D555AD7" w14:textId="77777777" w:rsidR="0040524A" w:rsidRPr="00DB5A44" w:rsidRDefault="0040524A" w:rsidP="00850C18">
            <w:pPr>
              <w:rPr>
                <w:rFonts w:cstheme="minorHAnsi"/>
                <w:color w:val="000000" w:themeColor="text1"/>
                <w:sz w:val="20"/>
                <w:szCs w:val="20"/>
                <w:lang w:val="es-ES"/>
              </w:rPr>
            </w:pPr>
            <w:r w:rsidRPr="00DB5A44">
              <w:rPr>
                <w:rFonts w:cstheme="minorHAnsi"/>
                <w:color w:val="000000" w:themeColor="text1"/>
                <w:sz w:val="20"/>
                <w:szCs w:val="20"/>
                <w:lang w:val="es-ES"/>
              </w:rPr>
              <w:t>- las actividades de la unidad que tratan temas de los ODS;</w:t>
            </w:r>
          </w:p>
          <w:p w14:paraId="0E8ABE41" w14:textId="77777777" w:rsidR="0040524A" w:rsidRPr="00A55E5E" w:rsidRDefault="0040524A" w:rsidP="00850C18">
            <w:pPr>
              <w:rPr>
                <w:rFonts w:cstheme="minorHAnsi"/>
                <w:color w:val="000000" w:themeColor="text1"/>
                <w:sz w:val="20"/>
                <w:szCs w:val="20"/>
              </w:rPr>
            </w:pPr>
            <w:r w:rsidRPr="00A55E5E">
              <w:rPr>
                <w:rFonts w:cstheme="minorHAnsi"/>
                <w:color w:val="000000" w:themeColor="text1"/>
                <w:sz w:val="20"/>
                <w:szCs w:val="20"/>
              </w:rPr>
              <w:t xml:space="preserve">- las </w:t>
            </w:r>
            <w:proofErr w:type="spellStart"/>
            <w:r w:rsidRPr="00A55E5E">
              <w:rPr>
                <w:rFonts w:cstheme="minorHAnsi"/>
                <w:color w:val="000000" w:themeColor="text1"/>
                <w:sz w:val="20"/>
                <w:szCs w:val="20"/>
              </w:rPr>
              <w:t>páginas</w:t>
            </w:r>
            <w:proofErr w:type="spellEnd"/>
            <w:r w:rsidRPr="00A55E5E">
              <w:rPr>
                <w:rFonts w:cstheme="minorHAnsi"/>
                <w:color w:val="000000" w:themeColor="text1"/>
                <w:sz w:val="20"/>
                <w:szCs w:val="20"/>
              </w:rPr>
              <w:t xml:space="preserve"> </w:t>
            </w:r>
            <w:r w:rsidRPr="00A55E5E">
              <w:rPr>
                <w:rFonts w:cstheme="minorHAnsi"/>
                <w:i/>
                <w:iCs/>
                <w:color w:val="000000" w:themeColor="text1"/>
                <w:sz w:val="20"/>
                <w:szCs w:val="20"/>
              </w:rPr>
              <w:t xml:space="preserve">Culture et </w:t>
            </w:r>
            <w:proofErr w:type="spellStart"/>
            <w:r w:rsidRPr="00A55E5E">
              <w:rPr>
                <w:rFonts w:cstheme="minorHAnsi"/>
                <w:i/>
                <w:iCs/>
                <w:color w:val="000000" w:themeColor="text1"/>
                <w:sz w:val="20"/>
                <w:szCs w:val="20"/>
              </w:rPr>
              <w:t>Citoyenneté</w:t>
            </w:r>
            <w:proofErr w:type="spellEnd"/>
            <w:r w:rsidRPr="00A55E5E">
              <w:rPr>
                <w:rFonts w:cstheme="minorHAnsi"/>
                <w:i/>
                <w:iCs/>
                <w:color w:val="000000" w:themeColor="text1"/>
                <w:sz w:val="20"/>
                <w:szCs w:val="20"/>
              </w:rPr>
              <w:t xml:space="preserve"> </w:t>
            </w:r>
            <w:proofErr w:type="spellStart"/>
            <w:r w:rsidRPr="00A55E5E">
              <w:rPr>
                <w:rFonts w:cstheme="minorHAnsi"/>
                <w:color w:val="000000" w:themeColor="text1"/>
                <w:sz w:val="20"/>
                <w:szCs w:val="20"/>
              </w:rPr>
              <w:t>sobre</w:t>
            </w:r>
            <w:proofErr w:type="spellEnd"/>
            <w:r w:rsidRPr="00A55E5E">
              <w:rPr>
                <w:rFonts w:cstheme="minorHAnsi"/>
                <w:color w:val="000000" w:themeColor="text1"/>
                <w:sz w:val="20"/>
                <w:szCs w:val="20"/>
              </w:rPr>
              <w:t xml:space="preserve"> </w:t>
            </w:r>
            <w:proofErr w:type="spellStart"/>
            <w:r w:rsidRPr="00A55E5E">
              <w:rPr>
                <w:rFonts w:cstheme="minorHAnsi"/>
                <w:color w:val="000000" w:themeColor="text1"/>
                <w:sz w:val="20"/>
                <w:szCs w:val="20"/>
              </w:rPr>
              <w:t>medios</w:t>
            </w:r>
            <w:proofErr w:type="spellEnd"/>
            <w:r w:rsidRPr="00A55E5E">
              <w:rPr>
                <w:rFonts w:cstheme="minorHAnsi"/>
                <w:color w:val="000000" w:themeColor="text1"/>
                <w:sz w:val="20"/>
                <w:szCs w:val="20"/>
              </w:rPr>
              <w:t xml:space="preserve"> de </w:t>
            </w:r>
            <w:proofErr w:type="spellStart"/>
            <w:r w:rsidRPr="00A55E5E">
              <w:rPr>
                <w:rFonts w:cstheme="minorHAnsi"/>
                <w:color w:val="000000" w:themeColor="text1"/>
                <w:sz w:val="20"/>
                <w:szCs w:val="20"/>
              </w:rPr>
              <w:t>transporte</w:t>
            </w:r>
            <w:proofErr w:type="spellEnd"/>
            <w:r w:rsidRPr="00A55E5E">
              <w:rPr>
                <w:rFonts w:cstheme="minorHAnsi"/>
                <w:color w:val="000000" w:themeColor="text1"/>
                <w:sz w:val="20"/>
                <w:szCs w:val="20"/>
              </w:rPr>
              <w:t xml:space="preserve"> </w:t>
            </w:r>
            <w:proofErr w:type="spellStart"/>
            <w:r w:rsidRPr="00A55E5E">
              <w:rPr>
                <w:rFonts w:cstheme="minorHAnsi"/>
                <w:color w:val="000000" w:themeColor="text1"/>
                <w:sz w:val="20"/>
                <w:szCs w:val="20"/>
              </w:rPr>
              <w:t>individuales</w:t>
            </w:r>
            <w:proofErr w:type="spellEnd"/>
            <w:r w:rsidRPr="00A55E5E">
              <w:rPr>
                <w:rFonts w:cstheme="minorHAnsi"/>
                <w:i/>
                <w:iCs/>
                <w:color w:val="000000" w:themeColor="text1"/>
                <w:sz w:val="20"/>
                <w:szCs w:val="20"/>
              </w:rPr>
              <w:t xml:space="preserve"> (</w:t>
            </w:r>
            <w:proofErr w:type="spellStart"/>
            <w:r w:rsidRPr="00A55E5E">
              <w:rPr>
                <w:rFonts w:cstheme="minorHAnsi"/>
                <w:i/>
                <w:iCs/>
                <w:color w:val="000000" w:themeColor="text1"/>
                <w:sz w:val="20"/>
                <w:szCs w:val="20"/>
              </w:rPr>
              <w:t>Livret</w:t>
            </w:r>
            <w:proofErr w:type="spellEnd"/>
            <w:r w:rsidRPr="00A55E5E">
              <w:rPr>
                <w:rFonts w:cstheme="minorHAnsi"/>
                <w:i/>
                <w:iCs/>
                <w:color w:val="000000" w:themeColor="text1"/>
                <w:sz w:val="20"/>
                <w:szCs w:val="20"/>
              </w:rPr>
              <w:t xml:space="preserve"> +, </w:t>
            </w:r>
            <w:r w:rsidRPr="00A55E5E">
              <w:rPr>
                <w:rFonts w:cstheme="minorHAnsi"/>
                <w:color w:val="000000" w:themeColor="text1"/>
                <w:sz w:val="20"/>
                <w:szCs w:val="20"/>
              </w:rPr>
              <w:t>p.12-13</w:t>
            </w:r>
            <w:r w:rsidRPr="00A55E5E">
              <w:rPr>
                <w:rFonts w:cstheme="minorHAnsi"/>
                <w:i/>
                <w:iCs/>
                <w:color w:val="000000" w:themeColor="text1"/>
                <w:sz w:val="20"/>
                <w:szCs w:val="20"/>
              </w:rPr>
              <w:t>)</w:t>
            </w:r>
            <w:r w:rsidRPr="00A55E5E">
              <w:rPr>
                <w:rFonts w:cstheme="minorHAnsi"/>
                <w:color w:val="000000" w:themeColor="text1"/>
                <w:sz w:val="20"/>
                <w:szCs w:val="20"/>
              </w:rPr>
              <w:t xml:space="preserve"> </w:t>
            </w:r>
          </w:p>
          <w:p w14:paraId="7BB17669" w14:textId="77777777" w:rsidR="0040524A" w:rsidRPr="00A55E5E" w:rsidRDefault="0040524A" w:rsidP="00850C18">
            <w:pPr>
              <w:rPr>
                <w:rFonts w:cstheme="minorHAnsi"/>
                <w:b/>
                <w:sz w:val="20"/>
                <w:szCs w:val="20"/>
              </w:rPr>
            </w:pPr>
            <w:r w:rsidRPr="00A55E5E">
              <w:rPr>
                <w:rFonts w:cstheme="minorHAnsi"/>
                <w:color w:val="000000" w:themeColor="text1"/>
                <w:sz w:val="20"/>
                <w:szCs w:val="20"/>
              </w:rPr>
              <w:t xml:space="preserve">- </w:t>
            </w:r>
            <w:proofErr w:type="spellStart"/>
            <w:r w:rsidRPr="00A55E5E">
              <w:rPr>
                <w:rFonts w:cstheme="minorHAnsi"/>
                <w:color w:val="000000" w:themeColor="text1"/>
                <w:sz w:val="20"/>
                <w:szCs w:val="20"/>
              </w:rPr>
              <w:t>Ficha</w:t>
            </w:r>
            <w:proofErr w:type="spellEnd"/>
            <w:r w:rsidRPr="00A55E5E">
              <w:rPr>
                <w:rFonts w:cstheme="minorHAnsi"/>
                <w:color w:val="000000" w:themeColor="text1"/>
                <w:sz w:val="20"/>
                <w:szCs w:val="20"/>
              </w:rPr>
              <w:t xml:space="preserve"> </w:t>
            </w:r>
            <w:proofErr w:type="spellStart"/>
            <w:r w:rsidRPr="00A55E5E">
              <w:rPr>
                <w:rFonts w:cstheme="minorHAnsi"/>
                <w:color w:val="000000" w:themeColor="text1"/>
                <w:sz w:val="20"/>
                <w:szCs w:val="20"/>
              </w:rPr>
              <w:t>sobre</w:t>
            </w:r>
            <w:proofErr w:type="spellEnd"/>
            <w:r w:rsidRPr="00A55E5E">
              <w:rPr>
                <w:rFonts w:cstheme="minorHAnsi"/>
                <w:color w:val="000000" w:themeColor="text1"/>
                <w:sz w:val="20"/>
                <w:szCs w:val="20"/>
              </w:rPr>
              <w:t xml:space="preserve"> </w:t>
            </w:r>
            <w:proofErr w:type="spellStart"/>
            <w:r w:rsidRPr="00A55E5E">
              <w:rPr>
                <w:rFonts w:cstheme="minorHAnsi"/>
                <w:color w:val="000000" w:themeColor="text1"/>
                <w:sz w:val="20"/>
                <w:szCs w:val="20"/>
              </w:rPr>
              <w:t>el</w:t>
            </w:r>
            <w:proofErr w:type="spellEnd"/>
            <w:r w:rsidRPr="00A55E5E">
              <w:rPr>
                <w:rFonts w:cstheme="minorHAnsi"/>
                <w:color w:val="000000" w:themeColor="text1"/>
                <w:sz w:val="20"/>
                <w:szCs w:val="20"/>
              </w:rPr>
              <w:t xml:space="preserve"> ODS (</w:t>
            </w:r>
            <w:r w:rsidRPr="00A55E5E">
              <w:rPr>
                <w:rFonts w:cstheme="minorHAnsi"/>
                <w:i/>
                <w:iCs/>
                <w:color w:val="000000" w:themeColor="text1"/>
                <w:sz w:val="20"/>
                <w:szCs w:val="20"/>
              </w:rPr>
              <w:t>Kit numérique</w:t>
            </w:r>
            <w:r w:rsidRPr="00A55E5E">
              <w:rPr>
                <w:rFonts w:cstheme="minorHAnsi"/>
                <w:color w:val="000000" w:themeColor="text1"/>
                <w:sz w:val="20"/>
                <w:szCs w:val="20"/>
              </w:rPr>
              <w:t>)</w:t>
            </w:r>
          </w:p>
        </w:tc>
        <w:tc>
          <w:tcPr>
            <w:tcW w:w="443" w:type="pct"/>
            <w:vMerge w:val="restart"/>
          </w:tcPr>
          <w:p w14:paraId="6218A031" w14:textId="77777777" w:rsidR="0040524A" w:rsidRPr="00DB5A44" w:rsidRDefault="0040524A" w:rsidP="00850C18">
            <w:pPr>
              <w:pStyle w:val="Sinespaciado"/>
              <w:rPr>
                <w:rFonts w:asciiTheme="minorHAnsi" w:hAnsiTheme="minorHAnsi" w:cstheme="minorHAnsi"/>
                <w:b/>
                <w:sz w:val="20"/>
                <w:szCs w:val="20"/>
                <w:lang w:val="en-US"/>
              </w:rPr>
            </w:pPr>
            <w:r w:rsidRPr="00DB5A44">
              <w:rPr>
                <w:rFonts w:asciiTheme="minorHAnsi" w:hAnsiTheme="minorHAnsi" w:cstheme="minorHAnsi"/>
                <w:bCs/>
                <w:sz w:val="20"/>
                <w:szCs w:val="20"/>
                <w:lang w:val="en-US"/>
              </w:rPr>
              <w:t xml:space="preserve">CCL5, CP3, CPSAA1, CPSAA3, CC3, CCEC1. </w:t>
            </w:r>
          </w:p>
        </w:tc>
      </w:tr>
      <w:tr w:rsidR="0040524A" w:rsidRPr="007A4E2D" w14:paraId="79DBCFB0" w14:textId="77777777" w:rsidTr="00850C18">
        <w:tc>
          <w:tcPr>
            <w:tcW w:w="836" w:type="pct"/>
            <w:vMerge/>
          </w:tcPr>
          <w:p w14:paraId="03F79519" w14:textId="77777777" w:rsidR="0040524A" w:rsidRPr="00DB5A44" w:rsidRDefault="0040524A" w:rsidP="00850C18">
            <w:pPr>
              <w:pStyle w:val="Sinespaciado"/>
              <w:rPr>
                <w:rFonts w:asciiTheme="minorHAnsi" w:hAnsiTheme="minorHAnsi" w:cstheme="minorHAnsi"/>
                <w:b/>
                <w:sz w:val="20"/>
                <w:szCs w:val="20"/>
                <w:lang w:val="en-US"/>
              </w:rPr>
            </w:pPr>
          </w:p>
        </w:tc>
        <w:tc>
          <w:tcPr>
            <w:tcW w:w="1196" w:type="pct"/>
          </w:tcPr>
          <w:p w14:paraId="4C1FA10B"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6.2. Aceptar y adecuarse a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tc>
        <w:tc>
          <w:tcPr>
            <w:tcW w:w="1258" w:type="pct"/>
            <w:gridSpan w:val="2"/>
            <w:shd w:val="clear" w:color="auto" w:fill="auto"/>
          </w:tcPr>
          <w:p w14:paraId="74720F57"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C. Interculturalidad</w:t>
            </w:r>
          </w:p>
          <w:p w14:paraId="56C36F78" w14:textId="77777777" w:rsidR="0040524A" w:rsidRPr="00A55E5E" w:rsidRDefault="0040524A" w:rsidP="00850C18">
            <w:pPr>
              <w:spacing w:after="120"/>
              <w:jc w:val="both"/>
              <w:rPr>
                <w:rFonts w:cstheme="minorHAnsi"/>
                <w:color w:val="000000"/>
                <w:sz w:val="20"/>
                <w:szCs w:val="20"/>
                <w:lang w:val="es-ES"/>
              </w:rPr>
            </w:pPr>
            <w:r w:rsidRPr="00A55E5E">
              <w:rPr>
                <w:rFonts w:cstheme="minorHAnsi"/>
                <w:color w:val="000000"/>
                <w:sz w:val="20"/>
                <w:szCs w:val="20"/>
                <w:lang w:val="es-ES"/>
              </w:rPr>
              <w:t>- Aspectos socioculturales y sociolingüísticos básicos relativos a la vida cotidiana, las condiciones de vida y las relaciones interpersonales; convenciones sociales básicas; lenguaje no verbal, cortesía lingüística y etiqueta digital; cultura, costumbres y valores propios de países donde se habla la lengua extranjera.</w:t>
            </w:r>
          </w:p>
          <w:p w14:paraId="229839F8"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lastRenderedPageBreak/>
              <w:t>- Estrategias básicas de detección y actuación ante usos discriminatorios del lenguaje verbal y no verbal.</w:t>
            </w:r>
          </w:p>
        </w:tc>
        <w:tc>
          <w:tcPr>
            <w:tcW w:w="1267" w:type="pct"/>
          </w:tcPr>
          <w:p w14:paraId="44F49DBC" w14:textId="77777777" w:rsidR="0040524A" w:rsidRPr="00A55E5E" w:rsidRDefault="0040524A" w:rsidP="00850C18">
            <w:pPr>
              <w:pStyle w:val="Sinespaciado"/>
              <w:rPr>
                <w:rFonts w:asciiTheme="minorHAnsi" w:hAnsiTheme="minorHAnsi" w:cstheme="minorHAnsi"/>
                <w:b/>
                <w:bCs/>
                <w:color w:val="000000" w:themeColor="text1"/>
                <w:sz w:val="20"/>
                <w:szCs w:val="20"/>
                <w:lang w:val="es-ES_tradnl"/>
              </w:rPr>
            </w:pPr>
            <w:r w:rsidRPr="00A55E5E">
              <w:rPr>
                <w:rFonts w:asciiTheme="minorHAnsi" w:hAnsiTheme="minorHAnsi" w:cstheme="minorHAnsi"/>
                <w:b/>
                <w:bCs/>
                <w:color w:val="000000" w:themeColor="text1"/>
                <w:sz w:val="20"/>
                <w:szCs w:val="20"/>
                <w:lang w:val="es-ES_tradnl"/>
              </w:rPr>
              <w:lastRenderedPageBreak/>
              <w:t>Aspectos socioculturales:</w:t>
            </w:r>
          </w:p>
          <w:p w14:paraId="77540970"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lang w:val="es-ES_tradnl"/>
              </w:rPr>
              <w:t xml:space="preserve">- </w:t>
            </w:r>
            <w:r w:rsidRPr="00A55E5E">
              <w:rPr>
                <w:rFonts w:asciiTheme="minorHAnsi" w:hAnsiTheme="minorHAnsi" w:cstheme="minorHAnsi"/>
                <w:color w:val="000000" w:themeColor="text1"/>
                <w:sz w:val="20"/>
                <w:szCs w:val="20"/>
              </w:rPr>
              <w:t>Aprender sobre la convivencia en la escuela (</w:t>
            </w:r>
            <w:proofErr w:type="spellStart"/>
            <w:r w:rsidRPr="00A55E5E">
              <w:rPr>
                <w:rFonts w:asciiTheme="minorHAnsi" w:hAnsiTheme="minorHAnsi" w:cstheme="minorHAnsi"/>
                <w:i/>
                <w:iCs/>
                <w:color w:val="000000" w:themeColor="text1"/>
                <w:sz w:val="20"/>
                <w:szCs w:val="20"/>
              </w:rPr>
              <w:t>Livret</w:t>
            </w:r>
            <w:proofErr w:type="spellEnd"/>
            <w:r w:rsidRPr="00A55E5E">
              <w:rPr>
                <w:rFonts w:asciiTheme="minorHAnsi" w:hAnsiTheme="minorHAnsi" w:cstheme="minorHAnsi"/>
                <w:i/>
                <w:iCs/>
                <w:color w:val="000000" w:themeColor="text1"/>
                <w:sz w:val="20"/>
                <w:szCs w:val="20"/>
              </w:rPr>
              <w:t xml:space="preserve"> +</w:t>
            </w:r>
            <w:r w:rsidRPr="00A55E5E">
              <w:rPr>
                <w:rFonts w:asciiTheme="minorHAnsi" w:hAnsiTheme="minorHAnsi" w:cstheme="minorHAnsi"/>
                <w:color w:val="000000" w:themeColor="text1"/>
                <w:sz w:val="20"/>
                <w:szCs w:val="20"/>
              </w:rPr>
              <w:t xml:space="preserve">, p.14-15). </w:t>
            </w:r>
          </w:p>
          <w:p w14:paraId="6DFB0D37" w14:textId="77777777" w:rsidR="0040524A" w:rsidRPr="00A55E5E" w:rsidRDefault="0040524A" w:rsidP="00850C18">
            <w:pPr>
              <w:pStyle w:val="Sinespaciado"/>
              <w:rPr>
                <w:rFonts w:asciiTheme="minorHAnsi" w:hAnsiTheme="minorHAnsi" w:cstheme="minorHAnsi"/>
                <w:b/>
                <w:i/>
                <w:iCs/>
                <w:sz w:val="20"/>
                <w:szCs w:val="20"/>
                <w:lang w:val="es-ES_tradnl"/>
              </w:rPr>
            </w:pPr>
          </w:p>
        </w:tc>
        <w:tc>
          <w:tcPr>
            <w:tcW w:w="443" w:type="pct"/>
            <w:vMerge/>
          </w:tcPr>
          <w:p w14:paraId="5336D6D0"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75009733" w14:textId="77777777" w:rsidTr="00850C18">
        <w:tc>
          <w:tcPr>
            <w:tcW w:w="836" w:type="pct"/>
            <w:vMerge/>
            <w:tcBorders>
              <w:bottom w:val="single" w:sz="6" w:space="0" w:color="808080" w:themeColor="background1" w:themeShade="80"/>
            </w:tcBorders>
          </w:tcPr>
          <w:p w14:paraId="00BB82E2"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Borders>
              <w:bottom w:val="single" w:sz="6" w:space="0" w:color="808080" w:themeColor="background1" w:themeShade="80"/>
            </w:tcBorders>
          </w:tcPr>
          <w:p w14:paraId="3498D9F7"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6.3. Aplicar, de forma guiada, estrategias para explicar y apreciar la diversidad lingüística, cultural y artística, atendiendo a valores </w:t>
            </w:r>
            <w:proofErr w:type="spellStart"/>
            <w:r w:rsidRPr="00A55E5E">
              <w:rPr>
                <w:rFonts w:asciiTheme="minorHAnsi" w:hAnsiTheme="minorHAnsi" w:cstheme="minorHAnsi"/>
                <w:color w:val="000000"/>
                <w:sz w:val="20"/>
                <w:szCs w:val="20"/>
              </w:rPr>
              <w:t>ecosociales</w:t>
            </w:r>
            <w:proofErr w:type="spellEnd"/>
            <w:r w:rsidRPr="00A55E5E">
              <w:rPr>
                <w:rFonts w:asciiTheme="minorHAnsi" w:hAnsiTheme="minorHAnsi" w:cstheme="minorHAnsi"/>
                <w:color w:val="000000"/>
                <w:sz w:val="20"/>
                <w:szCs w:val="20"/>
              </w:rPr>
              <w:t xml:space="preserve"> y democráticos y respetando los principios de justicia, equidad e igualdad.</w:t>
            </w:r>
          </w:p>
        </w:tc>
        <w:tc>
          <w:tcPr>
            <w:tcW w:w="1258" w:type="pct"/>
            <w:gridSpan w:val="2"/>
            <w:tcBorders>
              <w:bottom w:val="single" w:sz="6" w:space="0" w:color="808080" w:themeColor="background1" w:themeShade="80"/>
            </w:tcBorders>
            <w:shd w:val="clear" w:color="auto" w:fill="auto"/>
          </w:tcPr>
          <w:p w14:paraId="66EEA59B"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C. Interculturalidad</w:t>
            </w:r>
          </w:p>
          <w:p w14:paraId="6C541E95" w14:textId="77777777" w:rsidR="0040524A" w:rsidRPr="00DB5A44" w:rsidRDefault="0040524A" w:rsidP="00850C18">
            <w:pPr>
              <w:spacing w:after="120"/>
              <w:jc w:val="both"/>
              <w:rPr>
                <w:rFonts w:cstheme="minorHAnsi"/>
                <w:sz w:val="20"/>
                <w:szCs w:val="20"/>
                <w:lang w:val="es-ES"/>
              </w:rPr>
            </w:pPr>
            <w:r w:rsidRPr="00A55E5E">
              <w:rPr>
                <w:rFonts w:cstheme="minorHAnsi"/>
                <w:color w:val="000000"/>
                <w:sz w:val="20"/>
                <w:szCs w:val="20"/>
                <w:lang w:val="es-ES"/>
              </w:rPr>
              <w:t xml:space="preserve">- Estrategias básicas para entender y apreciar la diversidad lingüística, cultural y artística, atendiendo a valores </w:t>
            </w:r>
            <w:proofErr w:type="spellStart"/>
            <w:r w:rsidRPr="00A55E5E">
              <w:rPr>
                <w:rFonts w:cstheme="minorHAnsi"/>
                <w:color w:val="000000"/>
                <w:sz w:val="20"/>
                <w:szCs w:val="20"/>
                <w:lang w:val="es-ES"/>
              </w:rPr>
              <w:t>ecosociales</w:t>
            </w:r>
            <w:proofErr w:type="spellEnd"/>
            <w:r w:rsidRPr="00A55E5E">
              <w:rPr>
                <w:rFonts w:cstheme="minorHAnsi"/>
                <w:color w:val="000000"/>
                <w:sz w:val="20"/>
                <w:szCs w:val="20"/>
                <w:lang w:val="es-ES"/>
              </w:rPr>
              <w:t xml:space="preserve"> y democráticos.</w:t>
            </w:r>
          </w:p>
        </w:tc>
        <w:tc>
          <w:tcPr>
            <w:tcW w:w="1267" w:type="pct"/>
            <w:tcBorders>
              <w:bottom w:val="single" w:sz="6" w:space="0" w:color="808080" w:themeColor="background1" w:themeShade="80"/>
            </w:tcBorders>
          </w:tcPr>
          <w:p w14:paraId="7226389B"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Cs/>
                <w:color w:val="000000" w:themeColor="text1"/>
                <w:sz w:val="20"/>
                <w:szCs w:val="20"/>
                <w:lang w:val="es-ES_tradnl"/>
              </w:rPr>
              <w:t>Reflexión sobre la lengua y cultura de aprendizaje y comparación con la suya.</w:t>
            </w:r>
          </w:p>
        </w:tc>
        <w:tc>
          <w:tcPr>
            <w:tcW w:w="443" w:type="pct"/>
            <w:vMerge/>
            <w:tcBorders>
              <w:bottom w:val="single" w:sz="6" w:space="0" w:color="808080" w:themeColor="background1" w:themeShade="80"/>
            </w:tcBorders>
          </w:tcPr>
          <w:p w14:paraId="3F568387"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75F531A5"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5000" w:type="pct"/>
            <w:gridSpan w:val="6"/>
            <w:tcBorders>
              <w:left w:val="nil"/>
              <w:right w:val="nil"/>
            </w:tcBorders>
          </w:tcPr>
          <w:p w14:paraId="32B57278" w14:textId="77777777" w:rsidR="0040524A" w:rsidRPr="00A55E5E" w:rsidRDefault="0040524A" w:rsidP="00850C18">
            <w:pPr>
              <w:pStyle w:val="Sinespaciado"/>
              <w:spacing w:line="60" w:lineRule="atLeast"/>
              <w:jc w:val="center"/>
              <w:rPr>
                <w:rFonts w:asciiTheme="minorHAnsi" w:hAnsiTheme="minorHAnsi" w:cstheme="minorHAnsi"/>
                <w:b/>
                <w:color w:val="005493"/>
                <w:lang w:val="es-ES_tradnl"/>
              </w:rPr>
            </w:pPr>
          </w:p>
        </w:tc>
      </w:tr>
      <w:tr w:rsidR="0040524A" w:rsidRPr="00A55E5E" w14:paraId="4064C935"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5A7E6ECA"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Competencias clave</w:t>
            </w:r>
          </w:p>
          <w:p w14:paraId="3F6D324B" w14:textId="77777777" w:rsidR="0040524A" w:rsidRPr="00A55E5E" w:rsidRDefault="0040524A" w:rsidP="00850C18">
            <w:pPr>
              <w:pStyle w:val="Sinespaciado"/>
              <w:jc w:val="center"/>
              <w:rPr>
                <w:rFonts w:asciiTheme="minorHAnsi" w:hAnsiTheme="minorHAnsi" w:cstheme="minorHAnsi"/>
                <w:color w:val="005493"/>
                <w:sz w:val="20"/>
                <w:szCs w:val="20"/>
                <w:lang w:val="es-ES_tradnl"/>
              </w:rPr>
            </w:pPr>
            <w:r w:rsidRPr="00A55E5E">
              <w:rPr>
                <w:rFonts w:asciiTheme="minorHAnsi" w:hAnsiTheme="minorHAnsi" w:cstheme="minorHAnsi"/>
                <w:b/>
                <w:color w:val="005493"/>
                <w:sz w:val="20"/>
                <w:szCs w:val="20"/>
                <w:lang w:val="es-ES_tradnl"/>
              </w:rPr>
              <w:t>(además de la competencia en comunicación lingüística CCL)</w:t>
            </w:r>
          </w:p>
        </w:tc>
        <w:tc>
          <w:tcPr>
            <w:tcW w:w="2926" w:type="pct"/>
            <w:gridSpan w:val="3"/>
          </w:tcPr>
          <w:p w14:paraId="5B2F4B33" w14:textId="77777777" w:rsidR="0040524A" w:rsidRPr="00A55E5E" w:rsidRDefault="0040524A" w:rsidP="00850C18">
            <w:pPr>
              <w:pStyle w:val="Sinespaciado"/>
              <w:jc w:val="center"/>
              <w:rPr>
                <w:rFonts w:asciiTheme="minorHAnsi" w:hAnsiTheme="minorHAnsi" w:cstheme="minorHAnsi"/>
                <w:color w:val="005493"/>
                <w:sz w:val="20"/>
                <w:szCs w:val="20"/>
                <w:lang w:val="es-ES_tradnl"/>
              </w:rPr>
            </w:pPr>
            <w:r w:rsidRPr="00A55E5E">
              <w:rPr>
                <w:rFonts w:asciiTheme="minorHAnsi" w:hAnsiTheme="minorHAnsi" w:cstheme="minorHAnsi"/>
                <w:b/>
                <w:color w:val="005493"/>
                <w:sz w:val="20"/>
                <w:szCs w:val="20"/>
                <w:lang w:val="es-ES_tradnl"/>
              </w:rPr>
              <w:t>Contenidos</w:t>
            </w:r>
          </w:p>
        </w:tc>
      </w:tr>
      <w:tr w:rsidR="0040524A" w:rsidRPr="007A4E2D" w14:paraId="26FAE202"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7587BC62"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sz w:val="20"/>
                <w:szCs w:val="20"/>
              </w:rPr>
              <w:t>Competencia plurilingüe (CP)</w:t>
            </w:r>
          </w:p>
        </w:tc>
        <w:tc>
          <w:tcPr>
            <w:tcW w:w="2926" w:type="pct"/>
            <w:gridSpan w:val="3"/>
          </w:tcPr>
          <w:p w14:paraId="7352FC67"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Conocer las formas habituales de comunicación telefónica en francés.</w:t>
            </w:r>
          </w:p>
          <w:p w14:paraId="51A9DE8C"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Conocer los lugares donde salen los jóvenes de otro país.</w:t>
            </w:r>
          </w:p>
          <w:p w14:paraId="7CCB86AF"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Descubrir la relación entre los adolescentes franceses y las tareas domésticas.</w:t>
            </w:r>
          </w:p>
        </w:tc>
      </w:tr>
      <w:tr w:rsidR="0040524A" w:rsidRPr="00A55E5E" w14:paraId="73048928"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01BD3914" w14:textId="77777777" w:rsidR="0040524A" w:rsidRPr="00A55E5E" w:rsidRDefault="0040524A" w:rsidP="00850C18">
            <w:pPr>
              <w:pStyle w:val="Sinespaciado"/>
              <w:rPr>
                <w:rFonts w:asciiTheme="minorHAnsi" w:hAnsiTheme="minorHAnsi" w:cstheme="minorHAnsi"/>
                <w:b/>
                <w:color w:val="0070C0"/>
                <w:sz w:val="20"/>
                <w:szCs w:val="20"/>
                <w:lang w:val="es-ES_tradnl"/>
              </w:rPr>
            </w:pPr>
            <w:r w:rsidRPr="00A55E5E">
              <w:rPr>
                <w:rFonts w:asciiTheme="minorHAnsi" w:hAnsiTheme="minorHAnsi" w:cstheme="minorHAnsi"/>
                <w:b/>
                <w:sz w:val="20"/>
                <w:szCs w:val="20"/>
              </w:rPr>
              <w:t>Competencia matemática y competencia en ciencia, tecnología e ingeniería (STEM)</w:t>
            </w:r>
          </w:p>
        </w:tc>
        <w:tc>
          <w:tcPr>
            <w:tcW w:w="2926" w:type="pct"/>
            <w:gridSpan w:val="3"/>
          </w:tcPr>
          <w:p w14:paraId="53435948"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Desarrollar la lógica para reconstruir una conversación telefónica.</w:t>
            </w:r>
          </w:p>
          <w:p w14:paraId="59C4EEA8"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Orientarse en el tiempo.</w:t>
            </w:r>
          </w:p>
        </w:tc>
      </w:tr>
      <w:tr w:rsidR="0040524A" w:rsidRPr="007A4E2D" w14:paraId="138804F4"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100EB37A"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rPr>
              <w:t>Competencia digital (CD)</w:t>
            </w:r>
          </w:p>
        </w:tc>
        <w:tc>
          <w:tcPr>
            <w:tcW w:w="2926" w:type="pct"/>
            <w:gridSpan w:val="3"/>
          </w:tcPr>
          <w:p w14:paraId="1F08112F"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Orientarse en un blog, un foro y un sitio web.</w:t>
            </w:r>
          </w:p>
        </w:tc>
      </w:tr>
      <w:tr w:rsidR="0040524A" w:rsidRPr="007A4E2D" w14:paraId="3C370D74"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6432C60D"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rPr>
              <w:t>Competencia personal, social y de aprender a aprender (CPSAA)</w:t>
            </w:r>
          </w:p>
        </w:tc>
        <w:tc>
          <w:tcPr>
            <w:tcW w:w="2926" w:type="pct"/>
            <w:gridSpan w:val="3"/>
          </w:tcPr>
          <w:p w14:paraId="0AE4D085"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Observar e interpretar las ilustraciones.</w:t>
            </w:r>
          </w:p>
          <w:p w14:paraId="07203218" w14:textId="77777777" w:rsidR="0040524A" w:rsidRPr="00A55E5E" w:rsidRDefault="0040524A" w:rsidP="00850C18">
            <w:pPr>
              <w:pStyle w:val="Sinespaciado"/>
              <w:rPr>
                <w:rFonts w:asciiTheme="minorHAnsi" w:hAnsiTheme="minorHAnsi" w:cstheme="minorHAnsi"/>
                <w:sz w:val="20"/>
                <w:szCs w:val="20"/>
                <w:lang w:val="es-ES_tradnl"/>
              </w:rPr>
            </w:pPr>
            <w:proofErr w:type="gramStart"/>
            <w:r w:rsidRPr="00A55E5E">
              <w:rPr>
                <w:rFonts w:asciiTheme="minorHAnsi" w:hAnsiTheme="minorHAnsi" w:cstheme="minorHAnsi"/>
                <w:sz w:val="20"/>
                <w:szCs w:val="20"/>
                <w:lang w:val="es-ES_tradnl"/>
              </w:rPr>
              <w:t>Destacar</w:t>
            </w:r>
            <w:proofErr w:type="gramEnd"/>
            <w:r w:rsidRPr="00A55E5E">
              <w:rPr>
                <w:rFonts w:asciiTheme="minorHAnsi" w:hAnsiTheme="minorHAnsi" w:cstheme="minorHAnsi"/>
                <w:sz w:val="20"/>
                <w:szCs w:val="20"/>
                <w:lang w:val="es-ES_tradnl"/>
              </w:rPr>
              <w:t xml:space="preserve"> la importancia del juego y la interacción en el aprendizaje.</w:t>
            </w:r>
          </w:p>
          <w:p w14:paraId="792E89E6"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Prestar atención a la pronunciación en las actividades orales.</w:t>
            </w:r>
          </w:p>
          <w:p w14:paraId="096D2BD4"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Reconocer la importancia del lenguaje no verbal en el aprendizaje.</w:t>
            </w:r>
          </w:p>
        </w:tc>
      </w:tr>
      <w:tr w:rsidR="0040524A" w:rsidRPr="007A4E2D" w14:paraId="188325E5"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270BDFC7"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rPr>
              <w:t>Competencia ciudadana (CC)</w:t>
            </w:r>
          </w:p>
        </w:tc>
        <w:tc>
          <w:tcPr>
            <w:tcW w:w="2926" w:type="pct"/>
            <w:gridSpan w:val="3"/>
          </w:tcPr>
          <w:p w14:paraId="0D949775"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Valorar la diversidad cultural y la participación en las tareas domésticas dentro del hogar.</w:t>
            </w:r>
          </w:p>
        </w:tc>
      </w:tr>
      <w:tr w:rsidR="0040524A" w:rsidRPr="007A4E2D" w14:paraId="6D80790B"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7A51731E"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rPr>
              <w:t>Competencia emprendedora (CE)</w:t>
            </w:r>
          </w:p>
        </w:tc>
        <w:tc>
          <w:tcPr>
            <w:tcW w:w="2926" w:type="pct"/>
            <w:gridSpan w:val="3"/>
          </w:tcPr>
          <w:p w14:paraId="21BA3731" w14:textId="77777777" w:rsidR="0040524A" w:rsidRPr="00DB5A44" w:rsidRDefault="0040524A" w:rsidP="00850C18">
            <w:pPr>
              <w:autoSpaceDE w:val="0"/>
              <w:autoSpaceDN w:val="0"/>
              <w:adjustRightInd w:val="0"/>
              <w:rPr>
                <w:rFonts w:cstheme="minorHAnsi"/>
                <w:color w:val="1A181C"/>
                <w:sz w:val="20"/>
                <w:szCs w:val="20"/>
                <w:lang w:val="es-ES"/>
              </w:rPr>
            </w:pPr>
            <w:r w:rsidRPr="00DB5A44">
              <w:rPr>
                <w:rFonts w:cstheme="minorHAnsi"/>
                <w:color w:val="1A181C"/>
                <w:sz w:val="20"/>
                <w:szCs w:val="20"/>
                <w:lang w:val="es-ES"/>
              </w:rPr>
              <w:t>Implicarse en una tarea siguiendo los pasos.</w:t>
            </w:r>
          </w:p>
          <w:p w14:paraId="7FE41ED9" w14:textId="77777777" w:rsidR="0040524A" w:rsidRPr="00DB5A44" w:rsidRDefault="0040524A" w:rsidP="00850C18">
            <w:pPr>
              <w:autoSpaceDE w:val="0"/>
              <w:autoSpaceDN w:val="0"/>
              <w:adjustRightInd w:val="0"/>
              <w:rPr>
                <w:rFonts w:cstheme="minorHAnsi"/>
                <w:color w:val="1A181C"/>
                <w:sz w:val="20"/>
                <w:szCs w:val="20"/>
                <w:lang w:val="es-ES"/>
              </w:rPr>
            </w:pPr>
            <w:r w:rsidRPr="00DB5A44">
              <w:rPr>
                <w:rFonts w:cstheme="minorHAnsi"/>
                <w:color w:val="1A181C"/>
                <w:sz w:val="20"/>
                <w:szCs w:val="20"/>
                <w:lang w:val="es-ES"/>
              </w:rPr>
              <w:t>Atreverse a expresarse en francés sobre temas personales.</w:t>
            </w:r>
          </w:p>
        </w:tc>
      </w:tr>
    </w:tbl>
    <w:p w14:paraId="74B091E8" w14:textId="77777777" w:rsidR="0040524A" w:rsidRPr="00A55E5E" w:rsidRDefault="0040524A" w:rsidP="0040524A">
      <w:pPr>
        <w:pStyle w:val="Ttulo2"/>
        <w:rPr>
          <w:lang w:val="es-ES"/>
        </w:rPr>
      </w:pPr>
      <w:r w:rsidRPr="00DB5A44">
        <w:rPr>
          <w:lang w:val="es-ES"/>
        </w:rPr>
        <w:br w:type="column"/>
      </w:r>
      <w:bookmarkStart w:id="10" w:name="_Toc138774617"/>
      <w:r w:rsidRPr="00A55E5E">
        <w:rPr>
          <w:lang w:val="es-ES"/>
        </w:rPr>
        <w:lastRenderedPageBreak/>
        <w:t xml:space="preserve">UNIDAD 4: </w:t>
      </w:r>
      <w:proofErr w:type="spellStart"/>
      <w:r w:rsidRPr="00A55E5E">
        <w:rPr>
          <w:lang w:val="es-ES"/>
        </w:rPr>
        <w:t>Tendances</w:t>
      </w:r>
      <w:bookmarkEnd w:id="10"/>
      <w:proofErr w:type="spellEnd"/>
    </w:p>
    <w:tbl>
      <w:tblPr>
        <w:tblStyle w:val="Tablaconc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57" w:type="dxa"/>
        </w:tblCellMar>
        <w:tblLook w:val="04A0" w:firstRow="1" w:lastRow="0" w:firstColumn="1" w:lastColumn="0" w:noHBand="0" w:noVBand="1"/>
      </w:tblPr>
      <w:tblGrid>
        <w:gridCol w:w="1617"/>
        <w:gridCol w:w="2205"/>
        <w:gridCol w:w="55"/>
        <w:gridCol w:w="2234"/>
        <w:gridCol w:w="2338"/>
        <w:gridCol w:w="901"/>
      </w:tblGrid>
      <w:tr w:rsidR="0040524A" w:rsidRPr="00A55E5E" w14:paraId="05A4A75A" w14:textId="77777777" w:rsidTr="00850C18">
        <w:tc>
          <w:tcPr>
            <w:tcW w:w="836" w:type="pct"/>
          </w:tcPr>
          <w:p w14:paraId="34DA5550"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Competencias específicas</w:t>
            </w:r>
          </w:p>
        </w:tc>
        <w:tc>
          <w:tcPr>
            <w:tcW w:w="1196" w:type="pct"/>
          </w:tcPr>
          <w:p w14:paraId="3707A46C"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Criterios de evaluación</w:t>
            </w:r>
          </w:p>
        </w:tc>
        <w:tc>
          <w:tcPr>
            <w:tcW w:w="1258" w:type="pct"/>
            <w:gridSpan w:val="2"/>
            <w:shd w:val="clear" w:color="auto" w:fill="auto"/>
          </w:tcPr>
          <w:p w14:paraId="3B3B8C37"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Saberes básicos</w:t>
            </w:r>
          </w:p>
        </w:tc>
        <w:tc>
          <w:tcPr>
            <w:tcW w:w="1267" w:type="pct"/>
          </w:tcPr>
          <w:p w14:paraId="767EF0AB"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Concreción en la unidad</w:t>
            </w:r>
          </w:p>
        </w:tc>
        <w:tc>
          <w:tcPr>
            <w:tcW w:w="443" w:type="pct"/>
          </w:tcPr>
          <w:p w14:paraId="7EE3D664"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Perfil de salida</w:t>
            </w:r>
          </w:p>
        </w:tc>
      </w:tr>
      <w:tr w:rsidR="0040524A" w:rsidRPr="00A55E5E" w14:paraId="0FC9903F" w14:textId="77777777" w:rsidTr="00850C18">
        <w:tc>
          <w:tcPr>
            <w:tcW w:w="836" w:type="pct"/>
            <w:vMerge w:val="restart"/>
          </w:tcPr>
          <w:p w14:paraId="18B4E643" w14:textId="77777777" w:rsidR="0040524A" w:rsidRPr="00A55E5E" w:rsidRDefault="0040524A" w:rsidP="00850C18">
            <w:pPr>
              <w:pStyle w:val="Sinespaciado"/>
              <w:jc w:val="both"/>
              <w:rPr>
                <w:rFonts w:asciiTheme="minorHAnsi" w:hAnsiTheme="minorHAnsi" w:cstheme="minorHAnsi"/>
                <w:b/>
                <w:bCs/>
                <w:sz w:val="20"/>
                <w:szCs w:val="20"/>
                <w:lang w:val="es-ES_tradnl"/>
              </w:rPr>
            </w:pPr>
            <w:r w:rsidRPr="00A55E5E">
              <w:rPr>
                <w:rFonts w:asciiTheme="minorHAnsi" w:hAnsiTheme="minorHAnsi" w:cstheme="minorHAnsi"/>
                <w:b/>
                <w:bCs/>
                <w:sz w:val="20"/>
                <w:szCs w:val="20"/>
              </w:rPr>
              <w:t>1.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1196" w:type="pct"/>
          </w:tcPr>
          <w:p w14:paraId="6EF26583" w14:textId="77777777" w:rsidR="0040524A" w:rsidRPr="00A55E5E" w:rsidRDefault="0040524A"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t>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tc>
        <w:tc>
          <w:tcPr>
            <w:tcW w:w="1258" w:type="pct"/>
            <w:gridSpan w:val="2"/>
            <w:shd w:val="clear" w:color="auto" w:fill="auto"/>
          </w:tcPr>
          <w:p w14:paraId="642D563D" w14:textId="77777777" w:rsidR="0040524A" w:rsidRPr="00DB5A44" w:rsidRDefault="0040524A" w:rsidP="00850C18">
            <w:pPr>
              <w:spacing w:after="120"/>
              <w:jc w:val="both"/>
              <w:rPr>
                <w:rFonts w:cstheme="minorHAnsi"/>
                <w:b/>
                <w:bCs/>
                <w:color w:val="000000"/>
                <w:sz w:val="20"/>
                <w:szCs w:val="20"/>
                <w:lang w:val="es-ES"/>
              </w:rPr>
            </w:pPr>
            <w:r w:rsidRPr="00DB5A44">
              <w:rPr>
                <w:rFonts w:cstheme="minorHAnsi"/>
                <w:b/>
                <w:bCs/>
                <w:color w:val="000000"/>
                <w:sz w:val="20"/>
                <w:szCs w:val="20"/>
                <w:lang w:val="es-ES"/>
              </w:rPr>
              <w:t>A. Comunicación</w:t>
            </w:r>
          </w:p>
          <w:p w14:paraId="3A52418B" w14:textId="77777777" w:rsidR="0040524A" w:rsidRPr="00A55E5E" w:rsidRDefault="0040524A"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t>- Modelos contextuales y géneros discursivos básicos en la comprensión, producción y coproducción de textos orales, escritos y multimodales, breves y sencillos, literarios y no literarios.</w:t>
            </w:r>
          </w:p>
        </w:tc>
        <w:tc>
          <w:tcPr>
            <w:tcW w:w="1267" w:type="pct"/>
          </w:tcPr>
          <w:p w14:paraId="00A9541B"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Audición de:</w:t>
            </w:r>
          </w:p>
          <w:p w14:paraId="7B0C44C8"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una conversación sobre compras de ropa en una web (LE, p.48, act.2-3)</w:t>
            </w:r>
          </w:p>
          <w:p w14:paraId="20B7969C"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dos conversaciones en las que se habla de tallas y números de calzado (LE, p.53, act.2)</w:t>
            </w:r>
          </w:p>
          <w:p w14:paraId="3E19978B"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unas oraciones en las que se describe el tiempo y la ropa (LE, p.54, act.5)</w:t>
            </w:r>
          </w:p>
          <w:p w14:paraId="76D78429"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una conversación sobre la compra de ropa o accesorios para un regalo (LE, p.58, </w:t>
            </w:r>
            <w:proofErr w:type="gramStart"/>
            <w:r w:rsidRPr="00A55E5E">
              <w:rPr>
                <w:rFonts w:cstheme="minorHAnsi"/>
                <w:color w:val="000000" w:themeColor="text1"/>
                <w:sz w:val="20"/>
                <w:szCs w:val="20"/>
                <w:lang w:val="es-ES"/>
              </w:rPr>
              <w:t>act.2a</w:t>
            </w:r>
            <w:proofErr w:type="gramEnd"/>
            <w:r w:rsidRPr="00A55E5E">
              <w:rPr>
                <w:rFonts w:cstheme="minorHAnsi"/>
                <w:color w:val="000000" w:themeColor="text1"/>
                <w:sz w:val="20"/>
                <w:szCs w:val="20"/>
                <w:lang w:val="es-ES"/>
              </w:rPr>
              <w:t>)</w:t>
            </w:r>
          </w:p>
          <w:p w14:paraId="44F622D6" w14:textId="77777777" w:rsidR="0040524A" w:rsidRPr="00A55E5E" w:rsidRDefault="0040524A" w:rsidP="00850C18">
            <w:pPr>
              <w:rPr>
                <w:rFonts w:cstheme="minorHAnsi"/>
                <w:color w:val="000000" w:themeColor="text1"/>
                <w:sz w:val="20"/>
                <w:szCs w:val="20"/>
                <w:lang w:val="es-ES"/>
              </w:rPr>
            </w:pPr>
          </w:p>
          <w:p w14:paraId="31A35505"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Visionado de:</w:t>
            </w:r>
          </w:p>
          <w:p w14:paraId="62015C28"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 videoblog sobre la ropa favorita de una adolescente (</w:t>
            </w:r>
            <w:proofErr w:type="spellStart"/>
            <w:r w:rsidRPr="00A55E5E">
              <w:rPr>
                <w:rFonts w:cstheme="minorHAnsi"/>
                <w:i/>
                <w:iCs/>
                <w:color w:val="000000" w:themeColor="text1"/>
                <w:sz w:val="20"/>
                <w:szCs w:val="20"/>
                <w:lang w:val="es-ES"/>
              </w:rPr>
              <w:t>Livret</w:t>
            </w:r>
            <w:proofErr w:type="spellEnd"/>
            <w:r w:rsidRPr="00A55E5E">
              <w:rPr>
                <w:rFonts w:cstheme="minorHAnsi"/>
                <w:i/>
                <w:iCs/>
                <w:color w:val="000000" w:themeColor="text1"/>
                <w:sz w:val="20"/>
                <w:szCs w:val="20"/>
                <w:lang w:val="es-ES"/>
              </w:rPr>
              <w:t xml:space="preserve"> +</w:t>
            </w:r>
            <w:r w:rsidRPr="00A55E5E">
              <w:rPr>
                <w:rFonts w:cstheme="minorHAnsi"/>
                <w:color w:val="000000" w:themeColor="text1"/>
                <w:sz w:val="20"/>
                <w:szCs w:val="20"/>
                <w:lang w:val="es-ES"/>
              </w:rPr>
              <w:t>, p.16-17)</w:t>
            </w:r>
          </w:p>
          <w:p w14:paraId="69396556"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un video sobre la diseñadora </w:t>
            </w:r>
            <w:proofErr w:type="spellStart"/>
            <w:r w:rsidRPr="00A55E5E">
              <w:rPr>
                <w:rFonts w:cstheme="minorHAnsi"/>
                <w:color w:val="000000" w:themeColor="text1"/>
                <w:sz w:val="20"/>
                <w:szCs w:val="20"/>
                <w:lang w:val="es-ES"/>
              </w:rPr>
              <w:t>Márcia</w:t>
            </w:r>
            <w:proofErr w:type="spellEnd"/>
            <w:r w:rsidRPr="00A55E5E">
              <w:rPr>
                <w:rFonts w:cstheme="minorHAnsi"/>
                <w:color w:val="000000" w:themeColor="text1"/>
                <w:sz w:val="20"/>
                <w:szCs w:val="20"/>
                <w:lang w:val="es-ES"/>
              </w:rPr>
              <w:t xml:space="preserve"> de Carvalho (</w:t>
            </w:r>
            <w:proofErr w:type="spellStart"/>
            <w:r w:rsidRPr="00A55E5E">
              <w:rPr>
                <w:rFonts w:cstheme="minorHAnsi"/>
                <w:i/>
                <w:iCs/>
                <w:color w:val="000000" w:themeColor="text1"/>
                <w:sz w:val="20"/>
                <w:szCs w:val="20"/>
                <w:lang w:val="es-ES"/>
              </w:rPr>
              <w:t>Livret</w:t>
            </w:r>
            <w:proofErr w:type="spellEnd"/>
            <w:r w:rsidRPr="00A55E5E">
              <w:rPr>
                <w:rFonts w:cstheme="minorHAnsi"/>
                <w:i/>
                <w:iCs/>
                <w:color w:val="000000" w:themeColor="text1"/>
                <w:sz w:val="20"/>
                <w:szCs w:val="20"/>
                <w:lang w:val="es-ES"/>
              </w:rPr>
              <w:t xml:space="preserve"> +</w:t>
            </w:r>
            <w:r w:rsidRPr="00A55E5E">
              <w:rPr>
                <w:rFonts w:cstheme="minorHAnsi"/>
                <w:color w:val="000000" w:themeColor="text1"/>
                <w:sz w:val="20"/>
                <w:szCs w:val="20"/>
                <w:lang w:val="es-ES"/>
              </w:rPr>
              <w:t>, p.19)</w:t>
            </w:r>
          </w:p>
          <w:p w14:paraId="59F18947" w14:textId="77777777" w:rsidR="0040524A" w:rsidRPr="00A55E5E" w:rsidRDefault="0040524A" w:rsidP="00850C18">
            <w:pPr>
              <w:rPr>
                <w:rFonts w:cstheme="minorHAnsi"/>
                <w:color w:val="000000" w:themeColor="text1"/>
                <w:sz w:val="20"/>
                <w:szCs w:val="20"/>
                <w:lang w:val="es-ES"/>
              </w:rPr>
            </w:pPr>
          </w:p>
          <w:p w14:paraId="222C5E5C"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Lectura de:</w:t>
            </w:r>
          </w:p>
          <w:p w14:paraId="1B2CA2AD"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la frase de introducción del documento 1 (LE, p.48, act.1)</w:t>
            </w:r>
          </w:p>
          <w:p w14:paraId="1A69839E"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 blog en el que se describe la ropa favorita de la autora (LE, p.49, act.1-2)</w:t>
            </w:r>
          </w:p>
          <w:p w14:paraId="5CEB03C9"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 artículo de moda en una página web (LE, p.50, act.1-3)</w:t>
            </w:r>
          </w:p>
          <w:p w14:paraId="3EFD297C"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la descripción de la ropa de dos personas, para identificarlas (LE, p.54, act.4)</w:t>
            </w:r>
          </w:p>
          <w:p w14:paraId="112D505E"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un artículo sobre la ropa para cada estación del año (LE, p.58, </w:t>
            </w:r>
            <w:proofErr w:type="gramStart"/>
            <w:r w:rsidRPr="00A55E5E">
              <w:rPr>
                <w:rFonts w:cstheme="minorHAnsi"/>
                <w:color w:val="000000" w:themeColor="text1"/>
                <w:sz w:val="20"/>
                <w:szCs w:val="20"/>
                <w:lang w:val="es-ES"/>
              </w:rPr>
              <w:t>act.1a</w:t>
            </w:r>
            <w:proofErr w:type="gramEnd"/>
            <w:r w:rsidRPr="00A55E5E">
              <w:rPr>
                <w:rFonts w:cstheme="minorHAnsi"/>
                <w:color w:val="000000" w:themeColor="text1"/>
                <w:sz w:val="20"/>
                <w:szCs w:val="20"/>
                <w:lang w:val="es-ES"/>
              </w:rPr>
              <w:t>)</w:t>
            </w:r>
          </w:p>
        </w:tc>
        <w:tc>
          <w:tcPr>
            <w:tcW w:w="443" w:type="pct"/>
            <w:vMerge w:val="restart"/>
          </w:tcPr>
          <w:p w14:paraId="1270E338" w14:textId="77777777" w:rsidR="0040524A" w:rsidRPr="00A55E5E" w:rsidRDefault="0040524A" w:rsidP="00850C18">
            <w:pPr>
              <w:pStyle w:val="Sinespaciado"/>
              <w:jc w:val="both"/>
              <w:rPr>
                <w:rFonts w:asciiTheme="minorHAnsi" w:hAnsiTheme="minorHAnsi" w:cstheme="minorHAnsi"/>
                <w:sz w:val="20"/>
                <w:szCs w:val="20"/>
                <w:lang w:val="en-US"/>
              </w:rPr>
            </w:pPr>
            <w:r w:rsidRPr="00A55E5E">
              <w:rPr>
                <w:rFonts w:asciiTheme="minorHAnsi" w:hAnsiTheme="minorHAnsi" w:cstheme="minorHAnsi"/>
                <w:bCs/>
                <w:sz w:val="20"/>
                <w:szCs w:val="20"/>
                <w:lang w:val="en-US"/>
              </w:rPr>
              <w:t>CCL2, CCL3, CP1, CP2, STEM1, CD1, CPSAA5, CCEC2.</w:t>
            </w:r>
          </w:p>
        </w:tc>
      </w:tr>
      <w:tr w:rsidR="0040524A" w:rsidRPr="007A4E2D" w14:paraId="632AE2E5" w14:textId="77777777" w:rsidTr="00850C18">
        <w:tc>
          <w:tcPr>
            <w:tcW w:w="836" w:type="pct"/>
            <w:vMerge/>
          </w:tcPr>
          <w:p w14:paraId="42AF7D81"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616E95AD" w14:textId="77777777" w:rsidR="0040524A" w:rsidRPr="00A55E5E" w:rsidRDefault="0040524A"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t xml:space="preserve">1.2. Seleccionar, organizar y aplicar de forma guiada las estrategias y </w:t>
            </w:r>
            <w:r w:rsidRPr="00A55E5E">
              <w:rPr>
                <w:rFonts w:asciiTheme="minorHAnsi" w:hAnsiTheme="minorHAnsi" w:cstheme="minorHAnsi"/>
                <w:color w:val="000000"/>
                <w:sz w:val="20"/>
                <w:szCs w:val="20"/>
              </w:rPr>
              <w:lastRenderedPageBreak/>
              <w:t>conocimientos más adecuados en situaciones comunicativas cotidianas para comprender el sentido general, la información esencial y los detalles más relevantes de los textos; interpretar elementos no verbales; y buscar y seleccionar información.</w:t>
            </w:r>
          </w:p>
        </w:tc>
        <w:tc>
          <w:tcPr>
            <w:tcW w:w="1258" w:type="pct"/>
            <w:gridSpan w:val="2"/>
            <w:shd w:val="clear" w:color="auto" w:fill="auto"/>
          </w:tcPr>
          <w:p w14:paraId="6A71098D" w14:textId="77777777" w:rsidR="0040524A" w:rsidRPr="00DB5A44" w:rsidRDefault="0040524A" w:rsidP="00850C18">
            <w:pPr>
              <w:spacing w:after="120"/>
              <w:jc w:val="both"/>
              <w:rPr>
                <w:rFonts w:cstheme="minorHAnsi"/>
                <w:b/>
                <w:bCs/>
                <w:color w:val="000000"/>
                <w:sz w:val="20"/>
                <w:szCs w:val="20"/>
                <w:lang w:val="es-ES"/>
              </w:rPr>
            </w:pPr>
            <w:r w:rsidRPr="00DB5A44">
              <w:rPr>
                <w:rFonts w:cstheme="minorHAnsi"/>
                <w:b/>
                <w:bCs/>
                <w:color w:val="000000"/>
                <w:sz w:val="20"/>
                <w:szCs w:val="20"/>
                <w:lang w:val="es-ES"/>
              </w:rPr>
              <w:lastRenderedPageBreak/>
              <w:t>A. Comunicación</w:t>
            </w:r>
          </w:p>
          <w:p w14:paraId="0D886228"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xml:space="preserve">- Estrategias básicas para la planificación, </w:t>
            </w:r>
            <w:r w:rsidRPr="00A55E5E">
              <w:rPr>
                <w:rFonts w:asciiTheme="minorHAnsi" w:hAnsiTheme="minorHAnsi" w:cstheme="minorHAnsi"/>
                <w:color w:val="000000"/>
                <w:sz w:val="20"/>
                <w:szCs w:val="20"/>
              </w:rPr>
              <w:lastRenderedPageBreak/>
              <w:t>ejecución, control y reparación de la comprensión, la producción y la coproducción de textos orales, escritos y multimodales.</w:t>
            </w:r>
          </w:p>
        </w:tc>
        <w:tc>
          <w:tcPr>
            <w:tcW w:w="1267" w:type="pct"/>
          </w:tcPr>
          <w:p w14:paraId="442A5CA4"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lastRenderedPageBreak/>
              <w:t>Estrategias de comprensión oral:</w:t>
            </w:r>
          </w:p>
          <w:p w14:paraId="2830DDB1" w14:textId="77777777" w:rsidR="0040524A" w:rsidRPr="00DB5A44" w:rsidRDefault="0040524A" w:rsidP="00850C18">
            <w:pPr>
              <w:rPr>
                <w:rFonts w:cstheme="minorHAnsi"/>
                <w:sz w:val="20"/>
                <w:szCs w:val="20"/>
                <w:lang w:val="es-ES"/>
              </w:rPr>
            </w:pPr>
            <w:r w:rsidRPr="00A55E5E">
              <w:rPr>
                <w:rFonts w:cstheme="minorHAnsi"/>
                <w:color w:val="000000" w:themeColor="text1"/>
                <w:sz w:val="20"/>
                <w:szCs w:val="20"/>
                <w:lang w:val="es-ES"/>
              </w:rPr>
              <w:t xml:space="preserve">- Practicar la comprensión a través de diálogos </w:t>
            </w:r>
            <w:r w:rsidRPr="00A55E5E">
              <w:rPr>
                <w:rFonts w:cstheme="minorHAnsi"/>
                <w:color w:val="000000" w:themeColor="text1"/>
                <w:sz w:val="20"/>
                <w:szCs w:val="20"/>
                <w:lang w:val="es-ES"/>
              </w:rPr>
              <w:lastRenderedPageBreak/>
              <w:t>cortos y de la enumeración</w:t>
            </w:r>
            <w:r w:rsidRPr="00DB5A44">
              <w:rPr>
                <w:rFonts w:cstheme="minorHAnsi"/>
                <w:sz w:val="20"/>
                <w:szCs w:val="20"/>
                <w:lang w:val="es-ES"/>
              </w:rPr>
              <w:t>.</w:t>
            </w:r>
          </w:p>
          <w:p w14:paraId="75B5882B" w14:textId="77777777" w:rsidR="0040524A" w:rsidRPr="00DB5A44" w:rsidRDefault="0040524A" w:rsidP="00850C18">
            <w:pPr>
              <w:rPr>
                <w:rFonts w:cstheme="minorHAnsi"/>
                <w:sz w:val="20"/>
                <w:szCs w:val="20"/>
                <w:lang w:val="es-ES"/>
              </w:rPr>
            </w:pPr>
            <w:r w:rsidRPr="00DB5A44">
              <w:rPr>
                <w:rFonts w:cstheme="minorHAnsi"/>
                <w:sz w:val="20"/>
                <w:szCs w:val="20"/>
                <w:lang w:val="es-ES"/>
              </w:rPr>
              <w:t>- Practicar la concentración y la atención visual y auditiva.</w:t>
            </w:r>
          </w:p>
          <w:p w14:paraId="5035D4A7" w14:textId="77777777" w:rsidR="0040524A" w:rsidRPr="00DB5A44" w:rsidRDefault="0040524A" w:rsidP="00850C18">
            <w:pPr>
              <w:rPr>
                <w:rFonts w:cstheme="minorHAnsi"/>
                <w:sz w:val="20"/>
                <w:szCs w:val="20"/>
                <w:lang w:val="es-ES"/>
              </w:rPr>
            </w:pPr>
          </w:p>
          <w:p w14:paraId="3C2BEE66"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comprensión escrita:</w:t>
            </w:r>
          </w:p>
          <w:p w14:paraId="7C658FD3"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Entender los textos escritos con la ayuda de las imágenes.</w:t>
            </w:r>
          </w:p>
          <w:p w14:paraId="5F4B8A83"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Comprender las preguntas y saber buscar la información en los documentos.</w:t>
            </w:r>
          </w:p>
          <w:p w14:paraId="700D9CFA"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Cs/>
                <w:sz w:val="20"/>
                <w:szCs w:val="20"/>
                <w:lang w:val="es-ES_tradnl"/>
              </w:rPr>
              <w:t>- Leer y comprender globalmente los documentos escritos próximos a lo oral.</w:t>
            </w:r>
          </w:p>
        </w:tc>
        <w:tc>
          <w:tcPr>
            <w:tcW w:w="443" w:type="pct"/>
            <w:vMerge/>
          </w:tcPr>
          <w:p w14:paraId="554C1768"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A55E5E" w14:paraId="425A8F52" w14:textId="77777777" w:rsidTr="00850C18">
        <w:tc>
          <w:tcPr>
            <w:tcW w:w="836" w:type="pct"/>
            <w:vMerge w:val="restart"/>
          </w:tcPr>
          <w:p w14:paraId="7F4F5D87" w14:textId="77777777" w:rsidR="0040524A" w:rsidRPr="00A55E5E" w:rsidRDefault="0040524A" w:rsidP="00850C18">
            <w:pPr>
              <w:spacing w:before="120"/>
              <w:rPr>
                <w:rFonts w:cstheme="minorHAnsi"/>
                <w:b/>
                <w:bCs/>
                <w:sz w:val="20"/>
                <w:szCs w:val="20"/>
                <w:lang w:val="es-ES"/>
              </w:rPr>
            </w:pPr>
            <w:r w:rsidRPr="00A55E5E">
              <w:rPr>
                <w:rFonts w:cstheme="minorHAnsi"/>
                <w:b/>
                <w:bCs/>
                <w:sz w:val="20"/>
                <w:szCs w:val="20"/>
                <w:lang w:val="es-ES"/>
              </w:rPr>
              <w:t xml:space="preserve">2. Producir textos originales, de extensión media, sencillos y con una organización clara, usando estrategias tales como la planificación, la compensación o la </w:t>
            </w:r>
            <w:proofErr w:type="spellStart"/>
            <w:r w:rsidRPr="00A55E5E">
              <w:rPr>
                <w:rFonts w:cstheme="minorHAnsi"/>
                <w:b/>
                <w:bCs/>
                <w:sz w:val="20"/>
                <w:szCs w:val="20"/>
                <w:lang w:val="es-ES"/>
              </w:rPr>
              <w:t>autorreparación</w:t>
            </w:r>
            <w:proofErr w:type="spellEnd"/>
            <w:r w:rsidRPr="00A55E5E">
              <w:rPr>
                <w:rFonts w:cstheme="minorHAnsi"/>
                <w:b/>
                <w:bCs/>
                <w:sz w:val="20"/>
                <w:szCs w:val="20"/>
                <w:lang w:val="es-ES"/>
              </w:rPr>
              <w:t>, para expresar de forma creativa, adecuada y coherente mensajes relevantes y responder a propósitos comunicativos concretos.</w:t>
            </w:r>
          </w:p>
          <w:p w14:paraId="22C40B4A" w14:textId="77777777" w:rsidR="0040524A" w:rsidRPr="00A55E5E" w:rsidRDefault="0040524A" w:rsidP="00850C18">
            <w:pPr>
              <w:pStyle w:val="Sinespaciado"/>
              <w:rPr>
                <w:rFonts w:asciiTheme="minorHAnsi" w:hAnsiTheme="minorHAnsi" w:cstheme="minorHAnsi"/>
                <w:b/>
                <w:bCs/>
                <w:sz w:val="20"/>
                <w:szCs w:val="20"/>
              </w:rPr>
            </w:pPr>
          </w:p>
        </w:tc>
        <w:tc>
          <w:tcPr>
            <w:tcW w:w="1196" w:type="pct"/>
          </w:tcPr>
          <w:p w14:paraId="55F1EA7A"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2.1. Expresar oralmente textos breves, sencillos, estructurados, comprensibles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tc>
        <w:tc>
          <w:tcPr>
            <w:tcW w:w="1258" w:type="pct"/>
            <w:gridSpan w:val="2"/>
            <w:shd w:val="clear" w:color="auto" w:fill="auto"/>
          </w:tcPr>
          <w:p w14:paraId="3CBD26EF" w14:textId="77777777" w:rsidR="0040524A" w:rsidRPr="00DB5A44" w:rsidRDefault="0040524A" w:rsidP="00850C18">
            <w:pPr>
              <w:jc w:val="both"/>
              <w:rPr>
                <w:rFonts w:cstheme="minorHAnsi"/>
                <w:b/>
                <w:bCs/>
                <w:color w:val="000000"/>
                <w:sz w:val="20"/>
                <w:szCs w:val="20"/>
                <w:lang w:val="es-ES"/>
              </w:rPr>
            </w:pPr>
            <w:r w:rsidRPr="00DB5A44">
              <w:rPr>
                <w:rFonts w:cstheme="minorHAnsi"/>
                <w:b/>
                <w:bCs/>
                <w:color w:val="000000"/>
                <w:sz w:val="20"/>
                <w:szCs w:val="20"/>
                <w:lang w:val="es-ES"/>
              </w:rPr>
              <w:t>A. Comunicación</w:t>
            </w:r>
          </w:p>
          <w:p w14:paraId="3F8B65C8" w14:textId="77777777" w:rsidR="0040524A" w:rsidRPr="00DB5A44" w:rsidRDefault="0040524A" w:rsidP="00850C18">
            <w:pPr>
              <w:jc w:val="both"/>
              <w:rPr>
                <w:rFonts w:cstheme="minorHAnsi"/>
                <w:color w:val="000000"/>
                <w:sz w:val="20"/>
                <w:szCs w:val="20"/>
                <w:lang w:val="es-ES"/>
              </w:rPr>
            </w:pPr>
            <w:r w:rsidRPr="00DB5A44">
              <w:rPr>
                <w:rFonts w:cstheme="minorHAnsi"/>
                <w:color w:val="000000"/>
                <w:sz w:val="20"/>
                <w:szCs w:val="20"/>
                <w:lang w:val="es-ES"/>
              </w:rPr>
              <w:t xml:space="preserve">- </w:t>
            </w:r>
            <w:r w:rsidRPr="00A55E5E">
              <w:rPr>
                <w:rFonts w:cstheme="minorHAnsi"/>
                <w:color w:val="000000"/>
                <w:sz w:val="20"/>
                <w:szCs w:val="20"/>
                <w:lang w:val="es-ES"/>
              </w:rPr>
              <w:t>Funciones comunicativas básicas adecuadas al ámbito y al contexto</w:t>
            </w:r>
            <w:r w:rsidRPr="00DB5A44">
              <w:rPr>
                <w:rFonts w:cstheme="minorHAnsi"/>
                <w:color w:val="000000"/>
                <w:sz w:val="20"/>
                <w:szCs w:val="20"/>
                <w:lang w:val="es-ES"/>
              </w:rPr>
              <w:t>.</w:t>
            </w:r>
          </w:p>
          <w:p w14:paraId="61CC8405" w14:textId="77777777" w:rsidR="0040524A" w:rsidRPr="00DB5A44" w:rsidRDefault="0040524A" w:rsidP="00850C18">
            <w:pPr>
              <w:jc w:val="both"/>
              <w:rPr>
                <w:rFonts w:eastAsia="MS Mincho" w:cstheme="minorHAnsi"/>
                <w:i/>
                <w:color w:val="4BACC6"/>
                <w:sz w:val="20"/>
                <w:szCs w:val="20"/>
                <w:lang w:val="es-ES"/>
              </w:rPr>
            </w:pPr>
            <w:r w:rsidRPr="00DB5A44">
              <w:rPr>
                <w:rFonts w:cstheme="minorHAnsi"/>
                <w:color w:val="000000"/>
                <w:sz w:val="20"/>
                <w:szCs w:val="20"/>
                <w:lang w:val="es-ES"/>
              </w:rPr>
              <w:t xml:space="preserve">- </w:t>
            </w:r>
            <w:r w:rsidRPr="00A55E5E">
              <w:rPr>
                <w:rFonts w:cstheme="minorHAnsi"/>
                <w:color w:val="000000"/>
                <w:sz w:val="20"/>
                <w:szCs w:val="20"/>
                <w:lang w:val="es-ES"/>
              </w:rPr>
              <w:t>Patrones sonoros, acentuales, rítmicos y de entonación básicos, y significados e intenciones comunicativas generales asociadas a dichos patrones.</w:t>
            </w:r>
          </w:p>
          <w:p w14:paraId="7DF18FE6" w14:textId="77777777" w:rsidR="0040524A" w:rsidRPr="00A55E5E" w:rsidRDefault="0040524A" w:rsidP="00850C18">
            <w:pPr>
              <w:pStyle w:val="Sinespaciado"/>
              <w:jc w:val="both"/>
              <w:rPr>
                <w:rFonts w:asciiTheme="minorHAnsi" w:hAnsiTheme="minorHAnsi" w:cstheme="minorHAnsi"/>
                <w:sz w:val="20"/>
                <w:szCs w:val="20"/>
                <w:lang w:val="es-ES_tradnl"/>
              </w:rPr>
            </w:pPr>
          </w:p>
        </w:tc>
        <w:tc>
          <w:tcPr>
            <w:tcW w:w="1267" w:type="pct"/>
          </w:tcPr>
          <w:p w14:paraId="372A73D3"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Contestación a las preguntas incluidas en las actividades de la unidad.</w:t>
            </w:r>
          </w:p>
          <w:p w14:paraId="72AA367F"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Identificación de unos materiales y asociación con prendas de vestir y accesorios (LE, p.51, </w:t>
            </w:r>
            <w:proofErr w:type="gramStart"/>
            <w:r w:rsidRPr="00A55E5E">
              <w:rPr>
                <w:rFonts w:cstheme="minorHAnsi"/>
                <w:color w:val="000000" w:themeColor="text1"/>
                <w:sz w:val="20"/>
                <w:szCs w:val="20"/>
                <w:lang w:val="es-ES"/>
              </w:rPr>
              <w:t>act.4a</w:t>
            </w:r>
            <w:proofErr w:type="gramEnd"/>
            <w:r w:rsidRPr="00A55E5E">
              <w:rPr>
                <w:rFonts w:cstheme="minorHAnsi"/>
                <w:color w:val="000000" w:themeColor="text1"/>
                <w:sz w:val="20"/>
                <w:szCs w:val="20"/>
                <w:lang w:val="es-ES"/>
              </w:rPr>
              <w:t>-b).</w:t>
            </w:r>
          </w:p>
          <w:p w14:paraId="06F9A5F8"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Expresión de frases encadenadas con prendas de vestir y accesorios (LE, p.51, act.5).</w:t>
            </w:r>
          </w:p>
          <w:p w14:paraId="3260CA13"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Presentación de un accesorio creado por el alumno (LE, p.51, </w:t>
            </w:r>
            <w:proofErr w:type="spellStart"/>
            <w:r w:rsidRPr="00A55E5E">
              <w:rPr>
                <w:rFonts w:cstheme="minorHAnsi"/>
                <w:color w:val="000000" w:themeColor="text1"/>
                <w:sz w:val="20"/>
                <w:szCs w:val="20"/>
                <w:lang w:val="es-ES"/>
              </w:rPr>
              <w:t>Tâche</w:t>
            </w:r>
            <w:proofErr w:type="spellEnd"/>
            <w:r w:rsidRPr="00A55E5E">
              <w:rPr>
                <w:rFonts w:cstheme="minorHAnsi"/>
                <w:color w:val="000000" w:themeColor="text1"/>
                <w:sz w:val="20"/>
                <w:szCs w:val="20"/>
                <w:lang w:val="es-ES"/>
              </w:rPr>
              <w:t xml:space="preserve"> </w:t>
            </w:r>
            <w:proofErr w:type="spellStart"/>
            <w:r w:rsidRPr="00A55E5E">
              <w:rPr>
                <w:rFonts w:cstheme="minorHAnsi"/>
                <w:color w:val="000000" w:themeColor="text1"/>
                <w:sz w:val="20"/>
                <w:szCs w:val="20"/>
                <w:lang w:val="es-ES"/>
              </w:rPr>
              <w:t>finale</w:t>
            </w:r>
            <w:proofErr w:type="spellEnd"/>
            <w:r w:rsidRPr="00A55E5E">
              <w:rPr>
                <w:rFonts w:cstheme="minorHAnsi"/>
                <w:color w:val="000000" w:themeColor="text1"/>
                <w:sz w:val="20"/>
                <w:szCs w:val="20"/>
                <w:lang w:val="es-ES"/>
              </w:rPr>
              <w:t>).</w:t>
            </w:r>
          </w:p>
          <w:p w14:paraId="46351078"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Expresión de su opinión sobre las prendas de ropa de moda y lo relacionado con ellas (LE, p.58, act.1b).</w:t>
            </w:r>
          </w:p>
          <w:p w14:paraId="7CC5B610" w14:textId="77777777" w:rsidR="0040524A" w:rsidRPr="00A55E5E" w:rsidRDefault="0040524A" w:rsidP="00850C18">
            <w:pPr>
              <w:rPr>
                <w:rFonts w:cstheme="minorHAnsi"/>
                <w:b/>
                <w:bCs/>
                <w:color w:val="000000" w:themeColor="text1"/>
                <w:sz w:val="20"/>
                <w:szCs w:val="20"/>
                <w:lang w:val="es-ES"/>
              </w:rPr>
            </w:pPr>
          </w:p>
          <w:p w14:paraId="47E68849"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Funciones comunicativas:</w:t>
            </w:r>
          </w:p>
          <w:p w14:paraId="720737C0"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Decir la talla y número de calzado</w:t>
            </w:r>
          </w:p>
          <w:p w14:paraId="19F2BBC9"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Ir de compras</w:t>
            </w:r>
          </w:p>
          <w:p w14:paraId="101ACB64"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Describir la ropa</w:t>
            </w:r>
          </w:p>
          <w:p w14:paraId="6EF965BC"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Hablar del tiempo y de las estaciones</w:t>
            </w:r>
          </w:p>
          <w:p w14:paraId="70C0D627" w14:textId="77777777" w:rsidR="0040524A" w:rsidRPr="00A55E5E" w:rsidRDefault="0040524A" w:rsidP="00850C18">
            <w:pPr>
              <w:contextualSpacing/>
              <w:rPr>
                <w:rFonts w:cstheme="minorHAnsi"/>
                <w:sz w:val="20"/>
                <w:szCs w:val="20"/>
                <w:lang w:val="es-ES"/>
              </w:rPr>
            </w:pPr>
          </w:p>
          <w:p w14:paraId="30E495EC"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lastRenderedPageBreak/>
              <w:t>Patrones sonoros, acentuales, rítmicos y de entonación:</w:t>
            </w:r>
          </w:p>
          <w:p w14:paraId="4C584D09" w14:textId="77777777" w:rsidR="0040524A" w:rsidRPr="00DB5A44" w:rsidRDefault="0040524A" w:rsidP="00850C18">
            <w:pPr>
              <w:rPr>
                <w:rFonts w:cstheme="minorHAnsi"/>
                <w:i/>
                <w:iCs/>
                <w:color w:val="000000" w:themeColor="text1"/>
                <w:sz w:val="20"/>
                <w:szCs w:val="20"/>
                <w:u w:val="single"/>
                <w:lang w:val="es-ES"/>
              </w:rPr>
            </w:pPr>
            <w:r w:rsidRPr="00DB5A44">
              <w:rPr>
                <w:rFonts w:cstheme="minorHAnsi"/>
                <w:color w:val="000000" w:themeColor="text1"/>
                <w:sz w:val="20"/>
                <w:szCs w:val="20"/>
                <w:lang w:val="es-ES"/>
              </w:rPr>
              <w:t>- La pronunciación de los sonidos [s] y [z].</w:t>
            </w:r>
          </w:p>
        </w:tc>
        <w:tc>
          <w:tcPr>
            <w:tcW w:w="443" w:type="pct"/>
            <w:vMerge w:val="restart"/>
          </w:tcPr>
          <w:p w14:paraId="729024FD" w14:textId="77777777" w:rsidR="0040524A" w:rsidRPr="00A55E5E" w:rsidRDefault="0040524A" w:rsidP="00850C18">
            <w:pPr>
              <w:rPr>
                <w:rFonts w:cstheme="minorHAnsi"/>
                <w:bCs/>
                <w:sz w:val="20"/>
                <w:szCs w:val="20"/>
              </w:rPr>
            </w:pPr>
            <w:r w:rsidRPr="00A55E5E">
              <w:rPr>
                <w:rFonts w:cstheme="minorHAnsi"/>
                <w:bCs/>
                <w:sz w:val="20"/>
                <w:szCs w:val="20"/>
              </w:rPr>
              <w:lastRenderedPageBreak/>
              <w:t>CCL2, CCL3, CP1, CP2, STEM1, CD1, CPSAA5, CCEC2.</w:t>
            </w:r>
          </w:p>
          <w:p w14:paraId="1EE7EC22" w14:textId="77777777" w:rsidR="0040524A" w:rsidRPr="00A55E5E" w:rsidRDefault="0040524A" w:rsidP="00850C18">
            <w:pPr>
              <w:pStyle w:val="Sinespaciado"/>
              <w:rPr>
                <w:rFonts w:asciiTheme="minorHAnsi" w:hAnsiTheme="minorHAnsi" w:cstheme="minorHAnsi"/>
                <w:b/>
                <w:sz w:val="20"/>
                <w:szCs w:val="20"/>
                <w:lang w:val="en-US"/>
              </w:rPr>
            </w:pPr>
          </w:p>
        </w:tc>
      </w:tr>
      <w:tr w:rsidR="0040524A" w:rsidRPr="007A4E2D" w14:paraId="22D9A9E0" w14:textId="77777777" w:rsidTr="00850C18">
        <w:tc>
          <w:tcPr>
            <w:tcW w:w="836" w:type="pct"/>
            <w:vMerge/>
          </w:tcPr>
          <w:p w14:paraId="273914C2"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53DE1364"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2.2. Organizar y redactar textos breves y comprensibles, con aceptable claridad, coherencia, cohesión y adecuación a la situación comunicativa propuesta, siguiendo pautas establecidas, a través de herramientas analógicas y digitales, sobre asuntos cotidianos y frecuentes de relevancia para el alumnado y próximos a su experiencia.</w:t>
            </w:r>
          </w:p>
        </w:tc>
        <w:tc>
          <w:tcPr>
            <w:tcW w:w="1258" w:type="pct"/>
            <w:gridSpan w:val="2"/>
            <w:shd w:val="clear" w:color="auto" w:fill="auto"/>
          </w:tcPr>
          <w:p w14:paraId="099AD705" w14:textId="77777777" w:rsidR="0040524A" w:rsidRPr="00DB5A44" w:rsidRDefault="0040524A" w:rsidP="00850C18">
            <w:pPr>
              <w:spacing w:after="120"/>
              <w:jc w:val="both"/>
              <w:rPr>
                <w:rFonts w:cstheme="minorHAnsi"/>
                <w:b/>
                <w:bCs/>
                <w:color w:val="000000"/>
                <w:sz w:val="20"/>
                <w:szCs w:val="20"/>
                <w:lang w:val="es-ES"/>
              </w:rPr>
            </w:pPr>
            <w:r w:rsidRPr="00DB5A44">
              <w:rPr>
                <w:rFonts w:cstheme="minorHAnsi"/>
                <w:b/>
                <w:bCs/>
                <w:color w:val="000000"/>
                <w:sz w:val="20"/>
                <w:szCs w:val="20"/>
                <w:lang w:val="es-ES"/>
              </w:rPr>
              <w:t>A. Comunicación</w:t>
            </w:r>
          </w:p>
          <w:p w14:paraId="14379FAE" w14:textId="77777777" w:rsidR="0040524A" w:rsidRPr="00DB5A44" w:rsidRDefault="0040524A" w:rsidP="00850C18">
            <w:pPr>
              <w:jc w:val="both"/>
              <w:rPr>
                <w:rFonts w:cstheme="minorHAnsi"/>
                <w:color w:val="000000"/>
                <w:sz w:val="20"/>
                <w:szCs w:val="20"/>
                <w:lang w:val="es-ES"/>
              </w:rPr>
            </w:pPr>
            <w:r w:rsidRPr="00DB5A44">
              <w:rPr>
                <w:rFonts w:cstheme="minorHAnsi"/>
                <w:color w:val="000000"/>
                <w:sz w:val="20"/>
                <w:szCs w:val="20"/>
                <w:lang w:val="es-ES"/>
              </w:rPr>
              <w:t>- Modelos contextuales y géneros discursivos básicos en la comprensión, producción y coproducción de textos orales, escritos y multimodales, breves y sencillos, literarios y no literarios.</w:t>
            </w:r>
          </w:p>
          <w:p w14:paraId="34F586EA" w14:textId="77777777" w:rsidR="0040524A" w:rsidRPr="00DB5A44" w:rsidRDefault="0040524A" w:rsidP="00850C18">
            <w:pPr>
              <w:jc w:val="both"/>
              <w:rPr>
                <w:rFonts w:cstheme="minorHAnsi"/>
                <w:color w:val="000000"/>
                <w:sz w:val="20"/>
                <w:szCs w:val="20"/>
                <w:lang w:val="es-ES"/>
              </w:rPr>
            </w:pPr>
            <w:r w:rsidRPr="00DB5A44">
              <w:rPr>
                <w:rFonts w:cstheme="minorHAnsi"/>
                <w:color w:val="000000"/>
                <w:sz w:val="20"/>
                <w:szCs w:val="20"/>
                <w:lang w:val="es-ES"/>
              </w:rPr>
              <w:t>- Unidades lingüísticas básicas y significados asociados a dichas unidades.</w:t>
            </w:r>
          </w:p>
          <w:p w14:paraId="4A459B65" w14:textId="77777777" w:rsidR="0040524A" w:rsidRPr="00DB5A44" w:rsidRDefault="0040524A" w:rsidP="00850C18">
            <w:pPr>
              <w:jc w:val="both"/>
              <w:rPr>
                <w:rFonts w:cstheme="minorHAnsi"/>
                <w:color w:val="000000"/>
                <w:sz w:val="20"/>
                <w:szCs w:val="20"/>
                <w:lang w:val="es-ES"/>
              </w:rPr>
            </w:pPr>
            <w:r w:rsidRPr="00DB5A44">
              <w:rPr>
                <w:rFonts w:cstheme="minorHAnsi"/>
                <w:color w:val="000000"/>
                <w:sz w:val="20"/>
                <w:szCs w:val="20"/>
                <w:lang w:val="es-ES"/>
              </w:rPr>
              <w:t>- 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14:paraId="6B674A1B" w14:textId="77777777" w:rsidR="0040524A" w:rsidRPr="00DB5A44" w:rsidRDefault="0040524A" w:rsidP="00850C18">
            <w:pPr>
              <w:jc w:val="both"/>
              <w:rPr>
                <w:rFonts w:cstheme="minorHAnsi"/>
                <w:sz w:val="20"/>
                <w:szCs w:val="20"/>
                <w:lang w:val="es-ES"/>
              </w:rPr>
            </w:pPr>
            <w:r w:rsidRPr="00DB5A44">
              <w:rPr>
                <w:rFonts w:cstheme="minorHAnsi"/>
                <w:color w:val="000000"/>
                <w:sz w:val="20"/>
                <w:szCs w:val="20"/>
                <w:lang w:val="es-ES"/>
              </w:rPr>
              <w:t>- Convenciones ortográficas básicas y significados e intenciones comunicativas asociados a los formatos, patrones y elementos gráficos.</w:t>
            </w:r>
          </w:p>
        </w:tc>
        <w:tc>
          <w:tcPr>
            <w:tcW w:w="1267" w:type="pct"/>
          </w:tcPr>
          <w:p w14:paraId="7492D488"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Redacción de un anuncio para vender ropa (LE, p.49, </w:t>
            </w:r>
            <w:proofErr w:type="spellStart"/>
            <w:r w:rsidRPr="00A55E5E">
              <w:rPr>
                <w:rFonts w:cstheme="minorHAnsi"/>
                <w:color w:val="000000" w:themeColor="text1"/>
                <w:sz w:val="20"/>
                <w:szCs w:val="20"/>
                <w:lang w:val="es-ES"/>
              </w:rPr>
              <w:t>Tâche</w:t>
            </w:r>
            <w:proofErr w:type="spellEnd"/>
            <w:r w:rsidRPr="00A55E5E">
              <w:rPr>
                <w:rFonts w:cstheme="minorHAnsi"/>
                <w:color w:val="000000" w:themeColor="text1"/>
                <w:sz w:val="20"/>
                <w:szCs w:val="20"/>
                <w:lang w:val="es-ES"/>
              </w:rPr>
              <w:t xml:space="preserve"> </w:t>
            </w:r>
            <w:proofErr w:type="spellStart"/>
            <w:r w:rsidRPr="00A55E5E">
              <w:rPr>
                <w:rFonts w:cstheme="minorHAnsi"/>
                <w:color w:val="000000" w:themeColor="text1"/>
                <w:sz w:val="20"/>
                <w:szCs w:val="20"/>
                <w:lang w:val="es-ES"/>
              </w:rPr>
              <w:t>finale</w:t>
            </w:r>
            <w:proofErr w:type="spellEnd"/>
            <w:r w:rsidRPr="00A55E5E">
              <w:rPr>
                <w:rFonts w:cstheme="minorHAnsi"/>
                <w:color w:val="000000" w:themeColor="text1"/>
                <w:sz w:val="20"/>
                <w:szCs w:val="20"/>
                <w:lang w:val="es-ES"/>
              </w:rPr>
              <w:t>).</w:t>
            </w:r>
          </w:p>
          <w:p w14:paraId="3FF066CF"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 mensaje pidiendo a un amigo que participe en la compra de un regalo para otro amigo (LE, p.58, act.2b).</w:t>
            </w:r>
          </w:p>
          <w:p w14:paraId="04A4E15A" w14:textId="77777777" w:rsidR="0040524A" w:rsidRPr="00DB5A44" w:rsidRDefault="0040524A" w:rsidP="00850C18">
            <w:pPr>
              <w:rPr>
                <w:rFonts w:cstheme="minorHAnsi"/>
                <w:bCs/>
                <w:color w:val="FF0000"/>
                <w:sz w:val="20"/>
                <w:szCs w:val="20"/>
                <w:lang w:val="es-ES"/>
              </w:rPr>
            </w:pPr>
          </w:p>
          <w:p w14:paraId="4465FE7B"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Estructuras sintáctico-discursivas:</w:t>
            </w:r>
          </w:p>
          <w:p w14:paraId="17E084C9" w14:textId="77777777" w:rsidR="0040524A" w:rsidRPr="00A55E5E" w:rsidRDefault="0040524A" w:rsidP="00850C18">
            <w:pPr>
              <w:contextualSpacing/>
              <w:rPr>
                <w:rFonts w:cstheme="minorHAnsi"/>
                <w:color w:val="000000" w:themeColor="text1"/>
                <w:sz w:val="20"/>
                <w:szCs w:val="20"/>
                <w:lang w:val="es-ES"/>
              </w:rPr>
            </w:pPr>
            <w:r w:rsidRPr="00A55E5E">
              <w:rPr>
                <w:rFonts w:cstheme="minorHAnsi"/>
                <w:color w:val="000000" w:themeColor="text1"/>
                <w:sz w:val="20"/>
                <w:szCs w:val="20"/>
                <w:lang w:val="es-ES"/>
              </w:rPr>
              <w:t>- Los adverbios de cantidad</w:t>
            </w:r>
          </w:p>
          <w:p w14:paraId="1B52CD2B" w14:textId="77777777" w:rsidR="0040524A" w:rsidRPr="00A55E5E" w:rsidRDefault="0040524A" w:rsidP="00850C18">
            <w:pPr>
              <w:contextualSpacing/>
              <w:rPr>
                <w:rFonts w:cstheme="minorHAnsi"/>
                <w:color w:val="000000" w:themeColor="text1"/>
                <w:sz w:val="20"/>
                <w:szCs w:val="20"/>
                <w:lang w:val="es-ES"/>
              </w:rPr>
            </w:pPr>
            <w:r w:rsidRPr="00A55E5E">
              <w:rPr>
                <w:rFonts w:cstheme="minorHAnsi"/>
                <w:color w:val="000000" w:themeColor="text1"/>
                <w:sz w:val="20"/>
                <w:szCs w:val="20"/>
                <w:lang w:val="es-ES"/>
              </w:rPr>
              <w:t xml:space="preserve">- </w:t>
            </w:r>
            <w:r w:rsidRPr="00A55E5E">
              <w:rPr>
                <w:rFonts w:cstheme="minorHAnsi"/>
                <w:i/>
                <w:iCs/>
                <w:color w:val="000000" w:themeColor="text1"/>
                <w:sz w:val="20"/>
                <w:szCs w:val="20"/>
                <w:lang w:val="es-ES"/>
              </w:rPr>
              <w:t xml:space="preserve">Si </w:t>
            </w:r>
            <w:r w:rsidRPr="00A55E5E">
              <w:rPr>
                <w:rFonts w:cstheme="minorHAnsi"/>
                <w:color w:val="000000" w:themeColor="text1"/>
                <w:sz w:val="20"/>
                <w:szCs w:val="20"/>
                <w:lang w:val="es-ES"/>
              </w:rPr>
              <w:t>+ presente ... + presente o imperativo</w:t>
            </w:r>
          </w:p>
          <w:p w14:paraId="52959C4C" w14:textId="77777777" w:rsidR="0040524A" w:rsidRPr="00CF60C0" w:rsidRDefault="0040524A" w:rsidP="00850C18">
            <w:pPr>
              <w:contextualSpacing/>
              <w:rPr>
                <w:rFonts w:cstheme="minorHAnsi"/>
                <w:color w:val="000000" w:themeColor="text1"/>
                <w:sz w:val="20"/>
                <w:szCs w:val="20"/>
                <w:lang w:val="es-ES"/>
              </w:rPr>
            </w:pPr>
            <w:r w:rsidRPr="00CF60C0">
              <w:rPr>
                <w:rFonts w:cstheme="minorHAnsi"/>
                <w:color w:val="000000" w:themeColor="text1"/>
                <w:sz w:val="20"/>
                <w:szCs w:val="20"/>
                <w:lang w:val="es-ES"/>
              </w:rPr>
              <w:t>- Los pronombres COI (</w:t>
            </w:r>
            <w:r w:rsidRPr="00CF60C0">
              <w:rPr>
                <w:rFonts w:cstheme="minorHAnsi"/>
                <w:i/>
                <w:iCs/>
                <w:color w:val="000000" w:themeColor="text1"/>
                <w:sz w:val="20"/>
                <w:szCs w:val="20"/>
                <w:lang w:val="es-ES"/>
              </w:rPr>
              <w:t xml:space="preserve">lui, </w:t>
            </w:r>
            <w:proofErr w:type="spellStart"/>
            <w:r w:rsidRPr="00CF60C0">
              <w:rPr>
                <w:rFonts w:cstheme="minorHAnsi"/>
                <w:i/>
                <w:iCs/>
                <w:color w:val="000000" w:themeColor="text1"/>
                <w:sz w:val="20"/>
                <w:szCs w:val="20"/>
                <w:lang w:val="es-ES"/>
              </w:rPr>
              <w:t>leur</w:t>
            </w:r>
            <w:proofErr w:type="spellEnd"/>
            <w:r w:rsidRPr="00CF60C0">
              <w:rPr>
                <w:rFonts w:cstheme="minorHAnsi"/>
                <w:color w:val="000000" w:themeColor="text1"/>
                <w:sz w:val="20"/>
                <w:szCs w:val="20"/>
                <w:lang w:val="es-ES"/>
              </w:rPr>
              <w:t>)</w:t>
            </w:r>
          </w:p>
          <w:p w14:paraId="5099F9DB" w14:textId="77777777" w:rsidR="0040524A" w:rsidRPr="00A55E5E" w:rsidRDefault="0040524A" w:rsidP="00850C18">
            <w:pPr>
              <w:contextualSpacing/>
              <w:rPr>
                <w:rFonts w:cstheme="minorHAnsi"/>
                <w:i/>
                <w:iCs/>
                <w:sz w:val="20"/>
                <w:szCs w:val="20"/>
                <w:lang w:val="es-ES"/>
              </w:rPr>
            </w:pPr>
            <w:r w:rsidRPr="00A55E5E">
              <w:rPr>
                <w:rFonts w:cstheme="minorHAnsi"/>
                <w:sz w:val="20"/>
                <w:szCs w:val="20"/>
                <w:lang w:val="es-ES"/>
              </w:rPr>
              <w:t xml:space="preserve">- El verbo </w:t>
            </w:r>
            <w:proofErr w:type="spellStart"/>
            <w:r w:rsidRPr="00A55E5E">
              <w:rPr>
                <w:rFonts w:cstheme="minorHAnsi"/>
                <w:i/>
                <w:iCs/>
                <w:sz w:val="20"/>
                <w:szCs w:val="20"/>
                <w:lang w:val="es-ES"/>
              </w:rPr>
              <w:t>mettre</w:t>
            </w:r>
            <w:proofErr w:type="spellEnd"/>
          </w:p>
          <w:p w14:paraId="3E133621" w14:textId="77777777" w:rsidR="0040524A" w:rsidRPr="00A55E5E" w:rsidRDefault="0040524A" w:rsidP="00850C18">
            <w:pPr>
              <w:contextualSpacing/>
              <w:rPr>
                <w:rFonts w:cstheme="minorHAnsi"/>
                <w:sz w:val="20"/>
                <w:szCs w:val="20"/>
                <w:lang w:val="es-ES"/>
              </w:rPr>
            </w:pPr>
            <w:r w:rsidRPr="00A55E5E">
              <w:rPr>
                <w:rFonts w:cstheme="minorHAnsi"/>
                <w:i/>
                <w:iCs/>
                <w:sz w:val="20"/>
                <w:szCs w:val="20"/>
                <w:lang w:val="es-ES"/>
              </w:rPr>
              <w:t xml:space="preserve">- </w:t>
            </w:r>
            <w:r w:rsidRPr="00A55E5E">
              <w:rPr>
                <w:rFonts w:cstheme="minorHAnsi"/>
                <w:sz w:val="20"/>
                <w:szCs w:val="20"/>
                <w:lang w:val="es-ES"/>
              </w:rPr>
              <w:t xml:space="preserve">El verbo </w:t>
            </w:r>
            <w:proofErr w:type="spellStart"/>
            <w:r w:rsidRPr="00A55E5E">
              <w:rPr>
                <w:rFonts w:cstheme="minorHAnsi"/>
                <w:i/>
                <w:iCs/>
                <w:sz w:val="20"/>
                <w:szCs w:val="20"/>
                <w:lang w:val="es-ES"/>
              </w:rPr>
              <w:t>essayer</w:t>
            </w:r>
            <w:proofErr w:type="spellEnd"/>
          </w:p>
          <w:p w14:paraId="0210553A" w14:textId="77777777" w:rsidR="0040524A" w:rsidRPr="00A55E5E" w:rsidRDefault="0040524A" w:rsidP="00850C18">
            <w:pPr>
              <w:contextualSpacing/>
              <w:rPr>
                <w:rFonts w:cstheme="minorHAnsi"/>
                <w:i/>
                <w:iCs/>
                <w:sz w:val="20"/>
                <w:szCs w:val="20"/>
                <w:lang w:val="es-ES"/>
              </w:rPr>
            </w:pPr>
            <w:r w:rsidRPr="00A55E5E">
              <w:rPr>
                <w:rFonts w:cstheme="minorHAnsi"/>
                <w:sz w:val="20"/>
                <w:szCs w:val="20"/>
                <w:lang w:val="es-ES"/>
              </w:rPr>
              <w:t xml:space="preserve">- El verbo </w:t>
            </w:r>
            <w:proofErr w:type="spellStart"/>
            <w:r w:rsidRPr="00A55E5E">
              <w:rPr>
                <w:rFonts w:cstheme="minorHAnsi"/>
                <w:i/>
                <w:iCs/>
                <w:sz w:val="20"/>
                <w:szCs w:val="20"/>
                <w:lang w:val="es-ES"/>
              </w:rPr>
              <w:t>offrir</w:t>
            </w:r>
            <w:proofErr w:type="spellEnd"/>
          </w:p>
          <w:p w14:paraId="47A23F40" w14:textId="77777777" w:rsidR="0040524A" w:rsidRPr="00A55E5E" w:rsidRDefault="0040524A" w:rsidP="00850C18">
            <w:pPr>
              <w:contextualSpacing/>
              <w:rPr>
                <w:rFonts w:cstheme="minorHAnsi"/>
                <w:color w:val="000000" w:themeColor="text1"/>
                <w:sz w:val="20"/>
                <w:szCs w:val="20"/>
                <w:lang w:val="es-ES"/>
              </w:rPr>
            </w:pPr>
          </w:p>
          <w:p w14:paraId="36616866"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Léxico:</w:t>
            </w:r>
          </w:p>
          <w:p w14:paraId="51EEDBFB"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La ropa</w:t>
            </w:r>
          </w:p>
          <w:p w14:paraId="537A1E99" w14:textId="77777777" w:rsidR="0040524A" w:rsidRPr="00DB5A44" w:rsidRDefault="0040524A" w:rsidP="00850C18">
            <w:pPr>
              <w:contextualSpacing/>
              <w:rPr>
                <w:rFonts w:cstheme="minorHAnsi"/>
                <w:sz w:val="20"/>
                <w:szCs w:val="20"/>
                <w:lang w:val="es-ES"/>
              </w:rPr>
            </w:pPr>
            <w:r w:rsidRPr="00DB5A44">
              <w:rPr>
                <w:rFonts w:cstheme="minorHAnsi"/>
                <w:sz w:val="20"/>
                <w:szCs w:val="20"/>
                <w:lang w:val="es-ES"/>
              </w:rPr>
              <w:t>- Los accesorios</w:t>
            </w:r>
          </w:p>
          <w:p w14:paraId="0EF4BB70" w14:textId="77777777" w:rsidR="0040524A" w:rsidRPr="00A55E5E" w:rsidRDefault="0040524A" w:rsidP="00850C18">
            <w:pPr>
              <w:contextualSpacing/>
              <w:rPr>
                <w:rFonts w:cstheme="minorHAnsi"/>
                <w:sz w:val="20"/>
                <w:szCs w:val="20"/>
                <w:lang w:val="es-ES"/>
              </w:rPr>
            </w:pPr>
          </w:p>
          <w:p w14:paraId="5DC761B9"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Convenciones ortográficas:</w:t>
            </w:r>
          </w:p>
          <w:p w14:paraId="44FCCC3A" w14:textId="77777777" w:rsidR="0040524A" w:rsidRPr="00DB5A44" w:rsidRDefault="0040524A" w:rsidP="00850C18">
            <w:pPr>
              <w:rPr>
                <w:rFonts w:cstheme="minorHAnsi"/>
                <w:i/>
                <w:iCs/>
                <w:color w:val="000000" w:themeColor="text1"/>
                <w:sz w:val="20"/>
                <w:szCs w:val="20"/>
                <w:lang w:val="es-ES"/>
              </w:rPr>
            </w:pPr>
            <w:r w:rsidRPr="00DB5A44">
              <w:rPr>
                <w:rFonts w:cstheme="minorHAnsi"/>
                <w:color w:val="000000" w:themeColor="text1"/>
                <w:sz w:val="20"/>
                <w:szCs w:val="20"/>
                <w:lang w:val="es-ES"/>
              </w:rPr>
              <w:t>- Relación grafía-fonema de los sonidos [s] y [z].</w:t>
            </w:r>
          </w:p>
        </w:tc>
        <w:tc>
          <w:tcPr>
            <w:tcW w:w="443" w:type="pct"/>
            <w:vMerge/>
          </w:tcPr>
          <w:p w14:paraId="313394A1"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2E4C37DC" w14:textId="77777777" w:rsidTr="00850C18">
        <w:tc>
          <w:tcPr>
            <w:tcW w:w="836" w:type="pct"/>
            <w:vMerge/>
          </w:tcPr>
          <w:p w14:paraId="1356B17F"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Pr>
          <w:p w14:paraId="7FE414AC"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2.3. Seleccionar, organizar y aplicar de forma guiada conocimientos y estrategias para planificar, producir y revisar textos comprensibles, coherentes y adecuados a las intenciones comunicativas, a las características </w:t>
            </w:r>
            <w:r w:rsidRPr="00A55E5E">
              <w:rPr>
                <w:rFonts w:asciiTheme="minorHAnsi" w:hAnsiTheme="minorHAnsi" w:cstheme="minorHAnsi"/>
                <w:color w:val="000000"/>
                <w:sz w:val="20"/>
                <w:szCs w:val="20"/>
              </w:rPr>
              <w:lastRenderedPageBreak/>
              <w:t>contextuales y a la tipología textual, usando con ayuda los recursos físicos o digitales más adecuados en función de la tarea y las necesidades de cada momento, teniendo en cuenta las personas a quienes va dirigido el texto.</w:t>
            </w:r>
          </w:p>
        </w:tc>
        <w:tc>
          <w:tcPr>
            <w:tcW w:w="1258" w:type="pct"/>
            <w:gridSpan w:val="2"/>
            <w:shd w:val="clear" w:color="auto" w:fill="auto"/>
          </w:tcPr>
          <w:p w14:paraId="6BFA0BE2" w14:textId="77777777" w:rsidR="0040524A" w:rsidRPr="00DB5A44" w:rsidRDefault="0040524A" w:rsidP="00850C18">
            <w:pPr>
              <w:spacing w:after="120"/>
              <w:jc w:val="both"/>
              <w:rPr>
                <w:rFonts w:cstheme="minorHAnsi"/>
                <w:b/>
                <w:bCs/>
                <w:color w:val="000000"/>
                <w:sz w:val="20"/>
                <w:szCs w:val="20"/>
                <w:lang w:val="es-ES"/>
              </w:rPr>
            </w:pPr>
            <w:r w:rsidRPr="00DB5A44">
              <w:rPr>
                <w:rFonts w:cstheme="minorHAnsi"/>
                <w:b/>
                <w:bCs/>
                <w:color w:val="000000"/>
                <w:sz w:val="20"/>
                <w:szCs w:val="20"/>
                <w:lang w:val="es-ES"/>
              </w:rPr>
              <w:lastRenderedPageBreak/>
              <w:t>A. Comunicación</w:t>
            </w:r>
          </w:p>
          <w:p w14:paraId="72A6D19D"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básicas para la planificación, ejecución, control y reparación de la comprensión, la producción y la coproducción de textos orales, escritos y multimodales.</w:t>
            </w:r>
          </w:p>
        </w:tc>
        <w:tc>
          <w:tcPr>
            <w:tcW w:w="1267" w:type="pct"/>
          </w:tcPr>
          <w:p w14:paraId="04C45F43"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producción oral:</w:t>
            </w:r>
          </w:p>
          <w:p w14:paraId="7C873E1D"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Descubrir ciertas reglas para la transición del lenguaje escrito al oral (lectura en voz alta).</w:t>
            </w:r>
          </w:p>
          <w:p w14:paraId="6B66E840" w14:textId="77777777" w:rsidR="0040524A" w:rsidRPr="00DB5A44"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Practicar la pronunciación de los </w:t>
            </w:r>
            <w:r w:rsidRPr="00DB5A44">
              <w:rPr>
                <w:rFonts w:cstheme="minorHAnsi"/>
                <w:color w:val="000000" w:themeColor="text1"/>
                <w:sz w:val="20"/>
                <w:szCs w:val="20"/>
                <w:lang w:val="es-ES"/>
              </w:rPr>
              <w:t>sonidos [s] y [z].</w:t>
            </w:r>
          </w:p>
          <w:p w14:paraId="65E8DA0E"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Expresar los enunciados cuidando la </w:t>
            </w:r>
            <w:r w:rsidRPr="00A55E5E">
              <w:rPr>
                <w:rFonts w:cstheme="minorHAnsi"/>
                <w:color w:val="000000" w:themeColor="text1"/>
                <w:sz w:val="20"/>
                <w:szCs w:val="20"/>
                <w:lang w:val="es-ES"/>
              </w:rPr>
              <w:lastRenderedPageBreak/>
              <w:t>pronunciación y entonación.</w:t>
            </w:r>
          </w:p>
          <w:p w14:paraId="31024033"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Practicar los diálogos, las preguntas y respuestas.</w:t>
            </w:r>
          </w:p>
          <w:p w14:paraId="3E65BAB2"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Comunicarse en la lengua de aprendizaje.</w:t>
            </w:r>
          </w:p>
          <w:p w14:paraId="5FB81428" w14:textId="77777777" w:rsidR="0040524A" w:rsidRPr="00A55E5E" w:rsidRDefault="0040524A" w:rsidP="00850C18">
            <w:pPr>
              <w:rPr>
                <w:rFonts w:cstheme="minorHAnsi"/>
                <w:color w:val="000000" w:themeColor="text1"/>
                <w:sz w:val="20"/>
                <w:szCs w:val="20"/>
                <w:lang w:val="es-ES"/>
              </w:rPr>
            </w:pPr>
          </w:p>
          <w:p w14:paraId="33EA2609"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producción escrita:</w:t>
            </w:r>
          </w:p>
          <w:p w14:paraId="38C20980"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Seguir un modelo.</w:t>
            </w:r>
          </w:p>
          <w:p w14:paraId="06F3525D"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Aplicar lo estudiado en la unidad.</w:t>
            </w:r>
          </w:p>
        </w:tc>
        <w:tc>
          <w:tcPr>
            <w:tcW w:w="443" w:type="pct"/>
            <w:vMerge/>
          </w:tcPr>
          <w:p w14:paraId="3FAB6B9D"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A55E5E" w14:paraId="39739EB4" w14:textId="77777777" w:rsidTr="00850C18">
        <w:tc>
          <w:tcPr>
            <w:tcW w:w="836" w:type="pct"/>
            <w:vMerge w:val="restart"/>
          </w:tcPr>
          <w:p w14:paraId="3D07B3E3" w14:textId="77777777" w:rsidR="0040524A" w:rsidRPr="00A55E5E" w:rsidRDefault="0040524A"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t>3. Interactuar con otras personas, con creciente autonomía, usando estrategias de cooperación y empleando recursos analógicos y digitales, para responder a propósitos comunicativos concretos en intercambios respetuosos con las normas de cortesía.</w:t>
            </w:r>
          </w:p>
        </w:tc>
        <w:tc>
          <w:tcPr>
            <w:tcW w:w="1196" w:type="pct"/>
          </w:tcPr>
          <w:p w14:paraId="6B8CD172"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3.1.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los interlocutores e interlocutoras.</w:t>
            </w:r>
          </w:p>
        </w:tc>
        <w:tc>
          <w:tcPr>
            <w:tcW w:w="1258" w:type="pct"/>
            <w:gridSpan w:val="2"/>
            <w:shd w:val="clear" w:color="auto" w:fill="auto"/>
          </w:tcPr>
          <w:p w14:paraId="144BF548" w14:textId="77777777" w:rsidR="0040524A" w:rsidRPr="00DB5A44" w:rsidRDefault="0040524A" w:rsidP="00850C18">
            <w:pPr>
              <w:spacing w:after="120"/>
              <w:jc w:val="both"/>
              <w:rPr>
                <w:rFonts w:cstheme="minorHAnsi"/>
                <w:b/>
                <w:bCs/>
                <w:color w:val="000000"/>
                <w:sz w:val="20"/>
                <w:szCs w:val="20"/>
                <w:lang w:val="es-ES"/>
              </w:rPr>
            </w:pPr>
            <w:r w:rsidRPr="00DB5A44">
              <w:rPr>
                <w:rFonts w:cstheme="minorHAnsi"/>
                <w:b/>
                <w:bCs/>
                <w:color w:val="000000"/>
                <w:sz w:val="20"/>
                <w:szCs w:val="20"/>
                <w:lang w:val="es-ES"/>
              </w:rPr>
              <w:t>A. Comunicación</w:t>
            </w:r>
          </w:p>
          <w:p w14:paraId="410D902A" w14:textId="77777777" w:rsidR="0040524A" w:rsidRPr="00DB5A44" w:rsidRDefault="0040524A" w:rsidP="00850C18">
            <w:pPr>
              <w:spacing w:after="120"/>
              <w:jc w:val="both"/>
              <w:rPr>
                <w:rFonts w:cstheme="minorHAnsi"/>
                <w:sz w:val="20"/>
                <w:szCs w:val="20"/>
                <w:lang w:val="es-ES"/>
              </w:rPr>
            </w:pPr>
            <w:r w:rsidRPr="00DB5A44">
              <w:rPr>
                <w:rFonts w:cstheme="minorHAnsi"/>
                <w:color w:val="000000"/>
                <w:sz w:val="20"/>
                <w:szCs w:val="20"/>
                <w:lang w:val="es-ES"/>
              </w:rPr>
              <w:t xml:space="preserve">- </w:t>
            </w:r>
            <w:r w:rsidRPr="00A55E5E">
              <w:rPr>
                <w:rFonts w:cstheme="minorHAnsi"/>
                <w:color w:val="000000"/>
                <w:sz w:val="20"/>
                <w:szCs w:val="20"/>
                <w:lang w:val="es-ES"/>
              </w:rPr>
              <w:t>Autoconfianza. El error como instrumento de mejora y propuesta de reparación.</w:t>
            </w:r>
          </w:p>
        </w:tc>
        <w:tc>
          <w:tcPr>
            <w:tcW w:w="1267" w:type="pct"/>
          </w:tcPr>
          <w:p w14:paraId="40608043" w14:textId="77777777" w:rsidR="0040524A" w:rsidRPr="00DB5A44" w:rsidRDefault="0040524A" w:rsidP="00850C18">
            <w:pPr>
              <w:rPr>
                <w:rFonts w:cstheme="minorHAnsi"/>
                <w:bCs/>
                <w:sz w:val="20"/>
                <w:szCs w:val="20"/>
                <w:lang w:val="es-ES"/>
              </w:rPr>
            </w:pPr>
            <w:r w:rsidRPr="00DB5A44">
              <w:rPr>
                <w:rFonts w:cstheme="minorHAnsi"/>
                <w:bCs/>
                <w:sz w:val="20"/>
                <w:szCs w:val="20"/>
                <w:lang w:val="es-ES"/>
              </w:rPr>
              <w:t>- Intercambio comunicativo por grupos describiendo su ropa favorita y cuándo se la ponen (tiempo, estación del año) (LE, p.49, act.5c).</w:t>
            </w:r>
          </w:p>
          <w:p w14:paraId="51255E7C" w14:textId="77777777" w:rsidR="0040524A" w:rsidRPr="00DB5A44" w:rsidRDefault="0040524A" w:rsidP="00850C18">
            <w:pPr>
              <w:rPr>
                <w:rFonts w:cstheme="minorHAnsi"/>
                <w:bCs/>
                <w:sz w:val="20"/>
                <w:szCs w:val="20"/>
                <w:lang w:val="es-ES"/>
              </w:rPr>
            </w:pPr>
            <w:r w:rsidRPr="00DB5A44">
              <w:rPr>
                <w:rFonts w:cstheme="minorHAnsi"/>
                <w:bCs/>
                <w:sz w:val="20"/>
                <w:szCs w:val="20"/>
                <w:lang w:val="es-ES"/>
              </w:rPr>
              <w:t xml:space="preserve">- Intercambio comunicativo por grupos diciendo la ropa que les interesa de los anuncios creados (LE, p.49, </w:t>
            </w:r>
            <w:proofErr w:type="spellStart"/>
            <w:r w:rsidRPr="00DB5A44">
              <w:rPr>
                <w:rFonts w:cstheme="minorHAnsi"/>
                <w:bCs/>
                <w:sz w:val="20"/>
                <w:szCs w:val="20"/>
                <w:lang w:val="es-ES"/>
              </w:rPr>
              <w:t>Tâche</w:t>
            </w:r>
            <w:proofErr w:type="spellEnd"/>
            <w:r w:rsidRPr="00DB5A44">
              <w:rPr>
                <w:rFonts w:cstheme="minorHAnsi"/>
                <w:bCs/>
                <w:sz w:val="20"/>
                <w:szCs w:val="20"/>
                <w:lang w:val="es-ES"/>
              </w:rPr>
              <w:t xml:space="preserve"> </w:t>
            </w:r>
            <w:proofErr w:type="spellStart"/>
            <w:r w:rsidRPr="00DB5A44">
              <w:rPr>
                <w:rFonts w:cstheme="minorHAnsi"/>
                <w:bCs/>
                <w:sz w:val="20"/>
                <w:szCs w:val="20"/>
                <w:lang w:val="es-ES"/>
              </w:rPr>
              <w:t>finale</w:t>
            </w:r>
            <w:proofErr w:type="spellEnd"/>
            <w:r w:rsidRPr="00DB5A44">
              <w:rPr>
                <w:rFonts w:cstheme="minorHAnsi"/>
                <w:bCs/>
                <w:sz w:val="20"/>
                <w:szCs w:val="20"/>
                <w:lang w:val="es-ES"/>
              </w:rPr>
              <w:t>).</w:t>
            </w:r>
          </w:p>
          <w:p w14:paraId="21A69437" w14:textId="77777777" w:rsidR="0040524A" w:rsidRPr="00DB5A44" w:rsidRDefault="0040524A" w:rsidP="00850C18">
            <w:pPr>
              <w:rPr>
                <w:rFonts w:cstheme="minorHAnsi"/>
                <w:bCs/>
                <w:sz w:val="20"/>
                <w:szCs w:val="20"/>
                <w:lang w:val="es-ES"/>
              </w:rPr>
            </w:pPr>
            <w:r w:rsidRPr="00DB5A44">
              <w:rPr>
                <w:rFonts w:cstheme="minorHAnsi"/>
                <w:bCs/>
                <w:sz w:val="20"/>
                <w:szCs w:val="20"/>
                <w:lang w:val="es-ES"/>
              </w:rPr>
              <w:t>- Participar en un juego por parejas nombrando prendas de vestir y accesorios para que el compañero diga el material del que están fabricados (LE, p.51, act.4c).</w:t>
            </w:r>
          </w:p>
          <w:p w14:paraId="0E90BB4E" w14:textId="77777777" w:rsidR="0040524A" w:rsidRPr="00DB5A44" w:rsidRDefault="0040524A" w:rsidP="00850C18">
            <w:pPr>
              <w:rPr>
                <w:rFonts w:cstheme="minorHAnsi"/>
                <w:bCs/>
                <w:sz w:val="20"/>
                <w:szCs w:val="20"/>
                <w:lang w:val="es-ES"/>
              </w:rPr>
            </w:pPr>
            <w:r w:rsidRPr="00DB5A44">
              <w:rPr>
                <w:rFonts w:cstheme="minorHAnsi"/>
                <w:bCs/>
                <w:sz w:val="20"/>
                <w:szCs w:val="20"/>
                <w:lang w:val="es-ES"/>
              </w:rPr>
              <w:t>- Descripción de las prendas de vestir en unas fotografías (LE, p.52, act.1).</w:t>
            </w:r>
          </w:p>
          <w:p w14:paraId="616E5116" w14:textId="77777777" w:rsidR="0040524A" w:rsidRPr="00DB5A44" w:rsidRDefault="0040524A" w:rsidP="00850C18">
            <w:pPr>
              <w:rPr>
                <w:rFonts w:cstheme="minorHAnsi"/>
                <w:bCs/>
                <w:sz w:val="20"/>
                <w:szCs w:val="20"/>
                <w:lang w:val="es-ES"/>
              </w:rPr>
            </w:pPr>
            <w:r w:rsidRPr="00DB5A44">
              <w:rPr>
                <w:rFonts w:cstheme="minorHAnsi"/>
                <w:bCs/>
                <w:sz w:val="20"/>
                <w:szCs w:val="20"/>
                <w:lang w:val="es-ES"/>
              </w:rPr>
              <w:t>- Intercambio de preguntas y respuestas por parejas sobre el precio de las prendas de vestir (LE, p.54, act.3).</w:t>
            </w:r>
          </w:p>
        </w:tc>
        <w:tc>
          <w:tcPr>
            <w:tcW w:w="443" w:type="pct"/>
            <w:vMerge w:val="restart"/>
          </w:tcPr>
          <w:p w14:paraId="6029AA35" w14:textId="77777777" w:rsidR="0040524A" w:rsidRPr="00A55E5E" w:rsidRDefault="0040524A" w:rsidP="00850C18">
            <w:pPr>
              <w:pStyle w:val="Sinespaciado"/>
              <w:rPr>
                <w:rFonts w:asciiTheme="minorHAnsi" w:hAnsiTheme="minorHAnsi" w:cstheme="minorHAnsi"/>
                <w:b/>
                <w:sz w:val="20"/>
                <w:szCs w:val="20"/>
                <w:lang w:val="en-US"/>
              </w:rPr>
            </w:pPr>
            <w:r w:rsidRPr="00A55E5E">
              <w:rPr>
                <w:rFonts w:asciiTheme="minorHAnsi" w:hAnsiTheme="minorHAnsi" w:cstheme="minorHAnsi"/>
                <w:bCs/>
                <w:sz w:val="20"/>
                <w:szCs w:val="20"/>
                <w:lang w:val="en-US"/>
              </w:rPr>
              <w:t>CCL5, CP1, CP2, STEM1, CPSAA3, CC3.</w:t>
            </w:r>
          </w:p>
        </w:tc>
      </w:tr>
      <w:tr w:rsidR="0040524A" w:rsidRPr="007A4E2D" w14:paraId="0658A621" w14:textId="77777777" w:rsidTr="00850C18">
        <w:tc>
          <w:tcPr>
            <w:tcW w:w="836" w:type="pct"/>
            <w:vMerge/>
          </w:tcPr>
          <w:p w14:paraId="239C2500"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38444106"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3.2. Seleccionar, organizar y utilizar, de forma guiada y en entornos próximos, estrategias adecuadas para iniciar, mantener y terminar la comunicación; tomar y ceder la palabra; y </w:t>
            </w:r>
            <w:r w:rsidRPr="00A55E5E">
              <w:rPr>
                <w:rFonts w:asciiTheme="minorHAnsi" w:hAnsiTheme="minorHAnsi" w:cstheme="minorHAnsi"/>
                <w:color w:val="000000"/>
                <w:sz w:val="20"/>
                <w:szCs w:val="20"/>
              </w:rPr>
              <w:lastRenderedPageBreak/>
              <w:t>solicitar y formular aclaraciones y explicaciones.</w:t>
            </w:r>
          </w:p>
        </w:tc>
        <w:tc>
          <w:tcPr>
            <w:tcW w:w="1258" w:type="pct"/>
            <w:gridSpan w:val="2"/>
            <w:shd w:val="clear" w:color="auto" w:fill="auto"/>
          </w:tcPr>
          <w:p w14:paraId="2D7F5CB8" w14:textId="77777777" w:rsidR="0040524A" w:rsidRPr="00DB5A44" w:rsidRDefault="0040524A" w:rsidP="00850C18">
            <w:pPr>
              <w:spacing w:after="120"/>
              <w:jc w:val="both"/>
              <w:rPr>
                <w:rFonts w:cstheme="minorHAnsi"/>
                <w:b/>
                <w:bCs/>
                <w:color w:val="000000"/>
                <w:sz w:val="20"/>
                <w:szCs w:val="20"/>
                <w:lang w:val="es-ES"/>
              </w:rPr>
            </w:pPr>
            <w:r w:rsidRPr="00DB5A44">
              <w:rPr>
                <w:rFonts w:cstheme="minorHAnsi"/>
                <w:b/>
                <w:bCs/>
                <w:color w:val="000000"/>
                <w:sz w:val="20"/>
                <w:szCs w:val="20"/>
                <w:lang w:val="es-ES"/>
              </w:rPr>
              <w:lastRenderedPageBreak/>
              <w:t>A. Comunicación</w:t>
            </w:r>
          </w:p>
          <w:p w14:paraId="0A14DB02" w14:textId="77777777" w:rsidR="0040524A" w:rsidRPr="00DB5A44" w:rsidRDefault="0040524A" w:rsidP="00850C18">
            <w:pPr>
              <w:spacing w:after="120"/>
              <w:jc w:val="both"/>
              <w:rPr>
                <w:rFonts w:cstheme="minorHAnsi"/>
                <w:sz w:val="20"/>
                <w:szCs w:val="20"/>
                <w:lang w:val="es-ES"/>
              </w:rPr>
            </w:pPr>
            <w:r w:rsidRPr="00DB5A44">
              <w:rPr>
                <w:rFonts w:cstheme="minorHAnsi"/>
                <w:color w:val="000000"/>
                <w:sz w:val="20"/>
                <w:szCs w:val="20"/>
                <w:lang w:val="es-ES"/>
              </w:rPr>
              <w:t xml:space="preserve">- </w:t>
            </w:r>
            <w:r w:rsidRPr="00A55E5E">
              <w:rPr>
                <w:rFonts w:cstheme="minorHAnsi"/>
                <w:color w:val="000000"/>
                <w:sz w:val="20"/>
                <w:szCs w:val="20"/>
                <w:lang w:val="es-ES"/>
              </w:rPr>
              <w:t xml:space="preserve">Convenciones y estrategias conversacionales básicas, en formato síncrono o asíncrono, para iniciar, mantener y terminar la comunicación, tomar y ceder la palabra, pedir y </w:t>
            </w:r>
            <w:r w:rsidRPr="00A55E5E">
              <w:rPr>
                <w:rFonts w:cstheme="minorHAnsi"/>
                <w:color w:val="000000"/>
                <w:sz w:val="20"/>
                <w:szCs w:val="20"/>
                <w:lang w:val="es-ES"/>
              </w:rPr>
              <w:lastRenderedPageBreak/>
              <w:t>dar aclaraciones y explicaciones, reformular, comparar y contrastar, resumir, colaborar, debatir, etc.</w:t>
            </w:r>
          </w:p>
        </w:tc>
        <w:tc>
          <w:tcPr>
            <w:tcW w:w="1267" w:type="pct"/>
          </w:tcPr>
          <w:p w14:paraId="5D229F3C"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lastRenderedPageBreak/>
              <w:t>- Práctica de los diálogos de la unidad.</w:t>
            </w:r>
          </w:p>
          <w:p w14:paraId="1443B3E4"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t>- Participación en interacciones breves partiendo de un esquema de comunicación sencillo.</w:t>
            </w:r>
          </w:p>
          <w:p w14:paraId="0458E54F"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t>- Uso de la lengua de aprendizaje en el aula.</w:t>
            </w:r>
          </w:p>
          <w:p w14:paraId="6161B302"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color w:val="000000" w:themeColor="text1"/>
                <w:sz w:val="20"/>
                <w:szCs w:val="20"/>
              </w:rPr>
              <w:t xml:space="preserve"> </w:t>
            </w:r>
          </w:p>
        </w:tc>
        <w:tc>
          <w:tcPr>
            <w:tcW w:w="443" w:type="pct"/>
            <w:vMerge/>
          </w:tcPr>
          <w:p w14:paraId="7C1D2D1D"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0047A70E" w14:textId="77777777" w:rsidTr="00850C18">
        <w:tc>
          <w:tcPr>
            <w:tcW w:w="836" w:type="pct"/>
            <w:vMerge w:val="restart"/>
          </w:tcPr>
          <w:p w14:paraId="11E9E561" w14:textId="77777777" w:rsidR="0040524A" w:rsidRPr="00A55E5E" w:rsidRDefault="0040524A"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t>4. Mediar en situaciones cotidianas entre distintas lenguas, usando estrategias y conocimientos sencillos orientados a explicar conceptos o simplificar mensajes, para transmitir información de manera eficaz, clara y responsable.</w:t>
            </w:r>
          </w:p>
        </w:tc>
        <w:tc>
          <w:tcPr>
            <w:tcW w:w="1196" w:type="pct"/>
          </w:tcPr>
          <w:p w14:paraId="55118637"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4.1. Inferir y explicar textos, conceptos y comunicaciones breves y sencillas en situaciones en las que atender a la diversidad, mostrando respeto y empatía por interlocutores e interlocutoras y por las lenguas empleadas, e interés por participar en la solución de problemas de intercomprensión y de entendimiento en el entorno </w:t>
            </w:r>
            <w:proofErr w:type="spellStart"/>
            <w:r w:rsidRPr="00A55E5E">
              <w:rPr>
                <w:rFonts w:asciiTheme="minorHAnsi" w:hAnsiTheme="minorHAnsi" w:cstheme="minorHAnsi"/>
                <w:color w:val="000000"/>
                <w:sz w:val="20"/>
                <w:szCs w:val="20"/>
              </w:rPr>
              <w:t>próximo</w:t>
            </w:r>
            <w:proofErr w:type="spellEnd"/>
            <w:r w:rsidRPr="00A55E5E">
              <w:rPr>
                <w:rFonts w:asciiTheme="minorHAnsi" w:hAnsiTheme="minorHAnsi" w:cstheme="minorHAnsi"/>
                <w:color w:val="000000"/>
                <w:sz w:val="20"/>
                <w:szCs w:val="20"/>
              </w:rPr>
              <w:t xml:space="preserve">, </w:t>
            </w:r>
            <w:proofErr w:type="spellStart"/>
            <w:r w:rsidRPr="00A55E5E">
              <w:rPr>
                <w:rFonts w:asciiTheme="minorHAnsi" w:hAnsiTheme="minorHAnsi" w:cstheme="minorHAnsi"/>
                <w:color w:val="000000"/>
                <w:sz w:val="20"/>
                <w:szCs w:val="20"/>
              </w:rPr>
              <w:t>apoyándose</w:t>
            </w:r>
            <w:proofErr w:type="spellEnd"/>
            <w:r w:rsidRPr="00A55E5E">
              <w:rPr>
                <w:rFonts w:asciiTheme="minorHAnsi" w:hAnsiTheme="minorHAnsi" w:cstheme="minorHAnsi"/>
                <w:color w:val="000000"/>
                <w:sz w:val="20"/>
                <w:szCs w:val="20"/>
              </w:rPr>
              <w:t xml:space="preserve"> en diversos recursos y soportes. </w:t>
            </w:r>
          </w:p>
        </w:tc>
        <w:tc>
          <w:tcPr>
            <w:tcW w:w="1258" w:type="pct"/>
            <w:gridSpan w:val="2"/>
            <w:shd w:val="clear" w:color="auto" w:fill="auto"/>
          </w:tcPr>
          <w:p w14:paraId="1C56CCDE"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 xml:space="preserve">A. </w:t>
            </w:r>
            <w:r w:rsidRPr="00DB5A44">
              <w:rPr>
                <w:rFonts w:cstheme="minorHAnsi"/>
                <w:b/>
                <w:bCs/>
                <w:color w:val="000000"/>
                <w:sz w:val="20"/>
                <w:szCs w:val="20"/>
                <w:lang w:val="es-ES"/>
              </w:rPr>
              <w:t>Comunicación</w:t>
            </w:r>
            <w:r w:rsidRPr="00A55E5E">
              <w:rPr>
                <w:rFonts w:cstheme="minorHAnsi"/>
                <w:b/>
                <w:bCs/>
                <w:color w:val="000000"/>
                <w:sz w:val="20"/>
                <w:szCs w:val="20"/>
                <w:lang w:val="es-ES"/>
              </w:rPr>
              <w:t xml:space="preserve"> </w:t>
            </w:r>
          </w:p>
          <w:p w14:paraId="48FE0ECE" w14:textId="77777777" w:rsidR="0040524A" w:rsidRPr="00A55E5E" w:rsidRDefault="0040524A" w:rsidP="00850C18">
            <w:pPr>
              <w:jc w:val="both"/>
              <w:rPr>
                <w:rFonts w:cstheme="minorHAnsi"/>
                <w:color w:val="000000"/>
                <w:sz w:val="20"/>
                <w:szCs w:val="20"/>
                <w:lang w:val="es-ES"/>
              </w:rPr>
            </w:pPr>
            <w:r w:rsidRPr="00A55E5E">
              <w:rPr>
                <w:rFonts w:cstheme="minorHAnsi"/>
                <w:color w:val="000000"/>
                <w:sz w:val="20"/>
                <w:szCs w:val="20"/>
                <w:lang w:val="es-ES"/>
              </w:rPr>
              <w:t>- Conocimientos, destrezas y actitudes que permitan detectar y colaborar en actividades de mediación en situaciones cotidianas sencillas.</w:t>
            </w:r>
          </w:p>
          <w:p w14:paraId="558ACA7A" w14:textId="77777777" w:rsidR="0040524A" w:rsidRPr="00A55E5E" w:rsidRDefault="0040524A" w:rsidP="00850C18">
            <w:pPr>
              <w:jc w:val="both"/>
              <w:rPr>
                <w:rFonts w:cstheme="minorHAnsi"/>
                <w:b/>
                <w:bCs/>
                <w:color w:val="000000"/>
                <w:sz w:val="20"/>
                <w:szCs w:val="20"/>
                <w:lang w:val="es-ES"/>
              </w:rPr>
            </w:pPr>
          </w:p>
          <w:p w14:paraId="48869BC3" w14:textId="77777777" w:rsidR="0040524A" w:rsidRPr="00A55E5E" w:rsidRDefault="0040524A" w:rsidP="00850C18">
            <w:pPr>
              <w:pStyle w:val="Sinespaciado"/>
              <w:jc w:val="both"/>
              <w:rPr>
                <w:rFonts w:asciiTheme="minorHAnsi" w:hAnsiTheme="minorHAnsi" w:cstheme="minorHAnsi"/>
                <w:sz w:val="20"/>
                <w:szCs w:val="20"/>
                <w:lang w:val="es-ES_tradnl"/>
              </w:rPr>
            </w:pPr>
          </w:p>
        </w:tc>
        <w:tc>
          <w:tcPr>
            <w:tcW w:w="1267" w:type="pct"/>
          </w:tcPr>
          <w:p w14:paraId="6F1261D4"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t>Mediación de textos:</w:t>
            </w:r>
          </w:p>
          <w:p w14:paraId="2F3FE1A0"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Colaboración con los compañeros para facilitar la comprensión y el acceso al significado.</w:t>
            </w:r>
          </w:p>
          <w:p w14:paraId="40BF8846"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Llevar a cabo actividades de conceptualización de la gramática.</w:t>
            </w:r>
          </w:p>
          <w:p w14:paraId="0EDBB468"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Elaboración de un listado de vocabulario.</w:t>
            </w:r>
          </w:p>
          <w:p w14:paraId="1DA4BE7E" w14:textId="77777777" w:rsidR="0040524A" w:rsidRPr="00A55E5E" w:rsidRDefault="0040524A" w:rsidP="00850C18">
            <w:pPr>
              <w:pStyle w:val="Sinespaciado"/>
              <w:rPr>
                <w:rFonts w:asciiTheme="minorHAnsi" w:hAnsiTheme="minorHAnsi" w:cstheme="minorHAnsi"/>
                <w:bCs/>
                <w:sz w:val="20"/>
                <w:szCs w:val="20"/>
                <w:lang w:val="es-ES_tradnl"/>
              </w:rPr>
            </w:pPr>
          </w:p>
          <w:p w14:paraId="542CB0E7"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t>Mediación de conceptos:</w:t>
            </w:r>
          </w:p>
          <w:p w14:paraId="518B728C"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Transmisión de información, experimentación de una reacción personal: </w:t>
            </w:r>
          </w:p>
          <w:p w14:paraId="6DB63C86"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 escribir un anuncio para vender ropa (LE, p.49, </w:t>
            </w:r>
            <w:proofErr w:type="spellStart"/>
            <w:r w:rsidRPr="00A55E5E">
              <w:rPr>
                <w:rFonts w:asciiTheme="minorHAnsi" w:hAnsiTheme="minorHAnsi" w:cstheme="minorHAnsi"/>
                <w:bCs/>
                <w:sz w:val="20"/>
                <w:szCs w:val="20"/>
                <w:lang w:val="es-ES_tradnl"/>
              </w:rPr>
              <w:t>Tâche</w:t>
            </w:r>
            <w:proofErr w:type="spellEnd"/>
            <w:r w:rsidRPr="00A55E5E">
              <w:rPr>
                <w:rFonts w:asciiTheme="minorHAnsi" w:hAnsiTheme="minorHAnsi" w:cstheme="minorHAnsi"/>
                <w:bCs/>
                <w:sz w:val="20"/>
                <w:szCs w:val="20"/>
                <w:lang w:val="es-ES_tradnl"/>
              </w:rPr>
              <w:t xml:space="preserve"> </w:t>
            </w:r>
            <w:proofErr w:type="spellStart"/>
            <w:r w:rsidRPr="00A55E5E">
              <w:rPr>
                <w:rFonts w:asciiTheme="minorHAnsi" w:hAnsiTheme="minorHAnsi" w:cstheme="minorHAnsi"/>
                <w:bCs/>
                <w:sz w:val="20"/>
                <w:szCs w:val="20"/>
                <w:lang w:val="es-ES_tradnl"/>
              </w:rPr>
              <w:t>Finale</w:t>
            </w:r>
            <w:proofErr w:type="spellEnd"/>
            <w:r w:rsidRPr="00A55E5E">
              <w:rPr>
                <w:rFonts w:asciiTheme="minorHAnsi" w:hAnsiTheme="minorHAnsi" w:cstheme="minorHAnsi"/>
                <w:bCs/>
                <w:sz w:val="20"/>
                <w:szCs w:val="20"/>
                <w:lang w:val="es-ES_tradnl"/>
              </w:rPr>
              <w:t>);</w:t>
            </w:r>
          </w:p>
          <w:p w14:paraId="033CCE74"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 diseñar y presentar un accesorio (LE, p.51, </w:t>
            </w:r>
            <w:proofErr w:type="spellStart"/>
            <w:r w:rsidRPr="00A55E5E">
              <w:rPr>
                <w:rFonts w:asciiTheme="minorHAnsi" w:hAnsiTheme="minorHAnsi" w:cstheme="minorHAnsi"/>
                <w:bCs/>
                <w:sz w:val="20"/>
                <w:szCs w:val="20"/>
                <w:lang w:val="es-ES_tradnl"/>
              </w:rPr>
              <w:t>Tâche</w:t>
            </w:r>
            <w:proofErr w:type="spellEnd"/>
            <w:r w:rsidRPr="00A55E5E">
              <w:rPr>
                <w:rFonts w:asciiTheme="minorHAnsi" w:hAnsiTheme="minorHAnsi" w:cstheme="minorHAnsi"/>
                <w:bCs/>
                <w:sz w:val="20"/>
                <w:szCs w:val="20"/>
                <w:lang w:val="es-ES_tradnl"/>
              </w:rPr>
              <w:t xml:space="preserve"> </w:t>
            </w:r>
            <w:proofErr w:type="spellStart"/>
            <w:r w:rsidRPr="00A55E5E">
              <w:rPr>
                <w:rFonts w:asciiTheme="minorHAnsi" w:hAnsiTheme="minorHAnsi" w:cstheme="minorHAnsi"/>
                <w:bCs/>
                <w:sz w:val="20"/>
                <w:szCs w:val="20"/>
                <w:lang w:val="es-ES_tradnl"/>
              </w:rPr>
              <w:t>Finale</w:t>
            </w:r>
            <w:proofErr w:type="spellEnd"/>
            <w:r w:rsidRPr="00A55E5E">
              <w:rPr>
                <w:rFonts w:asciiTheme="minorHAnsi" w:hAnsiTheme="minorHAnsi" w:cstheme="minorHAnsi"/>
                <w:bCs/>
                <w:sz w:val="20"/>
                <w:szCs w:val="20"/>
                <w:lang w:val="es-ES_tradnl"/>
              </w:rPr>
              <w:t>);</w:t>
            </w:r>
          </w:p>
          <w:p w14:paraId="4EC8EFA9" w14:textId="77777777" w:rsidR="0040524A" w:rsidRPr="00A55E5E" w:rsidRDefault="0040524A" w:rsidP="00850C18">
            <w:pPr>
              <w:pStyle w:val="Sinespaciado"/>
              <w:rPr>
                <w:rFonts w:asciiTheme="minorHAnsi" w:hAnsiTheme="minorHAnsi" w:cstheme="minorHAnsi"/>
                <w:bCs/>
                <w:sz w:val="20"/>
                <w:szCs w:val="20"/>
                <w:lang w:val="es-ES_tradnl"/>
              </w:rPr>
            </w:pPr>
          </w:p>
          <w:p w14:paraId="0D9F1718"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t>Mediación de la comunicación:</w:t>
            </w:r>
          </w:p>
          <w:p w14:paraId="2B459F07"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 Trato de malentendidos en las actividades de reflexión intercultural. </w:t>
            </w:r>
          </w:p>
        </w:tc>
        <w:tc>
          <w:tcPr>
            <w:tcW w:w="443" w:type="pct"/>
            <w:vMerge w:val="restart"/>
          </w:tcPr>
          <w:p w14:paraId="28F2A8EF" w14:textId="77777777" w:rsidR="0040524A" w:rsidRPr="00DB5A44" w:rsidRDefault="0040524A" w:rsidP="00850C18">
            <w:pPr>
              <w:pStyle w:val="Sinespaciado"/>
              <w:rPr>
                <w:rFonts w:asciiTheme="minorHAnsi" w:hAnsiTheme="minorHAnsi" w:cstheme="minorHAnsi"/>
                <w:b/>
                <w:sz w:val="20"/>
                <w:szCs w:val="20"/>
                <w:lang w:val="es-ES_tradnl"/>
              </w:rPr>
            </w:pPr>
            <w:r w:rsidRPr="00DB5A44">
              <w:rPr>
                <w:rFonts w:asciiTheme="minorHAnsi" w:hAnsiTheme="minorHAnsi" w:cstheme="minorHAnsi"/>
                <w:bCs/>
                <w:sz w:val="20"/>
                <w:szCs w:val="20"/>
                <w:lang w:val="es-ES_tradnl"/>
              </w:rPr>
              <w:t>CCL5, CP1, CP2, CP3, STEM1, CPSAA1, CPSAA3, CCEC1.</w:t>
            </w:r>
          </w:p>
        </w:tc>
      </w:tr>
      <w:tr w:rsidR="0040524A" w:rsidRPr="007A4E2D" w14:paraId="037ED1A8" w14:textId="77777777" w:rsidTr="00850C18">
        <w:tc>
          <w:tcPr>
            <w:tcW w:w="836" w:type="pct"/>
            <w:vMerge/>
          </w:tcPr>
          <w:p w14:paraId="57E06979" w14:textId="77777777" w:rsidR="0040524A" w:rsidRPr="00DB5A44" w:rsidRDefault="0040524A" w:rsidP="00850C18">
            <w:pPr>
              <w:pStyle w:val="Sinespaciado"/>
              <w:rPr>
                <w:rFonts w:asciiTheme="minorHAnsi" w:hAnsiTheme="minorHAnsi" w:cstheme="minorHAnsi"/>
                <w:b/>
                <w:sz w:val="20"/>
                <w:szCs w:val="20"/>
                <w:lang w:val="es-ES_tradnl"/>
              </w:rPr>
            </w:pPr>
          </w:p>
        </w:tc>
        <w:tc>
          <w:tcPr>
            <w:tcW w:w="1196" w:type="pct"/>
          </w:tcPr>
          <w:p w14:paraId="573B394C"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4.2. Aplicar, de forma guiada, estrategias que ayuden a crear puentes y faciliten la comprensión y producción de información y la comunicación, adecuadas a las intenciones comunicativas, usando recursos y apoyos físicos o digitales en función de las necesidades de cada momento.</w:t>
            </w:r>
          </w:p>
        </w:tc>
        <w:tc>
          <w:tcPr>
            <w:tcW w:w="1258" w:type="pct"/>
            <w:gridSpan w:val="2"/>
            <w:shd w:val="clear" w:color="auto" w:fill="auto"/>
          </w:tcPr>
          <w:p w14:paraId="161207E1" w14:textId="77777777" w:rsidR="0040524A" w:rsidRPr="00A55E5E" w:rsidRDefault="0040524A" w:rsidP="00850C18">
            <w:pPr>
              <w:spacing w:after="120"/>
              <w:jc w:val="both"/>
              <w:rPr>
                <w:rFonts w:cstheme="minorHAnsi"/>
                <w:color w:val="000000"/>
                <w:sz w:val="20"/>
                <w:szCs w:val="20"/>
                <w:lang w:val="es-ES"/>
              </w:rPr>
            </w:pPr>
            <w:r w:rsidRPr="00A55E5E">
              <w:rPr>
                <w:rFonts w:cstheme="minorHAnsi"/>
                <w:b/>
                <w:bCs/>
                <w:color w:val="000000"/>
                <w:sz w:val="20"/>
                <w:szCs w:val="20"/>
                <w:lang w:val="es-ES"/>
              </w:rPr>
              <w:t xml:space="preserve">B. </w:t>
            </w:r>
            <w:r w:rsidRPr="00DB5A44">
              <w:rPr>
                <w:rFonts w:cstheme="minorHAnsi"/>
                <w:b/>
                <w:bCs/>
                <w:color w:val="000000"/>
                <w:sz w:val="20"/>
                <w:szCs w:val="20"/>
                <w:lang w:val="es-ES"/>
              </w:rPr>
              <w:t>Plurilingüismo</w:t>
            </w:r>
          </w:p>
          <w:p w14:paraId="4CC51276"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y técnicas para responder eficazmente a una necesidad comunicativa básica y concreta de forma comprensible, a pesar de las limitaciones derivadas del nivel de competencia en la lengua extranjera y en las demás lenguas del repertorio lingüístico propio.</w:t>
            </w:r>
          </w:p>
        </w:tc>
        <w:tc>
          <w:tcPr>
            <w:tcW w:w="1267" w:type="pct"/>
          </w:tcPr>
          <w:p w14:paraId="3F621CE6" w14:textId="77777777" w:rsidR="0040524A" w:rsidRPr="00A55E5E" w:rsidRDefault="0040524A"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Transmisión de información específica.</w:t>
            </w:r>
          </w:p>
          <w:p w14:paraId="31FB69D7" w14:textId="77777777" w:rsidR="0040524A" w:rsidRPr="00A55E5E" w:rsidRDefault="0040524A"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Creación de un espacio multicultural.</w:t>
            </w:r>
          </w:p>
          <w:p w14:paraId="15181F1F" w14:textId="77777777" w:rsidR="0040524A" w:rsidRPr="00A55E5E" w:rsidRDefault="0040524A"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Facilitar la cooperación en las interacciones con los compañeros.</w:t>
            </w:r>
          </w:p>
        </w:tc>
        <w:tc>
          <w:tcPr>
            <w:tcW w:w="443" w:type="pct"/>
            <w:vMerge/>
          </w:tcPr>
          <w:p w14:paraId="596E9CB6"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A55E5E" w14:paraId="19A91770" w14:textId="77777777" w:rsidTr="00850C18">
        <w:tc>
          <w:tcPr>
            <w:tcW w:w="836" w:type="pct"/>
            <w:vMerge w:val="restart"/>
          </w:tcPr>
          <w:p w14:paraId="333DBDD9" w14:textId="77777777" w:rsidR="0040524A" w:rsidRPr="00A55E5E" w:rsidRDefault="0040524A"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lastRenderedPageBreak/>
              <w:t>5. Ampliar y usar los repertorios lingüísticos personales entre distintas lenguas, reflexionando de forma crítica sobre su funcionamiento y tomando conciencia de las estrategias y conocimientos propios, para mejorar la respuesta a necesidades comunicativas concretas.</w:t>
            </w:r>
          </w:p>
        </w:tc>
        <w:tc>
          <w:tcPr>
            <w:tcW w:w="1196" w:type="pct"/>
          </w:tcPr>
          <w:p w14:paraId="62A900ED"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5.1. Comparar y contrastar las semejanzas y diferencias entre distintas lenguas reflexionando de manera progresivamente autónoma sobre su funcionamiento.</w:t>
            </w:r>
          </w:p>
        </w:tc>
        <w:tc>
          <w:tcPr>
            <w:tcW w:w="1258" w:type="pct"/>
            <w:gridSpan w:val="2"/>
            <w:shd w:val="clear" w:color="auto" w:fill="auto"/>
          </w:tcPr>
          <w:p w14:paraId="08956ECD"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B. Plurilingüismo</w:t>
            </w:r>
          </w:p>
          <w:p w14:paraId="67C854C2" w14:textId="77777777" w:rsidR="0040524A" w:rsidRPr="00A55E5E" w:rsidRDefault="0040524A" w:rsidP="00850C18">
            <w:pPr>
              <w:spacing w:after="120"/>
              <w:jc w:val="both"/>
              <w:rPr>
                <w:rFonts w:cstheme="minorHAnsi"/>
                <w:color w:val="000000"/>
                <w:sz w:val="20"/>
                <w:szCs w:val="20"/>
                <w:lang w:val="es-ES"/>
              </w:rPr>
            </w:pPr>
            <w:r w:rsidRPr="00DB5A44">
              <w:rPr>
                <w:rFonts w:cstheme="minorHAnsi"/>
                <w:color w:val="000000"/>
                <w:sz w:val="20"/>
                <w:szCs w:val="20"/>
                <w:lang w:val="es-ES"/>
              </w:rPr>
              <w:t xml:space="preserve">- </w:t>
            </w:r>
            <w:r w:rsidRPr="00A55E5E">
              <w:rPr>
                <w:rFonts w:cstheme="minorHAnsi"/>
                <w:color w:val="000000"/>
                <w:sz w:val="20"/>
                <w:szCs w:val="20"/>
                <w:lang w:val="es-ES"/>
              </w:rPr>
              <w:t>Estrategias básicas para identificar, organizar, retener, recuperar y utilizar creativamente unidades lingüísticas (léxico, morfosintaxis, patrones sonoros, etc.) a partir de la comparación de las lenguas y variedades que conforman el repertorio lingüístico personal.</w:t>
            </w:r>
          </w:p>
          <w:p w14:paraId="0B688FB7"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sz w:val="20"/>
                <w:szCs w:val="20"/>
              </w:rPr>
              <w:t>- Comparación básica entre lenguas a partir de elementos de la lengua extranjera y otras lenguas: origen y parentescos.</w:t>
            </w:r>
          </w:p>
        </w:tc>
        <w:tc>
          <w:tcPr>
            <w:tcW w:w="1267" w:type="pct"/>
          </w:tcPr>
          <w:p w14:paraId="455E0EE9"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color w:val="000000" w:themeColor="text1"/>
                <w:sz w:val="20"/>
                <w:szCs w:val="20"/>
              </w:rPr>
              <w:t>Comparación de reglas y elementos lingüísticos aprendidos en la unidad con otras lenguas conocidas por el alumnado</w:t>
            </w:r>
            <w:r w:rsidRPr="00A55E5E">
              <w:rPr>
                <w:rFonts w:asciiTheme="minorHAnsi" w:hAnsiTheme="minorHAnsi" w:cstheme="minorHAnsi"/>
                <w:bCs/>
                <w:sz w:val="20"/>
                <w:szCs w:val="20"/>
                <w:lang w:val="es-ES_tradnl"/>
              </w:rPr>
              <w:t>.</w:t>
            </w:r>
          </w:p>
        </w:tc>
        <w:tc>
          <w:tcPr>
            <w:tcW w:w="443" w:type="pct"/>
            <w:vMerge w:val="restart"/>
          </w:tcPr>
          <w:p w14:paraId="446ED9A9" w14:textId="77777777" w:rsidR="0040524A" w:rsidRPr="00A55E5E" w:rsidRDefault="0040524A" w:rsidP="00850C18">
            <w:pPr>
              <w:rPr>
                <w:rFonts w:cstheme="minorHAnsi"/>
                <w:bCs/>
                <w:sz w:val="20"/>
                <w:szCs w:val="20"/>
              </w:rPr>
            </w:pPr>
            <w:r w:rsidRPr="00A55E5E">
              <w:rPr>
                <w:rFonts w:cstheme="minorHAnsi"/>
                <w:bCs/>
                <w:sz w:val="20"/>
                <w:szCs w:val="20"/>
              </w:rPr>
              <w:t>CP2, STEM1, CPSAA1, CPSAA5, CD2.</w:t>
            </w:r>
          </w:p>
          <w:p w14:paraId="6BA0FA24" w14:textId="77777777" w:rsidR="0040524A" w:rsidRPr="00A55E5E" w:rsidRDefault="0040524A" w:rsidP="00850C18">
            <w:pPr>
              <w:pStyle w:val="Sinespaciado"/>
              <w:rPr>
                <w:rFonts w:asciiTheme="minorHAnsi" w:hAnsiTheme="minorHAnsi" w:cstheme="minorHAnsi"/>
                <w:b/>
                <w:sz w:val="20"/>
                <w:szCs w:val="20"/>
                <w:lang w:val="en-US"/>
              </w:rPr>
            </w:pPr>
          </w:p>
        </w:tc>
      </w:tr>
      <w:tr w:rsidR="0040524A" w:rsidRPr="007A4E2D" w14:paraId="626C81AA" w14:textId="77777777" w:rsidTr="00850C18">
        <w:tc>
          <w:tcPr>
            <w:tcW w:w="836" w:type="pct"/>
            <w:vMerge/>
          </w:tcPr>
          <w:p w14:paraId="06F4EDF2"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7D59109C"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5.2. Utilizar y diferenciar los conocimientos y estrategias de mejora de la capacidad de comunicar y de aprender la lengua extranjera con apoyo de otros participantes y de soportes analógicos y digitales.</w:t>
            </w:r>
          </w:p>
        </w:tc>
        <w:tc>
          <w:tcPr>
            <w:tcW w:w="1258" w:type="pct"/>
            <w:gridSpan w:val="2"/>
            <w:shd w:val="clear" w:color="auto" w:fill="auto"/>
          </w:tcPr>
          <w:p w14:paraId="5CDF3D9C" w14:textId="77777777" w:rsidR="0040524A" w:rsidRPr="00DB5A44" w:rsidRDefault="0040524A" w:rsidP="00850C18">
            <w:pPr>
              <w:spacing w:after="120"/>
              <w:jc w:val="both"/>
              <w:rPr>
                <w:rFonts w:cstheme="minorHAnsi"/>
                <w:b/>
                <w:bCs/>
                <w:color w:val="000000"/>
                <w:sz w:val="20"/>
                <w:szCs w:val="20"/>
                <w:lang w:val="es-ES"/>
              </w:rPr>
            </w:pPr>
            <w:r w:rsidRPr="00DB5A44">
              <w:rPr>
                <w:rFonts w:cstheme="minorHAnsi"/>
                <w:b/>
                <w:bCs/>
                <w:color w:val="000000"/>
                <w:sz w:val="20"/>
                <w:szCs w:val="20"/>
                <w:lang w:val="es-ES"/>
              </w:rPr>
              <w:t>A. Comunicación</w:t>
            </w:r>
          </w:p>
          <w:p w14:paraId="7B4B7D22" w14:textId="77777777" w:rsidR="0040524A" w:rsidRPr="00CF60C0" w:rsidRDefault="0040524A" w:rsidP="00850C18">
            <w:pPr>
              <w:spacing w:after="120"/>
              <w:jc w:val="both"/>
              <w:rPr>
                <w:rFonts w:cstheme="minorHAnsi"/>
                <w:b/>
                <w:bCs/>
                <w:color w:val="000000"/>
                <w:sz w:val="20"/>
                <w:szCs w:val="20"/>
                <w:lang w:val="es-ES"/>
              </w:rPr>
            </w:pPr>
            <w:r w:rsidRPr="00DB5A44">
              <w:rPr>
                <w:rFonts w:cstheme="minorHAnsi"/>
                <w:color w:val="000000"/>
                <w:sz w:val="20"/>
                <w:szCs w:val="20"/>
                <w:lang w:val="es-ES"/>
              </w:rPr>
              <w:t xml:space="preserve">- </w:t>
            </w:r>
            <w:r w:rsidRPr="00A55E5E">
              <w:rPr>
                <w:rFonts w:cstheme="minorHAnsi"/>
                <w:color w:val="000000"/>
                <w:sz w:val="20"/>
                <w:szCs w:val="20"/>
                <w:lang w:val="es-ES"/>
              </w:rPr>
              <w:t>Herramientas analógicas y digitales básicas para la comprensión, producción y coproducción oral, escrita y multimodal</w:t>
            </w:r>
            <w:r w:rsidRPr="00DB5A44">
              <w:rPr>
                <w:rFonts w:cstheme="minorHAnsi"/>
                <w:color w:val="000000"/>
                <w:sz w:val="20"/>
                <w:szCs w:val="20"/>
                <w:lang w:val="es-ES"/>
              </w:rPr>
              <w:t>.</w:t>
            </w:r>
            <w:r w:rsidRPr="00DB5A44">
              <w:rPr>
                <w:rFonts w:cstheme="minorHAnsi"/>
                <w:color w:val="000000"/>
                <w:sz w:val="20"/>
                <w:szCs w:val="20"/>
                <w:lang w:val="es-ES"/>
              </w:rPr>
              <w:br/>
            </w:r>
            <w:r w:rsidRPr="00DB5A44">
              <w:rPr>
                <w:rFonts w:cstheme="minorHAnsi"/>
                <w:color w:val="000000"/>
                <w:sz w:val="20"/>
                <w:szCs w:val="20"/>
                <w:lang w:val="es-ES"/>
              </w:rPr>
              <w:br/>
            </w:r>
            <w:r w:rsidRPr="00CF60C0">
              <w:rPr>
                <w:rFonts w:cstheme="minorHAnsi"/>
                <w:b/>
                <w:bCs/>
                <w:color w:val="000000"/>
                <w:sz w:val="20"/>
                <w:szCs w:val="20"/>
                <w:lang w:val="es-ES"/>
              </w:rPr>
              <w:t xml:space="preserve">B. Plurilingüismo </w:t>
            </w:r>
          </w:p>
          <w:p w14:paraId="1A0C7E09"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y técnicas para responder eficazmente a una necesidad comunicativa básica y concreta de forma comprensible, a pesar de las limitaciones derivadas del nivel de competencia en la lengua extranjera y en las demás lenguas del repertorio lingüístico propio.</w:t>
            </w:r>
          </w:p>
        </w:tc>
        <w:tc>
          <w:tcPr>
            <w:tcW w:w="1267" w:type="pct"/>
          </w:tcPr>
          <w:p w14:paraId="6C4BDC55" w14:textId="77777777" w:rsidR="0040524A" w:rsidRPr="00DB5A44" w:rsidRDefault="0040524A" w:rsidP="00850C18">
            <w:pPr>
              <w:rPr>
                <w:rFonts w:cstheme="minorHAnsi"/>
                <w:b/>
                <w:color w:val="000000" w:themeColor="text1"/>
                <w:sz w:val="20"/>
                <w:szCs w:val="20"/>
                <w:lang w:val="es-ES"/>
              </w:rPr>
            </w:pPr>
            <w:r w:rsidRPr="00DB5A44">
              <w:rPr>
                <w:rFonts w:cstheme="minorHAnsi"/>
                <w:b/>
                <w:color w:val="000000" w:themeColor="text1"/>
                <w:sz w:val="20"/>
                <w:szCs w:val="20"/>
                <w:lang w:val="es-ES"/>
              </w:rPr>
              <w:t>Uso de las herramientas digitales:</w:t>
            </w:r>
          </w:p>
          <w:p w14:paraId="3550AA81" w14:textId="77777777" w:rsidR="0040524A" w:rsidRPr="00DB5A44" w:rsidRDefault="0040524A" w:rsidP="00850C18">
            <w:pPr>
              <w:rPr>
                <w:rFonts w:cstheme="minorHAnsi"/>
                <w:bCs/>
                <w:color w:val="000000" w:themeColor="text1"/>
                <w:sz w:val="20"/>
                <w:szCs w:val="20"/>
                <w:lang w:val="es-ES"/>
              </w:rPr>
            </w:pPr>
            <w:r w:rsidRPr="00DB5A44">
              <w:rPr>
                <w:rFonts w:cstheme="minorHAnsi"/>
                <w:bCs/>
                <w:color w:val="000000" w:themeColor="text1"/>
                <w:sz w:val="20"/>
                <w:szCs w:val="20"/>
                <w:lang w:val="es-ES"/>
              </w:rPr>
              <w:t>- Actividades interactivas en la página web del método.</w:t>
            </w:r>
          </w:p>
          <w:p w14:paraId="72A9F9FE" w14:textId="77777777" w:rsidR="0040524A" w:rsidRPr="00DB5A44" w:rsidRDefault="0040524A" w:rsidP="00850C18">
            <w:pPr>
              <w:rPr>
                <w:rFonts w:cstheme="minorHAnsi"/>
                <w:bCs/>
                <w:color w:val="000000" w:themeColor="text1"/>
                <w:sz w:val="20"/>
                <w:szCs w:val="20"/>
                <w:lang w:val="es-ES"/>
              </w:rPr>
            </w:pPr>
            <w:r w:rsidRPr="00DB5A44">
              <w:rPr>
                <w:rFonts w:cstheme="minorHAnsi"/>
                <w:bCs/>
                <w:i/>
                <w:iCs/>
                <w:color w:val="000000" w:themeColor="text1"/>
                <w:sz w:val="20"/>
                <w:szCs w:val="20"/>
                <w:lang w:val="es-ES"/>
              </w:rPr>
              <w:t xml:space="preserve">- </w:t>
            </w:r>
            <w:r w:rsidRPr="00DB5A44">
              <w:rPr>
                <w:rFonts w:cstheme="minorHAnsi"/>
                <w:bCs/>
                <w:color w:val="000000" w:themeColor="text1"/>
                <w:sz w:val="20"/>
                <w:szCs w:val="20"/>
                <w:lang w:val="es-ES"/>
              </w:rPr>
              <w:t>Video alternativo a los documentos escritos o audios.</w:t>
            </w:r>
          </w:p>
          <w:p w14:paraId="7DE86B06" w14:textId="77777777" w:rsidR="0040524A" w:rsidRPr="00DB5A44" w:rsidRDefault="0040524A" w:rsidP="00850C18">
            <w:pPr>
              <w:rPr>
                <w:rFonts w:cstheme="minorHAnsi"/>
                <w:bCs/>
                <w:color w:val="000000" w:themeColor="text1"/>
                <w:sz w:val="20"/>
                <w:szCs w:val="20"/>
                <w:lang w:val="fr-FR"/>
              </w:rPr>
            </w:pPr>
            <w:r w:rsidRPr="00DB5A44">
              <w:rPr>
                <w:rFonts w:cstheme="minorHAnsi"/>
                <w:bCs/>
                <w:color w:val="000000" w:themeColor="text1"/>
                <w:sz w:val="20"/>
                <w:szCs w:val="20"/>
                <w:lang w:val="fr-FR"/>
              </w:rPr>
              <w:t xml:space="preserve">- </w:t>
            </w:r>
            <w:proofErr w:type="spellStart"/>
            <w:r w:rsidRPr="00DB5A44">
              <w:rPr>
                <w:rFonts w:cstheme="minorHAnsi"/>
                <w:bCs/>
                <w:color w:val="000000" w:themeColor="text1"/>
                <w:sz w:val="20"/>
                <w:szCs w:val="20"/>
                <w:lang w:val="fr-FR"/>
              </w:rPr>
              <w:t>Vídeo</w:t>
            </w:r>
            <w:proofErr w:type="spellEnd"/>
            <w:r w:rsidRPr="00DB5A44">
              <w:rPr>
                <w:rFonts w:cstheme="minorHAnsi"/>
                <w:bCs/>
                <w:color w:val="000000" w:themeColor="text1"/>
                <w:sz w:val="20"/>
                <w:szCs w:val="20"/>
                <w:lang w:val="fr-FR"/>
              </w:rPr>
              <w:t xml:space="preserve"> de la </w:t>
            </w:r>
            <w:proofErr w:type="spellStart"/>
            <w:r w:rsidRPr="00DB5A44">
              <w:rPr>
                <w:rFonts w:cstheme="minorHAnsi"/>
                <w:bCs/>
                <w:color w:val="000000" w:themeColor="text1"/>
                <w:sz w:val="20"/>
                <w:szCs w:val="20"/>
                <w:lang w:val="fr-FR"/>
              </w:rPr>
              <w:t>sección</w:t>
            </w:r>
            <w:proofErr w:type="spellEnd"/>
            <w:r w:rsidRPr="00DB5A44">
              <w:rPr>
                <w:rFonts w:cstheme="minorHAnsi"/>
                <w:bCs/>
                <w:color w:val="000000" w:themeColor="text1"/>
                <w:sz w:val="20"/>
                <w:szCs w:val="20"/>
                <w:lang w:val="fr-FR"/>
              </w:rPr>
              <w:t xml:space="preserve"> </w:t>
            </w:r>
            <w:r w:rsidRPr="00DB5A44">
              <w:rPr>
                <w:rFonts w:cstheme="minorHAnsi"/>
                <w:bCs/>
                <w:i/>
                <w:iCs/>
                <w:color w:val="000000" w:themeColor="text1"/>
                <w:sz w:val="20"/>
                <w:szCs w:val="20"/>
                <w:lang w:val="fr-FR"/>
              </w:rPr>
              <w:t xml:space="preserve">Culture et Citoyenneté </w:t>
            </w:r>
            <w:r w:rsidRPr="00DB5A44">
              <w:rPr>
                <w:rFonts w:cstheme="minorHAnsi"/>
                <w:bCs/>
                <w:color w:val="000000" w:themeColor="text1"/>
                <w:sz w:val="20"/>
                <w:szCs w:val="20"/>
                <w:lang w:val="fr-FR"/>
              </w:rPr>
              <w:t>(</w:t>
            </w:r>
            <w:r w:rsidRPr="00DB5A44">
              <w:rPr>
                <w:rFonts w:cstheme="minorHAnsi"/>
                <w:bCs/>
                <w:i/>
                <w:iCs/>
                <w:color w:val="000000" w:themeColor="text1"/>
                <w:sz w:val="20"/>
                <w:szCs w:val="20"/>
                <w:lang w:val="fr-FR"/>
              </w:rPr>
              <w:t>Livret +</w:t>
            </w:r>
            <w:r w:rsidRPr="00DB5A44">
              <w:rPr>
                <w:rFonts w:cstheme="minorHAnsi"/>
                <w:bCs/>
                <w:color w:val="000000" w:themeColor="text1"/>
                <w:sz w:val="20"/>
                <w:szCs w:val="20"/>
                <w:lang w:val="fr-FR"/>
              </w:rPr>
              <w:t>).</w:t>
            </w:r>
          </w:p>
          <w:p w14:paraId="585EB8CB" w14:textId="77777777" w:rsidR="0040524A" w:rsidRPr="00DB5A44" w:rsidRDefault="0040524A" w:rsidP="00850C18">
            <w:pPr>
              <w:autoSpaceDE w:val="0"/>
              <w:autoSpaceDN w:val="0"/>
              <w:adjustRightInd w:val="0"/>
              <w:rPr>
                <w:rFonts w:ascii="Times New Roman" w:hAnsi="Times New Roman"/>
                <w:sz w:val="20"/>
                <w:szCs w:val="20"/>
                <w:lang w:val="fr-FR"/>
              </w:rPr>
            </w:pPr>
            <w:r w:rsidRPr="00DB5A44">
              <w:rPr>
                <w:rFonts w:cstheme="minorHAnsi"/>
                <w:bCs/>
                <w:color w:val="000000" w:themeColor="text1"/>
                <w:sz w:val="20"/>
                <w:szCs w:val="20"/>
                <w:lang w:val="fr-FR"/>
              </w:rPr>
              <w:t xml:space="preserve">- </w:t>
            </w:r>
            <w:proofErr w:type="spellStart"/>
            <w:r w:rsidRPr="00DB5A44">
              <w:rPr>
                <w:rFonts w:cstheme="minorHAnsi"/>
                <w:bCs/>
                <w:color w:val="000000" w:themeColor="text1"/>
                <w:sz w:val="20"/>
                <w:szCs w:val="20"/>
                <w:lang w:val="fr-FR"/>
              </w:rPr>
              <w:t>Vídeo</w:t>
            </w:r>
            <w:proofErr w:type="spellEnd"/>
            <w:r w:rsidRPr="00DB5A44">
              <w:rPr>
                <w:rFonts w:cstheme="minorHAnsi"/>
                <w:bCs/>
                <w:color w:val="000000" w:themeColor="text1"/>
                <w:sz w:val="20"/>
                <w:szCs w:val="20"/>
                <w:lang w:val="fr-FR"/>
              </w:rPr>
              <w:t xml:space="preserve"> de la </w:t>
            </w:r>
            <w:proofErr w:type="spellStart"/>
            <w:r w:rsidRPr="00DB5A44">
              <w:rPr>
                <w:rFonts w:cstheme="minorHAnsi"/>
                <w:bCs/>
                <w:color w:val="000000" w:themeColor="text1"/>
                <w:sz w:val="20"/>
                <w:szCs w:val="20"/>
                <w:lang w:val="fr-FR"/>
              </w:rPr>
              <w:t>colección</w:t>
            </w:r>
            <w:proofErr w:type="spellEnd"/>
            <w:r w:rsidRPr="00DB5A44">
              <w:rPr>
                <w:rFonts w:cstheme="minorHAnsi"/>
                <w:bCs/>
                <w:color w:val="000000" w:themeColor="text1"/>
                <w:sz w:val="20"/>
                <w:szCs w:val="20"/>
                <w:lang w:val="fr-FR"/>
              </w:rPr>
              <w:t xml:space="preserve"> </w:t>
            </w:r>
            <w:r w:rsidRPr="00DB5A44">
              <w:rPr>
                <w:rFonts w:cstheme="minorHAnsi"/>
                <w:sz w:val="20"/>
                <w:szCs w:val="20"/>
                <w:lang w:val="fr-FR"/>
              </w:rPr>
              <w:t>« Promenades interculturelles » (</w:t>
            </w:r>
            <w:r w:rsidRPr="00DB5A44">
              <w:rPr>
                <w:rFonts w:cstheme="minorHAnsi"/>
                <w:i/>
                <w:iCs/>
                <w:sz w:val="20"/>
                <w:szCs w:val="20"/>
                <w:lang w:val="fr-FR"/>
              </w:rPr>
              <w:t>Apprendre le français avec TV5MONDE).</w:t>
            </w:r>
          </w:p>
          <w:p w14:paraId="44E42813" w14:textId="77777777" w:rsidR="0040524A" w:rsidRPr="00DB5A44" w:rsidRDefault="0040524A" w:rsidP="00850C18">
            <w:pPr>
              <w:rPr>
                <w:rFonts w:cstheme="minorHAnsi"/>
                <w:bCs/>
                <w:i/>
                <w:iCs/>
                <w:color w:val="000000" w:themeColor="text1"/>
                <w:sz w:val="20"/>
                <w:szCs w:val="20"/>
                <w:lang w:val="es-ES"/>
              </w:rPr>
            </w:pPr>
            <w:r w:rsidRPr="00DB5A44">
              <w:rPr>
                <w:rFonts w:cstheme="minorHAnsi"/>
                <w:bCs/>
                <w:color w:val="000000" w:themeColor="text1"/>
                <w:sz w:val="20"/>
                <w:szCs w:val="20"/>
                <w:lang w:val="es-ES"/>
              </w:rPr>
              <w:t xml:space="preserve">- App de conjugación: </w:t>
            </w:r>
            <w:r w:rsidRPr="00DB5A44">
              <w:rPr>
                <w:rFonts w:cstheme="minorHAnsi"/>
                <w:bCs/>
                <w:i/>
                <w:iCs/>
                <w:color w:val="000000" w:themeColor="text1"/>
                <w:sz w:val="20"/>
                <w:szCs w:val="20"/>
                <w:lang w:val="es-ES"/>
              </w:rPr>
              <w:t xml:space="preserve">Les </w:t>
            </w:r>
            <w:proofErr w:type="spellStart"/>
            <w:r w:rsidRPr="00DB5A44">
              <w:rPr>
                <w:rFonts w:cstheme="minorHAnsi"/>
                <w:bCs/>
                <w:i/>
                <w:iCs/>
                <w:color w:val="000000" w:themeColor="text1"/>
                <w:sz w:val="20"/>
                <w:szCs w:val="20"/>
                <w:lang w:val="es-ES"/>
              </w:rPr>
              <w:t>verbes</w:t>
            </w:r>
            <w:proofErr w:type="spellEnd"/>
            <w:r w:rsidRPr="00DB5A44">
              <w:rPr>
                <w:rFonts w:cstheme="minorHAnsi"/>
                <w:bCs/>
                <w:i/>
                <w:iCs/>
                <w:color w:val="000000" w:themeColor="text1"/>
                <w:sz w:val="20"/>
                <w:szCs w:val="20"/>
                <w:lang w:val="es-ES"/>
              </w:rPr>
              <w:t>.</w:t>
            </w:r>
          </w:p>
          <w:p w14:paraId="7FE2430E" w14:textId="77777777" w:rsidR="0040524A" w:rsidRPr="00DB5A44" w:rsidRDefault="0040524A" w:rsidP="00850C18">
            <w:pPr>
              <w:rPr>
                <w:rFonts w:cstheme="minorHAnsi"/>
                <w:bCs/>
                <w:i/>
                <w:iCs/>
                <w:color w:val="000000" w:themeColor="text1"/>
                <w:sz w:val="20"/>
                <w:szCs w:val="20"/>
                <w:lang w:val="es-ES"/>
              </w:rPr>
            </w:pPr>
          </w:p>
          <w:p w14:paraId="26336E58" w14:textId="77777777" w:rsidR="0040524A" w:rsidRPr="00DB5A44" w:rsidRDefault="0040524A" w:rsidP="00850C18">
            <w:pPr>
              <w:rPr>
                <w:rFonts w:cstheme="minorHAnsi"/>
                <w:bCs/>
                <w:color w:val="000000" w:themeColor="text1"/>
                <w:sz w:val="20"/>
                <w:szCs w:val="20"/>
                <w:lang w:val="es-ES"/>
              </w:rPr>
            </w:pPr>
            <w:r w:rsidRPr="00DB5A44">
              <w:rPr>
                <w:rFonts w:cstheme="minorHAnsi"/>
                <w:b/>
                <w:color w:val="000000" w:themeColor="text1"/>
                <w:sz w:val="20"/>
                <w:szCs w:val="20"/>
                <w:lang w:val="es-ES"/>
              </w:rPr>
              <w:t>Desarrollo de una estrategia de estudio</w:t>
            </w:r>
            <w:r w:rsidRPr="00DB5A44">
              <w:rPr>
                <w:rFonts w:cstheme="minorHAnsi"/>
                <w:bCs/>
                <w:color w:val="000000" w:themeColor="text1"/>
                <w:sz w:val="20"/>
                <w:szCs w:val="20"/>
                <w:lang w:val="es-ES"/>
              </w:rPr>
              <w:t>:  recordar vocabulario y gramática para completar actividades</w:t>
            </w:r>
            <w:r w:rsidRPr="00DB5A44">
              <w:rPr>
                <w:rFonts w:cstheme="minorHAnsi"/>
                <w:i/>
                <w:iCs/>
                <w:color w:val="000000" w:themeColor="text1"/>
                <w:sz w:val="20"/>
                <w:szCs w:val="20"/>
                <w:lang w:val="es-ES"/>
              </w:rPr>
              <w:t>.</w:t>
            </w:r>
          </w:p>
          <w:p w14:paraId="1E1CDBFF" w14:textId="77777777" w:rsidR="0040524A" w:rsidRPr="00DB5A44" w:rsidRDefault="0040524A" w:rsidP="00850C18">
            <w:pPr>
              <w:rPr>
                <w:rFonts w:cstheme="minorHAnsi"/>
                <w:b/>
                <w:sz w:val="20"/>
                <w:szCs w:val="20"/>
                <w:lang w:val="es-ES"/>
              </w:rPr>
            </w:pPr>
            <w:r w:rsidRPr="00A55E5E">
              <w:rPr>
                <w:rFonts w:cstheme="minorHAnsi"/>
                <w:b/>
                <w:bCs/>
                <w:color w:val="000000" w:themeColor="text1"/>
                <w:sz w:val="20"/>
                <w:szCs w:val="20"/>
                <w:lang w:val="es-ES"/>
              </w:rPr>
              <w:t>Uso del material de referencia</w:t>
            </w:r>
            <w:r w:rsidRPr="00A55E5E">
              <w:rPr>
                <w:rFonts w:cstheme="minorHAnsi"/>
                <w:color w:val="000000" w:themeColor="text1"/>
                <w:sz w:val="20"/>
                <w:szCs w:val="20"/>
                <w:lang w:val="es-ES"/>
              </w:rPr>
              <w:t xml:space="preserve"> para mejorar las estrategias de aprendizaje (Libro del alumno, Cuaderno de actividades, </w:t>
            </w:r>
            <w:proofErr w:type="spellStart"/>
            <w:r w:rsidRPr="00A55E5E">
              <w:rPr>
                <w:rFonts w:cstheme="minorHAnsi"/>
                <w:i/>
                <w:iCs/>
                <w:color w:val="000000" w:themeColor="text1"/>
                <w:sz w:val="20"/>
                <w:szCs w:val="20"/>
                <w:lang w:val="es-ES"/>
              </w:rPr>
              <w:t>Libret</w:t>
            </w:r>
            <w:proofErr w:type="spellEnd"/>
            <w:r w:rsidRPr="00A55E5E">
              <w:rPr>
                <w:rFonts w:cstheme="minorHAnsi"/>
                <w:i/>
                <w:iCs/>
                <w:color w:val="000000" w:themeColor="text1"/>
                <w:sz w:val="20"/>
                <w:szCs w:val="20"/>
                <w:lang w:val="es-ES"/>
              </w:rPr>
              <w:t xml:space="preserve"> +, </w:t>
            </w:r>
            <w:r w:rsidRPr="00A55E5E">
              <w:rPr>
                <w:rFonts w:cstheme="minorHAnsi"/>
                <w:color w:val="000000" w:themeColor="text1"/>
                <w:sz w:val="20"/>
                <w:szCs w:val="20"/>
                <w:lang w:val="es-ES"/>
              </w:rPr>
              <w:t>material digital).</w:t>
            </w:r>
          </w:p>
        </w:tc>
        <w:tc>
          <w:tcPr>
            <w:tcW w:w="443" w:type="pct"/>
            <w:vMerge/>
          </w:tcPr>
          <w:p w14:paraId="543077B0"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DB5A44" w14:paraId="73C3B449" w14:textId="77777777" w:rsidTr="00850C18">
        <w:tc>
          <w:tcPr>
            <w:tcW w:w="836" w:type="pct"/>
            <w:vMerge/>
          </w:tcPr>
          <w:p w14:paraId="77B731B8"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Pr>
          <w:p w14:paraId="49FB4D50"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5.3. Identificar y registrar, siguiendo modelos, los progresos y dificultades de aprendizaje de la lengua extranjera, seleccionando de forma guiada las estrategias más eficaces para superar esas dificultades y progresar en el aprendizaje, realizando actividades de autoevaluación y coevaluación, como las propuestas en el </w:t>
            </w:r>
            <w:proofErr w:type="gramStart"/>
            <w:r w:rsidRPr="00A55E5E">
              <w:rPr>
                <w:rFonts w:asciiTheme="minorHAnsi" w:hAnsiTheme="minorHAnsi" w:cstheme="minorHAnsi"/>
                <w:color w:val="000000"/>
                <w:sz w:val="20"/>
                <w:szCs w:val="20"/>
              </w:rPr>
              <w:t>Portfolio</w:t>
            </w:r>
            <w:proofErr w:type="gramEnd"/>
            <w:r w:rsidRPr="00A55E5E">
              <w:rPr>
                <w:rFonts w:asciiTheme="minorHAnsi" w:hAnsiTheme="minorHAnsi" w:cstheme="minorHAnsi"/>
                <w:color w:val="000000"/>
                <w:sz w:val="20"/>
                <w:szCs w:val="20"/>
              </w:rPr>
              <w:t xml:space="preserve"> Europeo de las Lenguas (PEL) o en un diario de aprendizaje, haciendo esos progresos y dificultades explícitos y compartiéndolos.</w:t>
            </w:r>
          </w:p>
        </w:tc>
        <w:tc>
          <w:tcPr>
            <w:tcW w:w="1258" w:type="pct"/>
            <w:gridSpan w:val="2"/>
            <w:shd w:val="clear" w:color="auto" w:fill="auto"/>
          </w:tcPr>
          <w:p w14:paraId="48D1DE70"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A. Comunicación</w:t>
            </w:r>
          </w:p>
          <w:p w14:paraId="364F4980" w14:textId="77777777" w:rsidR="0040524A" w:rsidRPr="00DB5A44" w:rsidRDefault="0040524A" w:rsidP="00850C18">
            <w:pPr>
              <w:spacing w:after="120"/>
              <w:jc w:val="both"/>
              <w:rPr>
                <w:rFonts w:cstheme="minorHAnsi"/>
                <w:sz w:val="20"/>
                <w:szCs w:val="20"/>
                <w:lang w:val="es-ES"/>
              </w:rPr>
            </w:pPr>
            <w:r w:rsidRPr="00A55E5E">
              <w:rPr>
                <w:rFonts w:cstheme="minorHAnsi"/>
                <w:color w:val="000000"/>
                <w:sz w:val="20"/>
                <w:szCs w:val="20"/>
                <w:lang w:val="es-ES"/>
              </w:rPr>
              <w:t>- Autoconfianza. El error como instrumento de mejora y propuesta de reparación.</w:t>
            </w:r>
          </w:p>
        </w:tc>
        <w:tc>
          <w:tcPr>
            <w:tcW w:w="1267" w:type="pct"/>
          </w:tcPr>
          <w:p w14:paraId="1AC39309" w14:textId="77777777" w:rsidR="0040524A" w:rsidRPr="00DB5A44" w:rsidRDefault="0040524A" w:rsidP="00850C18">
            <w:pPr>
              <w:rPr>
                <w:rFonts w:cstheme="minorHAnsi"/>
                <w:bCs/>
                <w:color w:val="000000" w:themeColor="text1"/>
                <w:sz w:val="20"/>
                <w:szCs w:val="20"/>
                <w:lang w:val="es-ES"/>
              </w:rPr>
            </w:pPr>
            <w:r w:rsidRPr="00DB5A44">
              <w:rPr>
                <w:rFonts w:cstheme="minorHAnsi"/>
                <w:b/>
                <w:color w:val="000000" w:themeColor="text1"/>
                <w:sz w:val="20"/>
                <w:szCs w:val="20"/>
                <w:lang w:val="es-ES"/>
              </w:rPr>
              <w:t>Repaso del contenido de la unidad a través de</w:t>
            </w:r>
            <w:r w:rsidRPr="00DB5A44">
              <w:rPr>
                <w:rFonts w:cstheme="minorHAnsi"/>
                <w:bCs/>
                <w:color w:val="000000" w:themeColor="text1"/>
                <w:sz w:val="20"/>
                <w:szCs w:val="20"/>
                <w:lang w:val="es-ES"/>
              </w:rPr>
              <w:t xml:space="preserve">: </w:t>
            </w:r>
          </w:p>
          <w:p w14:paraId="5BEC8A72" w14:textId="77777777" w:rsidR="0040524A" w:rsidRPr="00DB5A44" w:rsidRDefault="0040524A" w:rsidP="00850C18">
            <w:pPr>
              <w:rPr>
                <w:rFonts w:cstheme="minorHAnsi"/>
                <w:bCs/>
                <w:color w:val="000000" w:themeColor="text1"/>
                <w:sz w:val="20"/>
                <w:szCs w:val="20"/>
                <w:lang w:val="fr-FR"/>
              </w:rPr>
            </w:pPr>
            <w:r w:rsidRPr="00DB5A44">
              <w:rPr>
                <w:rFonts w:cstheme="minorHAnsi"/>
                <w:bCs/>
                <w:color w:val="000000" w:themeColor="text1"/>
                <w:sz w:val="20"/>
                <w:szCs w:val="20"/>
                <w:lang w:val="fr-FR"/>
              </w:rPr>
              <w:t xml:space="preserve">- mapa </w:t>
            </w:r>
            <w:proofErr w:type="spellStart"/>
            <w:r w:rsidRPr="00DB5A44">
              <w:rPr>
                <w:rFonts w:cstheme="minorHAnsi"/>
                <w:bCs/>
                <w:color w:val="000000" w:themeColor="text1"/>
                <w:sz w:val="20"/>
                <w:szCs w:val="20"/>
                <w:lang w:val="fr-FR"/>
              </w:rPr>
              <w:t>conceptual</w:t>
            </w:r>
            <w:proofErr w:type="spellEnd"/>
            <w:r w:rsidRPr="00DB5A44">
              <w:rPr>
                <w:rFonts w:cstheme="minorHAnsi"/>
                <w:bCs/>
                <w:color w:val="000000" w:themeColor="text1"/>
                <w:sz w:val="20"/>
                <w:szCs w:val="20"/>
                <w:lang w:val="fr-FR"/>
              </w:rPr>
              <w:t xml:space="preserve"> (</w:t>
            </w:r>
            <w:r w:rsidRPr="00DB5A44">
              <w:rPr>
                <w:rFonts w:cstheme="minorHAnsi"/>
                <w:bCs/>
                <w:i/>
                <w:iCs/>
                <w:color w:val="000000" w:themeColor="text1"/>
                <w:sz w:val="20"/>
                <w:szCs w:val="20"/>
                <w:lang w:val="fr-FR"/>
              </w:rPr>
              <w:t xml:space="preserve">Lexique et Communication, </w:t>
            </w:r>
            <w:r w:rsidRPr="00DB5A44">
              <w:rPr>
                <w:rFonts w:cstheme="minorHAnsi"/>
                <w:bCs/>
                <w:color w:val="000000" w:themeColor="text1"/>
                <w:sz w:val="20"/>
                <w:szCs w:val="20"/>
                <w:lang w:val="fr-FR"/>
              </w:rPr>
              <w:t>LE p.52-53)</w:t>
            </w:r>
          </w:p>
          <w:p w14:paraId="1C8830E0" w14:textId="77777777" w:rsidR="0040524A" w:rsidRPr="00DB5A44" w:rsidRDefault="0040524A" w:rsidP="00850C18">
            <w:pPr>
              <w:rPr>
                <w:rFonts w:cstheme="minorHAnsi"/>
                <w:bCs/>
                <w:color w:val="000000" w:themeColor="text1"/>
                <w:sz w:val="20"/>
                <w:szCs w:val="20"/>
                <w:lang w:val="fr-FR"/>
              </w:rPr>
            </w:pPr>
            <w:r w:rsidRPr="00DB5A44">
              <w:rPr>
                <w:rFonts w:cstheme="minorHAnsi"/>
                <w:bCs/>
                <w:color w:val="000000" w:themeColor="text1"/>
                <w:sz w:val="20"/>
                <w:szCs w:val="20"/>
                <w:lang w:val="fr-FR"/>
              </w:rPr>
              <w:t xml:space="preserve">- tablas de </w:t>
            </w:r>
            <w:proofErr w:type="spellStart"/>
            <w:r w:rsidRPr="00DB5A44">
              <w:rPr>
                <w:rFonts w:cstheme="minorHAnsi"/>
                <w:bCs/>
                <w:color w:val="000000" w:themeColor="text1"/>
                <w:sz w:val="20"/>
                <w:szCs w:val="20"/>
                <w:lang w:val="fr-FR"/>
              </w:rPr>
              <w:t>gramática</w:t>
            </w:r>
            <w:proofErr w:type="spellEnd"/>
            <w:r w:rsidRPr="00DB5A44">
              <w:rPr>
                <w:rFonts w:cstheme="minorHAnsi"/>
                <w:bCs/>
                <w:color w:val="000000" w:themeColor="text1"/>
                <w:sz w:val="20"/>
                <w:szCs w:val="20"/>
                <w:lang w:val="fr-FR"/>
              </w:rPr>
              <w:t xml:space="preserve"> (</w:t>
            </w:r>
            <w:r w:rsidRPr="00DB5A44">
              <w:rPr>
                <w:rFonts w:cstheme="minorHAnsi"/>
                <w:bCs/>
                <w:i/>
                <w:iCs/>
                <w:color w:val="000000" w:themeColor="text1"/>
                <w:sz w:val="20"/>
                <w:szCs w:val="20"/>
                <w:lang w:val="fr-FR"/>
              </w:rPr>
              <w:t xml:space="preserve">Grammaire et Verbes, </w:t>
            </w:r>
            <w:r w:rsidRPr="00DB5A44">
              <w:rPr>
                <w:rFonts w:cstheme="minorHAnsi"/>
                <w:bCs/>
                <w:color w:val="000000" w:themeColor="text1"/>
                <w:sz w:val="20"/>
                <w:szCs w:val="20"/>
                <w:lang w:val="fr-FR"/>
              </w:rPr>
              <w:t>LE, p.55-56)</w:t>
            </w:r>
          </w:p>
          <w:p w14:paraId="2FC7C5B6" w14:textId="77777777" w:rsidR="0040524A" w:rsidRPr="00DB5A44" w:rsidRDefault="0040524A" w:rsidP="00850C18">
            <w:pPr>
              <w:rPr>
                <w:rFonts w:cstheme="minorHAnsi"/>
                <w:bCs/>
                <w:color w:val="000000" w:themeColor="text1"/>
                <w:sz w:val="20"/>
                <w:szCs w:val="20"/>
                <w:lang w:val="es-ES"/>
              </w:rPr>
            </w:pPr>
            <w:r w:rsidRPr="00DB5A44">
              <w:rPr>
                <w:rFonts w:cstheme="minorHAnsi"/>
                <w:bCs/>
                <w:color w:val="000000" w:themeColor="text1"/>
                <w:sz w:val="20"/>
                <w:szCs w:val="20"/>
                <w:lang w:val="es-ES"/>
              </w:rPr>
              <w:t>- conjugación de los verbos (</w:t>
            </w:r>
            <w:proofErr w:type="spellStart"/>
            <w:r w:rsidRPr="00DB5A44">
              <w:rPr>
                <w:rFonts w:cstheme="minorHAnsi"/>
                <w:bCs/>
                <w:i/>
                <w:iCs/>
                <w:color w:val="000000" w:themeColor="text1"/>
                <w:sz w:val="20"/>
                <w:szCs w:val="20"/>
                <w:lang w:val="es-ES"/>
              </w:rPr>
              <w:t>Grammaire</w:t>
            </w:r>
            <w:proofErr w:type="spellEnd"/>
            <w:r w:rsidRPr="00DB5A44">
              <w:rPr>
                <w:rFonts w:cstheme="minorHAnsi"/>
                <w:bCs/>
                <w:i/>
                <w:iCs/>
                <w:color w:val="000000" w:themeColor="text1"/>
                <w:sz w:val="20"/>
                <w:szCs w:val="20"/>
                <w:lang w:val="es-ES"/>
              </w:rPr>
              <w:t xml:space="preserve"> et </w:t>
            </w:r>
            <w:proofErr w:type="spellStart"/>
            <w:r w:rsidRPr="00DB5A44">
              <w:rPr>
                <w:rFonts w:cstheme="minorHAnsi"/>
                <w:bCs/>
                <w:i/>
                <w:iCs/>
                <w:color w:val="000000" w:themeColor="text1"/>
                <w:sz w:val="20"/>
                <w:szCs w:val="20"/>
                <w:lang w:val="es-ES"/>
              </w:rPr>
              <w:t>Verbes</w:t>
            </w:r>
            <w:proofErr w:type="spellEnd"/>
            <w:r w:rsidRPr="00DB5A44">
              <w:rPr>
                <w:rFonts w:cstheme="minorHAnsi"/>
                <w:bCs/>
                <w:i/>
                <w:iCs/>
                <w:color w:val="000000" w:themeColor="text1"/>
                <w:sz w:val="20"/>
                <w:szCs w:val="20"/>
                <w:lang w:val="es-ES"/>
              </w:rPr>
              <w:t xml:space="preserve">, </w:t>
            </w:r>
            <w:r w:rsidRPr="00DB5A44">
              <w:rPr>
                <w:rFonts w:cstheme="minorHAnsi"/>
                <w:bCs/>
                <w:color w:val="000000" w:themeColor="text1"/>
                <w:sz w:val="20"/>
                <w:szCs w:val="20"/>
                <w:lang w:val="es-ES"/>
              </w:rPr>
              <w:t>LE, p.56-57)</w:t>
            </w:r>
          </w:p>
          <w:p w14:paraId="1DF8A3C5" w14:textId="77777777" w:rsidR="0040524A" w:rsidRPr="00DB5A44" w:rsidRDefault="0040524A" w:rsidP="00850C18">
            <w:pPr>
              <w:rPr>
                <w:rFonts w:cstheme="minorHAnsi"/>
                <w:bCs/>
                <w:color w:val="000000" w:themeColor="text1"/>
                <w:sz w:val="20"/>
                <w:szCs w:val="20"/>
                <w:lang w:val="es-ES"/>
              </w:rPr>
            </w:pPr>
          </w:p>
          <w:p w14:paraId="66AF8F6F" w14:textId="77777777" w:rsidR="0040524A" w:rsidRPr="00DB5A44" w:rsidRDefault="0040524A" w:rsidP="00850C18">
            <w:pPr>
              <w:rPr>
                <w:rFonts w:cstheme="minorHAnsi"/>
                <w:bCs/>
                <w:color w:val="000000" w:themeColor="text1"/>
                <w:sz w:val="20"/>
                <w:szCs w:val="20"/>
                <w:lang w:val="es-ES"/>
              </w:rPr>
            </w:pPr>
            <w:r w:rsidRPr="00DB5A44">
              <w:rPr>
                <w:rFonts w:cstheme="minorHAnsi"/>
                <w:b/>
                <w:color w:val="000000" w:themeColor="text1"/>
                <w:sz w:val="20"/>
                <w:szCs w:val="20"/>
                <w:lang w:val="es-ES"/>
              </w:rPr>
              <w:t>Toma de conciencia sobre su aprendizaje a través de</w:t>
            </w:r>
            <w:r w:rsidRPr="00DB5A44">
              <w:rPr>
                <w:rFonts w:cstheme="minorHAnsi"/>
                <w:bCs/>
                <w:color w:val="000000" w:themeColor="text1"/>
                <w:sz w:val="20"/>
                <w:szCs w:val="20"/>
                <w:lang w:val="es-ES"/>
              </w:rPr>
              <w:t>:</w:t>
            </w:r>
          </w:p>
          <w:p w14:paraId="781E917A" w14:textId="77777777" w:rsidR="0040524A" w:rsidRPr="00DB5A44" w:rsidRDefault="0040524A" w:rsidP="00850C18">
            <w:pPr>
              <w:rPr>
                <w:rFonts w:cstheme="minorHAnsi"/>
                <w:bCs/>
                <w:color w:val="000000" w:themeColor="text1"/>
                <w:sz w:val="20"/>
                <w:szCs w:val="20"/>
                <w:lang w:val="es-ES"/>
              </w:rPr>
            </w:pPr>
            <w:r w:rsidRPr="00DB5A44">
              <w:rPr>
                <w:rFonts w:cstheme="minorHAnsi"/>
                <w:bCs/>
                <w:color w:val="000000" w:themeColor="text1"/>
                <w:sz w:val="20"/>
                <w:szCs w:val="20"/>
                <w:lang w:val="es-ES"/>
              </w:rPr>
              <w:t>- Evaluación (LE, p.58)</w:t>
            </w:r>
          </w:p>
          <w:p w14:paraId="47BFF4B3" w14:textId="77777777" w:rsidR="0040524A" w:rsidRPr="00DB5A44" w:rsidRDefault="0040524A" w:rsidP="00850C18">
            <w:pPr>
              <w:rPr>
                <w:rFonts w:cstheme="minorHAnsi"/>
                <w:bCs/>
                <w:color w:val="000000" w:themeColor="text1"/>
                <w:sz w:val="20"/>
                <w:szCs w:val="20"/>
                <w:lang w:val="es-ES"/>
              </w:rPr>
            </w:pPr>
            <w:r w:rsidRPr="00DB5A44">
              <w:rPr>
                <w:rFonts w:cstheme="minorHAnsi"/>
                <w:bCs/>
                <w:color w:val="000000" w:themeColor="text1"/>
                <w:sz w:val="20"/>
                <w:szCs w:val="20"/>
                <w:lang w:val="es-ES"/>
              </w:rPr>
              <w:t xml:space="preserve">- </w:t>
            </w:r>
            <w:proofErr w:type="spellStart"/>
            <w:proofErr w:type="gramStart"/>
            <w:r w:rsidRPr="00DB5A44">
              <w:rPr>
                <w:rFonts w:cstheme="minorHAnsi"/>
                <w:bCs/>
                <w:color w:val="000000" w:themeColor="text1"/>
                <w:sz w:val="20"/>
                <w:szCs w:val="20"/>
                <w:lang w:val="es-ES"/>
              </w:rPr>
              <w:t>Auto-evaluación</w:t>
            </w:r>
            <w:proofErr w:type="spellEnd"/>
            <w:proofErr w:type="gramEnd"/>
            <w:r w:rsidRPr="00DB5A44">
              <w:rPr>
                <w:rFonts w:cstheme="minorHAnsi"/>
                <w:bCs/>
                <w:color w:val="000000" w:themeColor="text1"/>
                <w:sz w:val="20"/>
                <w:szCs w:val="20"/>
                <w:lang w:val="es-ES"/>
              </w:rPr>
              <w:t xml:space="preserve"> (CE, p.36)</w:t>
            </w:r>
          </w:p>
        </w:tc>
        <w:tc>
          <w:tcPr>
            <w:tcW w:w="443" w:type="pct"/>
            <w:vMerge/>
          </w:tcPr>
          <w:p w14:paraId="2A1B48C7"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108F466C" w14:textId="77777777" w:rsidTr="00850C18">
        <w:tc>
          <w:tcPr>
            <w:tcW w:w="836" w:type="pct"/>
            <w:vMerge w:val="restart"/>
          </w:tcPr>
          <w:p w14:paraId="35E844FD" w14:textId="77777777" w:rsidR="0040524A" w:rsidRPr="00A55E5E" w:rsidRDefault="0040524A" w:rsidP="00850C18">
            <w:pPr>
              <w:pStyle w:val="Sinespaciado"/>
              <w:rPr>
                <w:rFonts w:asciiTheme="minorHAnsi" w:hAnsiTheme="minorHAnsi" w:cstheme="minorHAnsi"/>
                <w:b/>
                <w:bCs/>
                <w:sz w:val="20"/>
                <w:szCs w:val="20"/>
              </w:rPr>
            </w:pPr>
            <w:r w:rsidRPr="00A55E5E">
              <w:rPr>
                <w:rFonts w:asciiTheme="minorHAnsi" w:hAnsiTheme="minorHAnsi" w:cstheme="minorHAnsi"/>
                <w:b/>
                <w:bCs/>
                <w:sz w:val="20"/>
                <w:szCs w:val="20"/>
              </w:rPr>
              <w:t>6. 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1196" w:type="pct"/>
          </w:tcPr>
          <w:p w14:paraId="2AAB6A1D"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6.1. Actuar de forma empática y respetuosa en situaciones interculturales construyendo vínculos entre las diferentes lenguas y culturas y rechazando cualquier tipo de discriminación, prejuicio y estereotipo en contextos comunicativos cotidianos.</w:t>
            </w:r>
          </w:p>
        </w:tc>
        <w:tc>
          <w:tcPr>
            <w:tcW w:w="1258" w:type="pct"/>
            <w:gridSpan w:val="2"/>
            <w:shd w:val="clear" w:color="auto" w:fill="auto"/>
          </w:tcPr>
          <w:p w14:paraId="0D12A9F6"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C. Interculturalidad</w:t>
            </w:r>
          </w:p>
          <w:p w14:paraId="200F0A87" w14:textId="77777777" w:rsidR="0040524A" w:rsidRPr="00A55E5E" w:rsidRDefault="0040524A" w:rsidP="00850C18">
            <w:pPr>
              <w:spacing w:after="120"/>
              <w:jc w:val="both"/>
              <w:rPr>
                <w:rFonts w:cstheme="minorHAnsi"/>
                <w:color w:val="000000"/>
                <w:sz w:val="20"/>
                <w:szCs w:val="20"/>
                <w:lang w:val="es-ES"/>
              </w:rPr>
            </w:pPr>
            <w:r w:rsidRPr="00A55E5E">
              <w:rPr>
                <w:rFonts w:cstheme="minorHAnsi"/>
                <w:color w:val="000000"/>
                <w:sz w:val="20"/>
                <w:szCs w:val="20"/>
                <w:lang w:val="es-ES"/>
              </w:rPr>
              <w:t>- La lengua extranjera como medio de comunicación interpersonal e internacional, como fuente de información, y como herramienta para el enriquecimiento personal.</w:t>
            </w:r>
          </w:p>
          <w:p w14:paraId="7C138D71"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Interés e iniciativa en la realización de intercambios comunicativos a través de diferentes medios con hablantes o estudiantes de la lengua extranjera.</w:t>
            </w:r>
          </w:p>
        </w:tc>
        <w:tc>
          <w:tcPr>
            <w:tcW w:w="1267" w:type="pct"/>
          </w:tcPr>
          <w:p w14:paraId="1526354B" w14:textId="77777777" w:rsidR="0040524A" w:rsidRPr="00DB5A44" w:rsidRDefault="0040524A" w:rsidP="00850C18">
            <w:pPr>
              <w:rPr>
                <w:rFonts w:cstheme="minorHAnsi"/>
                <w:color w:val="000000" w:themeColor="text1"/>
                <w:sz w:val="20"/>
                <w:szCs w:val="20"/>
                <w:lang w:val="es-ES"/>
              </w:rPr>
            </w:pPr>
            <w:r w:rsidRPr="00DB5A44">
              <w:rPr>
                <w:rFonts w:cstheme="minorHAnsi"/>
                <w:color w:val="000000" w:themeColor="text1"/>
                <w:sz w:val="20"/>
                <w:szCs w:val="20"/>
                <w:lang w:val="es-ES"/>
              </w:rPr>
              <w:t>Toma de conciencia intercultural con el trabajo de:</w:t>
            </w:r>
          </w:p>
          <w:p w14:paraId="75D740DB" w14:textId="77777777" w:rsidR="0040524A" w:rsidRPr="00DB5A44" w:rsidRDefault="0040524A" w:rsidP="00850C18">
            <w:pPr>
              <w:rPr>
                <w:rFonts w:cstheme="minorHAnsi"/>
                <w:color w:val="000000" w:themeColor="text1"/>
                <w:sz w:val="20"/>
                <w:szCs w:val="20"/>
                <w:lang w:val="es-ES"/>
              </w:rPr>
            </w:pPr>
            <w:r w:rsidRPr="00DB5A44">
              <w:rPr>
                <w:rFonts w:cstheme="minorHAnsi"/>
                <w:color w:val="000000" w:themeColor="text1"/>
                <w:sz w:val="20"/>
                <w:szCs w:val="20"/>
                <w:lang w:val="es-ES"/>
              </w:rPr>
              <w:t>- las actividades de la unidad que tratan temas de los ODS;</w:t>
            </w:r>
          </w:p>
          <w:p w14:paraId="5DDFFDC1" w14:textId="77777777" w:rsidR="0040524A" w:rsidRPr="00DB5A44" w:rsidRDefault="0040524A" w:rsidP="00850C18">
            <w:pPr>
              <w:rPr>
                <w:rFonts w:cstheme="minorHAnsi"/>
                <w:color w:val="000000" w:themeColor="text1"/>
                <w:sz w:val="20"/>
                <w:szCs w:val="20"/>
                <w:lang w:val="es-ES"/>
              </w:rPr>
            </w:pPr>
            <w:r w:rsidRPr="00DB5A44">
              <w:rPr>
                <w:rFonts w:cstheme="minorHAnsi"/>
                <w:color w:val="000000" w:themeColor="text1"/>
                <w:sz w:val="20"/>
                <w:szCs w:val="20"/>
                <w:lang w:val="es-ES"/>
              </w:rPr>
              <w:t xml:space="preserve">- las páginas </w:t>
            </w:r>
            <w:r w:rsidRPr="00DB5A44">
              <w:rPr>
                <w:rFonts w:cstheme="minorHAnsi"/>
                <w:i/>
                <w:iCs/>
                <w:color w:val="000000" w:themeColor="text1"/>
                <w:sz w:val="20"/>
                <w:szCs w:val="20"/>
                <w:lang w:val="es-ES"/>
              </w:rPr>
              <w:t xml:space="preserve">Culture et </w:t>
            </w:r>
            <w:proofErr w:type="spellStart"/>
            <w:r w:rsidRPr="00DB5A44">
              <w:rPr>
                <w:rFonts w:cstheme="minorHAnsi"/>
                <w:i/>
                <w:iCs/>
                <w:color w:val="000000" w:themeColor="text1"/>
                <w:sz w:val="20"/>
                <w:szCs w:val="20"/>
                <w:lang w:val="es-ES"/>
              </w:rPr>
              <w:t>Citoyenneté</w:t>
            </w:r>
            <w:proofErr w:type="spellEnd"/>
            <w:r w:rsidRPr="00DB5A44">
              <w:rPr>
                <w:rFonts w:cstheme="minorHAnsi"/>
                <w:i/>
                <w:iCs/>
                <w:color w:val="000000" w:themeColor="text1"/>
                <w:sz w:val="20"/>
                <w:szCs w:val="20"/>
                <w:lang w:val="es-ES"/>
              </w:rPr>
              <w:t xml:space="preserve"> </w:t>
            </w:r>
            <w:r w:rsidRPr="00DB5A44">
              <w:rPr>
                <w:rFonts w:cstheme="minorHAnsi"/>
                <w:color w:val="000000" w:themeColor="text1"/>
                <w:sz w:val="20"/>
                <w:szCs w:val="20"/>
                <w:lang w:val="es-ES"/>
              </w:rPr>
              <w:t>sobre el reciclaje de ropa</w:t>
            </w:r>
            <w:r w:rsidRPr="00DB5A44">
              <w:rPr>
                <w:rFonts w:cstheme="minorHAnsi"/>
                <w:i/>
                <w:iCs/>
                <w:color w:val="000000" w:themeColor="text1"/>
                <w:sz w:val="20"/>
                <w:szCs w:val="20"/>
                <w:lang w:val="es-ES"/>
              </w:rPr>
              <w:t xml:space="preserve"> (</w:t>
            </w:r>
            <w:proofErr w:type="spellStart"/>
            <w:r w:rsidRPr="00DB5A44">
              <w:rPr>
                <w:rFonts w:cstheme="minorHAnsi"/>
                <w:i/>
                <w:iCs/>
                <w:color w:val="000000" w:themeColor="text1"/>
                <w:sz w:val="20"/>
                <w:szCs w:val="20"/>
                <w:lang w:val="es-ES"/>
              </w:rPr>
              <w:t>Livret</w:t>
            </w:r>
            <w:proofErr w:type="spellEnd"/>
            <w:r w:rsidRPr="00DB5A44">
              <w:rPr>
                <w:rFonts w:cstheme="minorHAnsi"/>
                <w:i/>
                <w:iCs/>
                <w:color w:val="000000" w:themeColor="text1"/>
                <w:sz w:val="20"/>
                <w:szCs w:val="20"/>
                <w:lang w:val="es-ES"/>
              </w:rPr>
              <w:t xml:space="preserve"> +, </w:t>
            </w:r>
            <w:r w:rsidRPr="00DB5A44">
              <w:rPr>
                <w:rFonts w:cstheme="minorHAnsi"/>
                <w:color w:val="000000" w:themeColor="text1"/>
                <w:sz w:val="20"/>
                <w:szCs w:val="20"/>
                <w:lang w:val="es-ES"/>
              </w:rPr>
              <w:t>p.18-19</w:t>
            </w:r>
            <w:r w:rsidRPr="00DB5A44">
              <w:rPr>
                <w:rFonts w:cstheme="minorHAnsi"/>
                <w:i/>
                <w:iCs/>
                <w:color w:val="000000" w:themeColor="text1"/>
                <w:sz w:val="20"/>
                <w:szCs w:val="20"/>
                <w:lang w:val="es-ES"/>
              </w:rPr>
              <w:t>)</w:t>
            </w:r>
            <w:r w:rsidRPr="00DB5A44">
              <w:rPr>
                <w:rFonts w:cstheme="minorHAnsi"/>
                <w:color w:val="000000" w:themeColor="text1"/>
                <w:sz w:val="20"/>
                <w:szCs w:val="20"/>
                <w:lang w:val="es-ES"/>
              </w:rPr>
              <w:t xml:space="preserve"> </w:t>
            </w:r>
          </w:p>
          <w:p w14:paraId="7516BA0A" w14:textId="77777777" w:rsidR="0040524A" w:rsidRPr="00DB5A44" w:rsidRDefault="0040524A" w:rsidP="00850C18">
            <w:pPr>
              <w:rPr>
                <w:rFonts w:cstheme="minorHAnsi"/>
                <w:b/>
                <w:sz w:val="20"/>
                <w:szCs w:val="20"/>
                <w:lang w:val="es-ES"/>
              </w:rPr>
            </w:pPr>
            <w:r w:rsidRPr="00DB5A44">
              <w:rPr>
                <w:rFonts w:cstheme="minorHAnsi"/>
                <w:color w:val="000000" w:themeColor="text1"/>
                <w:sz w:val="20"/>
                <w:szCs w:val="20"/>
                <w:lang w:val="es-ES"/>
              </w:rPr>
              <w:t>- Ficha sobre el ODS (</w:t>
            </w:r>
            <w:r w:rsidRPr="00DB5A44">
              <w:rPr>
                <w:rFonts w:cstheme="minorHAnsi"/>
                <w:i/>
                <w:iCs/>
                <w:color w:val="000000" w:themeColor="text1"/>
                <w:sz w:val="20"/>
                <w:szCs w:val="20"/>
                <w:lang w:val="es-ES"/>
              </w:rPr>
              <w:t>Kit numérique</w:t>
            </w:r>
            <w:r w:rsidRPr="00DB5A44">
              <w:rPr>
                <w:rFonts w:cstheme="minorHAnsi"/>
                <w:color w:val="000000" w:themeColor="text1"/>
                <w:sz w:val="20"/>
                <w:szCs w:val="20"/>
                <w:lang w:val="es-ES"/>
              </w:rPr>
              <w:t>)</w:t>
            </w:r>
          </w:p>
        </w:tc>
        <w:tc>
          <w:tcPr>
            <w:tcW w:w="443" w:type="pct"/>
            <w:vMerge w:val="restart"/>
          </w:tcPr>
          <w:p w14:paraId="03EC052D"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Cs/>
                <w:sz w:val="20"/>
                <w:szCs w:val="20"/>
              </w:rPr>
              <w:t xml:space="preserve">CCL5, CP3, CPSAA1, CPSAA3, CC3, CCEC1. </w:t>
            </w:r>
          </w:p>
        </w:tc>
      </w:tr>
      <w:tr w:rsidR="0040524A" w:rsidRPr="007A4E2D" w14:paraId="0308FCE2" w14:textId="77777777" w:rsidTr="00850C18">
        <w:tc>
          <w:tcPr>
            <w:tcW w:w="836" w:type="pct"/>
            <w:vMerge/>
          </w:tcPr>
          <w:p w14:paraId="638D641D"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Pr>
          <w:p w14:paraId="4246A64B"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6.2. Aceptar y adecuarse a la diversidad lingüística, cultural y artística propia de países donde se habla la lengua extranjera, reconociéndola como fuente de enriquecimiento personal y mostrando interés por compartir </w:t>
            </w:r>
            <w:r w:rsidRPr="00A55E5E">
              <w:rPr>
                <w:rFonts w:asciiTheme="minorHAnsi" w:hAnsiTheme="minorHAnsi" w:cstheme="minorHAnsi"/>
                <w:color w:val="000000"/>
                <w:sz w:val="20"/>
                <w:szCs w:val="20"/>
              </w:rPr>
              <w:lastRenderedPageBreak/>
              <w:t>elementos culturales y lingüísticos que fomenten la sostenibilidad y la democracia.</w:t>
            </w:r>
          </w:p>
        </w:tc>
        <w:tc>
          <w:tcPr>
            <w:tcW w:w="1258" w:type="pct"/>
            <w:gridSpan w:val="2"/>
            <w:shd w:val="clear" w:color="auto" w:fill="auto"/>
          </w:tcPr>
          <w:p w14:paraId="2B666B75"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lastRenderedPageBreak/>
              <w:t>C. Interculturalidad</w:t>
            </w:r>
          </w:p>
          <w:p w14:paraId="133523AD" w14:textId="77777777" w:rsidR="0040524A" w:rsidRPr="00A55E5E" w:rsidRDefault="0040524A" w:rsidP="00850C18">
            <w:pPr>
              <w:spacing w:after="120"/>
              <w:jc w:val="both"/>
              <w:rPr>
                <w:rFonts w:cstheme="minorHAnsi"/>
                <w:color w:val="000000"/>
                <w:sz w:val="20"/>
                <w:szCs w:val="20"/>
                <w:lang w:val="es-ES"/>
              </w:rPr>
            </w:pPr>
            <w:r w:rsidRPr="00A55E5E">
              <w:rPr>
                <w:rFonts w:cstheme="minorHAnsi"/>
                <w:color w:val="000000"/>
                <w:sz w:val="20"/>
                <w:szCs w:val="20"/>
                <w:lang w:val="es-ES"/>
              </w:rPr>
              <w:t xml:space="preserve">- Aspectos socioculturales y sociolingüísticos básicos relativos a la vida cotidiana, las condiciones de vida y las relaciones interpersonales; convenciones sociales básicas; lenguaje no verbal, cortesía </w:t>
            </w:r>
            <w:r w:rsidRPr="00A55E5E">
              <w:rPr>
                <w:rFonts w:cstheme="minorHAnsi"/>
                <w:color w:val="000000"/>
                <w:sz w:val="20"/>
                <w:szCs w:val="20"/>
                <w:lang w:val="es-ES"/>
              </w:rPr>
              <w:lastRenderedPageBreak/>
              <w:t>lingüística y etiqueta digital; cultura, costumbres y valores propios de países donde se habla la lengua extranjera.</w:t>
            </w:r>
          </w:p>
          <w:p w14:paraId="78A651DA"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básicas de detección y actuación ante usos discriminatorios del lenguaje verbal y no verbal.</w:t>
            </w:r>
          </w:p>
        </w:tc>
        <w:tc>
          <w:tcPr>
            <w:tcW w:w="1267" w:type="pct"/>
          </w:tcPr>
          <w:p w14:paraId="1F9F0644" w14:textId="77777777" w:rsidR="0040524A" w:rsidRPr="00A55E5E" w:rsidRDefault="0040524A" w:rsidP="00850C18">
            <w:pPr>
              <w:pStyle w:val="Sinespaciado"/>
              <w:rPr>
                <w:rFonts w:asciiTheme="minorHAnsi" w:hAnsiTheme="minorHAnsi" w:cstheme="minorHAnsi"/>
                <w:b/>
                <w:bCs/>
                <w:color w:val="000000" w:themeColor="text1"/>
                <w:sz w:val="20"/>
                <w:szCs w:val="20"/>
                <w:lang w:val="es-ES_tradnl"/>
              </w:rPr>
            </w:pPr>
            <w:r w:rsidRPr="00A55E5E">
              <w:rPr>
                <w:rFonts w:asciiTheme="minorHAnsi" w:hAnsiTheme="minorHAnsi" w:cstheme="minorHAnsi"/>
                <w:b/>
                <w:bCs/>
                <w:color w:val="000000" w:themeColor="text1"/>
                <w:sz w:val="20"/>
                <w:szCs w:val="20"/>
                <w:lang w:val="es-ES_tradnl"/>
              </w:rPr>
              <w:lastRenderedPageBreak/>
              <w:t>Aspectos socioculturales:</w:t>
            </w:r>
          </w:p>
          <w:p w14:paraId="32C03219"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lang w:val="es-ES_tradnl"/>
              </w:rPr>
              <w:t xml:space="preserve">- </w:t>
            </w:r>
            <w:r w:rsidRPr="00A55E5E">
              <w:rPr>
                <w:rFonts w:asciiTheme="minorHAnsi" w:hAnsiTheme="minorHAnsi" w:cstheme="minorHAnsi"/>
                <w:color w:val="000000" w:themeColor="text1"/>
                <w:sz w:val="20"/>
                <w:szCs w:val="20"/>
              </w:rPr>
              <w:t>Aprender sobre pintura (</w:t>
            </w:r>
            <w:proofErr w:type="spellStart"/>
            <w:r w:rsidRPr="00A55E5E">
              <w:rPr>
                <w:rFonts w:asciiTheme="minorHAnsi" w:hAnsiTheme="minorHAnsi" w:cstheme="minorHAnsi"/>
                <w:i/>
                <w:iCs/>
                <w:color w:val="000000" w:themeColor="text1"/>
                <w:sz w:val="20"/>
                <w:szCs w:val="20"/>
              </w:rPr>
              <w:t>Livret</w:t>
            </w:r>
            <w:proofErr w:type="spellEnd"/>
            <w:r w:rsidRPr="00A55E5E">
              <w:rPr>
                <w:rFonts w:asciiTheme="minorHAnsi" w:hAnsiTheme="minorHAnsi" w:cstheme="minorHAnsi"/>
                <w:i/>
                <w:iCs/>
                <w:color w:val="000000" w:themeColor="text1"/>
                <w:sz w:val="20"/>
                <w:szCs w:val="20"/>
              </w:rPr>
              <w:t xml:space="preserve"> +</w:t>
            </w:r>
            <w:r w:rsidRPr="00A55E5E">
              <w:rPr>
                <w:rFonts w:asciiTheme="minorHAnsi" w:hAnsiTheme="minorHAnsi" w:cstheme="minorHAnsi"/>
                <w:color w:val="000000" w:themeColor="text1"/>
                <w:sz w:val="20"/>
                <w:szCs w:val="20"/>
              </w:rPr>
              <w:t xml:space="preserve">, p.20-21). </w:t>
            </w:r>
          </w:p>
          <w:p w14:paraId="124EC94B" w14:textId="77777777" w:rsidR="0040524A" w:rsidRPr="00A55E5E" w:rsidRDefault="0040524A" w:rsidP="00850C18">
            <w:pPr>
              <w:pStyle w:val="Sinespaciado"/>
              <w:rPr>
                <w:rFonts w:asciiTheme="minorHAnsi" w:hAnsiTheme="minorHAnsi" w:cstheme="minorHAnsi"/>
                <w:b/>
                <w:i/>
                <w:iCs/>
                <w:sz w:val="20"/>
                <w:szCs w:val="20"/>
                <w:lang w:val="es-ES_tradnl"/>
              </w:rPr>
            </w:pPr>
          </w:p>
        </w:tc>
        <w:tc>
          <w:tcPr>
            <w:tcW w:w="443" w:type="pct"/>
            <w:vMerge/>
          </w:tcPr>
          <w:p w14:paraId="738CFE69"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6CAFFDCD" w14:textId="77777777" w:rsidTr="00850C18">
        <w:tc>
          <w:tcPr>
            <w:tcW w:w="836" w:type="pct"/>
            <w:vMerge/>
            <w:tcBorders>
              <w:bottom w:val="single" w:sz="6" w:space="0" w:color="808080" w:themeColor="background1" w:themeShade="80"/>
            </w:tcBorders>
          </w:tcPr>
          <w:p w14:paraId="0ADA0B99"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Borders>
              <w:bottom w:val="single" w:sz="6" w:space="0" w:color="808080" w:themeColor="background1" w:themeShade="80"/>
            </w:tcBorders>
          </w:tcPr>
          <w:p w14:paraId="69FBA77A"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6.3. Aplicar, de forma guiada, estrategias para explicar y apreciar la diversidad lingüística, cultural y artística, atendiendo a valores </w:t>
            </w:r>
            <w:proofErr w:type="spellStart"/>
            <w:r w:rsidRPr="00A55E5E">
              <w:rPr>
                <w:rFonts w:asciiTheme="minorHAnsi" w:hAnsiTheme="minorHAnsi" w:cstheme="minorHAnsi"/>
                <w:color w:val="000000"/>
                <w:sz w:val="20"/>
                <w:szCs w:val="20"/>
              </w:rPr>
              <w:t>ecosociales</w:t>
            </w:r>
            <w:proofErr w:type="spellEnd"/>
            <w:r w:rsidRPr="00A55E5E">
              <w:rPr>
                <w:rFonts w:asciiTheme="minorHAnsi" w:hAnsiTheme="minorHAnsi" w:cstheme="minorHAnsi"/>
                <w:color w:val="000000"/>
                <w:sz w:val="20"/>
                <w:szCs w:val="20"/>
              </w:rPr>
              <w:t xml:space="preserve"> y democráticos y respetando los principios de justicia, equidad e igualdad.</w:t>
            </w:r>
          </w:p>
        </w:tc>
        <w:tc>
          <w:tcPr>
            <w:tcW w:w="1258" w:type="pct"/>
            <w:gridSpan w:val="2"/>
            <w:tcBorders>
              <w:bottom w:val="single" w:sz="6" w:space="0" w:color="808080" w:themeColor="background1" w:themeShade="80"/>
            </w:tcBorders>
            <w:shd w:val="clear" w:color="auto" w:fill="auto"/>
          </w:tcPr>
          <w:p w14:paraId="7654DB4F"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C. Interculturalidad</w:t>
            </w:r>
          </w:p>
          <w:p w14:paraId="306E5B1D" w14:textId="77777777" w:rsidR="0040524A" w:rsidRPr="00DB5A44" w:rsidRDefault="0040524A" w:rsidP="00850C18">
            <w:pPr>
              <w:spacing w:after="120"/>
              <w:jc w:val="both"/>
              <w:rPr>
                <w:rFonts w:cstheme="minorHAnsi"/>
                <w:sz w:val="20"/>
                <w:szCs w:val="20"/>
                <w:lang w:val="es-ES"/>
              </w:rPr>
            </w:pPr>
            <w:r w:rsidRPr="00A55E5E">
              <w:rPr>
                <w:rFonts w:cstheme="minorHAnsi"/>
                <w:color w:val="000000"/>
                <w:sz w:val="20"/>
                <w:szCs w:val="20"/>
                <w:lang w:val="es-ES"/>
              </w:rPr>
              <w:t xml:space="preserve">- Estrategias básicas para entender y apreciar la diversidad lingüística, cultural y artística, atendiendo a valores </w:t>
            </w:r>
            <w:proofErr w:type="spellStart"/>
            <w:r w:rsidRPr="00A55E5E">
              <w:rPr>
                <w:rFonts w:cstheme="minorHAnsi"/>
                <w:color w:val="000000"/>
                <w:sz w:val="20"/>
                <w:szCs w:val="20"/>
                <w:lang w:val="es-ES"/>
              </w:rPr>
              <w:t>ecosociales</w:t>
            </w:r>
            <w:proofErr w:type="spellEnd"/>
            <w:r w:rsidRPr="00A55E5E">
              <w:rPr>
                <w:rFonts w:cstheme="minorHAnsi"/>
                <w:color w:val="000000"/>
                <w:sz w:val="20"/>
                <w:szCs w:val="20"/>
                <w:lang w:val="es-ES"/>
              </w:rPr>
              <w:t xml:space="preserve"> y democráticos.</w:t>
            </w:r>
          </w:p>
        </w:tc>
        <w:tc>
          <w:tcPr>
            <w:tcW w:w="1267" w:type="pct"/>
            <w:tcBorders>
              <w:bottom w:val="single" w:sz="6" w:space="0" w:color="808080" w:themeColor="background1" w:themeShade="80"/>
            </w:tcBorders>
          </w:tcPr>
          <w:p w14:paraId="14AA334A"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Cs/>
                <w:color w:val="000000" w:themeColor="text1"/>
                <w:sz w:val="20"/>
                <w:szCs w:val="20"/>
                <w:lang w:val="es-ES_tradnl"/>
              </w:rPr>
              <w:t>Reflexión sobre la lengua y cultura de aprendizaje y comparación con la suya.</w:t>
            </w:r>
          </w:p>
        </w:tc>
        <w:tc>
          <w:tcPr>
            <w:tcW w:w="443" w:type="pct"/>
            <w:vMerge/>
            <w:tcBorders>
              <w:bottom w:val="single" w:sz="6" w:space="0" w:color="808080" w:themeColor="background1" w:themeShade="80"/>
            </w:tcBorders>
          </w:tcPr>
          <w:p w14:paraId="607E69DC"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7D8324B3"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5000" w:type="pct"/>
            <w:gridSpan w:val="6"/>
            <w:tcBorders>
              <w:left w:val="nil"/>
              <w:right w:val="nil"/>
            </w:tcBorders>
          </w:tcPr>
          <w:p w14:paraId="36A89C5B" w14:textId="77777777" w:rsidR="0040524A" w:rsidRPr="00A55E5E" w:rsidRDefault="0040524A" w:rsidP="00850C18">
            <w:pPr>
              <w:pStyle w:val="Sinespaciado"/>
              <w:spacing w:line="60" w:lineRule="atLeast"/>
              <w:jc w:val="center"/>
              <w:rPr>
                <w:rFonts w:asciiTheme="minorHAnsi" w:hAnsiTheme="minorHAnsi" w:cstheme="minorHAnsi"/>
                <w:b/>
                <w:color w:val="005493"/>
                <w:lang w:val="es-ES_tradnl"/>
              </w:rPr>
            </w:pPr>
          </w:p>
        </w:tc>
      </w:tr>
      <w:tr w:rsidR="0040524A" w:rsidRPr="00A55E5E" w14:paraId="66FAF396"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2B23D878"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Competencias clave</w:t>
            </w:r>
          </w:p>
          <w:p w14:paraId="19344DBC" w14:textId="77777777" w:rsidR="0040524A" w:rsidRPr="00A55E5E" w:rsidRDefault="0040524A" w:rsidP="00850C18">
            <w:pPr>
              <w:pStyle w:val="Sinespaciado"/>
              <w:jc w:val="center"/>
              <w:rPr>
                <w:rFonts w:asciiTheme="minorHAnsi" w:hAnsiTheme="minorHAnsi" w:cstheme="minorHAnsi"/>
                <w:color w:val="005493"/>
                <w:sz w:val="20"/>
                <w:szCs w:val="20"/>
                <w:lang w:val="es-ES_tradnl"/>
              </w:rPr>
            </w:pPr>
            <w:r w:rsidRPr="00A55E5E">
              <w:rPr>
                <w:rFonts w:asciiTheme="minorHAnsi" w:hAnsiTheme="minorHAnsi" w:cstheme="minorHAnsi"/>
                <w:b/>
                <w:color w:val="005493"/>
                <w:sz w:val="20"/>
                <w:szCs w:val="20"/>
                <w:lang w:val="es-ES_tradnl"/>
              </w:rPr>
              <w:t>(además de la competencia en comunicación lingüística CCL)</w:t>
            </w:r>
          </w:p>
        </w:tc>
        <w:tc>
          <w:tcPr>
            <w:tcW w:w="2926" w:type="pct"/>
            <w:gridSpan w:val="3"/>
          </w:tcPr>
          <w:p w14:paraId="0696EC7C" w14:textId="77777777" w:rsidR="0040524A" w:rsidRPr="00A55E5E" w:rsidRDefault="0040524A" w:rsidP="00850C18">
            <w:pPr>
              <w:pStyle w:val="Sinespaciado"/>
              <w:jc w:val="center"/>
              <w:rPr>
                <w:rFonts w:asciiTheme="minorHAnsi" w:hAnsiTheme="minorHAnsi" w:cstheme="minorHAnsi"/>
                <w:color w:val="005493"/>
                <w:sz w:val="20"/>
                <w:szCs w:val="20"/>
                <w:lang w:val="es-ES_tradnl"/>
              </w:rPr>
            </w:pPr>
            <w:r w:rsidRPr="00A55E5E">
              <w:rPr>
                <w:rFonts w:asciiTheme="minorHAnsi" w:hAnsiTheme="minorHAnsi" w:cstheme="minorHAnsi"/>
                <w:b/>
                <w:color w:val="005493"/>
                <w:sz w:val="20"/>
                <w:szCs w:val="20"/>
                <w:lang w:val="es-ES_tradnl"/>
              </w:rPr>
              <w:t>Contenidos</w:t>
            </w:r>
          </w:p>
        </w:tc>
      </w:tr>
      <w:tr w:rsidR="0040524A" w:rsidRPr="007A4E2D" w14:paraId="0DB03465"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445FB794"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sz w:val="20"/>
                <w:szCs w:val="20"/>
              </w:rPr>
              <w:t>Competencia plurilingüe (CP)</w:t>
            </w:r>
          </w:p>
        </w:tc>
        <w:tc>
          <w:tcPr>
            <w:tcW w:w="2926" w:type="pct"/>
            <w:gridSpan w:val="3"/>
          </w:tcPr>
          <w:p w14:paraId="27128CCC"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Descubrir la relación de los adolescentes franceses con la ropa y sus pautas de consumo.</w:t>
            </w:r>
          </w:p>
        </w:tc>
      </w:tr>
      <w:tr w:rsidR="0040524A" w:rsidRPr="007A4E2D" w14:paraId="38163DC7"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3BD6C8B4" w14:textId="77777777" w:rsidR="0040524A" w:rsidRPr="00A55E5E" w:rsidRDefault="0040524A" w:rsidP="00850C18">
            <w:pPr>
              <w:pStyle w:val="Sinespaciado"/>
              <w:rPr>
                <w:rFonts w:asciiTheme="minorHAnsi" w:hAnsiTheme="minorHAnsi" w:cstheme="minorHAnsi"/>
                <w:b/>
                <w:color w:val="0070C0"/>
                <w:sz w:val="20"/>
                <w:szCs w:val="20"/>
                <w:lang w:val="es-ES_tradnl"/>
              </w:rPr>
            </w:pPr>
            <w:r w:rsidRPr="00A55E5E">
              <w:rPr>
                <w:rFonts w:asciiTheme="minorHAnsi" w:hAnsiTheme="minorHAnsi" w:cstheme="minorHAnsi"/>
                <w:b/>
                <w:sz w:val="20"/>
                <w:szCs w:val="20"/>
              </w:rPr>
              <w:t>Competencia matemática y competencia en ciencia, tecnología e ingeniería (STEM)</w:t>
            </w:r>
          </w:p>
        </w:tc>
        <w:tc>
          <w:tcPr>
            <w:tcW w:w="2926" w:type="pct"/>
            <w:gridSpan w:val="3"/>
          </w:tcPr>
          <w:p w14:paraId="39DE7C34"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Conocer los números para hacer las compras: tallas, tamaños, precios.</w:t>
            </w:r>
          </w:p>
          <w:p w14:paraId="274FB66D"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Familiarizarse con los materiales utilizados en la confección.</w:t>
            </w:r>
          </w:p>
        </w:tc>
      </w:tr>
      <w:tr w:rsidR="0040524A" w:rsidRPr="007A4E2D" w14:paraId="6061C303"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484CCE63"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rPr>
              <w:t>Competencia digital (CD)</w:t>
            </w:r>
          </w:p>
        </w:tc>
        <w:tc>
          <w:tcPr>
            <w:tcW w:w="2926" w:type="pct"/>
            <w:gridSpan w:val="3"/>
          </w:tcPr>
          <w:p w14:paraId="459696AA"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Saber utilizar las herramientas digitales para comprar en línea.</w:t>
            </w:r>
          </w:p>
          <w:p w14:paraId="3D1EC469"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Orientarse en un blog y en las páginas web.</w:t>
            </w:r>
          </w:p>
        </w:tc>
      </w:tr>
      <w:tr w:rsidR="0040524A" w:rsidRPr="007A4E2D" w14:paraId="0498B13C"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21834640"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rPr>
              <w:t>Competencia personal, social y de aprender a aprender (CPSAA)</w:t>
            </w:r>
          </w:p>
        </w:tc>
        <w:tc>
          <w:tcPr>
            <w:tcW w:w="2926" w:type="pct"/>
            <w:gridSpan w:val="3"/>
          </w:tcPr>
          <w:p w14:paraId="442AB7E7"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Hacer inferencias a partir de pistas visuales.</w:t>
            </w:r>
          </w:p>
          <w:p w14:paraId="35DDEAAA"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Observar e interpretar las ilustraciones.</w:t>
            </w:r>
          </w:p>
          <w:p w14:paraId="1D805C1E" w14:textId="77777777" w:rsidR="0040524A" w:rsidRPr="00A55E5E" w:rsidRDefault="0040524A" w:rsidP="00850C18">
            <w:pPr>
              <w:pStyle w:val="Sinespaciado"/>
              <w:rPr>
                <w:rFonts w:asciiTheme="minorHAnsi" w:hAnsiTheme="minorHAnsi" w:cstheme="minorHAnsi"/>
                <w:sz w:val="20"/>
                <w:szCs w:val="20"/>
                <w:lang w:val="es-ES_tradnl"/>
              </w:rPr>
            </w:pPr>
            <w:proofErr w:type="gramStart"/>
            <w:r w:rsidRPr="00A55E5E">
              <w:rPr>
                <w:rFonts w:asciiTheme="minorHAnsi" w:hAnsiTheme="minorHAnsi" w:cstheme="minorHAnsi"/>
                <w:sz w:val="20"/>
                <w:szCs w:val="20"/>
                <w:lang w:val="es-ES_tradnl"/>
              </w:rPr>
              <w:t>Destacar</w:t>
            </w:r>
            <w:proofErr w:type="gramEnd"/>
            <w:r w:rsidRPr="00A55E5E">
              <w:rPr>
                <w:rFonts w:asciiTheme="minorHAnsi" w:hAnsiTheme="minorHAnsi" w:cstheme="minorHAnsi"/>
                <w:sz w:val="20"/>
                <w:szCs w:val="20"/>
                <w:lang w:val="es-ES_tradnl"/>
              </w:rPr>
              <w:t xml:space="preserve"> la importancia del juego y la interacción en el aprendizaje.</w:t>
            </w:r>
          </w:p>
          <w:p w14:paraId="605AB500"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Asociar la fonética y la ortografía.</w:t>
            </w:r>
          </w:p>
          <w:p w14:paraId="12DEB37E"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Prestar atención a la pronunciación.</w:t>
            </w:r>
          </w:p>
        </w:tc>
      </w:tr>
      <w:tr w:rsidR="0040524A" w:rsidRPr="007A4E2D" w14:paraId="2FB80E23"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70D3F0B5"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rPr>
              <w:t>Competencia ciudadana (CC)</w:t>
            </w:r>
          </w:p>
        </w:tc>
        <w:tc>
          <w:tcPr>
            <w:tcW w:w="2926" w:type="pct"/>
            <w:gridSpan w:val="3"/>
          </w:tcPr>
          <w:p w14:paraId="0DC64C83"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Adoptar un modelo de consumo responsable y respetuoso con el medio ambiente.</w:t>
            </w:r>
          </w:p>
          <w:p w14:paraId="0B7201B4"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Respetar el estilo de vestir de los compañeros.</w:t>
            </w:r>
          </w:p>
        </w:tc>
      </w:tr>
      <w:tr w:rsidR="0040524A" w:rsidRPr="007A4E2D" w14:paraId="161CA30D"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430333F3"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rPr>
              <w:t>Competencia emprendedora (CE)</w:t>
            </w:r>
          </w:p>
        </w:tc>
        <w:tc>
          <w:tcPr>
            <w:tcW w:w="2926" w:type="pct"/>
            <w:gridSpan w:val="3"/>
          </w:tcPr>
          <w:p w14:paraId="6CECC5F2" w14:textId="77777777" w:rsidR="0040524A" w:rsidRPr="00DB5A44" w:rsidRDefault="0040524A" w:rsidP="00850C18">
            <w:pPr>
              <w:autoSpaceDE w:val="0"/>
              <w:autoSpaceDN w:val="0"/>
              <w:adjustRightInd w:val="0"/>
              <w:rPr>
                <w:rFonts w:cstheme="minorHAnsi"/>
                <w:color w:val="1A181C"/>
                <w:sz w:val="20"/>
                <w:szCs w:val="20"/>
                <w:lang w:val="es-ES"/>
              </w:rPr>
            </w:pPr>
            <w:r w:rsidRPr="00DB5A44">
              <w:rPr>
                <w:rFonts w:cstheme="minorHAnsi"/>
                <w:color w:val="1A181C"/>
                <w:sz w:val="20"/>
                <w:szCs w:val="20"/>
                <w:lang w:val="es-ES"/>
              </w:rPr>
              <w:t>Implicarse en una tarea siguiendo los pasos.</w:t>
            </w:r>
          </w:p>
          <w:p w14:paraId="5272B87E" w14:textId="77777777" w:rsidR="0040524A" w:rsidRPr="00DB5A44" w:rsidRDefault="0040524A" w:rsidP="00850C18">
            <w:pPr>
              <w:autoSpaceDE w:val="0"/>
              <w:autoSpaceDN w:val="0"/>
              <w:adjustRightInd w:val="0"/>
              <w:rPr>
                <w:rFonts w:cstheme="minorHAnsi"/>
                <w:color w:val="1A181C"/>
                <w:sz w:val="20"/>
                <w:szCs w:val="20"/>
                <w:lang w:val="es-ES"/>
              </w:rPr>
            </w:pPr>
            <w:r w:rsidRPr="00DB5A44">
              <w:rPr>
                <w:rFonts w:cstheme="minorHAnsi"/>
                <w:color w:val="1A181C"/>
                <w:sz w:val="20"/>
                <w:szCs w:val="20"/>
                <w:lang w:val="es-ES"/>
              </w:rPr>
              <w:t>Atreverse a expresarse en francés sobre temas personales.</w:t>
            </w:r>
          </w:p>
        </w:tc>
      </w:tr>
      <w:tr w:rsidR="0040524A" w:rsidRPr="007A4E2D" w14:paraId="45DE4F70"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63A7E510"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rPr>
              <w:t>Competencia en conciencia y expresión culturales (CCEC)</w:t>
            </w:r>
          </w:p>
        </w:tc>
        <w:tc>
          <w:tcPr>
            <w:tcW w:w="2926" w:type="pct"/>
            <w:gridSpan w:val="3"/>
          </w:tcPr>
          <w:p w14:paraId="3B0B919F" w14:textId="77777777" w:rsidR="0040524A" w:rsidRPr="00DB5A44" w:rsidRDefault="0040524A" w:rsidP="00850C18">
            <w:pPr>
              <w:autoSpaceDE w:val="0"/>
              <w:autoSpaceDN w:val="0"/>
              <w:adjustRightInd w:val="0"/>
              <w:rPr>
                <w:rFonts w:cstheme="minorHAnsi"/>
                <w:color w:val="1A181C"/>
                <w:sz w:val="20"/>
                <w:szCs w:val="20"/>
                <w:lang w:val="es-ES"/>
              </w:rPr>
            </w:pPr>
            <w:r w:rsidRPr="00DB5A44">
              <w:rPr>
                <w:rFonts w:cstheme="minorHAnsi"/>
                <w:color w:val="1A181C"/>
                <w:sz w:val="20"/>
                <w:szCs w:val="20"/>
                <w:lang w:val="es-ES"/>
              </w:rPr>
              <w:t>Desarrollar la creatividad artística a través del dibujo para crear un accesorio de moda.</w:t>
            </w:r>
          </w:p>
        </w:tc>
      </w:tr>
    </w:tbl>
    <w:p w14:paraId="7C9A4AE2" w14:textId="77777777" w:rsidR="0040524A" w:rsidRPr="00DB5A44" w:rsidRDefault="0040524A" w:rsidP="0040524A">
      <w:pPr>
        <w:rPr>
          <w:lang w:val="es-ES"/>
        </w:rPr>
      </w:pPr>
    </w:p>
    <w:p w14:paraId="17387949" w14:textId="28B51AA6" w:rsidR="0040524A" w:rsidRPr="00A55E5E" w:rsidRDefault="0040524A" w:rsidP="00DB5A44">
      <w:pPr>
        <w:pStyle w:val="Ttulo2"/>
        <w:rPr>
          <w:b/>
          <w:color w:val="0070C0"/>
          <w:lang w:val="es-ES"/>
        </w:rPr>
      </w:pPr>
      <w:r w:rsidRPr="00DB5A44">
        <w:rPr>
          <w:lang w:val="es-ES"/>
        </w:rPr>
        <w:br w:type="column"/>
      </w:r>
    </w:p>
    <w:p w14:paraId="6C91AF19" w14:textId="77777777" w:rsidR="0040524A" w:rsidRPr="00A55E5E" w:rsidRDefault="0040524A" w:rsidP="0040524A">
      <w:pPr>
        <w:pStyle w:val="Ttulo2"/>
        <w:rPr>
          <w:lang w:val="es-ES"/>
        </w:rPr>
      </w:pPr>
      <w:bookmarkStart w:id="11" w:name="_Toc138774619"/>
      <w:r w:rsidRPr="00A55E5E">
        <w:rPr>
          <w:lang w:val="es-ES"/>
        </w:rPr>
        <w:t xml:space="preserve">UNIDAD 5: </w:t>
      </w:r>
      <w:proofErr w:type="spellStart"/>
      <w:r w:rsidRPr="00A55E5E">
        <w:rPr>
          <w:lang w:val="es-ES"/>
        </w:rPr>
        <w:t>Destinations</w:t>
      </w:r>
      <w:bookmarkEnd w:id="11"/>
      <w:proofErr w:type="spellEnd"/>
    </w:p>
    <w:tbl>
      <w:tblPr>
        <w:tblStyle w:val="Tablaconc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57" w:type="dxa"/>
        </w:tblCellMar>
        <w:tblLook w:val="04A0" w:firstRow="1" w:lastRow="0" w:firstColumn="1" w:lastColumn="0" w:noHBand="0" w:noVBand="1"/>
      </w:tblPr>
      <w:tblGrid>
        <w:gridCol w:w="1617"/>
        <w:gridCol w:w="2205"/>
        <w:gridCol w:w="55"/>
        <w:gridCol w:w="2234"/>
        <w:gridCol w:w="2338"/>
        <w:gridCol w:w="901"/>
      </w:tblGrid>
      <w:tr w:rsidR="0040524A" w:rsidRPr="00A55E5E" w14:paraId="1E5F6E3C" w14:textId="77777777" w:rsidTr="00850C18">
        <w:tc>
          <w:tcPr>
            <w:tcW w:w="836" w:type="pct"/>
          </w:tcPr>
          <w:p w14:paraId="2BF73A29"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Competencias específicas</w:t>
            </w:r>
          </w:p>
        </w:tc>
        <w:tc>
          <w:tcPr>
            <w:tcW w:w="1196" w:type="pct"/>
          </w:tcPr>
          <w:p w14:paraId="467EF5E9"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Criterios de evaluación</w:t>
            </w:r>
          </w:p>
        </w:tc>
        <w:tc>
          <w:tcPr>
            <w:tcW w:w="1258" w:type="pct"/>
            <w:gridSpan w:val="2"/>
            <w:shd w:val="clear" w:color="auto" w:fill="auto"/>
          </w:tcPr>
          <w:p w14:paraId="0FACBC45"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Saberes básicos</w:t>
            </w:r>
          </w:p>
        </w:tc>
        <w:tc>
          <w:tcPr>
            <w:tcW w:w="1267" w:type="pct"/>
          </w:tcPr>
          <w:p w14:paraId="70BF67A0"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Concreción en la unidad</w:t>
            </w:r>
          </w:p>
        </w:tc>
        <w:tc>
          <w:tcPr>
            <w:tcW w:w="443" w:type="pct"/>
          </w:tcPr>
          <w:p w14:paraId="79F746AE"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Perfil de salida</w:t>
            </w:r>
          </w:p>
        </w:tc>
      </w:tr>
      <w:tr w:rsidR="0040524A" w:rsidRPr="00A55E5E" w14:paraId="69B49CDD" w14:textId="77777777" w:rsidTr="00850C18">
        <w:tc>
          <w:tcPr>
            <w:tcW w:w="836" w:type="pct"/>
            <w:vMerge w:val="restart"/>
          </w:tcPr>
          <w:p w14:paraId="4E14B25D" w14:textId="77777777" w:rsidR="0040524A" w:rsidRPr="00A55E5E" w:rsidRDefault="0040524A" w:rsidP="00850C18">
            <w:pPr>
              <w:pStyle w:val="Sinespaciado"/>
              <w:jc w:val="both"/>
              <w:rPr>
                <w:rFonts w:asciiTheme="minorHAnsi" w:hAnsiTheme="minorHAnsi" w:cstheme="minorHAnsi"/>
                <w:b/>
                <w:bCs/>
                <w:sz w:val="20"/>
                <w:szCs w:val="20"/>
                <w:lang w:val="es-ES_tradnl"/>
              </w:rPr>
            </w:pPr>
            <w:r w:rsidRPr="00A55E5E">
              <w:rPr>
                <w:rFonts w:asciiTheme="minorHAnsi" w:hAnsiTheme="minorHAnsi" w:cstheme="minorHAnsi"/>
                <w:b/>
                <w:bCs/>
                <w:sz w:val="20"/>
                <w:szCs w:val="20"/>
              </w:rPr>
              <w:t>1.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1196" w:type="pct"/>
          </w:tcPr>
          <w:p w14:paraId="0B0B66F7" w14:textId="77777777" w:rsidR="0040524A" w:rsidRPr="00A55E5E" w:rsidRDefault="0040524A"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t>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tc>
        <w:tc>
          <w:tcPr>
            <w:tcW w:w="1258" w:type="pct"/>
            <w:gridSpan w:val="2"/>
            <w:shd w:val="clear" w:color="auto" w:fill="auto"/>
          </w:tcPr>
          <w:p w14:paraId="4F79C8A7" w14:textId="77777777" w:rsidR="0040524A" w:rsidRPr="00DB5A44" w:rsidRDefault="0040524A" w:rsidP="00850C18">
            <w:pPr>
              <w:spacing w:after="120"/>
              <w:jc w:val="both"/>
              <w:rPr>
                <w:rFonts w:cstheme="minorHAnsi"/>
                <w:b/>
                <w:bCs/>
                <w:color w:val="000000"/>
                <w:sz w:val="20"/>
                <w:szCs w:val="20"/>
                <w:lang w:val="es-ES"/>
              </w:rPr>
            </w:pPr>
            <w:r w:rsidRPr="00DB5A44">
              <w:rPr>
                <w:rFonts w:cstheme="minorHAnsi"/>
                <w:b/>
                <w:bCs/>
                <w:color w:val="000000"/>
                <w:sz w:val="20"/>
                <w:szCs w:val="20"/>
                <w:lang w:val="es-ES"/>
              </w:rPr>
              <w:t>A. Comunicación</w:t>
            </w:r>
          </w:p>
          <w:p w14:paraId="0E138DFB" w14:textId="77777777" w:rsidR="0040524A" w:rsidRPr="00A55E5E" w:rsidRDefault="0040524A"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t>- Modelos contextuales y géneros discursivos básicos en la comprensión, producción y coproducción de textos orales, escritos y multimodales, breves y sencillos, literarios y no literarios.</w:t>
            </w:r>
          </w:p>
        </w:tc>
        <w:tc>
          <w:tcPr>
            <w:tcW w:w="1267" w:type="pct"/>
          </w:tcPr>
          <w:p w14:paraId="1F3A8B76"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Audición de:</w:t>
            </w:r>
          </w:p>
          <w:p w14:paraId="2404E6F7"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una conversación en clase en la que un profesor explica un viaje programado (LE, p.62, </w:t>
            </w:r>
            <w:proofErr w:type="gramStart"/>
            <w:r w:rsidRPr="00A55E5E">
              <w:rPr>
                <w:rFonts w:cstheme="minorHAnsi"/>
                <w:color w:val="000000" w:themeColor="text1"/>
                <w:sz w:val="20"/>
                <w:szCs w:val="20"/>
                <w:lang w:val="es-ES"/>
              </w:rPr>
              <w:t>act.2a</w:t>
            </w:r>
            <w:proofErr w:type="gramEnd"/>
            <w:r w:rsidRPr="00A55E5E">
              <w:rPr>
                <w:rFonts w:cstheme="minorHAnsi"/>
                <w:color w:val="000000" w:themeColor="text1"/>
                <w:sz w:val="20"/>
                <w:szCs w:val="20"/>
                <w:lang w:val="es-ES"/>
              </w:rPr>
              <w:t>-3a)</w:t>
            </w:r>
          </w:p>
          <w:p w14:paraId="6B1D54F0"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 listado de países, continentes y ciudades (LE, p.64, act.1)</w:t>
            </w:r>
          </w:p>
          <w:p w14:paraId="5F5078C4"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una conversación sobre la organización de un viaje escolar (LE, p.70, </w:t>
            </w:r>
            <w:proofErr w:type="gramStart"/>
            <w:r w:rsidRPr="00A55E5E">
              <w:rPr>
                <w:rFonts w:cstheme="minorHAnsi"/>
                <w:color w:val="000000" w:themeColor="text1"/>
                <w:sz w:val="20"/>
                <w:szCs w:val="20"/>
                <w:lang w:val="es-ES"/>
              </w:rPr>
              <w:t>act.2a</w:t>
            </w:r>
            <w:proofErr w:type="gramEnd"/>
            <w:r w:rsidRPr="00A55E5E">
              <w:rPr>
                <w:rFonts w:cstheme="minorHAnsi"/>
                <w:color w:val="000000" w:themeColor="text1"/>
                <w:sz w:val="20"/>
                <w:szCs w:val="20"/>
                <w:lang w:val="es-ES"/>
              </w:rPr>
              <w:t>)</w:t>
            </w:r>
          </w:p>
          <w:p w14:paraId="2D35E187" w14:textId="77777777" w:rsidR="0040524A" w:rsidRPr="00A55E5E" w:rsidRDefault="0040524A" w:rsidP="00850C18">
            <w:pPr>
              <w:rPr>
                <w:rFonts w:cstheme="minorHAnsi"/>
                <w:color w:val="000000" w:themeColor="text1"/>
                <w:sz w:val="20"/>
                <w:szCs w:val="20"/>
                <w:lang w:val="es-ES"/>
              </w:rPr>
            </w:pPr>
          </w:p>
          <w:p w14:paraId="0719C838"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Visionado de:</w:t>
            </w:r>
          </w:p>
          <w:p w14:paraId="0322CD76"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un video sobre </w:t>
            </w:r>
            <w:r w:rsidRPr="00DB5A44">
              <w:rPr>
                <w:rFonts w:cstheme="minorHAnsi"/>
                <w:color w:val="000000" w:themeColor="text1"/>
                <w:sz w:val="20"/>
                <w:szCs w:val="20"/>
                <w:lang w:val="es-ES"/>
              </w:rPr>
              <w:t>la vida de los niños de la Francia de ultramar</w:t>
            </w:r>
            <w:r w:rsidRPr="00A55E5E">
              <w:rPr>
                <w:rFonts w:cstheme="minorHAnsi"/>
                <w:color w:val="000000" w:themeColor="text1"/>
                <w:sz w:val="20"/>
                <w:szCs w:val="20"/>
                <w:lang w:val="es-ES"/>
              </w:rPr>
              <w:t xml:space="preserve"> (</w:t>
            </w:r>
            <w:proofErr w:type="spellStart"/>
            <w:r w:rsidRPr="00A55E5E">
              <w:rPr>
                <w:rFonts w:cstheme="minorHAnsi"/>
                <w:i/>
                <w:iCs/>
                <w:color w:val="000000" w:themeColor="text1"/>
                <w:sz w:val="20"/>
                <w:szCs w:val="20"/>
                <w:lang w:val="es-ES"/>
              </w:rPr>
              <w:t>Livret</w:t>
            </w:r>
            <w:proofErr w:type="spellEnd"/>
            <w:r w:rsidRPr="00A55E5E">
              <w:rPr>
                <w:rFonts w:cstheme="minorHAnsi"/>
                <w:i/>
                <w:iCs/>
                <w:color w:val="000000" w:themeColor="text1"/>
                <w:sz w:val="20"/>
                <w:szCs w:val="20"/>
                <w:lang w:val="es-ES"/>
              </w:rPr>
              <w:t xml:space="preserve"> +</w:t>
            </w:r>
            <w:r w:rsidRPr="00A55E5E">
              <w:rPr>
                <w:rFonts w:cstheme="minorHAnsi"/>
                <w:color w:val="000000" w:themeColor="text1"/>
                <w:sz w:val="20"/>
                <w:szCs w:val="20"/>
                <w:lang w:val="es-ES"/>
              </w:rPr>
              <w:t>, p.22)</w:t>
            </w:r>
          </w:p>
          <w:p w14:paraId="6930D56C" w14:textId="77777777" w:rsidR="0040524A" w:rsidRPr="00A55E5E" w:rsidRDefault="0040524A" w:rsidP="00850C18">
            <w:pPr>
              <w:rPr>
                <w:rFonts w:cstheme="minorHAnsi"/>
                <w:color w:val="000000" w:themeColor="text1"/>
                <w:sz w:val="20"/>
                <w:szCs w:val="20"/>
                <w:lang w:val="es-ES"/>
              </w:rPr>
            </w:pPr>
          </w:p>
          <w:p w14:paraId="11787ADD"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Lectura de:</w:t>
            </w:r>
          </w:p>
          <w:p w14:paraId="560E269B"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 artículo en un blog de viajes (LE, p.60, act.2)</w:t>
            </w:r>
          </w:p>
          <w:p w14:paraId="77EBFC98"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la frase de introducción del documento 1 (LE, p.62, act.1)</w:t>
            </w:r>
          </w:p>
          <w:p w14:paraId="33464FD3" w14:textId="77777777" w:rsidR="0040524A" w:rsidRPr="00DB5A44" w:rsidRDefault="0040524A" w:rsidP="00850C18">
            <w:pPr>
              <w:rPr>
                <w:rFonts w:cstheme="minorHAnsi"/>
                <w:color w:val="000000" w:themeColor="text1"/>
                <w:sz w:val="20"/>
                <w:szCs w:val="20"/>
                <w:lang w:val="fr-FR"/>
              </w:rPr>
            </w:pPr>
            <w:r w:rsidRPr="00DB5A44">
              <w:rPr>
                <w:rFonts w:cstheme="minorHAnsi"/>
                <w:color w:val="000000" w:themeColor="text1"/>
                <w:sz w:val="20"/>
                <w:szCs w:val="20"/>
                <w:lang w:val="fr-FR"/>
              </w:rPr>
              <w:t xml:space="preserve">- dos </w:t>
            </w:r>
            <w:proofErr w:type="gramStart"/>
            <w:r w:rsidRPr="00DB5A44">
              <w:rPr>
                <w:rFonts w:cstheme="minorHAnsi"/>
                <w:color w:val="000000" w:themeColor="text1"/>
                <w:sz w:val="20"/>
                <w:szCs w:val="20"/>
                <w:lang w:val="fr-FR"/>
              </w:rPr>
              <w:t>emails</w:t>
            </w:r>
            <w:proofErr w:type="gramEnd"/>
            <w:r w:rsidRPr="00DB5A44">
              <w:rPr>
                <w:rFonts w:cstheme="minorHAnsi"/>
                <w:color w:val="000000" w:themeColor="text1"/>
                <w:sz w:val="20"/>
                <w:szCs w:val="20"/>
                <w:lang w:val="fr-FR"/>
              </w:rPr>
              <w:t xml:space="preserve"> </w:t>
            </w:r>
            <w:proofErr w:type="spellStart"/>
            <w:r w:rsidRPr="00DB5A44">
              <w:rPr>
                <w:rFonts w:cstheme="minorHAnsi"/>
                <w:color w:val="000000" w:themeColor="text1"/>
                <w:sz w:val="20"/>
                <w:szCs w:val="20"/>
                <w:lang w:val="fr-FR"/>
              </w:rPr>
              <w:t>informales</w:t>
            </w:r>
            <w:proofErr w:type="spellEnd"/>
            <w:r w:rsidRPr="00DB5A44">
              <w:rPr>
                <w:rFonts w:cstheme="minorHAnsi"/>
                <w:color w:val="000000" w:themeColor="text1"/>
                <w:sz w:val="20"/>
                <w:szCs w:val="20"/>
                <w:lang w:val="fr-FR"/>
              </w:rPr>
              <w:t xml:space="preserve"> (LE, p.63, act.4-6)</w:t>
            </w:r>
          </w:p>
          <w:p w14:paraId="2B712E31"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un email informal sobre un viaje (LE, p.70, </w:t>
            </w:r>
            <w:proofErr w:type="gramStart"/>
            <w:r w:rsidRPr="00A55E5E">
              <w:rPr>
                <w:rFonts w:cstheme="minorHAnsi"/>
                <w:color w:val="000000" w:themeColor="text1"/>
                <w:sz w:val="20"/>
                <w:szCs w:val="20"/>
                <w:lang w:val="es-ES"/>
              </w:rPr>
              <w:t>act.1a</w:t>
            </w:r>
            <w:proofErr w:type="gramEnd"/>
            <w:r w:rsidRPr="00A55E5E">
              <w:rPr>
                <w:rFonts w:cstheme="minorHAnsi"/>
                <w:color w:val="000000" w:themeColor="text1"/>
                <w:sz w:val="20"/>
                <w:szCs w:val="20"/>
                <w:lang w:val="es-ES"/>
              </w:rPr>
              <w:t>)</w:t>
            </w:r>
          </w:p>
        </w:tc>
        <w:tc>
          <w:tcPr>
            <w:tcW w:w="443" w:type="pct"/>
            <w:vMerge w:val="restart"/>
          </w:tcPr>
          <w:p w14:paraId="3005CDCA" w14:textId="77777777" w:rsidR="0040524A" w:rsidRPr="00A55E5E" w:rsidRDefault="0040524A" w:rsidP="00850C18">
            <w:pPr>
              <w:pStyle w:val="Sinespaciado"/>
              <w:jc w:val="both"/>
              <w:rPr>
                <w:rFonts w:asciiTheme="minorHAnsi" w:hAnsiTheme="minorHAnsi" w:cstheme="minorHAnsi"/>
                <w:sz w:val="20"/>
                <w:szCs w:val="20"/>
                <w:lang w:val="en-US"/>
              </w:rPr>
            </w:pPr>
            <w:r w:rsidRPr="00A55E5E">
              <w:rPr>
                <w:rFonts w:asciiTheme="minorHAnsi" w:hAnsiTheme="minorHAnsi" w:cstheme="minorHAnsi"/>
                <w:bCs/>
                <w:sz w:val="20"/>
                <w:szCs w:val="20"/>
                <w:lang w:val="en-US"/>
              </w:rPr>
              <w:t>CCL2, CCL3, CP1, CP2, STEM1, CD1, CPSAA5, CCEC2.</w:t>
            </w:r>
          </w:p>
        </w:tc>
      </w:tr>
      <w:tr w:rsidR="0040524A" w:rsidRPr="007A4E2D" w14:paraId="10C5E9DE" w14:textId="77777777" w:rsidTr="00850C18">
        <w:tc>
          <w:tcPr>
            <w:tcW w:w="836" w:type="pct"/>
            <w:vMerge/>
          </w:tcPr>
          <w:p w14:paraId="50F2CC5C"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0D96CBDA" w14:textId="77777777" w:rsidR="0040524A" w:rsidRPr="00A55E5E" w:rsidRDefault="0040524A"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t xml:space="preserve">1.2. Seleccionar, organizar y aplicar de forma guiada las estrategias y conocimientos más adecuados en situaciones comunicativas cotidianas para comprender el sentido general, la información esencial y los detalles más relevantes de los textos; interpretar elementos no verbales; </w:t>
            </w:r>
            <w:r w:rsidRPr="00A55E5E">
              <w:rPr>
                <w:rFonts w:asciiTheme="minorHAnsi" w:hAnsiTheme="minorHAnsi" w:cstheme="minorHAnsi"/>
                <w:color w:val="000000"/>
                <w:sz w:val="20"/>
                <w:szCs w:val="20"/>
              </w:rPr>
              <w:lastRenderedPageBreak/>
              <w:t>y buscar y seleccionar información.</w:t>
            </w:r>
          </w:p>
        </w:tc>
        <w:tc>
          <w:tcPr>
            <w:tcW w:w="1258" w:type="pct"/>
            <w:gridSpan w:val="2"/>
            <w:shd w:val="clear" w:color="auto" w:fill="auto"/>
          </w:tcPr>
          <w:p w14:paraId="6D172948" w14:textId="77777777" w:rsidR="0040524A" w:rsidRPr="00DB5A44" w:rsidRDefault="0040524A" w:rsidP="00850C18">
            <w:pPr>
              <w:spacing w:after="120"/>
              <w:jc w:val="both"/>
              <w:rPr>
                <w:rFonts w:cstheme="minorHAnsi"/>
                <w:b/>
                <w:bCs/>
                <w:color w:val="000000"/>
                <w:sz w:val="20"/>
                <w:szCs w:val="20"/>
                <w:lang w:val="es-ES"/>
              </w:rPr>
            </w:pPr>
            <w:r w:rsidRPr="00DB5A44">
              <w:rPr>
                <w:rFonts w:cstheme="minorHAnsi"/>
                <w:b/>
                <w:bCs/>
                <w:color w:val="000000"/>
                <w:sz w:val="20"/>
                <w:szCs w:val="20"/>
                <w:lang w:val="es-ES"/>
              </w:rPr>
              <w:lastRenderedPageBreak/>
              <w:t>A. Comunicación</w:t>
            </w:r>
          </w:p>
          <w:p w14:paraId="2C97AD1D"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básicas para la planificación, ejecución, control y reparación de la comprensión, la producción y la coproducción de textos orales, escritos y multimodales.</w:t>
            </w:r>
          </w:p>
        </w:tc>
        <w:tc>
          <w:tcPr>
            <w:tcW w:w="1267" w:type="pct"/>
          </w:tcPr>
          <w:p w14:paraId="51D8F20C"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comprensión oral:</w:t>
            </w:r>
          </w:p>
          <w:p w14:paraId="0ACA9F43" w14:textId="77777777" w:rsidR="0040524A" w:rsidRPr="00DB5A44" w:rsidRDefault="0040524A" w:rsidP="00850C18">
            <w:pPr>
              <w:rPr>
                <w:rFonts w:cstheme="minorHAnsi"/>
                <w:sz w:val="20"/>
                <w:szCs w:val="20"/>
                <w:lang w:val="es-ES"/>
              </w:rPr>
            </w:pPr>
            <w:r w:rsidRPr="00A55E5E">
              <w:rPr>
                <w:rFonts w:cstheme="minorHAnsi"/>
                <w:color w:val="000000" w:themeColor="text1"/>
                <w:sz w:val="20"/>
                <w:szCs w:val="20"/>
                <w:lang w:val="es-ES"/>
              </w:rPr>
              <w:t>- Practicar la comprensión a través de diálogos cortos y de la enumeración</w:t>
            </w:r>
            <w:r w:rsidRPr="00DB5A44">
              <w:rPr>
                <w:rFonts w:cstheme="minorHAnsi"/>
                <w:sz w:val="20"/>
                <w:szCs w:val="20"/>
                <w:lang w:val="es-ES"/>
              </w:rPr>
              <w:t>.</w:t>
            </w:r>
          </w:p>
          <w:p w14:paraId="1A4C8C35" w14:textId="77777777" w:rsidR="0040524A" w:rsidRPr="00DB5A44" w:rsidRDefault="0040524A" w:rsidP="00850C18">
            <w:pPr>
              <w:rPr>
                <w:rFonts w:cstheme="minorHAnsi"/>
                <w:sz w:val="20"/>
                <w:szCs w:val="20"/>
                <w:lang w:val="es-ES"/>
              </w:rPr>
            </w:pPr>
            <w:r w:rsidRPr="00DB5A44">
              <w:rPr>
                <w:rFonts w:cstheme="minorHAnsi"/>
                <w:sz w:val="20"/>
                <w:szCs w:val="20"/>
                <w:lang w:val="es-ES"/>
              </w:rPr>
              <w:t>- Practicar la concentración y la atención visual y auditiva.</w:t>
            </w:r>
          </w:p>
          <w:p w14:paraId="05AB8FF2" w14:textId="77777777" w:rsidR="0040524A" w:rsidRPr="00DB5A44" w:rsidRDefault="0040524A" w:rsidP="00850C18">
            <w:pPr>
              <w:rPr>
                <w:rFonts w:cstheme="minorHAnsi"/>
                <w:sz w:val="20"/>
                <w:szCs w:val="20"/>
                <w:lang w:val="es-ES"/>
              </w:rPr>
            </w:pPr>
          </w:p>
          <w:p w14:paraId="21BDDD5B"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comprensión escrita:</w:t>
            </w:r>
          </w:p>
          <w:p w14:paraId="0BE1A682"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Entender los textos escritos con la ayuda de las imágenes.</w:t>
            </w:r>
          </w:p>
          <w:p w14:paraId="6ABD7069"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lastRenderedPageBreak/>
              <w:t>- Comprender las preguntas y saber buscar la información en los documentos.</w:t>
            </w:r>
          </w:p>
          <w:p w14:paraId="008E6C47"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Cs/>
                <w:sz w:val="20"/>
                <w:szCs w:val="20"/>
                <w:lang w:val="es-ES_tradnl"/>
              </w:rPr>
              <w:t>- Leer y comprender globalmente los documentos escritos próximos a lo oral.</w:t>
            </w:r>
          </w:p>
        </w:tc>
        <w:tc>
          <w:tcPr>
            <w:tcW w:w="443" w:type="pct"/>
            <w:vMerge/>
          </w:tcPr>
          <w:p w14:paraId="72DC8421"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A55E5E" w14:paraId="1682E96C" w14:textId="77777777" w:rsidTr="00850C18">
        <w:tc>
          <w:tcPr>
            <w:tcW w:w="836" w:type="pct"/>
            <w:vMerge w:val="restart"/>
          </w:tcPr>
          <w:p w14:paraId="13A99CAD" w14:textId="77777777" w:rsidR="0040524A" w:rsidRPr="00A55E5E" w:rsidRDefault="0040524A" w:rsidP="00850C18">
            <w:pPr>
              <w:spacing w:before="120"/>
              <w:rPr>
                <w:rFonts w:cstheme="minorHAnsi"/>
                <w:b/>
                <w:bCs/>
                <w:sz w:val="20"/>
                <w:szCs w:val="20"/>
                <w:lang w:val="es-ES"/>
              </w:rPr>
            </w:pPr>
            <w:r w:rsidRPr="00A55E5E">
              <w:rPr>
                <w:rFonts w:cstheme="minorHAnsi"/>
                <w:b/>
                <w:bCs/>
                <w:sz w:val="20"/>
                <w:szCs w:val="20"/>
                <w:lang w:val="es-ES"/>
              </w:rPr>
              <w:t xml:space="preserve">2. Producir textos originales, de extensión media, sencillos y con una organización clara, usando estrategias tales como la planificación, la compensación o la </w:t>
            </w:r>
            <w:proofErr w:type="spellStart"/>
            <w:r w:rsidRPr="00A55E5E">
              <w:rPr>
                <w:rFonts w:cstheme="minorHAnsi"/>
                <w:b/>
                <w:bCs/>
                <w:sz w:val="20"/>
                <w:szCs w:val="20"/>
                <w:lang w:val="es-ES"/>
              </w:rPr>
              <w:t>autorreparación</w:t>
            </w:r>
            <w:proofErr w:type="spellEnd"/>
            <w:r w:rsidRPr="00A55E5E">
              <w:rPr>
                <w:rFonts w:cstheme="minorHAnsi"/>
                <w:b/>
                <w:bCs/>
                <w:sz w:val="20"/>
                <w:szCs w:val="20"/>
                <w:lang w:val="es-ES"/>
              </w:rPr>
              <w:t>, para expresar de forma creativa, adecuada y coherente mensajes relevantes y responder a propósitos comunicativos concretos.</w:t>
            </w:r>
          </w:p>
          <w:p w14:paraId="6CEC6712" w14:textId="77777777" w:rsidR="0040524A" w:rsidRPr="00A55E5E" w:rsidRDefault="0040524A" w:rsidP="00850C18">
            <w:pPr>
              <w:pStyle w:val="Sinespaciado"/>
              <w:rPr>
                <w:rFonts w:asciiTheme="minorHAnsi" w:hAnsiTheme="minorHAnsi" w:cstheme="minorHAnsi"/>
                <w:b/>
                <w:bCs/>
                <w:sz w:val="20"/>
                <w:szCs w:val="20"/>
              </w:rPr>
            </w:pPr>
          </w:p>
        </w:tc>
        <w:tc>
          <w:tcPr>
            <w:tcW w:w="1196" w:type="pct"/>
          </w:tcPr>
          <w:p w14:paraId="443B0FA8"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2.1. Expresar oralmente textos breves, sencillos, estructurados, comprensibles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tc>
        <w:tc>
          <w:tcPr>
            <w:tcW w:w="1258" w:type="pct"/>
            <w:gridSpan w:val="2"/>
            <w:shd w:val="clear" w:color="auto" w:fill="auto"/>
          </w:tcPr>
          <w:p w14:paraId="28D46C16" w14:textId="77777777" w:rsidR="0040524A" w:rsidRPr="00DB5A44" w:rsidRDefault="0040524A" w:rsidP="00850C18">
            <w:pPr>
              <w:jc w:val="both"/>
              <w:rPr>
                <w:rFonts w:cstheme="minorHAnsi"/>
                <w:b/>
                <w:bCs/>
                <w:color w:val="000000"/>
                <w:sz w:val="20"/>
                <w:szCs w:val="20"/>
                <w:lang w:val="es-ES"/>
              </w:rPr>
            </w:pPr>
            <w:r w:rsidRPr="00DB5A44">
              <w:rPr>
                <w:rFonts w:cstheme="minorHAnsi"/>
                <w:b/>
                <w:bCs/>
                <w:color w:val="000000"/>
                <w:sz w:val="20"/>
                <w:szCs w:val="20"/>
                <w:lang w:val="es-ES"/>
              </w:rPr>
              <w:t>A. Comunicación</w:t>
            </w:r>
          </w:p>
          <w:p w14:paraId="7843497A" w14:textId="77777777" w:rsidR="0040524A" w:rsidRPr="00DB5A44" w:rsidRDefault="0040524A" w:rsidP="00850C18">
            <w:pPr>
              <w:jc w:val="both"/>
              <w:rPr>
                <w:rFonts w:cstheme="minorHAnsi"/>
                <w:color w:val="000000"/>
                <w:sz w:val="20"/>
                <w:szCs w:val="20"/>
                <w:lang w:val="es-ES"/>
              </w:rPr>
            </w:pPr>
            <w:r w:rsidRPr="00DB5A44">
              <w:rPr>
                <w:rFonts w:cstheme="minorHAnsi"/>
                <w:color w:val="000000"/>
                <w:sz w:val="20"/>
                <w:szCs w:val="20"/>
                <w:lang w:val="es-ES"/>
              </w:rPr>
              <w:t xml:space="preserve">- </w:t>
            </w:r>
            <w:r w:rsidRPr="00A55E5E">
              <w:rPr>
                <w:rFonts w:cstheme="minorHAnsi"/>
                <w:color w:val="000000"/>
                <w:sz w:val="20"/>
                <w:szCs w:val="20"/>
                <w:lang w:val="es-ES"/>
              </w:rPr>
              <w:t>Funciones comunicativas básicas adecuadas al ámbito y al contexto</w:t>
            </w:r>
            <w:r w:rsidRPr="00DB5A44">
              <w:rPr>
                <w:rFonts w:cstheme="minorHAnsi"/>
                <w:color w:val="000000"/>
                <w:sz w:val="20"/>
                <w:szCs w:val="20"/>
                <w:lang w:val="es-ES"/>
              </w:rPr>
              <w:t>.</w:t>
            </w:r>
          </w:p>
          <w:p w14:paraId="4866C415" w14:textId="77777777" w:rsidR="0040524A" w:rsidRPr="00DB5A44" w:rsidRDefault="0040524A" w:rsidP="00850C18">
            <w:pPr>
              <w:jc w:val="both"/>
              <w:rPr>
                <w:rFonts w:eastAsia="MS Mincho" w:cstheme="minorHAnsi"/>
                <w:i/>
                <w:color w:val="4BACC6"/>
                <w:sz w:val="20"/>
                <w:szCs w:val="20"/>
                <w:lang w:val="es-ES"/>
              </w:rPr>
            </w:pPr>
            <w:r w:rsidRPr="00DB5A44">
              <w:rPr>
                <w:rFonts w:cstheme="minorHAnsi"/>
                <w:color w:val="000000"/>
                <w:sz w:val="20"/>
                <w:szCs w:val="20"/>
                <w:lang w:val="es-ES"/>
              </w:rPr>
              <w:t xml:space="preserve">- </w:t>
            </w:r>
            <w:r w:rsidRPr="00A55E5E">
              <w:rPr>
                <w:rFonts w:cstheme="minorHAnsi"/>
                <w:color w:val="000000"/>
                <w:sz w:val="20"/>
                <w:szCs w:val="20"/>
                <w:lang w:val="es-ES"/>
              </w:rPr>
              <w:t>Patrones sonoros, acentuales, rítmicos y de entonación básicos, y significados e intenciones comunicativas generales asociadas a dichos patrones.</w:t>
            </w:r>
          </w:p>
          <w:p w14:paraId="297D2FB9" w14:textId="77777777" w:rsidR="0040524A" w:rsidRPr="00A55E5E" w:rsidRDefault="0040524A" w:rsidP="00850C18">
            <w:pPr>
              <w:pStyle w:val="Sinespaciado"/>
              <w:jc w:val="both"/>
              <w:rPr>
                <w:rFonts w:asciiTheme="minorHAnsi" w:hAnsiTheme="minorHAnsi" w:cstheme="minorHAnsi"/>
                <w:sz w:val="20"/>
                <w:szCs w:val="20"/>
                <w:lang w:val="es-ES_tradnl"/>
              </w:rPr>
            </w:pPr>
          </w:p>
        </w:tc>
        <w:tc>
          <w:tcPr>
            <w:tcW w:w="1267" w:type="pct"/>
          </w:tcPr>
          <w:p w14:paraId="429C9ABB"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Contestación a las preguntas incluidas en las actividades de la unidad.</w:t>
            </w:r>
          </w:p>
          <w:p w14:paraId="0CE8DF90"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Descripción de un viaje que les gustaría realizar a cualquier país y los monumentos que les gustaría visitar (LE, p.70, act.1b).</w:t>
            </w:r>
          </w:p>
          <w:p w14:paraId="5CD552CE" w14:textId="77777777" w:rsidR="0040524A" w:rsidRPr="00A55E5E" w:rsidRDefault="0040524A" w:rsidP="00850C18">
            <w:pPr>
              <w:rPr>
                <w:rFonts w:cstheme="minorHAnsi"/>
                <w:b/>
                <w:bCs/>
                <w:color w:val="000000" w:themeColor="text1"/>
                <w:sz w:val="20"/>
                <w:szCs w:val="20"/>
                <w:lang w:val="es-ES"/>
              </w:rPr>
            </w:pPr>
          </w:p>
          <w:p w14:paraId="7ED68B37"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Funciones comunicativas:</w:t>
            </w:r>
          </w:p>
          <w:p w14:paraId="07A7A9C8"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Expresar la fecha futura</w:t>
            </w:r>
          </w:p>
          <w:p w14:paraId="4629073E"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Situarse en el espacio</w:t>
            </w:r>
          </w:p>
          <w:p w14:paraId="2F07A819"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Escribir un email informal</w:t>
            </w:r>
          </w:p>
          <w:p w14:paraId="53C88100" w14:textId="77777777" w:rsidR="0040524A" w:rsidRPr="00A55E5E" w:rsidRDefault="0040524A" w:rsidP="00850C18">
            <w:pPr>
              <w:contextualSpacing/>
              <w:rPr>
                <w:rFonts w:cstheme="minorHAnsi"/>
                <w:sz w:val="20"/>
                <w:szCs w:val="20"/>
                <w:lang w:val="es-ES"/>
              </w:rPr>
            </w:pPr>
          </w:p>
          <w:p w14:paraId="4E09C680"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Patrones sonoros, acentuales, rítmicos y de entonación:</w:t>
            </w:r>
          </w:p>
          <w:p w14:paraId="6810ECBF" w14:textId="77777777" w:rsidR="0040524A" w:rsidRPr="006648CA" w:rsidRDefault="0040524A" w:rsidP="00850C18">
            <w:pPr>
              <w:rPr>
                <w:rFonts w:cstheme="minorHAnsi"/>
                <w:i/>
                <w:iCs/>
                <w:color w:val="000000" w:themeColor="text1"/>
                <w:sz w:val="20"/>
                <w:szCs w:val="20"/>
                <w:u w:val="single"/>
                <w:lang w:val="es-ES"/>
              </w:rPr>
            </w:pPr>
            <w:r w:rsidRPr="006648CA">
              <w:rPr>
                <w:rFonts w:cstheme="minorHAnsi"/>
                <w:color w:val="000000" w:themeColor="text1"/>
                <w:sz w:val="20"/>
                <w:szCs w:val="20"/>
                <w:lang w:val="es-ES"/>
              </w:rPr>
              <w:t>- La pronunciación del sonido [e].</w:t>
            </w:r>
          </w:p>
        </w:tc>
        <w:tc>
          <w:tcPr>
            <w:tcW w:w="443" w:type="pct"/>
            <w:vMerge w:val="restart"/>
          </w:tcPr>
          <w:p w14:paraId="6C5749D4" w14:textId="77777777" w:rsidR="0040524A" w:rsidRPr="00A55E5E" w:rsidRDefault="0040524A" w:rsidP="00850C18">
            <w:pPr>
              <w:rPr>
                <w:rFonts w:cstheme="minorHAnsi"/>
                <w:bCs/>
                <w:sz w:val="20"/>
                <w:szCs w:val="20"/>
              </w:rPr>
            </w:pPr>
            <w:r w:rsidRPr="00A55E5E">
              <w:rPr>
                <w:rFonts w:cstheme="minorHAnsi"/>
                <w:bCs/>
                <w:sz w:val="20"/>
                <w:szCs w:val="20"/>
              </w:rPr>
              <w:t>CCL2, CCL3, CP1, CP2, STEM1, CD1, CPSAA5, CCEC2.</w:t>
            </w:r>
          </w:p>
          <w:p w14:paraId="6BB8402D" w14:textId="77777777" w:rsidR="0040524A" w:rsidRPr="00A55E5E" w:rsidRDefault="0040524A" w:rsidP="00850C18">
            <w:pPr>
              <w:pStyle w:val="Sinespaciado"/>
              <w:rPr>
                <w:rFonts w:asciiTheme="minorHAnsi" w:hAnsiTheme="minorHAnsi" w:cstheme="minorHAnsi"/>
                <w:b/>
                <w:sz w:val="20"/>
                <w:szCs w:val="20"/>
                <w:lang w:val="en-US"/>
              </w:rPr>
            </w:pPr>
          </w:p>
        </w:tc>
      </w:tr>
      <w:tr w:rsidR="0040524A" w:rsidRPr="007A4E2D" w14:paraId="22865E48" w14:textId="77777777" w:rsidTr="00850C18">
        <w:tc>
          <w:tcPr>
            <w:tcW w:w="836" w:type="pct"/>
            <w:vMerge/>
          </w:tcPr>
          <w:p w14:paraId="37419D71"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6B41BD48"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2.2. Organizar y redactar textos breves y comprensibles, con aceptable claridad, coherencia, cohesión y adecuación a la situación comunicativa propuesta, siguiendo pautas establecidas, a través de herramientas analógicas y digitales, sobre asuntos cotidianos y frecuentes de relevancia para el alumnado y próximos a su experiencia.</w:t>
            </w:r>
          </w:p>
        </w:tc>
        <w:tc>
          <w:tcPr>
            <w:tcW w:w="1258" w:type="pct"/>
            <w:gridSpan w:val="2"/>
            <w:shd w:val="clear" w:color="auto" w:fill="auto"/>
          </w:tcPr>
          <w:p w14:paraId="54076D10" w14:textId="77777777" w:rsidR="0040524A" w:rsidRPr="006648CA" w:rsidRDefault="0040524A" w:rsidP="00850C18">
            <w:pPr>
              <w:spacing w:after="120"/>
              <w:jc w:val="both"/>
              <w:rPr>
                <w:rFonts w:cstheme="minorHAnsi"/>
                <w:b/>
                <w:bCs/>
                <w:color w:val="000000"/>
                <w:sz w:val="20"/>
                <w:szCs w:val="20"/>
                <w:lang w:val="es-ES"/>
              </w:rPr>
            </w:pPr>
            <w:r w:rsidRPr="006648CA">
              <w:rPr>
                <w:rFonts w:cstheme="minorHAnsi"/>
                <w:b/>
                <w:bCs/>
                <w:color w:val="000000"/>
                <w:sz w:val="20"/>
                <w:szCs w:val="20"/>
                <w:lang w:val="es-ES"/>
              </w:rPr>
              <w:t>A. Comunicación</w:t>
            </w:r>
          </w:p>
          <w:p w14:paraId="3BEFED08" w14:textId="77777777" w:rsidR="0040524A" w:rsidRPr="006648CA" w:rsidRDefault="0040524A" w:rsidP="00850C18">
            <w:pPr>
              <w:jc w:val="both"/>
              <w:rPr>
                <w:rFonts w:cstheme="minorHAnsi"/>
                <w:color w:val="000000"/>
                <w:sz w:val="20"/>
                <w:szCs w:val="20"/>
                <w:lang w:val="es-ES"/>
              </w:rPr>
            </w:pPr>
            <w:r w:rsidRPr="006648CA">
              <w:rPr>
                <w:rFonts w:cstheme="minorHAnsi"/>
                <w:color w:val="000000"/>
                <w:sz w:val="20"/>
                <w:szCs w:val="20"/>
                <w:lang w:val="es-ES"/>
              </w:rPr>
              <w:t>- Modelos contextuales y géneros discursivos básicos en la comprensión, producción y coproducción de textos orales, escritos y multimodales, breves y sencillos, literarios y no literarios.</w:t>
            </w:r>
          </w:p>
          <w:p w14:paraId="7E652D29" w14:textId="77777777" w:rsidR="0040524A" w:rsidRPr="006648CA" w:rsidRDefault="0040524A" w:rsidP="00850C18">
            <w:pPr>
              <w:jc w:val="both"/>
              <w:rPr>
                <w:rFonts w:cstheme="minorHAnsi"/>
                <w:color w:val="000000"/>
                <w:sz w:val="20"/>
                <w:szCs w:val="20"/>
                <w:lang w:val="es-ES"/>
              </w:rPr>
            </w:pPr>
            <w:r w:rsidRPr="006648CA">
              <w:rPr>
                <w:rFonts w:cstheme="minorHAnsi"/>
                <w:color w:val="000000"/>
                <w:sz w:val="20"/>
                <w:szCs w:val="20"/>
                <w:lang w:val="es-ES"/>
              </w:rPr>
              <w:t>- Unidades lingüísticas básicas y significados asociados a dichas unidades.</w:t>
            </w:r>
          </w:p>
          <w:p w14:paraId="0A827542" w14:textId="77777777" w:rsidR="0040524A" w:rsidRPr="006648CA" w:rsidRDefault="0040524A" w:rsidP="00850C18">
            <w:pPr>
              <w:jc w:val="both"/>
              <w:rPr>
                <w:rFonts w:cstheme="minorHAnsi"/>
                <w:color w:val="000000"/>
                <w:sz w:val="20"/>
                <w:szCs w:val="20"/>
                <w:lang w:val="es-ES"/>
              </w:rPr>
            </w:pPr>
            <w:r w:rsidRPr="006648CA">
              <w:rPr>
                <w:rFonts w:cstheme="minorHAnsi"/>
                <w:color w:val="000000"/>
                <w:sz w:val="20"/>
                <w:szCs w:val="20"/>
                <w:lang w:val="es-ES"/>
              </w:rPr>
              <w:t xml:space="preserve">- Léxico de uso común y de interés para el alumnado relativo a identificación personal, relaciones interpersonales, lugares y entornos cercanos, ocio y </w:t>
            </w:r>
            <w:r w:rsidRPr="006648CA">
              <w:rPr>
                <w:rFonts w:cstheme="minorHAnsi"/>
                <w:color w:val="000000"/>
                <w:sz w:val="20"/>
                <w:szCs w:val="20"/>
                <w:lang w:val="es-ES"/>
              </w:rPr>
              <w:lastRenderedPageBreak/>
              <w:t>tiempo libre, vida cotidiana, salud y actividad física, vivienda y hogar, clima y entorno natural, tecnologías de la información y la comunicación.</w:t>
            </w:r>
          </w:p>
          <w:p w14:paraId="49D92617" w14:textId="77777777" w:rsidR="0040524A" w:rsidRPr="006648CA" w:rsidRDefault="0040524A" w:rsidP="00850C18">
            <w:pPr>
              <w:jc w:val="both"/>
              <w:rPr>
                <w:rFonts w:cstheme="minorHAnsi"/>
                <w:sz w:val="20"/>
                <w:szCs w:val="20"/>
                <w:lang w:val="es-ES"/>
              </w:rPr>
            </w:pPr>
            <w:r w:rsidRPr="006648CA">
              <w:rPr>
                <w:rFonts w:cstheme="minorHAnsi"/>
                <w:color w:val="000000"/>
                <w:sz w:val="20"/>
                <w:szCs w:val="20"/>
                <w:lang w:val="es-ES"/>
              </w:rPr>
              <w:t>- Convenciones ortográficas básicas y significados e intenciones comunicativas asociados a los formatos, patrones y elementos gráficos.</w:t>
            </w:r>
          </w:p>
        </w:tc>
        <w:tc>
          <w:tcPr>
            <w:tcW w:w="1267" w:type="pct"/>
          </w:tcPr>
          <w:p w14:paraId="2A971447"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lastRenderedPageBreak/>
              <w:t xml:space="preserve">- Redacción de dos emails, uno para invitar a una fiesta sorpresa y otro para ofrecer ayuda (LE, p.63, </w:t>
            </w:r>
            <w:proofErr w:type="spellStart"/>
            <w:r w:rsidRPr="00A55E5E">
              <w:rPr>
                <w:rFonts w:cstheme="minorHAnsi"/>
                <w:color w:val="000000" w:themeColor="text1"/>
                <w:sz w:val="20"/>
                <w:szCs w:val="20"/>
                <w:lang w:val="es-ES"/>
              </w:rPr>
              <w:t>Tâche</w:t>
            </w:r>
            <w:proofErr w:type="spellEnd"/>
            <w:r w:rsidRPr="00A55E5E">
              <w:rPr>
                <w:rFonts w:cstheme="minorHAnsi"/>
                <w:color w:val="000000" w:themeColor="text1"/>
                <w:sz w:val="20"/>
                <w:szCs w:val="20"/>
                <w:lang w:val="es-ES"/>
              </w:rPr>
              <w:t xml:space="preserve"> </w:t>
            </w:r>
            <w:proofErr w:type="spellStart"/>
            <w:r w:rsidRPr="00A55E5E">
              <w:rPr>
                <w:rFonts w:cstheme="minorHAnsi"/>
                <w:color w:val="000000" w:themeColor="text1"/>
                <w:sz w:val="20"/>
                <w:szCs w:val="20"/>
                <w:lang w:val="es-ES"/>
              </w:rPr>
              <w:t>finale</w:t>
            </w:r>
            <w:proofErr w:type="spellEnd"/>
            <w:r w:rsidRPr="00A55E5E">
              <w:rPr>
                <w:rFonts w:cstheme="minorHAnsi"/>
                <w:color w:val="000000" w:themeColor="text1"/>
                <w:sz w:val="20"/>
                <w:szCs w:val="20"/>
                <w:lang w:val="es-ES"/>
              </w:rPr>
              <w:t>).</w:t>
            </w:r>
          </w:p>
          <w:p w14:paraId="00F1AC0F"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Redacción de un email informal (LE, p.66, act.7).</w:t>
            </w:r>
          </w:p>
          <w:p w14:paraId="52625AC5"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Redacción de un email a un amigo extranjero que va a quedarse en su casa, explicando las visitas que harán (LE, p.70, act.2b).</w:t>
            </w:r>
          </w:p>
          <w:p w14:paraId="22410E90" w14:textId="77777777" w:rsidR="0040524A" w:rsidRPr="00A55E5E" w:rsidRDefault="0040524A" w:rsidP="00850C18">
            <w:pPr>
              <w:rPr>
                <w:rFonts w:cstheme="minorHAnsi"/>
                <w:b/>
                <w:bCs/>
                <w:color w:val="000000" w:themeColor="text1"/>
                <w:sz w:val="20"/>
                <w:szCs w:val="20"/>
                <w:lang w:val="es-ES"/>
              </w:rPr>
            </w:pPr>
          </w:p>
          <w:p w14:paraId="34D864D5"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Estructuras sintáctico-discursivas:</w:t>
            </w:r>
          </w:p>
          <w:p w14:paraId="6CA113E5" w14:textId="77777777" w:rsidR="0040524A" w:rsidRPr="00A55E5E" w:rsidRDefault="0040524A" w:rsidP="00850C18">
            <w:pPr>
              <w:contextualSpacing/>
              <w:rPr>
                <w:rFonts w:cstheme="minorHAnsi"/>
                <w:color w:val="000000" w:themeColor="text1"/>
                <w:sz w:val="20"/>
                <w:szCs w:val="20"/>
                <w:lang w:val="es-ES"/>
              </w:rPr>
            </w:pPr>
            <w:r w:rsidRPr="00A55E5E">
              <w:rPr>
                <w:rFonts w:cstheme="minorHAnsi"/>
                <w:color w:val="000000" w:themeColor="text1"/>
                <w:sz w:val="20"/>
                <w:szCs w:val="20"/>
                <w:lang w:val="es-ES"/>
              </w:rPr>
              <w:t>- Las preposiciones delante de los nombres de ciudades y de países</w:t>
            </w:r>
          </w:p>
          <w:p w14:paraId="7A853432" w14:textId="77777777" w:rsidR="0040524A" w:rsidRPr="00A55E5E" w:rsidRDefault="0040524A" w:rsidP="00850C18">
            <w:pPr>
              <w:contextualSpacing/>
              <w:rPr>
                <w:rFonts w:cstheme="minorHAnsi"/>
                <w:i/>
                <w:iCs/>
                <w:sz w:val="20"/>
                <w:szCs w:val="20"/>
                <w:lang w:val="es-ES"/>
              </w:rPr>
            </w:pPr>
            <w:r w:rsidRPr="00A55E5E">
              <w:rPr>
                <w:rFonts w:cstheme="minorHAnsi"/>
                <w:sz w:val="20"/>
                <w:szCs w:val="20"/>
                <w:lang w:val="es-ES"/>
              </w:rPr>
              <w:t xml:space="preserve">- El pronombre </w:t>
            </w:r>
            <w:proofErr w:type="spellStart"/>
            <w:r w:rsidRPr="00A55E5E">
              <w:rPr>
                <w:rFonts w:cstheme="minorHAnsi"/>
                <w:i/>
                <w:iCs/>
                <w:sz w:val="20"/>
                <w:szCs w:val="20"/>
                <w:lang w:val="es-ES"/>
              </w:rPr>
              <w:t>on</w:t>
            </w:r>
            <w:proofErr w:type="spellEnd"/>
          </w:p>
          <w:p w14:paraId="633053AE" w14:textId="77777777" w:rsidR="0040524A" w:rsidRPr="00A55E5E" w:rsidRDefault="0040524A" w:rsidP="00850C18">
            <w:pPr>
              <w:contextualSpacing/>
              <w:rPr>
                <w:rFonts w:cstheme="minorHAnsi"/>
                <w:i/>
                <w:iCs/>
                <w:sz w:val="20"/>
                <w:szCs w:val="20"/>
                <w:lang w:val="es-ES"/>
              </w:rPr>
            </w:pPr>
            <w:r w:rsidRPr="00A55E5E">
              <w:rPr>
                <w:rFonts w:cstheme="minorHAnsi"/>
                <w:sz w:val="20"/>
                <w:szCs w:val="20"/>
                <w:lang w:val="es-ES"/>
              </w:rPr>
              <w:t xml:space="preserve">- El pronombre complemento de lugar </w:t>
            </w:r>
            <w:r w:rsidRPr="00A55E5E">
              <w:rPr>
                <w:rFonts w:cstheme="minorHAnsi"/>
                <w:i/>
                <w:iCs/>
                <w:sz w:val="20"/>
                <w:szCs w:val="20"/>
                <w:lang w:val="es-ES"/>
              </w:rPr>
              <w:t>y</w:t>
            </w:r>
          </w:p>
          <w:p w14:paraId="50071B3E" w14:textId="77777777" w:rsidR="0040524A" w:rsidRPr="00A55E5E" w:rsidRDefault="0040524A" w:rsidP="00850C18">
            <w:pPr>
              <w:contextualSpacing/>
              <w:rPr>
                <w:rFonts w:cstheme="minorHAnsi"/>
                <w:sz w:val="20"/>
                <w:szCs w:val="20"/>
                <w:lang w:val="es-ES"/>
              </w:rPr>
            </w:pPr>
            <w:r w:rsidRPr="00A55E5E">
              <w:rPr>
                <w:rFonts w:cstheme="minorHAnsi"/>
                <w:i/>
                <w:iCs/>
                <w:sz w:val="20"/>
                <w:szCs w:val="20"/>
                <w:lang w:val="es-ES"/>
              </w:rPr>
              <w:lastRenderedPageBreak/>
              <w:t xml:space="preserve">- </w:t>
            </w:r>
            <w:r w:rsidRPr="00A55E5E">
              <w:rPr>
                <w:rFonts w:cstheme="minorHAnsi"/>
                <w:sz w:val="20"/>
                <w:szCs w:val="20"/>
                <w:lang w:val="es-ES"/>
              </w:rPr>
              <w:t>El futuro simple</w:t>
            </w:r>
          </w:p>
          <w:p w14:paraId="3BACFBFB" w14:textId="77777777" w:rsidR="0040524A" w:rsidRPr="00A55E5E" w:rsidRDefault="0040524A" w:rsidP="00850C18">
            <w:pPr>
              <w:contextualSpacing/>
              <w:rPr>
                <w:rFonts w:cstheme="minorHAnsi"/>
                <w:color w:val="000000" w:themeColor="text1"/>
                <w:sz w:val="20"/>
                <w:szCs w:val="20"/>
                <w:lang w:val="es-ES"/>
              </w:rPr>
            </w:pPr>
          </w:p>
          <w:p w14:paraId="764B9995"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Léxico:</w:t>
            </w:r>
          </w:p>
          <w:p w14:paraId="4D4FDB52"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Los continentes</w:t>
            </w:r>
          </w:p>
          <w:p w14:paraId="0B9DABBD" w14:textId="77777777" w:rsidR="0040524A" w:rsidRPr="006648CA" w:rsidRDefault="0040524A" w:rsidP="00850C18">
            <w:pPr>
              <w:contextualSpacing/>
              <w:rPr>
                <w:rFonts w:cstheme="minorHAnsi"/>
                <w:sz w:val="20"/>
                <w:szCs w:val="20"/>
                <w:lang w:val="es-ES"/>
              </w:rPr>
            </w:pPr>
            <w:r w:rsidRPr="006648CA">
              <w:rPr>
                <w:rFonts w:cstheme="minorHAnsi"/>
                <w:sz w:val="20"/>
                <w:szCs w:val="20"/>
                <w:lang w:val="es-ES"/>
              </w:rPr>
              <w:t>- Países</w:t>
            </w:r>
          </w:p>
          <w:p w14:paraId="3AD2280F" w14:textId="77777777" w:rsidR="0040524A" w:rsidRPr="006648CA" w:rsidRDefault="0040524A" w:rsidP="00850C18">
            <w:pPr>
              <w:contextualSpacing/>
              <w:rPr>
                <w:rFonts w:cstheme="minorHAnsi"/>
                <w:sz w:val="20"/>
                <w:szCs w:val="20"/>
                <w:lang w:val="es-ES"/>
              </w:rPr>
            </w:pPr>
            <w:r w:rsidRPr="006648CA">
              <w:rPr>
                <w:rFonts w:cstheme="minorHAnsi"/>
                <w:sz w:val="20"/>
                <w:szCs w:val="20"/>
                <w:lang w:val="es-ES"/>
              </w:rPr>
              <w:t>- Paisajes</w:t>
            </w:r>
          </w:p>
          <w:p w14:paraId="2B579C58" w14:textId="77777777" w:rsidR="0040524A" w:rsidRPr="006648CA" w:rsidRDefault="0040524A" w:rsidP="00850C18">
            <w:pPr>
              <w:contextualSpacing/>
              <w:rPr>
                <w:rFonts w:cstheme="minorHAnsi"/>
                <w:sz w:val="20"/>
                <w:szCs w:val="20"/>
                <w:lang w:val="es-ES"/>
              </w:rPr>
            </w:pPr>
            <w:r w:rsidRPr="006648CA">
              <w:rPr>
                <w:rFonts w:cstheme="minorHAnsi"/>
                <w:sz w:val="20"/>
                <w:szCs w:val="20"/>
                <w:lang w:val="es-ES"/>
              </w:rPr>
              <w:t>- Monumentos</w:t>
            </w:r>
          </w:p>
          <w:p w14:paraId="5B15AE17" w14:textId="77777777" w:rsidR="0040524A" w:rsidRPr="006648CA" w:rsidRDefault="0040524A" w:rsidP="00850C18">
            <w:pPr>
              <w:contextualSpacing/>
              <w:rPr>
                <w:rFonts w:cstheme="minorHAnsi"/>
                <w:sz w:val="20"/>
                <w:szCs w:val="20"/>
                <w:lang w:val="es-ES"/>
              </w:rPr>
            </w:pPr>
            <w:r w:rsidRPr="006648CA">
              <w:rPr>
                <w:rFonts w:cstheme="minorHAnsi"/>
                <w:sz w:val="20"/>
                <w:szCs w:val="20"/>
                <w:lang w:val="es-ES"/>
              </w:rPr>
              <w:t>- Fiestas familiares</w:t>
            </w:r>
          </w:p>
          <w:p w14:paraId="69C48530" w14:textId="77777777" w:rsidR="0040524A" w:rsidRPr="00A55E5E" w:rsidRDefault="0040524A" w:rsidP="00850C18">
            <w:pPr>
              <w:contextualSpacing/>
              <w:rPr>
                <w:rFonts w:cstheme="minorHAnsi"/>
                <w:sz w:val="20"/>
                <w:szCs w:val="20"/>
                <w:lang w:val="es-ES"/>
              </w:rPr>
            </w:pPr>
          </w:p>
          <w:p w14:paraId="333684AA"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Convenciones ortográficas:</w:t>
            </w:r>
          </w:p>
          <w:p w14:paraId="4D8C3BC2" w14:textId="77777777" w:rsidR="0040524A" w:rsidRPr="006648CA" w:rsidRDefault="0040524A" w:rsidP="00850C18">
            <w:pPr>
              <w:rPr>
                <w:rFonts w:cstheme="minorHAnsi"/>
                <w:i/>
                <w:iCs/>
                <w:color w:val="000000" w:themeColor="text1"/>
                <w:sz w:val="20"/>
                <w:szCs w:val="20"/>
                <w:lang w:val="es-ES"/>
              </w:rPr>
            </w:pPr>
            <w:r w:rsidRPr="006648CA">
              <w:rPr>
                <w:rFonts w:cstheme="minorHAnsi"/>
                <w:color w:val="000000" w:themeColor="text1"/>
                <w:sz w:val="20"/>
                <w:szCs w:val="20"/>
                <w:lang w:val="es-ES"/>
              </w:rPr>
              <w:t xml:space="preserve">- Relación grafía-fonema del sonido </w:t>
            </w:r>
            <w:r w:rsidRPr="00A55E5E">
              <w:rPr>
                <w:rFonts w:cstheme="minorHAnsi"/>
                <w:color w:val="000000" w:themeColor="text1"/>
                <w:sz w:val="20"/>
                <w:szCs w:val="20"/>
                <w:lang w:val="es-ES"/>
              </w:rPr>
              <w:t>[e] del tiempo futuro.</w:t>
            </w:r>
          </w:p>
        </w:tc>
        <w:tc>
          <w:tcPr>
            <w:tcW w:w="443" w:type="pct"/>
            <w:vMerge/>
          </w:tcPr>
          <w:p w14:paraId="17DD5EB1"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40720B92" w14:textId="77777777" w:rsidTr="00850C18">
        <w:tc>
          <w:tcPr>
            <w:tcW w:w="836" w:type="pct"/>
            <w:vMerge/>
          </w:tcPr>
          <w:p w14:paraId="17DBA98E"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Pr>
          <w:p w14:paraId="6104654E"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2.3. Seleccionar, organizar y aplicar de forma guiada conocimientos y estrategias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las personas a quienes va dirigido el texto.</w:t>
            </w:r>
          </w:p>
        </w:tc>
        <w:tc>
          <w:tcPr>
            <w:tcW w:w="1258" w:type="pct"/>
            <w:gridSpan w:val="2"/>
            <w:shd w:val="clear" w:color="auto" w:fill="auto"/>
          </w:tcPr>
          <w:p w14:paraId="00AF4E70" w14:textId="77777777" w:rsidR="0040524A" w:rsidRPr="006648CA" w:rsidRDefault="0040524A" w:rsidP="00850C18">
            <w:pPr>
              <w:spacing w:after="120"/>
              <w:jc w:val="both"/>
              <w:rPr>
                <w:rFonts w:cstheme="minorHAnsi"/>
                <w:b/>
                <w:bCs/>
                <w:color w:val="000000"/>
                <w:sz w:val="20"/>
                <w:szCs w:val="20"/>
                <w:lang w:val="es-ES"/>
              </w:rPr>
            </w:pPr>
            <w:r w:rsidRPr="006648CA">
              <w:rPr>
                <w:rFonts w:cstheme="minorHAnsi"/>
                <w:b/>
                <w:bCs/>
                <w:color w:val="000000"/>
                <w:sz w:val="20"/>
                <w:szCs w:val="20"/>
                <w:lang w:val="es-ES"/>
              </w:rPr>
              <w:t>A. Comunicación</w:t>
            </w:r>
          </w:p>
          <w:p w14:paraId="6060BDC8"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básicas para la planificación, ejecución, control y reparación de la comprensión, la producción y la coproducción de textos orales, escritos y multimodales.</w:t>
            </w:r>
          </w:p>
        </w:tc>
        <w:tc>
          <w:tcPr>
            <w:tcW w:w="1267" w:type="pct"/>
          </w:tcPr>
          <w:p w14:paraId="7A5D8A1B"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producción oral:</w:t>
            </w:r>
          </w:p>
          <w:p w14:paraId="71881B0D"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Descubrir ciertas reglas para la transición del lenguaje escrito al oral (lectura en voz alta).</w:t>
            </w:r>
          </w:p>
          <w:p w14:paraId="0D82BBA2"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Practicar la pronunciación del sonido [e].</w:t>
            </w:r>
          </w:p>
          <w:p w14:paraId="6B64FDB5"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Expresar los enunciados cuidando la pronunciación y entonación.</w:t>
            </w:r>
          </w:p>
          <w:p w14:paraId="1C65EA03"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Practicar los diálogos, las preguntas y respuestas.</w:t>
            </w:r>
          </w:p>
          <w:p w14:paraId="0CCF463E"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Comunicarse en la lengua de aprendizaje.</w:t>
            </w:r>
          </w:p>
          <w:p w14:paraId="06C66123" w14:textId="77777777" w:rsidR="0040524A" w:rsidRPr="00A55E5E" w:rsidRDefault="0040524A" w:rsidP="00850C18">
            <w:pPr>
              <w:rPr>
                <w:rFonts w:cstheme="minorHAnsi"/>
                <w:color w:val="000000" w:themeColor="text1"/>
                <w:sz w:val="20"/>
                <w:szCs w:val="20"/>
                <w:lang w:val="es-ES"/>
              </w:rPr>
            </w:pPr>
          </w:p>
          <w:p w14:paraId="0389406E"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producción escrita:</w:t>
            </w:r>
          </w:p>
          <w:p w14:paraId="43795EBA"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Seguir un modelo.</w:t>
            </w:r>
          </w:p>
          <w:p w14:paraId="2233EA33"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Aplicar lo estudiado en la unidad.</w:t>
            </w:r>
          </w:p>
        </w:tc>
        <w:tc>
          <w:tcPr>
            <w:tcW w:w="443" w:type="pct"/>
            <w:vMerge/>
          </w:tcPr>
          <w:p w14:paraId="3CAC7E32"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A55E5E" w14:paraId="60D7A2A4" w14:textId="77777777" w:rsidTr="00850C18">
        <w:tc>
          <w:tcPr>
            <w:tcW w:w="836" w:type="pct"/>
            <w:vMerge w:val="restart"/>
          </w:tcPr>
          <w:p w14:paraId="7232BDD9" w14:textId="77777777" w:rsidR="0040524A" w:rsidRPr="00A55E5E" w:rsidRDefault="0040524A"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t xml:space="preserve">3. Interactuar con otras personas, con creciente autonomía, usando estrategias de cooperación y empleando recursos analógicos y digitales, para responder a </w:t>
            </w:r>
            <w:r w:rsidRPr="00A55E5E">
              <w:rPr>
                <w:rFonts w:asciiTheme="minorHAnsi" w:hAnsiTheme="minorHAnsi" w:cstheme="minorHAnsi"/>
                <w:b/>
                <w:bCs/>
                <w:sz w:val="20"/>
                <w:szCs w:val="20"/>
              </w:rPr>
              <w:lastRenderedPageBreak/>
              <w:t>propósitos comunicativos concretos en intercambios respetuosos con las normas de cortesía.</w:t>
            </w:r>
          </w:p>
        </w:tc>
        <w:tc>
          <w:tcPr>
            <w:tcW w:w="1196" w:type="pct"/>
          </w:tcPr>
          <w:p w14:paraId="1FAA178F"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lastRenderedPageBreak/>
              <w:t xml:space="preserve">3.1. Planificar y participar en situaciones interactivas breves y sencillas sobre temas cotidianos, de relevancia personal y próximos a la experiencia del alumnado, a través de diversos soportes, apoyándose en recursos tales como la repetición, el ritmo pausado o el </w:t>
            </w:r>
            <w:r w:rsidRPr="00A55E5E">
              <w:rPr>
                <w:rFonts w:asciiTheme="minorHAnsi" w:hAnsiTheme="minorHAnsi" w:cstheme="minorHAnsi"/>
                <w:color w:val="000000"/>
                <w:sz w:val="20"/>
                <w:szCs w:val="20"/>
              </w:rPr>
              <w:lastRenderedPageBreak/>
              <w:t>lenguaje no verbal, y mostrando empatía y respeto por la cortesía lingüística y la etiqueta digital, así como por las diferentes necesidades, ideas, inquietudes, iniciativas y motivaciones de los interlocutores e interlocutoras.</w:t>
            </w:r>
          </w:p>
        </w:tc>
        <w:tc>
          <w:tcPr>
            <w:tcW w:w="1258" w:type="pct"/>
            <w:gridSpan w:val="2"/>
            <w:shd w:val="clear" w:color="auto" w:fill="auto"/>
          </w:tcPr>
          <w:p w14:paraId="5B5687D0" w14:textId="77777777" w:rsidR="0040524A" w:rsidRPr="006648CA" w:rsidRDefault="0040524A" w:rsidP="00850C18">
            <w:pPr>
              <w:spacing w:after="120"/>
              <w:jc w:val="both"/>
              <w:rPr>
                <w:rFonts w:cstheme="minorHAnsi"/>
                <w:b/>
                <w:bCs/>
                <w:color w:val="000000"/>
                <w:sz w:val="20"/>
                <w:szCs w:val="20"/>
                <w:lang w:val="es-ES"/>
              </w:rPr>
            </w:pPr>
            <w:r w:rsidRPr="006648CA">
              <w:rPr>
                <w:rFonts w:cstheme="minorHAnsi"/>
                <w:b/>
                <w:bCs/>
                <w:color w:val="000000"/>
                <w:sz w:val="20"/>
                <w:szCs w:val="20"/>
                <w:lang w:val="es-ES"/>
              </w:rPr>
              <w:lastRenderedPageBreak/>
              <w:t>A. Comunicación</w:t>
            </w:r>
          </w:p>
          <w:p w14:paraId="21A51F9D" w14:textId="77777777" w:rsidR="0040524A" w:rsidRPr="006648CA" w:rsidRDefault="0040524A" w:rsidP="00850C18">
            <w:pPr>
              <w:spacing w:after="120"/>
              <w:jc w:val="both"/>
              <w:rPr>
                <w:rFonts w:cstheme="minorHAnsi"/>
                <w:sz w:val="20"/>
                <w:szCs w:val="20"/>
                <w:lang w:val="es-ES"/>
              </w:rPr>
            </w:pPr>
            <w:r w:rsidRPr="006648CA">
              <w:rPr>
                <w:rFonts w:cstheme="minorHAnsi"/>
                <w:color w:val="000000"/>
                <w:sz w:val="20"/>
                <w:szCs w:val="20"/>
                <w:lang w:val="es-ES"/>
              </w:rPr>
              <w:t xml:space="preserve">- </w:t>
            </w:r>
            <w:r w:rsidRPr="00A55E5E">
              <w:rPr>
                <w:rFonts w:cstheme="minorHAnsi"/>
                <w:color w:val="000000"/>
                <w:sz w:val="20"/>
                <w:szCs w:val="20"/>
                <w:lang w:val="es-ES"/>
              </w:rPr>
              <w:t>Autoconfianza. El error como instrumento de mejora y propuesta de reparación.</w:t>
            </w:r>
          </w:p>
        </w:tc>
        <w:tc>
          <w:tcPr>
            <w:tcW w:w="1267" w:type="pct"/>
          </w:tcPr>
          <w:p w14:paraId="56BA96D6" w14:textId="77777777" w:rsidR="0040524A" w:rsidRPr="006648CA" w:rsidRDefault="0040524A" w:rsidP="00850C18">
            <w:pPr>
              <w:rPr>
                <w:rFonts w:cstheme="minorHAnsi"/>
                <w:bCs/>
                <w:sz w:val="20"/>
                <w:szCs w:val="20"/>
                <w:lang w:val="es-ES"/>
              </w:rPr>
            </w:pPr>
            <w:r w:rsidRPr="006648CA">
              <w:rPr>
                <w:rFonts w:cstheme="minorHAnsi"/>
                <w:bCs/>
                <w:sz w:val="20"/>
                <w:szCs w:val="20"/>
                <w:lang w:val="es-ES"/>
              </w:rPr>
              <w:t xml:space="preserve">- Intercambio de frases por grupos sobre el blog de viajes (LE, p.60, </w:t>
            </w:r>
            <w:proofErr w:type="spellStart"/>
            <w:r w:rsidRPr="006648CA">
              <w:rPr>
                <w:rFonts w:cstheme="minorHAnsi"/>
                <w:bCs/>
                <w:sz w:val="20"/>
                <w:szCs w:val="20"/>
                <w:lang w:val="es-ES"/>
              </w:rPr>
              <w:t>act</w:t>
            </w:r>
            <w:proofErr w:type="spellEnd"/>
            <w:r w:rsidRPr="006648CA">
              <w:rPr>
                <w:rFonts w:cstheme="minorHAnsi"/>
                <w:bCs/>
                <w:sz w:val="20"/>
                <w:szCs w:val="20"/>
                <w:lang w:val="es-ES"/>
              </w:rPr>
              <w:t>. 3).</w:t>
            </w:r>
          </w:p>
          <w:p w14:paraId="4F39708D" w14:textId="77777777" w:rsidR="0040524A" w:rsidRPr="006648CA" w:rsidRDefault="0040524A" w:rsidP="00850C18">
            <w:pPr>
              <w:rPr>
                <w:rFonts w:cstheme="minorHAnsi"/>
                <w:bCs/>
                <w:sz w:val="20"/>
                <w:szCs w:val="20"/>
                <w:lang w:val="es-ES"/>
              </w:rPr>
            </w:pPr>
            <w:r w:rsidRPr="006648CA">
              <w:rPr>
                <w:rFonts w:cstheme="minorHAnsi"/>
                <w:bCs/>
                <w:sz w:val="20"/>
                <w:szCs w:val="20"/>
                <w:lang w:val="es-ES"/>
              </w:rPr>
              <w:t>- Descripción de lugares de unas fotografías para identificar la fotografía correcta, por parejas (LE, p.61, act.4).</w:t>
            </w:r>
          </w:p>
          <w:p w14:paraId="699F9EC5" w14:textId="77777777" w:rsidR="0040524A" w:rsidRPr="006648CA" w:rsidRDefault="0040524A" w:rsidP="00850C18">
            <w:pPr>
              <w:rPr>
                <w:rFonts w:cstheme="minorHAnsi"/>
                <w:bCs/>
                <w:sz w:val="20"/>
                <w:szCs w:val="20"/>
                <w:lang w:val="es-ES"/>
              </w:rPr>
            </w:pPr>
            <w:r w:rsidRPr="006648CA">
              <w:rPr>
                <w:rFonts w:cstheme="minorHAnsi"/>
                <w:bCs/>
                <w:sz w:val="20"/>
                <w:szCs w:val="20"/>
                <w:lang w:val="es-ES"/>
              </w:rPr>
              <w:t>- Participar en un juego de adivinanzas por grupos (LE, p.61, act.6b).</w:t>
            </w:r>
          </w:p>
          <w:p w14:paraId="2B9AEBB2" w14:textId="77777777" w:rsidR="0040524A" w:rsidRPr="006648CA" w:rsidRDefault="0040524A" w:rsidP="00850C18">
            <w:pPr>
              <w:rPr>
                <w:rFonts w:cstheme="minorHAnsi"/>
                <w:bCs/>
                <w:sz w:val="20"/>
                <w:szCs w:val="20"/>
                <w:lang w:val="es-ES"/>
              </w:rPr>
            </w:pPr>
            <w:r w:rsidRPr="006648CA">
              <w:rPr>
                <w:rFonts w:cstheme="minorHAnsi"/>
                <w:bCs/>
                <w:sz w:val="20"/>
                <w:szCs w:val="20"/>
                <w:lang w:val="es-ES"/>
              </w:rPr>
              <w:t xml:space="preserve">- Preparación de una lista con sus lugares favoritos </w:t>
            </w:r>
            <w:r w:rsidRPr="006648CA">
              <w:rPr>
                <w:rFonts w:cstheme="minorHAnsi"/>
                <w:bCs/>
                <w:sz w:val="20"/>
                <w:szCs w:val="20"/>
                <w:lang w:val="es-ES"/>
              </w:rPr>
              <w:lastRenderedPageBreak/>
              <w:t xml:space="preserve">para visitar (LE, p.61, </w:t>
            </w:r>
            <w:proofErr w:type="spellStart"/>
            <w:r w:rsidRPr="006648CA">
              <w:rPr>
                <w:rFonts w:cstheme="minorHAnsi"/>
                <w:bCs/>
                <w:sz w:val="20"/>
                <w:szCs w:val="20"/>
                <w:lang w:val="es-ES"/>
              </w:rPr>
              <w:t>Tâche</w:t>
            </w:r>
            <w:proofErr w:type="spellEnd"/>
            <w:r w:rsidRPr="006648CA">
              <w:rPr>
                <w:rFonts w:cstheme="minorHAnsi"/>
                <w:bCs/>
                <w:sz w:val="20"/>
                <w:szCs w:val="20"/>
                <w:lang w:val="es-ES"/>
              </w:rPr>
              <w:t xml:space="preserve"> </w:t>
            </w:r>
            <w:proofErr w:type="spellStart"/>
            <w:r w:rsidRPr="006648CA">
              <w:rPr>
                <w:rFonts w:cstheme="minorHAnsi"/>
                <w:bCs/>
                <w:sz w:val="20"/>
                <w:szCs w:val="20"/>
                <w:lang w:val="es-ES"/>
              </w:rPr>
              <w:t>finale</w:t>
            </w:r>
            <w:proofErr w:type="spellEnd"/>
            <w:r w:rsidRPr="006648CA">
              <w:rPr>
                <w:rFonts w:cstheme="minorHAnsi"/>
                <w:bCs/>
                <w:sz w:val="20"/>
                <w:szCs w:val="20"/>
                <w:lang w:val="es-ES"/>
              </w:rPr>
              <w:t>).</w:t>
            </w:r>
          </w:p>
          <w:p w14:paraId="7150D65D" w14:textId="77777777" w:rsidR="0040524A" w:rsidRPr="006648CA" w:rsidRDefault="0040524A" w:rsidP="00850C18">
            <w:pPr>
              <w:rPr>
                <w:rFonts w:cstheme="minorHAnsi"/>
                <w:bCs/>
                <w:sz w:val="20"/>
                <w:szCs w:val="20"/>
                <w:lang w:val="es-ES"/>
              </w:rPr>
            </w:pPr>
            <w:r w:rsidRPr="006648CA">
              <w:rPr>
                <w:rFonts w:cstheme="minorHAnsi"/>
                <w:bCs/>
                <w:sz w:val="20"/>
                <w:szCs w:val="20"/>
                <w:lang w:val="es-ES"/>
              </w:rPr>
              <w:t>- Intercambio comunicativo por grupos en el que se sitúan las ciudades francesas (LE, p.62, act.3b).</w:t>
            </w:r>
          </w:p>
          <w:p w14:paraId="453CB1A9" w14:textId="77777777" w:rsidR="0040524A" w:rsidRPr="006648CA" w:rsidRDefault="0040524A" w:rsidP="00850C18">
            <w:pPr>
              <w:rPr>
                <w:rFonts w:cstheme="minorHAnsi"/>
                <w:bCs/>
                <w:sz w:val="20"/>
                <w:szCs w:val="20"/>
                <w:lang w:val="es-ES"/>
              </w:rPr>
            </w:pPr>
            <w:r w:rsidRPr="006648CA">
              <w:rPr>
                <w:rFonts w:cstheme="minorHAnsi"/>
                <w:bCs/>
                <w:sz w:val="20"/>
                <w:szCs w:val="20"/>
                <w:lang w:val="es-ES"/>
              </w:rPr>
              <w:t>- Participar en un juego de países y continentes por grupos (LE, p.64, act.2).</w:t>
            </w:r>
          </w:p>
          <w:p w14:paraId="44786E3F" w14:textId="77777777" w:rsidR="0040524A" w:rsidRPr="006648CA" w:rsidRDefault="0040524A" w:rsidP="00850C18">
            <w:pPr>
              <w:rPr>
                <w:rFonts w:cstheme="minorHAnsi"/>
                <w:bCs/>
                <w:sz w:val="20"/>
                <w:szCs w:val="20"/>
                <w:lang w:val="es-ES"/>
              </w:rPr>
            </w:pPr>
            <w:r w:rsidRPr="006648CA">
              <w:rPr>
                <w:rFonts w:cstheme="minorHAnsi"/>
                <w:bCs/>
                <w:sz w:val="20"/>
                <w:szCs w:val="20"/>
                <w:lang w:val="es-ES"/>
              </w:rPr>
              <w:t>- Participar en un juego de lugares famosos por grupos (LE, p.64, act.3).</w:t>
            </w:r>
          </w:p>
          <w:p w14:paraId="5B2A3629" w14:textId="77777777" w:rsidR="0040524A" w:rsidRPr="006648CA" w:rsidRDefault="0040524A" w:rsidP="00850C18">
            <w:pPr>
              <w:rPr>
                <w:rFonts w:cstheme="minorHAnsi"/>
                <w:bCs/>
                <w:sz w:val="20"/>
                <w:szCs w:val="20"/>
                <w:lang w:val="es-ES"/>
              </w:rPr>
            </w:pPr>
            <w:r w:rsidRPr="006648CA">
              <w:rPr>
                <w:rFonts w:cstheme="minorHAnsi"/>
                <w:bCs/>
                <w:sz w:val="20"/>
                <w:szCs w:val="20"/>
                <w:lang w:val="es-ES"/>
              </w:rPr>
              <w:t>- Asociación de expresiones correspondientes a fechas futuras por parejas (LE, p.66, act.4).</w:t>
            </w:r>
          </w:p>
          <w:p w14:paraId="7D6CA379" w14:textId="77777777" w:rsidR="0040524A" w:rsidRPr="006648CA" w:rsidRDefault="0040524A" w:rsidP="00850C18">
            <w:pPr>
              <w:rPr>
                <w:rFonts w:cstheme="minorHAnsi"/>
                <w:bCs/>
                <w:sz w:val="20"/>
                <w:szCs w:val="20"/>
                <w:lang w:val="es-ES"/>
              </w:rPr>
            </w:pPr>
            <w:r w:rsidRPr="006648CA">
              <w:rPr>
                <w:rFonts w:cstheme="minorHAnsi"/>
                <w:bCs/>
                <w:sz w:val="20"/>
                <w:szCs w:val="20"/>
                <w:lang w:val="es-ES"/>
              </w:rPr>
              <w:t>- Participar en un juego de geografía por grupos (LE, p.66, act.5).</w:t>
            </w:r>
          </w:p>
        </w:tc>
        <w:tc>
          <w:tcPr>
            <w:tcW w:w="443" w:type="pct"/>
            <w:vMerge w:val="restart"/>
          </w:tcPr>
          <w:p w14:paraId="4BC85E54" w14:textId="77777777" w:rsidR="0040524A" w:rsidRPr="00A55E5E" w:rsidRDefault="0040524A" w:rsidP="00850C18">
            <w:pPr>
              <w:pStyle w:val="Sinespaciado"/>
              <w:rPr>
                <w:rFonts w:asciiTheme="minorHAnsi" w:hAnsiTheme="minorHAnsi" w:cstheme="minorHAnsi"/>
                <w:b/>
                <w:sz w:val="20"/>
                <w:szCs w:val="20"/>
                <w:lang w:val="en-US"/>
              </w:rPr>
            </w:pPr>
            <w:r w:rsidRPr="00A55E5E">
              <w:rPr>
                <w:rFonts w:asciiTheme="minorHAnsi" w:hAnsiTheme="minorHAnsi" w:cstheme="minorHAnsi"/>
                <w:bCs/>
                <w:sz w:val="20"/>
                <w:szCs w:val="20"/>
                <w:lang w:val="en-US"/>
              </w:rPr>
              <w:lastRenderedPageBreak/>
              <w:t>CCL5, CP1, CP2, STEM1, CPSAA3, CC3.</w:t>
            </w:r>
          </w:p>
        </w:tc>
      </w:tr>
      <w:tr w:rsidR="0040524A" w:rsidRPr="007A4E2D" w14:paraId="711B9F12" w14:textId="77777777" w:rsidTr="00850C18">
        <w:tc>
          <w:tcPr>
            <w:tcW w:w="836" w:type="pct"/>
            <w:vMerge/>
          </w:tcPr>
          <w:p w14:paraId="4B875D85"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231B9F65"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3.2. Seleccionar, organizar y utilizar, de forma guiada y en entornos próximos, estrategias adecuadas para iniciar, mantener y terminar la comunicación; tomar y ceder la palabra; y solicitar y formular aclaraciones y explicaciones.</w:t>
            </w:r>
          </w:p>
        </w:tc>
        <w:tc>
          <w:tcPr>
            <w:tcW w:w="1258" w:type="pct"/>
            <w:gridSpan w:val="2"/>
            <w:shd w:val="clear" w:color="auto" w:fill="auto"/>
          </w:tcPr>
          <w:p w14:paraId="75BEA4A1" w14:textId="77777777" w:rsidR="0040524A" w:rsidRPr="006648CA" w:rsidRDefault="0040524A" w:rsidP="00850C18">
            <w:pPr>
              <w:spacing w:after="120"/>
              <w:jc w:val="both"/>
              <w:rPr>
                <w:rFonts w:cstheme="minorHAnsi"/>
                <w:b/>
                <w:bCs/>
                <w:color w:val="000000"/>
                <w:sz w:val="20"/>
                <w:szCs w:val="20"/>
                <w:lang w:val="es-ES"/>
              </w:rPr>
            </w:pPr>
            <w:r w:rsidRPr="006648CA">
              <w:rPr>
                <w:rFonts w:cstheme="minorHAnsi"/>
                <w:b/>
                <w:bCs/>
                <w:color w:val="000000"/>
                <w:sz w:val="20"/>
                <w:szCs w:val="20"/>
                <w:lang w:val="es-ES"/>
              </w:rPr>
              <w:t>A. Comunicación</w:t>
            </w:r>
          </w:p>
          <w:p w14:paraId="2DBEA482" w14:textId="77777777" w:rsidR="0040524A" w:rsidRPr="006648CA" w:rsidRDefault="0040524A" w:rsidP="00850C18">
            <w:pPr>
              <w:spacing w:after="120"/>
              <w:jc w:val="both"/>
              <w:rPr>
                <w:rFonts w:cstheme="minorHAnsi"/>
                <w:sz w:val="20"/>
                <w:szCs w:val="20"/>
                <w:lang w:val="es-ES"/>
              </w:rPr>
            </w:pPr>
            <w:r w:rsidRPr="006648CA">
              <w:rPr>
                <w:rFonts w:cstheme="minorHAnsi"/>
                <w:color w:val="000000"/>
                <w:sz w:val="20"/>
                <w:szCs w:val="20"/>
                <w:lang w:val="es-ES"/>
              </w:rPr>
              <w:t xml:space="preserve">- </w:t>
            </w:r>
            <w:r w:rsidRPr="00A55E5E">
              <w:rPr>
                <w:rFonts w:cstheme="minorHAnsi"/>
                <w:color w:val="000000"/>
                <w:sz w:val="20"/>
                <w:szCs w:val="20"/>
                <w:lang w:val="es-ES"/>
              </w:rPr>
              <w:t>Convenciones y estrategias conversacionales básicas, en formato síncrono o asíncrono, para iniciar, mantener y terminar la comunicación, tomar y ceder la palabra, pedir y dar aclaraciones y explicaciones, reformular, comparar y contrastar, resumir, colaborar, debatir, etc.</w:t>
            </w:r>
          </w:p>
        </w:tc>
        <w:tc>
          <w:tcPr>
            <w:tcW w:w="1267" w:type="pct"/>
          </w:tcPr>
          <w:p w14:paraId="05B9D7FC"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t>- Práctica de los diálogos de la unidad.</w:t>
            </w:r>
          </w:p>
          <w:p w14:paraId="459FA055"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t>- Participación en interacciones breves partiendo de un esquema de comunicación sencillo.</w:t>
            </w:r>
          </w:p>
          <w:p w14:paraId="17D6C927"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t>- Uso de la lengua de aprendizaje en el aula.</w:t>
            </w:r>
          </w:p>
          <w:p w14:paraId="25EFA2B4"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color w:val="000000" w:themeColor="text1"/>
                <w:sz w:val="20"/>
                <w:szCs w:val="20"/>
              </w:rPr>
              <w:t xml:space="preserve"> </w:t>
            </w:r>
          </w:p>
        </w:tc>
        <w:tc>
          <w:tcPr>
            <w:tcW w:w="443" w:type="pct"/>
            <w:vMerge/>
          </w:tcPr>
          <w:p w14:paraId="75419C71"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78BB949A" w14:textId="77777777" w:rsidTr="00850C18">
        <w:tc>
          <w:tcPr>
            <w:tcW w:w="836" w:type="pct"/>
            <w:vMerge w:val="restart"/>
          </w:tcPr>
          <w:p w14:paraId="4BB277D7" w14:textId="77777777" w:rsidR="0040524A" w:rsidRPr="00A55E5E" w:rsidRDefault="0040524A"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t xml:space="preserve">4. Mediar en situaciones cotidianas entre distintas lenguas, usando estrategias y conocimientos sencillos orientados a explicar conceptos o simplificar mensajes, para transmitir </w:t>
            </w:r>
            <w:r w:rsidRPr="00A55E5E">
              <w:rPr>
                <w:rFonts w:asciiTheme="minorHAnsi" w:hAnsiTheme="minorHAnsi" w:cstheme="minorHAnsi"/>
                <w:b/>
                <w:bCs/>
                <w:sz w:val="20"/>
                <w:szCs w:val="20"/>
              </w:rPr>
              <w:lastRenderedPageBreak/>
              <w:t>información de manera eficaz, clara y responsable.</w:t>
            </w:r>
          </w:p>
        </w:tc>
        <w:tc>
          <w:tcPr>
            <w:tcW w:w="1196" w:type="pct"/>
          </w:tcPr>
          <w:p w14:paraId="18AC4827"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lastRenderedPageBreak/>
              <w:t xml:space="preserve">4.1. Inferir y explicar textos, conceptos y comunicaciones breves y sencillas en situaciones en las que atender a la diversidad, mostrando respeto y empatía por interlocutores e interlocutoras y por las lenguas empleadas, e interés por participar en la solución de problemas de intercomprensión y de entendimiento en el </w:t>
            </w:r>
            <w:r w:rsidRPr="00A55E5E">
              <w:rPr>
                <w:rFonts w:asciiTheme="minorHAnsi" w:hAnsiTheme="minorHAnsi" w:cstheme="minorHAnsi"/>
                <w:color w:val="000000"/>
                <w:sz w:val="20"/>
                <w:szCs w:val="20"/>
              </w:rPr>
              <w:lastRenderedPageBreak/>
              <w:t xml:space="preserve">entorno </w:t>
            </w:r>
            <w:proofErr w:type="spellStart"/>
            <w:r w:rsidRPr="00A55E5E">
              <w:rPr>
                <w:rFonts w:asciiTheme="minorHAnsi" w:hAnsiTheme="minorHAnsi" w:cstheme="minorHAnsi"/>
                <w:color w:val="000000"/>
                <w:sz w:val="20"/>
                <w:szCs w:val="20"/>
              </w:rPr>
              <w:t>próximo</w:t>
            </w:r>
            <w:proofErr w:type="spellEnd"/>
            <w:r w:rsidRPr="00A55E5E">
              <w:rPr>
                <w:rFonts w:asciiTheme="minorHAnsi" w:hAnsiTheme="minorHAnsi" w:cstheme="minorHAnsi"/>
                <w:color w:val="000000"/>
                <w:sz w:val="20"/>
                <w:szCs w:val="20"/>
              </w:rPr>
              <w:t xml:space="preserve">, </w:t>
            </w:r>
            <w:proofErr w:type="spellStart"/>
            <w:r w:rsidRPr="00A55E5E">
              <w:rPr>
                <w:rFonts w:asciiTheme="minorHAnsi" w:hAnsiTheme="minorHAnsi" w:cstheme="minorHAnsi"/>
                <w:color w:val="000000"/>
                <w:sz w:val="20"/>
                <w:szCs w:val="20"/>
              </w:rPr>
              <w:t>apoyándose</w:t>
            </w:r>
            <w:proofErr w:type="spellEnd"/>
            <w:r w:rsidRPr="00A55E5E">
              <w:rPr>
                <w:rFonts w:asciiTheme="minorHAnsi" w:hAnsiTheme="minorHAnsi" w:cstheme="minorHAnsi"/>
                <w:color w:val="000000"/>
                <w:sz w:val="20"/>
                <w:szCs w:val="20"/>
              </w:rPr>
              <w:t xml:space="preserve"> en diversos recursos y soportes. </w:t>
            </w:r>
          </w:p>
        </w:tc>
        <w:tc>
          <w:tcPr>
            <w:tcW w:w="1258" w:type="pct"/>
            <w:gridSpan w:val="2"/>
            <w:shd w:val="clear" w:color="auto" w:fill="auto"/>
          </w:tcPr>
          <w:p w14:paraId="2458B9DD"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lastRenderedPageBreak/>
              <w:t xml:space="preserve">A. </w:t>
            </w:r>
            <w:r w:rsidRPr="006648CA">
              <w:rPr>
                <w:rFonts w:cstheme="minorHAnsi"/>
                <w:b/>
                <w:bCs/>
                <w:color w:val="000000"/>
                <w:sz w:val="20"/>
                <w:szCs w:val="20"/>
                <w:lang w:val="es-ES"/>
              </w:rPr>
              <w:t>Comunicación</w:t>
            </w:r>
            <w:r w:rsidRPr="00A55E5E">
              <w:rPr>
                <w:rFonts w:cstheme="minorHAnsi"/>
                <w:b/>
                <w:bCs/>
                <w:color w:val="000000"/>
                <w:sz w:val="20"/>
                <w:szCs w:val="20"/>
                <w:lang w:val="es-ES"/>
              </w:rPr>
              <w:t xml:space="preserve"> </w:t>
            </w:r>
          </w:p>
          <w:p w14:paraId="7ADF27E0" w14:textId="77777777" w:rsidR="0040524A" w:rsidRPr="00A55E5E" w:rsidRDefault="0040524A" w:rsidP="00850C18">
            <w:pPr>
              <w:jc w:val="both"/>
              <w:rPr>
                <w:rFonts w:cstheme="minorHAnsi"/>
                <w:color w:val="000000"/>
                <w:sz w:val="20"/>
                <w:szCs w:val="20"/>
                <w:lang w:val="es-ES"/>
              </w:rPr>
            </w:pPr>
            <w:r w:rsidRPr="00A55E5E">
              <w:rPr>
                <w:rFonts w:cstheme="minorHAnsi"/>
                <w:color w:val="000000"/>
                <w:sz w:val="20"/>
                <w:szCs w:val="20"/>
                <w:lang w:val="es-ES"/>
              </w:rPr>
              <w:t>- Conocimientos, destrezas y actitudes que permitan detectar y colaborar en actividades de mediación en situaciones cotidianas sencillas.</w:t>
            </w:r>
          </w:p>
          <w:p w14:paraId="5E09BF59" w14:textId="77777777" w:rsidR="0040524A" w:rsidRPr="00A55E5E" w:rsidRDefault="0040524A" w:rsidP="00850C18">
            <w:pPr>
              <w:jc w:val="both"/>
              <w:rPr>
                <w:rFonts w:cstheme="minorHAnsi"/>
                <w:b/>
                <w:bCs/>
                <w:color w:val="000000"/>
                <w:sz w:val="20"/>
                <w:szCs w:val="20"/>
                <w:lang w:val="es-ES"/>
              </w:rPr>
            </w:pPr>
          </w:p>
          <w:p w14:paraId="36FEA6A7" w14:textId="77777777" w:rsidR="0040524A" w:rsidRPr="00A55E5E" w:rsidRDefault="0040524A" w:rsidP="00850C18">
            <w:pPr>
              <w:pStyle w:val="Sinespaciado"/>
              <w:jc w:val="both"/>
              <w:rPr>
                <w:rFonts w:asciiTheme="minorHAnsi" w:hAnsiTheme="minorHAnsi" w:cstheme="minorHAnsi"/>
                <w:sz w:val="20"/>
                <w:szCs w:val="20"/>
                <w:lang w:val="es-ES_tradnl"/>
              </w:rPr>
            </w:pPr>
          </w:p>
        </w:tc>
        <w:tc>
          <w:tcPr>
            <w:tcW w:w="1267" w:type="pct"/>
          </w:tcPr>
          <w:p w14:paraId="624C2F08"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t>Mediación de textos:</w:t>
            </w:r>
          </w:p>
          <w:p w14:paraId="1FB521FF"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Colaboración con los compañeros para facilitar la comprensión y el acceso al significado.</w:t>
            </w:r>
          </w:p>
          <w:p w14:paraId="02E5F02F"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Llevar a cabo actividades de conceptualización de la gramática.</w:t>
            </w:r>
          </w:p>
          <w:p w14:paraId="4A3BE58F"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Elaboración de un listado de vocabulario.</w:t>
            </w:r>
          </w:p>
          <w:p w14:paraId="76E2786A" w14:textId="77777777" w:rsidR="0040524A" w:rsidRPr="00A55E5E" w:rsidRDefault="0040524A" w:rsidP="00850C18">
            <w:pPr>
              <w:pStyle w:val="Sinespaciado"/>
              <w:rPr>
                <w:rFonts w:asciiTheme="minorHAnsi" w:hAnsiTheme="minorHAnsi" w:cstheme="minorHAnsi"/>
                <w:bCs/>
                <w:sz w:val="20"/>
                <w:szCs w:val="20"/>
                <w:lang w:val="es-ES_tradnl"/>
              </w:rPr>
            </w:pPr>
          </w:p>
          <w:p w14:paraId="693266B4"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t>Mediación de conceptos:</w:t>
            </w:r>
          </w:p>
          <w:p w14:paraId="4D9AEC52"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lastRenderedPageBreak/>
              <w:t xml:space="preserve">Transmisión de información, experimentación de una reacción personal: </w:t>
            </w:r>
          </w:p>
          <w:p w14:paraId="4B68D2F7"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 presentar un listado de lugares para visitar (LE, p.61, </w:t>
            </w:r>
            <w:proofErr w:type="spellStart"/>
            <w:r w:rsidRPr="00A55E5E">
              <w:rPr>
                <w:rFonts w:asciiTheme="minorHAnsi" w:hAnsiTheme="minorHAnsi" w:cstheme="minorHAnsi"/>
                <w:bCs/>
                <w:sz w:val="20"/>
                <w:szCs w:val="20"/>
                <w:lang w:val="es-ES_tradnl"/>
              </w:rPr>
              <w:t>Tâche</w:t>
            </w:r>
            <w:proofErr w:type="spellEnd"/>
            <w:r w:rsidRPr="00A55E5E">
              <w:rPr>
                <w:rFonts w:asciiTheme="minorHAnsi" w:hAnsiTheme="minorHAnsi" w:cstheme="minorHAnsi"/>
                <w:bCs/>
                <w:sz w:val="20"/>
                <w:szCs w:val="20"/>
                <w:lang w:val="es-ES_tradnl"/>
              </w:rPr>
              <w:t xml:space="preserve"> </w:t>
            </w:r>
            <w:proofErr w:type="spellStart"/>
            <w:r w:rsidRPr="00A55E5E">
              <w:rPr>
                <w:rFonts w:asciiTheme="minorHAnsi" w:hAnsiTheme="minorHAnsi" w:cstheme="minorHAnsi"/>
                <w:bCs/>
                <w:sz w:val="20"/>
                <w:szCs w:val="20"/>
                <w:lang w:val="es-ES_tradnl"/>
              </w:rPr>
              <w:t>Finale</w:t>
            </w:r>
            <w:proofErr w:type="spellEnd"/>
            <w:r w:rsidRPr="00A55E5E">
              <w:rPr>
                <w:rFonts w:asciiTheme="minorHAnsi" w:hAnsiTheme="minorHAnsi" w:cstheme="minorHAnsi"/>
                <w:bCs/>
                <w:sz w:val="20"/>
                <w:szCs w:val="20"/>
                <w:lang w:val="es-ES_tradnl"/>
              </w:rPr>
              <w:t>);</w:t>
            </w:r>
          </w:p>
          <w:p w14:paraId="0F722B05"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 redactar un email para invitar a una fiesta y para ofrecer su ayuda (LE, p.63, </w:t>
            </w:r>
            <w:proofErr w:type="spellStart"/>
            <w:r w:rsidRPr="00A55E5E">
              <w:rPr>
                <w:rFonts w:asciiTheme="minorHAnsi" w:hAnsiTheme="minorHAnsi" w:cstheme="minorHAnsi"/>
                <w:bCs/>
                <w:sz w:val="20"/>
                <w:szCs w:val="20"/>
                <w:lang w:val="es-ES_tradnl"/>
              </w:rPr>
              <w:t>Tâche</w:t>
            </w:r>
            <w:proofErr w:type="spellEnd"/>
            <w:r w:rsidRPr="00A55E5E">
              <w:rPr>
                <w:rFonts w:asciiTheme="minorHAnsi" w:hAnsiTheme="minorHAnsi" w:cstheme="minorHAnsi"/>
                <w:bCs/>
                <w:sz w:val="20"/>
                <w:szCs w:val="20"/>
                <w:lang w:val="es-ES_tradnl"/>
              </w:rPr>
              <w:t xml:space="preserve"> </w:t>
            </w:r>
            <w:proofErr w:type="spellStart"/>
            <w:r w:rsidRPr="00A55E5E">
              <w:rPr>
                <w:rFonts w:asciiTheme="minorHAnsi" w:hAnsiTheme="minorHAnsi" w:cstheme="minorHAnsi"/>
                <w:bCs/>
                <w:sz w:val="20"/>
                <w:szCs w:val="20"/>
                <w:lang w:val="es-ES_tradnl"/>
              </w:rPr>
              <w:t>Finale</w:t>
            </w:r>
            <w:proofErr w:type="spellEnd"/>
            <w:r w:rsidRPr="00A55E5E">
              <w:rPr>
                <w:rFonts w:asciiTheme="minorHAnsi" w:hAnsiTheme="minorHAnsi" w:cstheme="minorHAnsi"/>
                <w:bCs/>
                <w:sz w:val="20"/>
                <w:szCs w:val="20"/>
                <w:lang w:val="es-ES_tradnl"/>
              </w:rPr>
              <w:t>);</w:t>
            </w:r>
          </w:p>
          <w:p w14:paraId="29E917C3" w14:textId="77777777" w:rsidR="0040524A" w:rsidRPr="00A55E5E" w:rsidRDefault="0040524A" w:rsidP="00850C18">
            <w:pPr>
              <w:pStyle w:val="Sinespaciado"/>
              <w:rPr>
                <w:rFonts w:asciiTheme="minorHAnsi" w:hAnsiTheme="minorHAnsi" w:cstheme="minorHAnsi"/>
                <w:bCs/>
                <w:sz w:val="20"/>
                <w:szCs w:val="20"/>
                <w:lang w:val="es-ES_tradnl"/>
              </w:rPr>
            </w:pPr>
          </w:p>
          <w:p w14:paraId="6E416F7A"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t>Mediación de la comunicación:</w:t>
            </w:r>
          </w:p>
          <w:p w14:paraId="5F5E7AC7"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 Trato de malentendidos en las actividades de reflexión intercultural. </w:t>
            </w:r>
          </w:p>
        </w:tc>
        <w:tc>
          <w:tcPr>
            <w:tcW w:w="443" w:type="pct"/>
            <w:vMerge w:val="restart"/>
          </w:tcPr>
          <w:p w14:paraId="46990E04" w14:textId="77777777" w:rsidR="0040524A" w:rsidRPr="006648CA" w:rsidRDefault="0040524A" w:rsidP="00850C18">
            <w:pPr>
              <w:pStyle w:val="Sinespaciado"/>
              <w:rPr>
                <w:rFonts w:asciiTheme="minorHAnsi" w:hAnsiTheme="minorHAnsi" w:cstheme="minorHAnsi"/>
                <w:b/>
                <w:sz w:val="20"/>
                <w:szCs w:val="20"/>
                <w:lang w:val="es-ES_tradnl"/>
              </w:rPr>
            </w:pPr>
            <w:r w:rsidRPr="006648CA">
              <w:rPr>
                <w:rFonts w:asciiTheme="minorHAnsi" w:hAnsiTheme="minorHAnsi" w:cstheme="minorHAnsi"/>
                <w:bCs/>
                <w:sz w:val="20"/>
                <w:szCs w:val="20"/>
                <w:lang w:val="es-ES_tradnl"/>
              </w:rPr>
              <w:lastRenderedPageBreak/>
              <w:t>CCL5, CP1, CP2, CP3, STEM1, CPSAA1, CPSAA3, CCEC1.</w:t>
            </w:r>
          </w:p>
        </w:tc>
      </w:tr>
      <w:tr w:rsidR="0040524A" w:rsidRPr="007A4E2D" w14:paraId="6CA998E5" w14:textId="77777777" w:rsidTr="00850C18">
        <w:tc>
          <w:tcPr>
            <w:tcW w:w="836" w:type="pct"/>
            <w:vMerge/>
          </w:tcPr>
          <w:p w14:paraId="4F40E064" w14:textId="77777777" w:rsidR="0040524A" w:rsidRPr="006648CA" w:rsidRDefault="0040524A" w:rsidP="00850C18">
            <w:pPr>
              <w:pStyle w:val="Sinespaciado"/>
              <w:rPr>
                <w:rFonts w:asciiTheme="minorHAnsi" w:hAnsiTheme="minorHAnsi" w:cstheme="minorHAnsi"/>
                <w:b/>
                <w:sz w:val="20"/>
                <w:szCs w:val="20"/>
                <w:lang w:val="es-ES_tradnl"/>
              </w:rPr>
            </w:pPr>
          </w:p>
        </w:tc>
        <w:tc>
          <w:tcPr>
            <w:tcW w:w="1196" w:type="pct"/>
          </w:tcPr>
          <w:p w14:paraId="06ED2D54"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4.2. Aplicar, de forma guiada, estrategias que ayuden a crear puentes y faciliten la comprensión y producción de información y la comunicación, adecuadas a las intenciones comunicativas, usando recursos y apoyos físicos o digitales en función de las necesidades de cada momento.</w:t>
            </w:r>
          </w:p>
        </w:tc>
        <w:tc>
          <w:tcPr>
            <w:tcW w:w="1258" w:type="pct"/>
            <w:gridSpan w:val="2"/>
            <w:shd w:val="clear" w:color="auto" w:fill="auto"/>
          </w:tcPr>
          <w:p w14:paraId="53F0B08D" w14:textId="77777777" w:rsidR="0040524A" w:rsidRPr="00A55E5E" w:rsidRDefault="0040524A" w:rsidP="00850C18">
            <w:pPr>
              <w:spacing w:after="120"/>
              <w:jc w:val="both"/>
              <w:rPr>
                <w:rFonts w:cstheme="minorHAnsi"/>
                <w:color w:val="000000"/>
                <w:sz w:val="20"/>
                <w:szCs w:val="20"/>
                <w:lang w:val="es-ES"/>
              </w:rPr>
            </w:pPr>
            <w:r w:rsidRPr="00A55E5E">
              <w:rPr>
                <w:rFonts w:cstheme="minorHAnsi"/>
                <w:b/>
                <w:bCs/>
                <w:color w:val="000000"/>
                <w:sz w:val="20"/>
                <w:szCs w:val="20"/>
                <w:lang w:val="es-ES"/>
              </w:rPr>
              <w:t xml:space="preserve">B. </w:t>
            </w:r>
            <w:r w:rsidRPr="006648CA">
              <w:rPr>
                <w:rFonts w:cstheme="minorHAnsi"/>
                <w:b/>
                <w:bCs/>
                <w:color w:val="000000"/>
                <w:sz w:val="20"/>
                <w:szCs w:val="20"/>
                <w:lang w:val="es-ES"/>
              </w:rPr>
              <w:t>Plurilingüismo</w:t>
            </w:r>
          </w:p>
          <w:p w14:paraId="53B20489"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y técnicas para responder eficazmente a una necesidad comunicativa básica y concreta de forma comprensible, a pesar de las limitaciones derivadas del nivel de competencia en la lengua extranjera y en las demás lenguas del repertorio lingüístico propio.</w:t>
            </w:r>
          </w:p>
        </w:tc>
        <w:tc>
          <w:tcPr>
            <w:tcW w:w="1267" w:type="pct"/>
          </w:tcPr>
          <w:p w14:paraId="6F64EA83" w14:textId="77777777" w:rsidR="0040524A" w:rsidRPr="00A55E5E" w:rsidRDefault="0040524A"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Transmisión de información específica.</w:t>
            </w:r>
          </w:p>
          <w:p w14:paraId="0D858F44" w14:textId="77777777" w:rsidR="0040524A" w:rsidRPr="00A55E5E" w:rsidRDefault="0040524A"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Creación de un espacio multicultural.</w:t>
            </w:r>
          </w:p>
          <w:p w14:paraId="57D5D7ED" w14:textId="77777777" w:rsidR="0040524A" w:rsidRPr="00A55E5E" w:rsidRDefault="0040524A"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Facilitar la cooperación en las interacciones con los compañeros.</w:t>
            </w:r>
          </w:p>
        </w:tc>
        <w:tc>
          <w:tcPr>
            <w:tcW w:w="443" w:type="pct"/>
            <w:vMerge/>
          </w:tcPr>
          <w:p w14:paraId="41C99017"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A55E5E" w14:paraId="4FA5AEFB" w14:textId="77777777" w:rsidTr="00850C18">
        <w:tc>
          <w:tcPr>
            <w:tcW w:w="836" w:type="pct"/>
            <w:vMerge w:val="restart"/>
          </w:tcPr>
          <w:p w14:paraId="415B8187" w14:textId="77777777" w:rsidR="0040524A" w:rsidRPr="00A55E5E" w:rsidRDefault="0040524A"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t xml:space="preserve">5. Ampliar y usar los repertorios lingüísticos personales entre distintas lenguas, reflexionando de forma crítica sobre su funcionamiento y tomando conciencia de las estrategias y conocimientos propios, para mejorar la </w:t>
            </w:r>
            <w:r w:rsidRPr="00A55E5E">
              <w:rPr>
                <w:rFonts w:asciiTheme="minorHAnsi" w:hAnsiTheme="minorHAnsi" w:cstheme="minorHAnsi"/>
                <w:b/>
                <w:bCs/>
                <w:sz w:val="20"/>
                <w:szCs w:val="20"/>
              </w:rPr>
              <w:lastRenderedPageBreak/>
              <w:t>respuesta a necesidades comunicativas concretas.</w:t>
            </w:r>
          </w:p>
        </w:tc>
        <w:tc>
          <w:tcPr>
            <w:tcW w:w="1196" w:type="pct"/>
          </w:tcPr>
          <w:p w14:paraId="6E84E717"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lastRenderedPageBreak/>
              <w:t>5.1. Comparar y contrastar las semejanzas y diferencias entre distintas lenguas reflexionando de manera progresivamente autónoma sobre su funcionamiento.</w:t>
            </w:r>
          </w:p>
        </w:tc>
        <w:tc>
          <w:tcPr>
            <w:tcW w:w="1258" w:type="pct"/>
            <w:gridSpan w:val="2"/>
            <w:shd w:val="clear" w:color="auto" w:fill="auto"/>
          </w:tcPr>
          <w:p w14:paraId="7BA24F65"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B. Plurilingüismo</w:t>
            </w:r>
          </w:p>
          <w:p w14:paraId="1CCCC137" w14:textId="77777777" w:rsidR="0040524A" w:rsidRPr="00A55E5E" w:rsidRDefault="0040524A" w:rsidP="00850C18">
            <w:pPr>
              <w:spacing w:after="120"/>
              <w:jc w:val="both"/>
              <w:rPr>
                <w:rFonts w:cstheme="minorHAnsi"/>
                <w:color w:val="000000"/>
                <w:sz w:val="20"/>
                <w:szCs w:val="20"/>
                <w:lang w:val="es-ES"/>
              </w:rPr>
            </w:pPr>
            <w:r w:rsidRPr="006648CA">
              <w:rPr>
                <w:rFonts w:cstheme="minorHAnsi"/>
                <w:color w:val="000000"/>
                <w:sz w:val="20"/>
                <w:szCs w:val="20"/>
                <w:lang w:val="es-ES"/>
              </w:rPr>
              <w:t xml:space="preserve">- </w:t>
            </w:r>
            <w:r w:rsidRPr="00A55E5E">
              <w:rPr>
                <w:rFonts w:cstheme="minorHAnsi"/>
                <w:color w:val="000000"/>
                <w:sz w:val="20"/>
                <w:szCs w:val="20"/>
                <w:lang w:val="es-ES"/>
              </w:rPr>
              <w:t>Estrategias básicas para identificar, organizar, retener, recuperar y utilizar creativamente unidades lingüísticas (léxico, morfosintaxis, patrones sonoros, etc.) a partir de la comparación de las lenguas y variedades que conforman el repertorio lingüístico personal.</w:t>
            </w:r>
          </w:p>
          <w:p w14:paraId="761D27A1"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sz w:val="20"/>
                <w:szCs w:val="20"/>
              </w:rPr>
              <w:t xml:space="preserve">- Comparación básica entre lenguas a partir de elementos de la lengua extranjera y otras </w:t>
            </w:r>
            <w:r w:rsidRPr="00A55E5E">
              <w:rPr>
                <w:rFonts w:asciiTheme="minorHAnsi" w:hAnsiTheme="minorHAnsi" w:cstheme="minorHAnsi"/>
                <w:sz w:val="20"/>
                <w:szCs w:val="20"/>
              </w:rPr>
              <w:lastRenderedPageBreak/>
              <w:t>lenguas: origen y parentescos.</w:t>
            </w:r>
          </w:p>
        </w:tc>
        <w:tc>
          <w:tcPr>
            <w:tcW w:w="1267" w:type="pct"/>
          </w:tcPr>
          <w:p w14:paraId="578644B9"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color w:val="000000" w:themeColor="text1"/>
                <w:sz w:val="20"/>
                <w:szCs w:val="20"/>
              </w:rPr>
              <w:lastRenderedPageBreak/>
              <w:t>Comparación de reglas y elementos lingüísticos aprendidos en la unidad con otras lenguas conocidas por el alumnado</w:t>
            </w:r>
            <w:r w:rsidRPr="00A55E5E">
              <w:rPr>
                <w:rFonts w:asciiTheme="minorHAnsi" w:hAnsiTheme="minorHAnsi" w:cstheme="minorHAnsi"/>
                <w:bCs/>
                <w:sz w:val="20"/>
                <w:szCs w:val="20"/>
                <w:lang w:val="es-ES_tradnl"/>
              </w:rPr>
              <w:t>.</w:t>
            </w:r>
          </w:p>
        </w:tc>
        <w:tc>
          <w:tcPr>
            <w:tcW w:w="443" w:type="pct"/>
            <w:vMerge w:val="restart"/>
          </w:tcPr>
          <w:p w14:paraId="55074326" w14:textId="77777777" w:rsidR="0040524A" w:rsidRPr="00A55E5E" w:rsidRDefault="0040524A" w:rsidP="00850C18">
            <w:pPr>
              <w:rPr>
                <w:rFonts w:cstheme="minorHAnsi"/>
                <w:bCs/>
                <w:sz w:val="20"/>
                <w:szCs w:val="20"/>
              </w:rPr>
            </w:pPr>
            <w:r w:rsidRPr="00A55E5E">
              <w:rPr>
                <w:rFonts w:cstheme="minorHAnsi"/>
                <w:bCs/>
                <w:sz w:val="20"/>
                <w:szCs w:val="20"/>
              </w:rPr>
              <w:t>CP2, STEM1, CPSAA1, CPSAA5, CD2.</w:t>
            </w:r>
          </w:p>
          <w:p w14:paraId="12A7EFC2" w14:textId="77777777" w:rsidR="0040524A" w:rsidRPr="00A55E5E" w:rsidRDefault="0040524A" w:rsidP="00850C18">
            <w:pPr>
              <w:pStyle w:val="Sinespaciado"/>
              <w:rPr>
                <w:rFonts w:asciiTheme="minorHAnsi" w:hAnsiTheme="minorHAnsi" w:cstheme="minorHAnsi"/>
                <w:b/>
                <w:sz w:val="20"/>
                <w:szCs w:val="20"/>
                <w:lang w:val="en-US"/>
              </w:rPr>
            </w:pPr>
          </w:p>
        </w:tc>
      </w:tr>
      <w:tr w:rsidR="0040524A" w:rsidRPr="007A4E2D" w14:paraId="054BF1B2" w14:textId="77777777" w:rsidTr="00850C18">
        <w:tc>
          <w:tcPr>
            <w:tcW w:w="836" w:type="pct"/>
            <w:vMerge/>
          </w:tcPr>
          <w:p w14:paraId="2236B44B"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27AF644F"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5.2. Utilizar y diferenciar los conocimientos y estrategias de mejora de la capacidad de comunicar y de aprender la lengua extranjera con apoyo de otros participantes y de soportes analógicos y digitales.</w:t>
            </w:r>
          </w:p>
        </w:tc>
        <w:tc>
          <w:tcPr>
            <w:tcW w:w="1258" w:type="pct"/>
            <w:gridSpan w:val="2"/>
            <w:shd w:val="clear" w:color="auto" w:fill="auto"/>
          </w:tcPr>
          <w:p w14:paraId="0EA7F3FC" w14:textId="77777777" w:rsidR="0040524A" w:rsidRPr="006648CA" w:rsidRDefault="0040524A" w:rsidP="00850C18">
            <w:pPr>
              <w:spacing w:after="120"/>
              <w:jc w:val="both"/>
              <w:rPr>
                <w:rFonts w:cstheme="minorHAnsi"/>
                <w:b/>
                <w:bCs/>
                <w:color w:val="000000"/>
                <w:sz w:val="20"/>
                <w:szCs w:val="20"/>
                <w:lang w:val="es-ES"/>
              </w:rPr>
            </w:pPr>
            <w:r w:rsidRPr="006648CA">
              <w:rPr>
                <w:rFonts w:cstheme="minorHAnsi"/>
                <w:b/>
                <w:bCs/>
                <w:color w:val="000000"/>
                <w:sz w:val="20"/>
                <w:szCs w:val="20"/>
                <w:lang w:val="es-ES"/>
              </w:rPr>
              <w:t>A. Comunicación</w:t>
            </w:r>
          </w:p>
          <w:p w14:paraId="5C47B062" w14:textId="77777777" w:rsidR="0040524A" w:rsidRPr="006648CA" w:rsidRDefault="0040524A" w:rsidP="00850C18">
            <w:pPr>
              <w:spacing w:after="120"/>
              <w:jc w:val="both"/>
              <w:rPr>
                <w:rFonts w:cstheme="minorHAnsi"/>
                <w:b/>
                <w:bCs/>
                <w:color w:val="000000"/>
                <w:sz w:val="20"/>
                <w:szCs w:val="20"/>
                <w:lang w:val="es-ES"/>
              </w:rPr>
            </w:pPr>
            <w:r w:rsidRPr="006648CA">
              <w:rPr>
                <w:rFonts w:cstheme="minorHAnsi"/>
                <w:color w:val="000000"/>
                <w:sz w:val="20"/>
                <w:szCs w:val="20"/>
                <w:lang w:val="es-ES"/>
              </w:rPr>
              <w:t xml:space="preserve">- </w:t>
            </w:r>
            <w:r w:rsidRPr="00A55E5E">
              <w:rPr>
                <w:rFonts w:cstheme="minorHAnsi"/>
                <w:color w:val="000000"/>
                <w:sz w:val="20"/>
                <w:szCs w:val="20"/>
                <w:lang w:val="es-ES"/>
              </w:rPr>
              <w:t>Herramientas analógicas y digitales básicas para la comprensión, producción y coproducción oral, escrita y multimodal</w:t>
            </w:r>
            <w:r w:rsidRPr="006648CA">
              <w:rPr>
                <w:rFonts w:cstheme="minorHAnsi"/>
                <w:color w:val="000000"/>
                <w:sz w:val="20"/>
                <w:szCs w:val="20"/>
                <w:lang w:val="es-ES"/>
              </w:rPr>
              <w:t>.</w:t>
            </w:r>
            <w:r w:rsidRPr="006648CA">
              <w:rPr>
                <w:rFonts w:cstheme="minorHAnsi"/>
                <w:color w:val="000000"/>
                <w:sz w:val="20"/>
                <w:szCs w:val="20"/>
                <w:lang w:val="es-ES"/>
              </w:rPr>
              <w:br/>
            </w:r>
            <w:r w:rsidRPr="006648CA">
              <w:rPr>
                <w:rFonts w:cstheme="minorHAnsi"/>
                <w:color w:val="000000"/>
                <w:sz w:val="20"/>
                <w:szCs w:val="20"/>
                <w:lang w:val="es-ES"/>
              </w:rPr>
              <w:br/>
            </w:r>
            <w:r w:rsidRPr="006648CA">
              <w:rPr>
                <w:rFonts w:cstheme="minorHAnsi"/>
                <w:b/>
                <w:bCs/>
                <w:color w:val="000000"/>
                <w:sz w:val="20"/>
                <w:szCs w:val="20"/>
                <w:lang w:val="es-ES"/>
              </w:rPr>
              <w:t xml:space="preserve">B. Plurilingüismo </w:t>
            </w:r>
          </w:p>
          <w:p w14:paraId="45469564"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y técnicas para responder eficazmente a una necesidad comunicativa básica y concreta de forma comprensible, a pesar de las limitaciones derivadas del nivel de competencia en la lengua extranjera y en las demás lenguas del repertorio lingüístico propio.</w:t>
            </w:r>
          </w:p>
        </w:tc>
        <w:tc>
          <w:tcPr>
            <w:tcW w:w="1267" w:type="pct"/>
          </w:tcPr>
          <w:p w14:paraId="3FDDE57C" w14:textId="77777777" w:rsidR="0040524A" w:rsidRPr="006648CA" w:rsidRDefault="0040524A" w:rsidP="00850C18">
            <w:pPr>
              <w:rPr>
                <w:rFonts w:cstheme="minorHAnsi"/>
                <w:b/>
                <w:color w:val="000000" w:themeColor="text1"/>
                <w:sz w:val="20"/>
                <w:szCs w:val="20"/>
                <w:lang w:val="es-ES"/>
              </w:rPr>
            </w:pPr>
            <w:r w:rsidRPr="006648CA">
              <w:rPr>
                <w:rFonts w:cstheme="minorHAnsi"/>
                <w:b/>
                <w:color w:val="000000" w:themeColor="text1"/>
                <w:sz w:val="20"/>
                <w:szCs w:val="20"/>
                <w:lang w:val="es-ES"/>
              </w:rPr>
              <w:t>Uso de las herramientas digitales:</w:t>
            </w:r>
          </w:p>
          <w:p w14:paraId="3EB99CD0" w14:textId="77777777" w:rsidR="0040524A" w:rsidRPr="006648CA" w:rsidRDefault="0040524A" w:rsidP="00850C18">
            <w:pPr>
              <w:rPr>
                <w:rFonts w:cstheme="minorHAnsi"/>
                <w:bCs/>
                <w:color w:val="000000" w:themeColor="text1"/>
                <w:sz w:val="20"/>
                <w:szCs w:val="20"/>
                <w:lang w:val="es-ES"/>
              </w:rPr>
            </w:pPr>
            <w:r w:rsidRPr="006648CA">
              <w:rPr>
                <w:rFonts w:cstheme="minorHAnsi"/>
                <w:bCs/>
                <w:color w:val="000000" w:themeColor="text1"/>
                <w:sz w:val="20"/>
                <w:szCs w:val="20"/>
                <w:lang w:val="es-ES"/>
              </w:rPr>
              <w:t>- Actividades interactivas en la página web del método.</w:t>
            </w:r>
          </w:p>
          <w:p w14:paraId="71C1BE70" w14:textId="77777777" w:rsidR="0040524A" w:rsidRPr="006648CA" w:rsidRDefault="0040524A" w:rsidP="00850C18">
            <w:pPr>
              <w:rPr>
                <w:rFonts w:cstheme="minorHAnsi"/>
                <w:bCs/>
                <w:color w:val="000000" w:themeColor="text1"/>
                <w:sz w:val="20"/>
                <w:szCs w:val="20"/>
                <w:lang w:val="es-ES"/>
              </w:rPr>
            </w:pPr>
            <w:r w:rsidRPr="006648CA">
              <w:rPr>
                <w:rFonts w:cstheme="minorHAnsi"/>
                <w:bCs/>
                <w:i/>
                <w:iCs/>
                <w:color w:val="000000" w:themeColor="text1"/>
                <w:sz w:val="20"/>
                <w:szCs w:val="20"/>
                <w:lang w:val="es-ES"/>
              </w:rPr>
              <w:t xml:space="preserve">- </w:t>
            </w:r>
            <w:r w:rsidRPr="006648CA">
              <w:rPr>
                <w:rFonts w:cstheme="minorHAnsi"/>
                <w:bCs/>
                <w:color w:val="000000" w:themeColor="text1"/>
                <w:sz w:val="20"/>
                <w:szCs w:val="20"/>
                <w:lang w:val="es-ES"/>
              </w:rPr>
              <w:t>Video alternativo a los documentos escritos o audios.</w:t>
            </w:r>
          </w:p>
          <w:p w14:paraId="30B3B797" w14:textId="77777777" w:rsidR="0040524A" w:rsidRPr="006648CA" w:rsidRDefault="0040524A" w:rsidP="00850C18">
            <w:pPr>
              <w:rPr>
                <w:rFonts w:cstheme="minorHAnsi"/>
                <w:bCs/>
                <w:color w:val="000000" w:themeColor="text1"/>
                <w:sz w:val="20"/>
                <w:szCs w:val="20"/>
                <w:lang w:val="fr-FR"/>
              </w:rPr>
            </w:pPr>
            <w:r w:rsidRPr="006648CA">
              <w:rPr>
                <w:rFonts w:cstheme="minorHAnsi"/>
                <w:bCs/>
                <w:color w:val="000000" w:themeColor="text1"/>
                <w:sz w:val="20"/>
                <w:szCs w:val="20"/>
                <w:lang w:val="fr-FR"/>
              </w:rPr>
              <w:t xml:space="preserve">- </w:t>
            </w:r>
            <w:proofErr w:type="spellStart"/>
            <w:r w:rsidRPr="006648CA">
              <w:rPr>
                <w:rFonts w:cstheme="minorHAnsi"/>
                <w:bCs/>
                <w:color w:val="000000" w:themeColor="text1"/>
                <w:sz w:val="20"/>
                <w:szCs w:val="20"/>
                <w:lang w:val="fr-FR"/>
              </w:rPr>
              <w:t>Vídeo</w:t>
            </w:r>
            <w:proofErr w:type="spellEnd"/>
            <w:r w:rsidRPr="006648CA">
              <w:rPr>
                <w:rFonts w:cstheme="minorHAnsi"/>
                <w:bCs/>
                <w:color w:val="000000" w:themeColor="text1"/>
                <w:sz w:val="20"/>
                <w:szCs w:val="20"/>
                <w:lang w:val="fr-FR"/>
              </w:rPr>
              <w:t xml:space="preserve"> de la </w:t>
            </w:r>
            <w:proofErr w:type="spellStart"/>
            <w:r w:rsidRPr="006648CA">
              <w:rPr>
                <w:rFonts w:cstheme="minorHAnsi"/>
                <w:bCs/>
                <w:color w:val="000000" w:themeColor="text1"/>
                <w:sz w:val="20"/>
                <w:szCs w:val="20"/>
                <w:lang w:val="fr-FR"/>
              </w:rPr>
              <w:t>sección</w:t>
            </w:r>
            <w:proofErr w:type="spellEnd"/>
            <w:r w:rsidRPr="006648CA">
              <w:rPr>
                <w:rFonts w:cstheme="minorHAnsi"/>
                <w:bCs/>
                <w:color w:val="000000" w:themeColor="text1"/>
                <w:sz w:val="20"/>
                <w:szCs w:val="20"/>
                <w:lang w:val="fr-FR"/>
              </w:rPr>
              <w:t xml:space="preserve"> </w:t>
            </w:r>
            <w:r w:rsidRPr="006648CA">
              <w:rPr>
                <w:rFonts w:cstheme="minorHAnsi"/>
                <w:bCs/>
                <w:i/>
                <w:iCs/>
                <w:color w:val="000000" w:themeColor="text1"/>
                <w:sz w:val="20"/>
                <w:szCs w:val="20"/>
                <w:lang w:val="fr-FR"/>
              </w:rPr>
              <w:t xml:space="preserve">Culture et Citoyenneté </w:t>
            </w:r>
            <w:r w:rsidRPr="006648CA">
              <w:rPr>
                <w:rFonts w:cstheme="minorHAnsi"/>
                <w:bCs/>
                <w:color w:val="000000" w:themeColor="text1"/>
                <w:sz w:val="20"/>
                <w:szCs w:val="20"/>
                <w:lang w:val="fr-FR"/>
              </w:rPr>
              <w:t>(</w:t>
            </w:r>
            <w:r w:rsidRPr="006648CA">
              <w:rPr>
                <w:rFonts w:cstheme="minorHAnsi"/>
                <w:bCs/>
                <w:i/>
                <w:iCs/>
                <w:color w:val="000000" w:themeColor="text1"/>
                <w:sz w:val="20"/>
                <w:szCs w:val="20"/>
                <w:lang w:val="fr-FR"/>
              </w:rPr>
              <w:t>Livret +</w:t>
            </w:r>
            <w:r w:rsidRPr="006648CA">
              <w:rPr>
                <w:rFonts w:cstheme="minorHAnsi"/>
                <w:bCs/>
                <w:color w:val="000000" w:themeColor="text1"/>
                <w:sz w:val="20"/>
                <w:szCs w:val="20"/>
                <w:lang w:val="fr-FR"/>
              </w:rPr>
              <w:t>).</w:t>
            </w:r>
          </w:p>
          <w:p w14:paraId="7996DAB8" w14:textId="77777777" w:rsidR="0040524A" w:rsidRPr="006648CA" w:rsidRDefault="0040524A" w:rsidP="00850C18">
            <w:pPr>
              <w:autoSpaceDE w:val="0"/>
              <w:autoSpaceDN w:val="0"/>
              <w:adjustRightInd w:val="0"/>
              <w:rPr>
                <w:rFonts w:ascii="Times New Roman" w:hAnsi="Times New Roman"/>
                <w:sz w:val="20"/>
                <w:szCs w:val="20"/>
                <w:lang w:val="fr-FR"/>
              </w:rPr>
            </w:pPr>
            <w:r w:rsidRPr="006648CA">
              <w:rPr>
                <w:rFonts w:cstheme="minorHAnsi"/>
                <w:bCs/>
                <w:color w:val="000000" w:themeColor="text1"/>
                <w:sz w:val="20"/>
                <w:szCs w:val="20"/>
                <w:lang w:val="fr-FR"/>
              </w:rPr>
              <w:t xml:space="preserve">- </w:t>
            </w:r>
            <w:proofErr w:type="spellStart"/>
            <w:r w:rsidRPr="006648CA">
              <w:rPr>
                <w:rFonts w:cstheme="minorHAnsi"/>
                <w:bCs/>
                <w:color w:val="000000" w:themeColor="text1"/>
                <w:sz w:val="20"/>
                <w:szCs w:val="20"/>
                <w:lang w:val="fr-FR"/>
              </w:rPr>
              <w:t>Vídeo</w:t>
            </w:r>
            <w:proofErr w:type="spellEnd"/>
            <w:r w:rsidRPr="006648CA">
              <w:rPr>
                <w:rFonts w:cstheme="minorHAnsi"/>
                <w:bCs/>
                <w:color w:val="000000" w:themeColor="text1"/>
                <w:sz w:val="20"/>
                <w:szCs w:val="20"/>
                <w:lang w:val="fr-FR"/>
              </w:rPr>
              <w:t xml:space="preserve"> de la </w:t>
            </w:r>
            <w:proofErr w:type="spellStart"/>
            <w:r w:rsidRPr="006648CA">
              <w:rPr>
                <w:rFonts w:cstheme="minorHAnsi"/>
                <w:bCs/>
                <w:color w:val="000000" w:themeColor="text1"/>
                <w:sz w:val="20"/>
                <w:szCs w:val="20"/>
                <w:lang w:val="fr-FR"/>
              </w:rPr>
              <w:t>colección</w:t>
            </w:r>
            <w:proofErr w:type="spellEnd"/>
            <w:r w:rsidRPr="006648CA">
              <w:rPr>
                <w:rFonts w:cstheme="minorHAnsi"/>
                <w:bCs/>
                <w:color w:val="000000" w:themeColor="text1"/>
                <w:sz w:val="20"/>
                <w:szCs w:val="20"/>
                <w:lang w:val="fr-FR"/>
              </w:rPr>
              <w:t xml:space="preserve"> </w:t>
            </w:r>
            <w:r w:rsidRPr="006648CA">
              <w:rPr>
                <w:rFonts w:cstheme="minorHAnsi"/>
                <w:sz w:val="20"/>
                <w:szCs w:val="20"/>
                <w:lang w:val="fr-FR"/>
              </w:rPr>
              <w:t>« Promenades interculturelles » (</w:t>
            </w:r>
            <w:r w:rsidRPr="006648CA">
              <w:rPr>
                <w:rFonts w:cstheme="minorHAnsi"/>
                <w:i/>
                <w:iCs/>
                <w:sz w:val="20"/>
                <w:szCs w:val="20"/>
                <w:lang w:val="fr-FR"/>
              </w:rPr>
              <w:t>Apprendre le français avec TV5MONDE).</w:t>
            </w:r>
          </w:p>
          <w:p w14:paraId="2B51ADE5" w14:textId="77777777" w:rsidR="0040524A" w:rsidRPr="006648CA" w:rsidRDefault="0040524A" w:rsidP="00850C18">
            <w:pPr>
              <w:rPr>
                <w:rFonts w:cstheme="minorHAnsi"/>
                <w:bCs/>
                <w:i/>
                <w:iCs/>
                <w:color w:val="000000" w:themeColor="text1"/>
                <w:sz w:val="20"/>
                <w:szCs w:val="20"/>
                <w:lang w:val="es-ES"/>
              </w:rPr>
            </w:pPr>
            <w:r w:rsidRPr="006648CA">
              <w:rPr>
                <w:rFonts w:cstheme="minorHAnsi"/>
                <w:bCs/>
                <w:color w:val="000000" w:themeColor="text1"/>
                <w:sz w:val="20"/>
                <w:szCs w:val="20"/>
                <w:lang w:val="es-ES"/>
              </w:rPr>
              <w:t xml:space="preserve">- App de conjugación: </w:t>
            </w:r>
            <w:r w:rsidRPr="006648CA">
              <w:rPr>
                <w:rFonts w:cstheme="minorHAnsi"/>
                <w:bCs/>
                <w:i/>
                <w:iCs/>
                <w:color w:val="000000" w:themeColor="text1"/>
                <w:sz w:val="20"/>
                <w:szCs w:val="20"/>
                <w:lang w:val="es-ES"/>
              </w:rPr>
              <w:t xml:space="preserve">Les </w:t>
            </w:r>
            <w:proofErr w:type="spellStart"/>
            <w:r w:rsidRPr="006648CA">
              <w:rPr>
                <w:rFonts w:cstheme="minorHAnsi"/>
                <w:bCs/>
                <w:i/>
                <w:iCs/>
                <w:color w:val="000000" w:themeColor="text1"/>
                <w:sz w:val="20"/>
                <w:szCs w:val="20"/>
                <w:lang w:val="es-ES"/>
              </w:rPr>
              <w:t>verbes</w:t>
            </w:r>
            <w:proofErr w:type="spellEnd"/>
            <w:r w:rsidRPr="006648CA">
              <w:rPr>
                <w:rFonts w:cstheme="minorHAnsi"/>
                <w:bCs/>
                <w:i/>
                <w:iCs/>
                <w:color w:val="000000" w:themeColor="text1"/>
                <w:sz w:val="20"/>
                <w:szCs w:val="20"/>
                <w:lang w:val="es-ES"/>
              </w:rPr>
              <w:t>.</w:t>
            </w:r>
          </w:p>
          <w:p w14:paraId="7788F724" w14:textId="77777777" w:rsidR="0040524A" w:rsidRPr="006648CA" w:rsidRDefault="0040524A" w:rsidP="00850C18">
            <w:pPr>
              <w:rPr>
                <w:rFonts w:cstheme="minorHAnsi"/>
                <w:bCs/>
                <w:i/>
                <w:iCs/>
                <w:color w:val="000000" w:themeColor="text1"/>
                <w:sz w:val="20"/>
                <w:szCs w:val="20"/>
                <w:lang w:val="es-ES"/>
              </w:rPr>
            </w:pPr>
          </w:p>
          <w:p w14:paraId="5C7E0ED2" w14:textId="77777777" w:rsidR="0040524A" w:rsidRPr="006648CA" w:rsidRDefault="0040524A" w:rsidP="00850C18">
            <w:pPr>
              <w:rPr>
                <w:rFonts w:cstheme="minorHAnsi"/>
                <w:bCs/>
                <w:color w:val="000000" w:themeColor="text1"/>
                <w:sz w:val="20"/>
                <w:szCs w:val="20"/>
                <w:lang w:val="es-ES"/>
              </w:rPr>
            </w:pPr>
            <w:r w:rsidRPr="006648CA">
              <w:rPr>
                <w:rFonts w:cstheme="minorHAnsi"/>
                <w:b/>
                <w:color w:val="000000" w:themeColor="text1"/>
                <w:sz w:val="20"/>
                <w:szCs w:val="20"/>
                <w:lang w:val="es-ES"/>
              </w:rPr>
              <w:t>Desarrollo de una estrategia de estudio</w:t>
            </w:r>
            <w:r w:rsidRPr="006648CA">
              <w:rPr>
                <w:rFonts w:cstheme="minorHAnsi"/>
                <w:bCs/>
                <w:color w:val="000000" w:themeColor="text1"/>
                <w:sz w:val="20"/>
                <w:szCs w:val="20"/>
                <w:lang w:val="es-ES"/>
              </w:rPr>
              <w:t>:  recordar vocabulario y gramática para completar actividades</w:t>
            </w:r>
            <w:r w:rsidRPr="006648CA">
              <w:rPr>
                <w:rFonts w:cstheme="minorHAnsi"/>
                <w:i/>
                <w:iCs/>
                <w:color w:val="000000" w:themeColor="text1"/>
                <w:sz w:val="20"/>
                <w:szCs w:val="20"/>
                <w:lang w:val="es-ES"/>
              </w:rPr>
              <w:t>.</w:t>
            </w:r>
          </w:p>
          <w:p w14:paraId="6B0B7A1C" w14:textId="77777777" w:rsidR="0040524A" w:rsidRPr="006648CA" w:rsidRDefault="0040524A" w:rsidP="00850C18">
            <w:pPr>
              <w:rPr>
                <w:rFonts w:cstheme="minorHAnsi"/>
                <w:b/>
                <w:sz w:val="20"/>
                <w:szCs w:val="20"/>
                <w:lang w:val="es-ES"/>
              </w:rPr>
            </w:pPr>
            <w:r w:rsidRPr="00A55E5E">
              <w:rPr>
                <w:rFonts w:cstheme="minorHAnsi"/>
                <w:b/>
                <w:bCs/>
                <w:color w:val="000000" w:themeColor="text1"/>
                <w:sz w:val="20"/>
                <w:szCs w:val="20"/>
                <w:lang w:val="es-ES"/>
              </w:rPr>
              <w:t>Uso del material de referencia</w:t>
            </w:r>
            <w:r w:rsidRPr="00A55E5E">
              <w:rPr>
                <w:rFonts w:cstheme="minorHAnsi"/>
                <w:color w:val="000000" w:themeColor="text1"/>
                <w:sz w:val="20"/>
                <w:szCs w:val="20"/>
                <w:lang w:val="es-ES"/>
              </w:rPr>
              <w:t xml:space="preserve"> para mejorar las estrategias de aprendizaje (Libro del alumno, Cuaderno de actividades, </w:t>
            </w:r>
            <w:proofErr w:type="spellStart"/>
            <w:r w:rsidRPr="00A55E5E">
              <w:rPr>
                <w:rFonts w:cstheme="minorHAnsi"/>
                <w:i/>
                <w:iCs/>
                <w:color w:val="000000" w:themeColor="text1"/>
                <w:sz w:val="20"/>
                <w:szCs w:val="20"/>
                <w:lang w:val="es-ES"/>
              </w:rPr>
              <w:t>Libret</w:t>
            </w:r>
            <w:proofErr w:type="spellEnd"/>
            <w:r w:rsidRPr="00A55E5E">
              <w:rPr>
                <w:rFonts w:cstheme="minorHAnsi"/>
                <w:i/>
                <w:iCs/>
                <w:color w:val="000000" w:themeColor="text1"/>
                <w:sz w:val="20"/>
                <w:szCs w:val="20"/>
                <w:lang w:val="es-ES"/>
              </w:rPr>
              <w:t xml:space="preserve"> +, </w:t>
            </w:r>
            <w:r w:rsidRPr="00A55E5E">
              <w:rPr>
                <w:rFonts w:cstheme="minorHAnsi"/>
                <w:color w:val="000000" w:themeColor="text1"/>
                <w:sz w:val="20"/>
                <w:szCs w:val="20"/>
                <w:lang w:val="es-ES"/>
              </w:rPr>
              <w:t>material digital).</w:t>
            </w:r>
          </w:p>
        </w:tc>
        <w:tc>
          <w:tcPr>
            <w:tcW w:w="443" w:type="pct"/>
            <w:vMerge/>
          </w:tcPr>
          <w:p w14:paraId="32586CA0"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6648CA" w14:paraId="7D9A24A2" w14:textId="77777777" w:rsidTr="00850C18">
        <w:tc>
          <w:tcPr>
            <w:tcW w:w="836" w:type="pct"/>
            <w:vMerge/>
          </w:tcPr>
          <w:p w14:paraId="4D83FCA6"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Pr>
          <w:p w14:paraId="5B8054FA"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5.3. Identificar y registrar, siguiendo modelos, los progresos y dificultades de aprendizaje de la lengua extranjera, seleccionando de forma guiada las estrategias más eficaces para superar esas dificultades y progresar en el aprendizaje, realizando actividades de autoevaluación y coevaluación, como las propuestas en el </w:t>
            </w:r>
            <w:proofErr w:type="gramStart"/>
            <w:r w:rsidRPr="00A55E5E">
              <w:rPr>
                <w:rFonts w:asciiTheme="minorHAnsi" w:hAnsiTheme="minorHAnsi" w:cstheme="minorHAnsi"/>
                <w:color w:val="000000"/>
                <w:sz w:val="20"/>
                <w:szCs w:val="20"/>
              </w:rPr>
              <w:t>Portfolio</w:t>
            </w:r>
            <w:proofErr w:type="gramEnd"/>
            <w:r w:rsidRPr="00A55E5E">
              <w:rPr>
                <w:rFonts w:asciiTheme="minorHAnsi" w:hAnsiTheme="minorHAnsi" w:cstheme="minorHAnsi"/>
                <w:color w:val="000000"/>
                <w:sz w:val="20"/>
                <w:szCs w:val="20"/>
              </w:rPr>
              <w:t xml:space="preserve"> Europeo de las Lenguas (PEL) o en un </w:t>
            </w:r>
            <w:r w:rsidRPr="00A55E5E">
              <w:rPr>
                <w:rFonts w:asciiTheme="minorHAnsi" w:hAnsiTheme="minorHAnsi" w:cstheme="minorHAnsi"/>
                <w:color w:val="000000"/>
                <w:sz w:val="20"/>
                <w:szCs w:val="20"/>
              </w:rPr>
              <w:lastRenderedPageBreak/>
              <w:t>diario de aprendizaje, haciendo esos progresos y dificultades explícitos y compartiéndolos.</w:t>
            </w:r>
          </w:p>
        </w:tc>
        <w:tc>
          <w:tcPr>
            <w:tcW w:w="1258" w:type="pct"/>
            <w:gridSpan w:val="2"/>
            <w:shd w:val="clear" w:color="auto" w:fill="auto"/>
          </w:tcPr>
          <w:p w14:paraId="6548F181"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lastRenderedPageBreak/>
              <w:t>A. Comunicación</w:t>
            </w:r>
          </w:p>
          <w:p w14:paraId="3A65D747" w14:textId="77777777" w:rsidR="0040524A" w:rsidRPr="006648CA" w:rsidRDefault="0040524A" w:rsidP="00850C18">
            <w:pPr>
              <w:spacing w:after="120"/>
              <w:jc w:val="both"/>
              <w:rPr>
                <w:rFonts w:cstheme="minorHAnsi"/>
                <w:sz w:val="20"/>
                <w:szCs w:val="20"/>
                <w:lang w:val="es-ES"/>
              </w:rPr>
            </w:pPr>
            <w:r w:rsidRPr="00A55E5E">
              <w:rPr>
                <w:rFonts w:cstheme="minorHAnsi"/>
                <w:color w:val="000000"/>
                <w:sz w:val="20"/>
                <w:szCs w:val="20"/>
                <w:lang w:val="es-ES"/>
              </w:rPr>
              <w:t>- Autoconfianza. El error como instrumento de mejora y propuesta de reparación.</w:t>
            </w:r>
          </w:p>
        </w:tc>
        <w:tc>
          <w:tcPr>
            <w:tcW w:w="1267" w:type="pct"/>
          </w:tcPr>
          <w:p w14:paraId="70008A78" w14:textId="77777777" w:rsidR="0040524A" w:rsidRPr="006648CA" w:rsidRDefault="0040524A" w:rsidP="00850C18">
            <w:pPr>
              <w:rPr>
                <w:rFonts w:cstheme="minorHAnsi"/>
                <w:bCs/>
                <w:color w:val="000000" w:themeColor="text1"/>
                <w:sz w:val="20"/>
                <w:szCs w:val="20"/>
                <w:lang w:val="es-ES"/>
              </w:rPr>
            </w:pPr>
            <w:r w:rsidRPr="006648CA">
              <w:rPr>
                <w:rFonts w:cstheme="minorHAnsi"/>
                <w:b/>
                <w:color w:val="000000" w:themeColor="text1"/>
                <w:sz w:val="20"/>
                <w:szCs w:val="20"/>
                <w:lang w:val="es-ES"/>
              </w:rPr>
              <w:t>Repaso del contenido de la unidad a través de</w:t>
            </w:r>
            <w:r w:rsidRPr="006648CA">
              <w:rPr>
                <w:rFonts w:cstheme="minorHAnsi"/>
                <w:bCs/>
                <w:color w:val="000000" w:themeColor="text1"/>
                <w:sz w:val="20"/>
                <w:szCs w:val="20"/>
                <w:lang w:val="es-ES"/>
              </w:rPr>
              <w:t xml:space="preserve">: </w:t>
            </w:r>
          </w:p>
          <w:p w14:paraId="5FCD08F7" w14:textId="77777777" w:rsidR="0040524A" w:rsidRPr="006648CA" w:rsidRDefault="0040524A" w:rsidP="00850C18">
            <w:pPr>
              <w:rPr>
                <w:rFonts w:cstheme="minorHAnsi"/>
                <w:bCs/>
                <w:color w:val="000000" w:themeColor="text1"/>
                <w:sz w:val="20"/>
                <w:szCs w:val="20"/>
                <w:lang w:val="fr-FR"/>
              </w:rPr>
            </w:pPr>
            <w:r w:rsidRPr="006648CA">
              <w:rPr>
                <w:rFonts w:cstheme="minorHAnsi"/>
                <w:bCs/>
                <w:color w:val="000000" w:themeColor="text1"/>
                <w:sz w:val="20"/>
                <w:szCs w:val="20"/>
                <w:lang w:val="fr-FR"/>
              </w:rPr>
              <w:t xml:space="preserve">- mapa </w:t>
            </w:r>
            <w:proofErr w:type="spellStart"/>
            <w:r w:rsidRPr="006648CA">
              <w:rPr>
                <w:rFonts w:cstheme="minorHAnsi"/>
                <w:bCs/>
                <w:color w:val="000000" w:themeColor="text1"/>
                <w:sz w:val="20"/>
                <w:szCs w:val="20"/>
                <w:lang w:val="fr-FR"/>
              </w:rPr>
              <w:t>conceptual</w:t>
            </w:r>
            <w:proofErr w:type="spellEnd"/>
            <w:r w:rsidRPr="006648CA">
              <w:rPr>
                <w:rFonts w:cstheme="minorHAnsi"/>
                <w:bCs/>
                <w:color w:val="000000" w:themeColor="text1"/>
                <w:sz w:val="20"/>
                <w:szCs w:val="20"/>
                <w:lang w:val="fr-FR"/>
              </w:rPr>
              <w:t xml:space="preserve"> (</w:t>
            </w:r>
            <w:r w:rsidRPr="006648CA">
              <w:rPr>
                <w:rFonts w:cstheme="minorHAnsi"/>
                <w:bCs/>
                <w:i/>
                <w:iCs/>
                <w:color w:val="000000" w:themeColor="text1"/>
                <w:sz w:val="20"/>
                <w:szCs w:val="20"/>
                <w:lang w:val="fr-FR"/>
              </w:rPr>
              <w:t xml:space="preserve">Lexique et Communication, </w:t>
            </w:r>
            <w:r w:rsidRPr="006648CA">
              <w:rPr>
                <w:rFonts w:cstheme="minorHAnsi"/>
                <w:bCs/>
                <w:color w:val="000000" w:themeColor="text1"/>
                <w:sz w:val="20"/>
                <w:szCs w:val="20"/>
                <w:lang w:val="fr-FR"/>
              </w:rPr>
              <w:t>LE p.64-65)</w:t>
            </w:r>
          </w:p>
          <w:p w14:paraId="57DDD0CF" w14:textId="77777777" w:rsidR="0040524A" w:rsidRPr="006648CA" w:rsidRDefault="0040524A" w:rsidP="00850C18">
            <w:pPr>
              <w:rPr>
                <w:rFonts w:cstheme="minorHAnsi"/>
                <w:bCs/>
                <w:color w:val="000000" w:themeColor="text1"/>
                <w:sz w:val="20"/>
                <w:szCs w:val="20"/>
                <w:lang w:val="fr-FR"/>
              </w:rPr>
            </w:pPr>
            <w:r w:rsidRPr="006648CA">
              <w:rPr>
                <w:rFonts w:cstheme="minorHAnsi"/>
                <w:bCs/>
                <w:color w:val="000000" w:themeColor="text1"/>
                <w:sz w:val="20"/>
                <w:szCs w:val="20"/>
                <w:lang w:val="fr-FR"/>
              </w:rPr>
              <w:t xml:space="preserve">- tablas de </w:t>
            </w:r>
            <w:proofErr w:type="spellStart"/>
            <w:r w:rsidRPr="006648CA">
              <w:rPr>
                <w:rFonts w:cstheme="minorHAnsi"/>
                <w:bCs/>
                <w:color w:val="000000" w:themeColor="text1"/>
                <w:sz w:val="20"/>
                <w:szCs w:val="20"/>
                <w:lang w:val="fr-FR"/>
              </w:rPr>
              <w:t>gramática</w:t>
            </w:r>
            <w:proofErr w:type="spellEnd"/>
            <w:r w:rsidRPr="006648CA">
              <w:rPr>
                <w:rFonts w:cstheme="minorHAnsi"/>
                <w:bCs/>
                <w:color w:val="000000" w:themeColor="text1"/>
                <w:sz w:val="20"/>
                <w:szCs w:val="20"/>
                <w:lang w:val="fr-FR"/>
              </w:rPr>
              <w:t xml:space="preserve"> (</w:t>
            </w:r>
            <w:r w:rsidRPr="006648CA">
              <w:rPr>
                <w:rFonts w:cstheme="minorHAnsi"/>
                <w:bCs/>
                <w:i/>
                <w:iCs/>
                <w:color w:val="000000" w:themeColor="text1"/>
                <w:sz w:val="20"/>
                <w:szCs w:val="20"/>
                <w:lang w:val="fr-FR"/>
              </w:rPr>
              <w:t xml:space="preserve">Grammaire et Verbes, </w:t>
            </w:r>
            <w:r w:rsidRPr="006648CA">
              <w:rPr>
                <w:rFonts w:cstheme="minorHAnsi"/>
                <w:bCs/>
                <w:color w:val="000000" w:themeColor="text1"/>
                <w:sz w:val="20"/>
                <w:szCs w:val="20"/>
                <w:lang w:val="fr-FR"/>
              </w:rPr>
              <w:t>LE, p.67-68)</w:t>
            </w:r>
          </w:p>
          <w:p w14:paraId="73A0704F" w14:textId="77777777" w:rsidR="0040524A" w:rsidRPr="006648CA" w:rsidRDefault="0040524A" w:rsidP="00850C18">
            <w:pPr>
              <w:rPr>
                <w:rFonts w:cstheme="minorHAnsi"/>
                <w:bCs/>
                <w:color w:val="000000" w:themeColor="text1"/>
                <w:sz w:val="20"/>
                <w:szCs w:val="20"/>
                <w:lang w:val="fr-FR"/>
              </w:rPr>
            </w:pPr>
          </w:p>
          <w:p w14:paraId="6D01821B" w14:textId="77777777" w:rsidR="0040524A" w:rsidRPr="006648CA" w:rsidRDefault="0040524A" w:rsidP="00850C18">
            <w:pPr>
              <w:rPr>
                <w:rFonts w:cstheme="minorHAnsi"/>
                <w:bCs/>
                <w:color w:val="000000" w:themeColor="text1"/>
                <w:sz w:val="20"/>
                <w:szCs w:val="20"/>
                <w:lang w:val="es-ES"/>
              </w:rPr>
            </w:pPr>
            <w:r w:rsidRPr="006648CA">
              <w:rPr>
                <w:rFonts w:cstheme="minorHAnsi"/>
                <w:b/>
                <w:color w:val="000000" w:themeColor="text1"/>
                <w:sz w:val="20"/>
                <w:szCs w:val="20"/>
                <w:lang w:val="es-ES"/>
              </w:rPr>
              <w:t>Toma de conciencia sobre su aprendizaje a través de</w:t>
            </w:r>
            <w:r w:rsidRPr="006648CA">
              <w:rPr>
                <w:rFonts w:cstheme="minorHAnsi"/>
                <w:bCs/>
                <w:color w:val="000000" w:themeColor="text1"/>
                <w:sz w:val="20"/>
                <w:szCs w:val="20"/>
                <w:lang w:val="es-ES"/>
              </w:rPr>
              <w:t>:</w:t>
            </w:r>
          </w:p>
          <w:p w14:paraId="6DE925F0" w14:textId="77777777" w:rsidR="0040524A" w:rsidRPr="006648CA" w:rsidRDefault="0040524A" w:rsidP="00850C18">
            <w:pPr>
              <w:rPr>
                <w:rFonts w:cstheme="minorHAnsi"/>
                <w:bCs/>
                <w:color w:val="000000" w:themeColor="text1"/>
                <w:sz w:val="20"/>
                <w:szCs w:val="20"/>
                <w:lang w:val="es-ES"/>
              </w:rPr>
            </w:pPr>
            <w:r w:rsidRPr="006648CA">
              <w:rPr>
                <w:rFonts w:cstheme="minorHAnsi"/>
                <w:bCs/>
                <w:color w:val="000000" w:themeColor="text1"/>
                <w:sz w:val="20"/>
                <w:szCs w:val="20"/>
                <w:lang w:val="es-ES"/>
              </w:rPr>
              <w:t>- Evaluación (LE, p.70)</w:t>
            </w:r>
          </w:p>
          <w:p w14:paraId="24616A31" w14:textId="77777777" w:rsidR="0040524A" w:rsidRPr="006648CA" w:rsidRDefault="0040524A" w:rsidP="00850C18">
            <w:pPr>
              <w:rPr>
                <w:rFonts w:cstheme="minorHAnsi"/>
                <w:bCs/>
                <w:color w:val="000000" w:themeColor="text1"/>
                <w:sz w:val="20"/>
                <w:szCs w:val="20"/>
                <w:lang w:val="es-ES"/>
              </w:rPr>
            </w:pPr>
            <w:r w:rsidRPr="006648CA">
              <w:rPr>
                <w:rFonts w:cstheme="minorHAnsi"/>
                <w:bCs/>
                <w:color w:val="000000" w:themeColor="text1"/>
                <w:sz w:val="20"/>
                <w:szCs w:val="20"/>
                <w:lang w:val="es-ES"/>
              </w:rPr>
              <w:t xml:space="preserve">- </w:t>
            </w:r>
            <w:proofErr w:type="spellStart"/>
            <w:proofErr w:type="gramStart"/>
            <w:r w:rsidRPr="006648CA">
              <w:rPr>
                <w:rFonts w:cstheme="minorHAnsi"/>
                <w:bCs/>
                <w:color w:val="000000" w:themeColor="text1"/>
                <w:sz w:val="20"/>
                <w:szCs w:val="20"/>
                <w:lang w:val="es-ES"/>
              </w:rPr>
              <w:t>Auto-evaluación</w:t>
            </w:r>
            <w:proofErr w:type="spellEnd"/>
            <w:proofErr w:type="gramEnd"/>
            <w:r w:rsidRPr="006648CA">
              <w:rPr>
                <w:rFonts w:cstheme="minorHAnsi"/>
                <w:bCs/>
                <w:color w:val="000000" w:themeColor="text1"/>
                <w:sz w:val="20"/>
                <w:szCs w:val="20"/>
                <w:lang w:val="es-ES"/>
              </w:rPr>
              <w:t xml:space="preserve"> (CE, p.46)</w:t>
            </w:r>
          </w:p>
        </w:tc>
        <w:tc>
          <w:tcPr>
            <w:tcW w:w="443" w:type="pct"/>
            <w:vMerge/>
          </w:tcPr>
          <w:p w14:paraId="483392F9"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0C6A04C3" w14:textId="77777777" w:rsidTr="00850C18">
        <w:tc>
          <w:tcPr>
            <w:tcW w:w="836" w:type="pct"/>
            <w:vMerge w:val="restart"/>
          </w:tcPr>
          <w:p w14:paraId="1D7C5450" w14:textId="77777777" w:rsidR="0040524A" w:rsidRPr="00A55E5E" w:rsidRDefault="0040524A" w:rsidP="00850C18">
            <w:pPr>
              <w:pStyle w:val="Sinespaciado"/>
              <w:rPr>
                <w:rFonts w:asciiTheme="minorHAnsi" w:hAnsiTheme="minorHAnsi" w:cstheme="minorHAnsi"/>
                <w:b/>
                <w:bCs/>
                <w:sz w:val="20"/>
                <w:szCs w:val="20"/>
              </w:rPr>
            </w:pPr>
            <w:r w:rsidRPr="00A55E5E">
              <w:rPr>
                <w:rFonts w:asciiTheme="minorHAnsi" w:hAnsiTheme="minorHAnsi" w:cstheme="minorHAnsi"/>
                <w:b/>
                <w:bCs/>
                <w:sz w:val="20"/>
                <w:szCs w:val="20"/>
              </w:rPr>
              <w:t>6. 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1196" w:type="pct"/>
          </w:tcPr>
          <w:p w14:paraId="45BB4579"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6.1. Actuar de forma empática y respetuosa en situaciones interculturales construyendo vínculos entre las diferentes lenguas y culturas y rechazando cualquier tipo de discriminación, prejuicio y estereotipo en contextos comunicativos cotidianos.</w:t>
            </w:r>
          </w:p>
        </w:tc>
        <w:tc>
          <w:tcPr>
            <w:tcW w:w="1258" w:type="pct"/>
            <w:gridSpan w:val="2"/>
            <w:shd w:val="clear" w:color="auto" w:fill="auto"/>
          </w:tcPr>
          <w:p w14:paraId="3C650694"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C. Interculturalidad</w:t>
            </w:r>
          </w:p>
          <w:p w14:paraId="0ABA2A85" w14:textId="77777777" w:rsidR="0040524A" w:rsidRPr="00A55E5E" w:rsidRDefault="0040524A" w:rsidP="00850C18">
            <w:pPr>
              <w:spacing w:after="120"/>
              <w:jc w:val="both"/>
              <w:rPr>
                <w:rFonts w:cstheme="minorHAnsi"/>
                <w:color w:val="000000"/>
                <w:sz w:val="20"/>
                <w:szCs w:val="20"/>
                <w:lang w:val="es-ES"/>
              </w:rPr>
            </w:pPr>
            <w:r w:rsidRPr="00A55E5E">
              <w:rPr>
                <w:rFonts w:cstheme="minorHAnsi"/>
                <w:color w:val="000000"/>
                <w:sz w:val="20"/>
                <w:szCs w:val="20"/>
                <w:lang w:val="es-ES"/>
              </w:rPr>
              <w:t>- La lengua extranjera como medio de comunicación interpersonal e internacional, como fuente de información, y como herramienta para el enriquecimiento personal.</w:t>
            </w:r>
          </w:p>
          <w:p w14:paraId="22FDE01F"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Interés e iniciativa en la realización de intercambios comunicativos a través de diferentes medios con hablantes o estudiantes de la lengua extranjera.</w:t>
            </w:r>
          </w:p>
        </w:tc>
        <w:tc>
          <w:tcPr>
            <w:tcW w:w="1267" w:type="pct"/>
          </w:tcPr>
          <w:p w14:paraId="008BDAC2" w14:textId="77777777" w:rsidR="0040524A" w:rsidRPr="006648CA" w:rsidRDefault="0040524A" w:rsidP="00850C18">
            <w:pPr>
              <w:rPr>
                <w:rFonts w:cstheme="minorHAnsi"/>
                <w:color w:val="000000" w:themeColor="text1"/>
                <w:sz w:val="20"/>
                <w:szCs w:val="20"/>
                <w:lang w:val="es-ES"/>
              </w:rPr>
            </w:pPr>
            <w:r w:rsidRPr="006648CA">
              <w:rPr>
                <w:rFonts w:cstheme="minorHAnsi"/>
                <w:color w:val="000000" w:themeColor="text1"/>
                <w:sz w:val="20"/>
                <w:szCs w:val="20"/>
                <w:lang w:val="es-ES"/>
              </w:rPr>
              <w:t>Toma de conciencia intercultural con el trabajo de:</w:t>
            </w:r>
          </w:p>
          <w:p w14:paraId="1054019F" w14:textId="77777777" w:rsidR="0040524A" w:rsidRPr="006648CA" w:rsidRDefault="0040524A" w:rsidP="00850C18">
            <w:pPr>
              <w:rPr>
                <w:rFonts w:cstheme="minorHAnsi"/>
                <w:color w:val="000000" w:themeColor="text1"/>
                <w:sz w:val="20"/>
                <w:szCs w:val="20"/>
                <w:lang w:val="es-ES"/>
              </w:rPr>
            </w:pPr>
            <w:r w:rsidRPr="006648CA">
              <w:rPr>
                <w:rFonts w:cstheme="minorHAnsi"/>
                <w:color w:val="000000" w:themeColor="text1"/>
                <w:sz w:val="20"/>
                <w:szCs w:val="20"/>
                <w:lang w:val="es-ES"/>
              </w:rPr>
              <w:t>- las actividades de la unidad que tratan temas de los ODS;</w:t>
            </w:r>
          </w:p>
          <w:p w14:paraId="01CEECA2" w14:textId="77777777" w:rsidR="0040524A" w:rsidRPr="006648CA" w:rsidRDefault="0040524A" w:rsidP="00850C18">
            <w:pPr>
              <w:rPr>
                <w:rFonts w:cstheme="minorHAnsi"/>
                <w:color w:val="000000" w:themeColor="text1"/>
                <w:sz w:val="20"/>
                <w:szCs w:val="20"/>
                <w:lang w:val="es-ES"/>
              </w:rPr>
            </w:pPr>
            <w:r w:rsidRPr="006648CA">
              <w:rPr>
                <w:rFonts w:cstheme="minorHAnsi"/>
                <w:color w:val="000000" w:themeColor="text1"/>
                <w:sz w:val="20"/>
                <w:szCs w:val="20"/>
                <w:lang w:val="es-ES"/>
              </w:rPr>
              <w:t xml:space="preserve">- las páginas </w:t>
            </w:r>
            <w:r w:rsidRPr="006648CA">
              <w:rPr>
                <w:rFonts w:cstheme="minorHAnsi"/>
                <w:i/>
                <w:iCs/>
                <w:color w:val="000000" w:themeColor="text1"/>
                <w:sz w:val="20"/>
                <w:szCs w:val="20"/>
                <w:lang w:val="es-ES"/>
              </w:rPr>
              <w:t xml:space="preserve">Culture et </w:t>
            </w:r>
            <w:proofErr w:type="spellStart"/>
            <w:r w:rsidRPr="006648CA">
              <w:rPr>
                <w:rFonts w:cstheme="minorHAnsi"/>
                <w:i/>
                <w:iCs/>
                <w:color w:val="000000" w:themeColor="text1"/>
                <w:sz w:val="20"/>
                <w:szCs w:val="20"/>
                <w:lang w:val="es-ES"/>
              </w:rPr>
              <w:t>Citoyenneté</w:t>
            </w:r>
            <w:proofErr w:type="spellEnd"/>
            <w:r w:rsidRPr="006648CA">
              <w:rPr>
                <w:rFonts w:cstheme="minorHAnsi"/>
                <w:i/>
                <w:iCs/>
                <w:color w:val="000000" w:themeColor="text1"/>
                <w:sz w:val="20"/>
                <w:szCs w:val="20"/>
                <w:lang w:val="es-ES"/>
              </w:rPr>
              <w:t xml:space="preserve"> </w:t>
            </w:r>
            <w:r w:rsidRPr="006648CA">
              <w:rPr>
                <w:rFonts w:cstheme="minorHAnsi"/>
                <w:color w:val="000000" w:themeColor="text1"/>
                <w:sz w:val="20"/>
                <w:szCs w:val="20"/>
                <w:lang w:val="es-ES"/>
              </w:rPr>
              <w:t>sobre los territorios de la Francia de ultramar</w:t>
            </w:r>
            <w:r w:rsidRPr="006648CA">
              <w:rPr>
                <w:rFonts w:cstheme="minorHAnsi"/>
                <w:i/>
                <w:iCs/>
                <w:color w:val="000000" w:themeColor="text1"/>
                <w:sz w:val="20"/>
                <w:szCs w:val="20"/>
                <w:lang w:val="es-ES"/>
              </w:rPr>
              <w:t xml:space="preserve"> (</w:t>
            </w:r>
            <w:proofErr w:type="spellStart"/>
            <w:r w:rsidRPr="006648CA">
              <w:rPr>
                <w:rFonts w:cstheme="minorHAnsi"/>
                <w:i/>
                <w:iCs/>
                <w:color w:val="000000" w:themeColor="text1"/>
                <w:sz w:val="20"/>
                <w:szCs w:val="20"/>
                <w:lang w:val="es-ES"/>
              </w:rPr>
              <w:t>Livret</w:t>
            </w:r>
            <w:proofErr w:type="spellEnd"/>
            <w:r w:rsidRPr="006648CA">
              <w:rPr>
                <w:rFonts w:cstheme="minorHAnsi"/>
                <w:i/>
                <w:iCs/>
                <w:color w:val="000000" w:themeColor="text1"/>
                <w:sz w:val="20"/>
                <w:szCs w:val="20"/>
                <w:lang w:val="es-ES"/>
              </w:rPr>
              <w:t xml:space="preserve"> +, </w:t>
            </w:r>
            <w:r w:rsidRPr="006648CA">
              <w:rPr>
                <w:rFonts w:cstheme="minorHAnsi"/>
                <w:color w:val="000000" w:themeColor="text1"/>
                <w:sz w:val="20"/>
                <w:szCs w:val="20"/>
                <w:lang w:val="es-ES"/>
              </w:rPr>
              <w:t>p.22-23</w:t>
            </w:r>
            <w:r w:rsidRPr="006648CA">
              <w:rPr>
                <w:rFonts w:cstheme="minorHAnsi"/>
                <w:i/>
                <w:iCs/>
                <w:color w:val="000000" w:themeColor="text1"/>
                <w:sz w:val="20"/>
                <w:szCs w:val="20"/>
                <w:lang w:val="es-ES"/>
              </w:rPr>
              <w:t>)</w:t>
            </w:r>
            <w:r w:rsidRPr="006648CA">
              <w:rPr>
                <w:rFonts w:cstheme="minorHAnsi"/>
                <w:color w:val="000000" w:themeColor="text1"/>
                <w:sz w:val="20"/>
                <w:szCs w:val="20"/>
                <w:lang w:val="es-ES"/>
              </w:rPr>
              <w:t xml:space="preserve"> </w:t>
            </w:r>
          </w:p>
          <w:p w14:paraId="7A58C6D9" w14:textId="77777777" w:rsidR="0040524A" w:rsidRPr="006648CA" w:rsidRDefault="0040524A" w:rsidP="00850C18">
            <w:pPr>
              <w:rPr>
                <w:rFonts w:cstheme="minorHAnsi"/>
                <w:b/>
                <w:sz w:val="20"/>
                <w:szCs w:val="20"/>
                <w:lang w:val="es-ES"/>
              </w:rPr>
            </w:pPr>
            <w:r w:rsidRPr="006648CA">
              <w:rPr>
                <w:rFonts w:cstheme="minorHAnsi"/>
                <w:color w:val="000000" w:themeColor="text1"/>
                <w:sz w:val="20"/>
                <w:szCs w:val="20"/>
                <w:lang w:val="es-ES"/>
              </w:rPr>
              <w:t>- Ficha sobre el ODS (</w:t>
            </w:r>
            <w:r w:rsidRPr="006648CA">
              <w:rPr>
                <w:rFonts w:cstheme="minorHAnsi"/>
                <w:i/>
                <w:iCs/>
                <w:color w:val="000000" w:themeColor="text1"/>
                <w:sz w:val="20"/>
                <w:szCs w:val="20"/>
                <w:lang w:val="es-ES"/>
              </w:rPr>
              <w:t>Kit numérique</w:t>
            </w:r>
            <w:r w:rsidRPr="006648CA">
              <w:rPr>
                <w:rFonts w:cstheme="minorHAnsi"/>
                <w:color w:val="000000" w:themeColor="text1"/>
                <w:sz w:val="20"/>
                <w:szCs w:val="20"/>
                <w:lang w:val="es-ES"/>
              </w:rPr>
              <w:t>)</w:t>
            </w:r>
          </w:p>
        </w:tc>
        <w:tc>
          <w:tcPr>
            <w:tcW w:w="443" w:type="pct"/>
            <w:vMerge w:val="restart"/>
          </w:tcPr>
          <w:p w14:paraId="3AD159AD"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Cs/>
                <w:sz w:val="20"/>
                <w:szCs w:val="20"/>
              </w:rPr>
              <w:t xml:space="preserve">CCL5, CP3, CPSAA1, CPSAA3, CC3, CCEC1. </w:t>
            </w:r>
          </w:p>
        </w:tc>
      </w:tr>
      <w:tr w:rsidR="0040524A" w:rsidRPr="007A4E2D" w14:paraId="11933205" w14:textId="77777777" w:rsidTr="00850C18">
        <w:tc>
          <w:tcPr>
            <w:tcW w:w="836" w:type="pct"/>
            <w:vMerge/>
          </w:tcPr>
          <w:p w14:paraId="5A45682F"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Pr>
          <w:p w14:paraId="33BAA785"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6.2. Aceptar y adecuarse a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tc>
        <w:tc>
          <w:tcPr>
            <w:tcW w:w="1258" w:type="pct"/>
            <w:gridSpan w:val="2"/>
            <w:shd w:val="clear" w:color="auto" w:fill="auto"/>
          </w:tcPr>
          <w:p w14:paraId="1AB967FE"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C. Interculturalidad</w:t>
            </w:r>
          </w:p>
          <w:p w14:paraId="55D74A79" w14:textId="77777777" w:rsidR="0040524A" w:rsidRPr="00A55E5E" w:rsidRDefault="0040524A" w:rsidP="00850C18">
            <w:pPr>
              <w:spacing w:after="120"/>
              <w:jc w:val="both"/>
              <w:rPr>
                <w:rFonts w:cstheme="minorHAnsi"/>
                <w:color w:val="000000"/>
                <w:sz w:val="20"/>
                <w:szCs w:val="20"/>
                <w:lang w:val="es-ES"/>
              </w:rPr>
            </w:pPr>
            <w:r w:rsidRPr="00A55E5E">
              <w:rPr>
                <w:rFonts w:cstheme="minorHAnsi"/>
                <w:color w:val="000000"/>
                <w:sz w:val="20"/>
                <w:szCs w:val="20"/>
                <w:lang w:val="es-ES"/>
              </w:rPr>
              <w:t>- Aspectos socioculturales y sociolingüísticos básicos relativos a la vida cotidiana, las condiciones de vida y las relaciones interpersonales; convenciones sociales básicas; lenguaje no verbal, cortesía lingüística y etiqueta digital; cultura, costumbres y valores propios de países donde se habla la lengua extranjera.</w:t>
            </w:r>
          </w:p>
          <w:p w14:paraId="3F50DD92"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básicas de detección y actuación ante usos discriminatorios del lenguaje verbal y no verbal.</w:t>
            </w:r>
          </w:p>
        </w:tc>
        <w:tc>
          <w:tcPr>
            <w:tcW w:w="1267" w:type="pct"/>
          </w:tcPr>
          <w:p w14:paraId="1C510D2C" w14:textId="77777777" w:rsidR="0040524A" w:rsidRPr="00A55E5E" w:rsidRDefault="0040524A" w:rsidP="00850C18">
            <w:pPr>
              <w:pStyle w:val="Sinespaciado"/>
              <w:rPr>
                <w:rFonts w:asciiTheme="minorHAnsi" w:hAnsiTheme="minorHAnsi" w:cstheme="minorHAnsi"/>
                <w:b/>
                <w:bCs/>
                <w:color w:val="000000" w:themeColor="text1"/>
                <w:sz w:val="20"/>
                <w:szCs w:val="20"/>
                <w:lang w:val="es-ES_tradnl"/>
              </w:rPr>
            </w:pPr>
            <w:r w:rsidRPr="00A55E5E">
              <w:rPr>
                <w:rFonts w:asciiTheme="minorHAnsi" w:hAnsiTheme="minorHAnsi" w:cstheme="minorHAnsi"/>
                <w:b/>
                <w:bCs/>
                <w:color w:val="000000" w:themeColor="text1"/>
                <w:sz w:val="20"/>
                <w:szCs w:val="20"/>
                <w:lang w:val="es-ES_tradnl"/>
              </w:rPr>
              <w:t>Aspectos socioculturales:</w:t>
            </w:r>
          </w:p>
          <w:p w14:paraId="6C73105F"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lang w:val="es-ES_tradnl"/>
              </w:rPr>
              <w:t xml:space="preserve">- </w:t>
            </w:r>
            <w:r w:rsidRPr="00A55E5E">
              <w:rPr>
                <w:rFonts w:asciiTheme="minorHAnsi" w:hAnsiTheme="minorHAnsi" w:cstheme="minorHAnsi"/>
                <w:color w:val="000000" w:themeColor="text1"/>
                <w:sz w:val="20"/>
                <w:szCs w:val="20"/>
              </w:rPr>
              <w:t>Aprender sobre patrimonios mundiales (</w:t>
            </w:r>
            <w:proofErr w:type="spellStart"/>
            <w:r w:rsidRPr="00A55E5E">
              <w:rPr>
                <w:rFonts w:asciiTheme="minorHAnsi" w:hAnsiTheme="minorHAnsi" w:cstheme="minorHAnsi"/>
                <w:i/>
                <w:iCs/>
                <w:color w:val="000000" w:themeColor="text1"/>
                <w:sz w:val="20"/>
                <w:szCs w:val="20"/>
              </w:rPr>
              <w:t>Livret</w:t>
            </w:r>
            <w:proofErr w:type="spellEnd"/>
            <w:r w:rsidRPr="00A55E5E">
              <w:rPr>
                <w:rFonts w:asciiTheme="minorHAnsi" w:hAnsiTheme="minorHAnsi" w:cstheme="minorHAnsi"/>
                <w:i/>
                <w:iCs/>
                <w:color w:val="000000" w:themeColor="text1"/>
                <w:sz w:val="20"/>
                <w:szCs w:val="20"/>
              </w:rPr>
              <w:t xml:space="preserve"> +</w:t>
            </w:r>
            <w:r w:rsidRPr="00A55E5E">
              <w:rPr>
                <w:rFonts w:asciiTheme="minorHAnsi" w:hAnsiTheme="minorHAnsi" w:cstheme="minorHAnsi"/>
                <w:color w:val="000000" w:themeColor="text1"/>
                <w:sz w:val="20"/>
                <w:szCs w:val="20"/>
              </w:rPr>
              <w:t xml:space="preserve">, p.24-25). </w:t>
            </w:r>
          </w:p>
          <w:p w14:paraId="1547FFFB" w14:textId="77777777" w:rsidR="0040524A" w:rsidRPr="00A55E5E" w:rsidRDefault="0040524A" w:rsidP="00850C18">
            <w:pPr>
              <w:pStyle w:val="Sinespaciado"/>
              <w:rPr>
                <w:rFonts w:asciiTheme="minorHAnsi" w:hAnsiTheme="minorHAnsi" w:cstheme="minorHAnsi"/>
                <w:b/>
                <w:i/>
                <w:iCs/>
                <w:sz w:val="20"/>
                <w:szCs w:val="20"/>
                <w:lang w:val="es-ES_tradnl"/>
              </w:rPr>
            </w:pPr>
          </w:p>
        </w:tc>
        <w:tc>
          <w:tcPr>
            <w:tcW w:w="443" w:type="pct"/>
            <w:vMerge/>
          </w:tcPr>
          <w:p w14:paraId="0633F037"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765D4F02" w14:textId="77777777" w:rsidTr="00850C18">
        <w:tc>
          <w:tcPr>
            <w:tcW w:w="836" w:type="pct"/>
            <w:vMerge/>
            <w:tcBorders>
              <w:bottom w:val="single" w:sz="6" w:space="0" w:color="808080" w:themeColor="background1" w:themeShade="80"/>
            </w:tcBorders>
          </w:tcPr>
          <w:p w14:paraId="56F29A98"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Borders>
              <w:bottom w:val="single" w:sz="6" w:space="0" w:color="808080" w:themeColor="background1" w:themeShade="80"/>
            </w:tcBorders>
          </w:tcPr>
          <w:p w14:paraId="34219C93"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6.3. Aplicar, de forma guiada, estrategias para explicar y apreciar la diversidad lingüística, cultural y artística, </w:t>
            </w:r>
            <w:r w:rsidRPr="00A55E5E">
              <w:rPr>
                <w:rFonts w:asciiTheme="minorHAnsi" w:hAnsiTheme="minorHAnsi" w:cstheme="minorHAnsi"/>
                <w:color w:val="000000"/>
                <w:sz w:val="20"/>
                <w:szCs w:val="20"/>
              </w:rPr>
              <w:lastRenderedPageBreak/>
              <w:t xml:space="preserve">atendiendo a valores </w:t>
            </w:r>
            <w:proofErr w:type="spellStart"/>
            <w:r w:rsidRPr="00A55E5E">
              <w:rPr>
                <w:rFonts w:asciiTheme="minorHAnsi" w:hAnsiTheme="minorHAnsi" w:cstheme="minorHAnsi"/>
                <w:color w:val="000000"/>
                <w:sz w:val="20"/>
                <w:szCs w:val="20"/>
              </w:rPr>
              <w:t>ecosociales</w:t>
            </w:r>
            <w:proofErr w:type="spellEnd"/>
            <w:r w:rsidRPr="00A55E5E">
              <w:rPr>
                <w:rFonts w:asciiTheme="minorHAnsi" w:hAnsiTheme="minorHAnsi" w:cstheme="minorHAnsi"/>
                <w:color w:val="000000"/>
                <w:sz w:val="20"/>
                <w:szCs w:val="20"/>
              </w:rPr>
              <w:t xml:space="preserve"> y democráticos y respetando los principios de justicia, equidad e igualdad.</w:t>
            </w:r>
          </w:p>
        </w:tc>
        <w:tc>
          <w:tcPr>
            <w:tcW w:w="1258" w:type="pct"/>
            <w:gridSpan w:val="2"/>
            <w:tcBorders>
              <w:bottom w:val="single" w:sz="6" w:space="0" w:color="808080" w:themeColor="background1" w:themeShade="80"/>
            </w:tcBorders>
            <w:shd w:val="clear" w:color="auto" w:fill="auto"/>
          </w:tcPr>
          <w:p w14:paraId="088087B3"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lastRenderedPageBreak/>
              <w:t>C. Interculturalidad</w:t>
            </w:r>
          </w:p>
          <w:p w14:paraId="45E29EC4" w14:textId="77777777" w:rsidR="0040524A" w:rsidRPr="006648CA" w:rsidRDefault="0040524A" w:rsidP="00850C18">
            <w:pPr>
              <w:spacing w:after="120"/>
              <w:jc w:val="both"/>
              <w:rPr>
                <w:rFonts w:cstheme="minorHAnsi"/>
                <w:sz w:val="20"/>
                <w:szCs w:val="20"/>
                <w:lang w:val="es-ES"/>
              </w:rPr>
            </w:pPr>
            <w:r w:rsidRPr="00A55E5E">
              <w:rPr>
                <w:rFonts w:cstheme="minorHAnsi"/>
                <w:color w:val="000000"/>
                <w:sz w:val="20"/>
                <w:szCs w:val="20"/>
                <w:lang w:val="es-ES"/>
              </w:rPr>
              <w:t xml:space="preserve">- Estrategias básicas para entender y apreciar la diversidad lingüística, </w:t>
            </w:r>
            <w:r w:rsidRPr="00A55E5E">
              <w:rPr>
                <w:rFonts w:cstheme="minorHAnsi"/>
                <w:color w:val="000000"/>
                <w:sz w:val="20"/>
                <w:szCs w:val="20"/>
                <w:lang w:val="es-ES"/>
              </w:rPr>
              <w:lastRenderedPageBreak/>
              <w:t xml:space="preserve">cultural y artística, atendiendo a valores </w:t>
            </w:r>
            <w:proofErr w:type="spellStart"/>
            <w:r w:rsidRPr="00A55E5E">
              <w:rPr>
                <w:rFonts w:cstheme="minorHAnsi"/>
                <w:color w:val="000000"/>
                <w:sz w:val="20"/>
                <w:szCs w:val="20"/>
                <w:lang w:val="es-ES"/>
              </w:rPr>
              <w:t>ecosociales</w:t>
            </w:r>
            <w:proofErr w:type="spellEnd"/>
            <w:r w:rsidRPr="00A55E5E">
              <w:rPr>
                <w:rFonts w:cstheme="minorHAnsi"/>
                <w:color w:val="000000"/>
                <w:sz w:val="20"/>
                <w:szCs w:val="20"/>
                <w:lang w:val="es-ES"/>
              </w:rPr>
              <w:t xml:space="preserve"> y democráticos.</w:t>
            </w:r>
          </w:p>
        </w:tc>
        <w:tc>
          <w:tcPr>
            <w:tcW w:w="1267" w:type="pct"/>
            <w:tcBorders>
              <w:bottom w:val="single" w:sz="6" w:space="0" w:color="808080" w:themeColor="background1" w:themeShade="80"/>
            </w:tcBorders>
          </w:tcPr>
          <w:p w14:paraId="21F19CA6"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Cs/>
                <w:color w:val="000000" w:themeColor="text1"/>
                <w:sz w:val="20"/>
                <w:szCs w:val="20"/>
                <w:lang w:val="es-ES_tradnl"/>
              </w:rPr>
              <w:lastRenderedPageBreak/>
              <w:t>Reflexión sobre la lengua y cultura de aprendizaje y comparación con la suya.</w:t>
            </w:r>
          </w:p>
        </w:tc>
        <w:tc>
          <w:tcPr>
            <w:tcW w:w="443" w:type="pct"/>
            <w:vMerge/>
            <w:tcBorders>
              <w:bottom w:val="single" w:sz="6" w:space="0" w:color="808080" w:themeColor="background1" w:themeShade="80"/>
            </w:tcBorders>
          </w:tcPr>
          <w:p w14:paraId="4D133ECE"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2859A7DF"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5000" w:type="pct"/>
            <w:gridSpan w:val="6"/>
            <w:tcBorders>
              <w:left w:val="nil"/>
              <w:right w:val="nil"/>
            </w:tcBorders>
          </w:tcPr>
          <w:p w14:paraId="74ACE853" w14:textId="77777777" w:rsidR="0040524A" w:rsidRPr="00A55E5E" w:rsidRDefault="0040524A" w:rsidP="00850C18">
            <w:pPr>
              <w:pStyle w:val="Sinespaciado"/>
              <w:spacing w:line="60" w:lineRule="atLeast"/>
              <w:jc w:val="center"/>
              <w:rPr>
                <w:rFonts w:asciiTheme="minorHAnsi" w:hAnsiTheme="minorHAnsi" w:cstheme="minorHAnsi"/>
                <w:b/>
                <w:color w:val="005493"/>
                <w:lang w:val="es-ES_tradnl"/>
              </w:rPr>
            </w:pPr>
          </w:p>
        </w:tc>
      </w:tr>
      <w:tr w:rsidR="0040524A" w:rsidRPr="00A55E5E" w14:paraId="3CB3A904"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1289E943"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Competencias clave</w:t>
            </w:r>
          </w:p>
          <w:p w14:paraId="4FC65B3F" w14:textId="77777777" w:rsidR="0040524A" w:rsidRPr="00A55E5E" w:rsidRDefault="0040524A" w:rsidP="00850C18">
            <w:pPr>
              <w:pStyle w:val="Sinespaciado"/>
              <w:jc w:val="center"/>
              <w:rPr>
                <w:rFonts w:asciiTheme="minorHAnsi" w:hAnsiTheme="minorHAnsi" w:cstheme="minorHAnsi"/>
                <w:color w:val="005493"/>
                <w:sz w:val="20"/>
                <w:szCs w:val="20"/>
                <w:lang w:val="es-ES_tradnl"/>
              </w:rPr>
            </w:pPr>
            <w:r w:rsidRPr="00A55E5E">
              <w:rPr>
                <w:rFonts w:asciiTheme="minorHAnsi" w:hAnsiTheme="minorHAnsi" w:cstheme="minorHAnsi"/>
                <w:b/>
                <w:color w:val="005493"/>
                <w:sz w:val="20"/>
                <w:szCs w:val="20"/>
                <w:lang w:val="es-ES_tradnl"/>
              </w:rPr>
              <w:t>(además de la competencia en comunicación lingüística CCL)</w:t>
            </w:r>
          </w:p>
        </w:tc>
        <w:tc>
          <w:tcPr>
            <w:tcW w:w="2926" w:type="pct"/>
            <w:gridSpan w:val="3"/>
          </w:tcPr>
          <w:p w14:paraId="07A76AAA" w14:textId="77777777" w:rsidR="0040524A" w:rsidRPr="00A55E5E" w:rsidRDefault="0040524A" w:rsidP="00850C18">
            <w:pPr>
              <w:pStyle w:val="Sinespaciado"/>
              <w:jc w:val="center"/>
              <w:rPr>
                <w:rFonts w:asciiTheme="minorHAnsi" w:hAnsiTheme="minorHAnsi" w:cstheme="minorHAnsi"/>
                <w:color w:val="005493"/>
                <w:sz w:val="20"/>
                <w:szCs w:val="20"/>
                <w:lang w:val="es-ES_tradnl"/>
              </w:rPr>
            </w:pPr>
            <w:r w:rsidRPr="00A55E5E">
              <w:rPr>
                <w:rFonts w:asciiTheme="minorHAnsi" w:hAnsiTheme="minorHAnsi" w:cstheme="minorHAnsi"/>
                <w:b/>
                <w:color w:val="005493"/>
                <w:sz w:val="20"/>
                <w:szCs w:val="20"/>
                <w:lang w:val="es-ES_tradnl"/>
              </w:rPr>
              <w:t>Contenidos</w:t>
            </w:r>
          </w:p>
        </w:tc>
      </w:tr>
      <w:tr w:rsidR="0040524A" w:rsidRPr="007A4E2D" w14:paraId="0A31985D"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5367CD34"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sz w:val="20"/>
                <w:szCs w:val="20"/>
              </w:rPr>
              <w:t>Competencia plurilingüe (CP)</w:t>
            </w:r>
          </w:p>
        </w:tc>
        <w:tc>
          <w:tcPr>
            <w:tcW w:w="2926" w:type="pct"/>
            <w:gridSpan w:val="3"/>
          </w:tcPr>
          <w:p w14:paraId="50381A0F"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Familiarizarse con una lista de deseos.</w:t>
            </w:r>
          </w:p>
          <w:p w14:paraId="134C86F2"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Ampliar su conocimiento de los nombres de países y continentes en la lengua meta.</w:t>
            </w:r>
          </w:p>
          <w:p w14:paraId="79E1AF0D"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Descubrir el programa de un viaje escolar a Francia.</w:t>
            </w:r>
          </w:p>
          <w:p w14:paraId="62058E51"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Identificar las expresiones relacionadas con las vacaciones y las fórmulas típicas de la correspondencia amistosa.</w:t>
            </w:r>
          </w:p>
        </w:tc>
      </w:tr>
      <w:tr w:rsidR="0040524A" w:rsidRPr="007A4E2D" w14:paraId="12471A4F"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2BAEE095" w14:textId="77777777" w:rsidR="0040524A" w:rsidRPr="00A55E5E" w:rsidRDefault="0040524A" w:rsidP="00850C18">
            <w:pPr>
              <w:pStyle w:val="Sinespaciado"/>
              <w:rPr>
                <w:rFonts w:asciiTheme="minorHAnsi" w:hAnsiTheme="minorHAnsi" w:cstheme="minorHAnsi"/>
                <w:b/>
                <w:color w:val="0070C0"/>
                <w:sz w:val="20"/>
                <w:szCs w:val="20"/>
                <w:lang w:val="es-ES_tradnl"/>
              </w:rPr>
            </w:pPr>
            <w:r w:rsidRPr="00A55E5E">
              <w:rPr>
                <w:rFonts w:asciiTheme="minorHAnsi" w:hAnsiTheme="minorHAnsi" w:cstheme="minorHAnsi"/>
                <w:b/>
                <w:sz w:val="20"/>
                <w:szCs w:val="20"/>
              </w:rPr>
              <w:t>Competencia matemática y competencia en ciencia, tecnología e ingeniería (STEM)</w:t>
            </w:r>
          </w:p>
        </w:tc>
        <w:tc>
          <w:tcPr>
            <w:tcW w:w="2926" w:type="pct"/>
            <w:gridSpan w:val="3"/>
          </w:tcPr>
          <w:p w14:paraId="6EEA81D4"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Orientarse en el espacio: localizar ciudades, países y continentes.</w:t>
            </w:r>
          </w:p>
          <w:p w14:paraId="358389B8"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Orientarse en el tiempo: expresar las fechas futuras.</w:t>
            </w:r>
          </w:p>
        </w:tc>
      </w:tr>
      <w:tr w:rsidR="0040524A" w:rsidRPr="007A4E2D" w14:paraId="12CACC72"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4CC90098"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rPr>
              <w:t>Competencia digital (CD)</w:t>
            </w:r>
          </w:p>
        </w:tc>
        <w:tc>
          <w:tcPr>
            <w:tcW w:w="2926" w:type="pct"/>
            <w:gridSpan w:val="3"/>
          </w:tcPr>
          <w:p w14:paraId="5628B463"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Orientarse en un blog.</w:t>
            </w:r>
          </w:p>
          <w:p w14:paraId="729D2CC1"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Saber utilizar las herramientas digitales para enviar un correo electrónico amistoso.</w:t>
            </w:r>
          </w:p>
        </w:tc>
      </w:tr>
      <w:tr w:rsidR="0040524A" w:rsidRPr="007A4E2D" w14:paraId="0FE6222B"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0911ED49"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rPr>
              <w:t>Competencia personal, social y de aprender a aprender (CPSAA)</w:t>
            </w:r>
          </w:p>
        </w:tc>
        <w:tc>
          <w:tcPr>
            <w:tcW w:w="2926" w:type="pct"/>
            <w:gridSpan w:val="3"/>
          </w:tcPr>
          <w:p w14:paraId="0FC8C205"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Observar e interpretar las ilustraciones.</w:t>
            </w:r>
          </w:p>
          <w:p w14:paraId="23C7EBA5" w14:textId="77777777" w:rsidR="0040524A" w:rsidRPr="00A55E5E" w:rsidRDefault="0040524A" w:rsidP="00850C18">
            <w:pPr>
              <w:pStyle w:val="Sinespaciado"/>
              <w:rPr>
                <w:rFonts w:asciiTheme="minorHAnsi" w:hAnsiTheme="minorHAnsi" w:cstheme="minorHAnsi"/>
                <w:sz w:val="20"/>
                <w:szCs w:val="20"/>
                <w:lang w:val="es-ES_tradnl"/>
              </w:rPr>
            </w:pPr>
            <w:proofErr w:type="gramStart"/>
            <w:r w:rsidRPr="00A55E5E">
              <w:rPr>
                <w:rFonts w:asciiTheme="minorHAnsi" w:hAnsiTheme="minorHAnsi" w:cstheme="minorHAnsi"/>
                <w:sz w:val="20"/>
                <w:szCs w:val="20"/>
                <w:lang w:val="es-ES_tradnl"/>
              </w:rPr>
              <w:t>Destacar</w:t>
            </w:r>
            <w:proofErr w:type="gramEnd"/>
            <w:r w:rsidRPr="00A55E5E">
              <w:rPr>
                <w:rFonts w:asciiTheme="minorHAnsi" w:hAnsiTheme="minorHAnsi" w:cstheme="minorHAnsi"/>
                <w:sz w:val="20"/>
                <w:szCs w:val="20"/>
                <w:lang w:val="es-ES_tradnl"/>
              </w:rPr>
              <w:t xml:space="preserve"> la importancia del juego y la interacción en el aprendizaje.</w:t>
            </w:r>
          </w:p>
          <w:p w14:paraId="47A7EAC3"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Prestar atención a la pronunciación.</w:t>
            </w:r>
          </w:p>
        </w:tc>
      </w:tr>
      <w:tr w:rsidR="0040524A" w:rsidRPr="007A4E2D" w14:paraId="1354A12D"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0AB9919C"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rPr>
              <w:t>Competencia ciudadana (CC)</w:t>
            </w:r>
          </w:p>
        </w:tc>
        <w:tc>
          <w:tcPr>
            <w:tcW w:w="2926" w:type="pct"/>
            <w:gridSpan w:val="3"/>
          </w:tcPr>
          <w:p w14:paraId="0C13B3D0"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Respetar las preferencias de viaje de los compañeros.</w:t>
            </w:r>
          </w:p>
          <w:p w14:paraId="6AE5F77F"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Implicarse en la organización de una fiesta.</w:t>
            </w:r>
          </w:p>
        </w:tc>
      </w:tr>
      <w:tr w:rsidR="0040524A" w:rsidRPr="007A4E2D" w14:paraId="764C79AA"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30B7ED53"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rPr>
              <w:t>Competencia emprendedora (CE)</w:t>
            </w:r>
          </w:p>
        </w:tc>
        <w:tc>
          <w:tcPr>
            <w:tcW w:w="2926" w:type="pct"/>
            <w:gridSpan w:val="3"/>
          </w:tcPr>
          <w:p w14:paraId="1B1868EA" w14:textId="77777777" w:rsidR="0040524A" w:rsidRPr="006648CA" w:rsidRDefault="0040524A" w:rsidP="00850C18">
            <w:pPr>
              <w:autoSpaceDE w:val="0"/>
              <w:autoSpaceDN w:val="0"/>
              <w:adjustRightInd w:val="0"/>
              <w:rPr>
                <w:rFonts w:cstheme="minorHAnsi"/>
                <w:color w:val="1A181C"/>
                <w:sz w:val="20"/>
                <w:szCs w:val="20"/>
                <w:lang w:val="es-ES"/>
              </w:rPr>
            </w:pPr>
            <w:r w:rsidRPr="006648CA">
              <w:rPr>
                <w:rFonts w:cstheme="minorHAnsi"/>
                <w:color w:val="1A181C"/>
                <w:sz w:val="20"/>
                <w:szCs w:val="20"/>
                <w:lang w:val="es-ES"/>
              </w:rPr>
              <w:t>Implicarse en una tarea siguiendo los pasos.</w:t>
            </w:r>
          </w:p>
          <w:p w14:paraId="127D91BB" w14:textId="77777777" w:rsidR="0040524A" w:rsidRPr="006648CA" w:rsidRDefault="0040524A" w:rsidP="00850C18">
            <w:pPr>
              <w:autoSpaceDE w:val="0"/>
              <w:autoSpaceDN w:val="0"/>
              <w:adjustRightInd w:val="0"/>
              <w:rPr>
                <w:rFonts w:cstheme="minorHAnsi"/>
                <w:color w:val="1A181C"/>
                <w:sz w:val="20"/>
                <w:szCs w:val="20"/>
                <w:lang w:val="es-ES"/>
              </w:rPr>
            </w:pPr>
            <w:r w:rsidRPr="006648CA">
              <w:rPr>
                <w:rFonts w:cstheme="minorHAnsi"/>
                <w:color w:val="1A181C"/>
                <w:sz w:val="20"/>
                <w:szCs w:val="20"/>
                <w:lang w:val="es-ES"/>
              </w:rPr>
              <w:t>Atreverse a expresarse en francés sobre temas personales.</w:t>
            </w:r>
          </w:p>
        </w:tc>
      </w:tr>
    </w:tbl>
    <w:p w14:paraId="6EE45A94" w14:textId="77777777" w:rsidR="0040524A" w:rsidRPr="00A55E5E" w:rsidRDefault="0040524A" w:rsidP="0040524A">
      <w:pPr>
        <w:pStyle w:val="Ttulo2"/>
        <w:rPr>
          <w:lang w:val="es-ES"/>
        </w:rPr>
      </w:pPr>
      <w:r w:rsidRPr="006648CA">
        <w:rPr>
          <w:lang w:val="es-ES"/>
        </w:rPr>
        <w:br w:type="column"/>
      </w:r>
      <w:bookmarkStart w:id="12" w:name="_Toc138774620"/>
      <w:r w:rsidRPr="00A55E5E">
        <w:rPr>
          <w:lang w:val="es-ES"/>
        </w:rPr>
        <w:lastRenderedPageBreak/>
        <w:t>UNIDAD 6: Bien-</w:t>
      </w:r>
      <w:proofErr w:type="spellStart"/>
      <w:r w:rsidRPr="00A55E5E">
        <w:rPr>
          <w:lang w:val="es-ES"/>
        </w:rPr>
        <w:t>être</w:t>
      </w:r>
      <w:bookmarkEnd w:id="12"/>
      <w:proofErr w:type="spellEnd"/>
    </w:p>
    <w:tbl>
      <w:tblPr>
        <w:tblStyle w:val="Tablaconc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57" w:type="dxa"/>
        </w:tblCellMar>
        <w:tblLook w:val="04A0" w:firstRow="1" w:lastRow="0" w:firstColumn="1" w:lastColumn="0" w:noHBand="0" w:noVBand="1"/>
      </w:tblPr>
      <w:tblGrid>
        <w:gridCol w:w="1617"/>
        <w:gridCol w:w="2205"/>
        <w:gridCol w:w="55"/>
        <w:gridCol w:w="2234"/>
        <w:gridCol w:w="2338"/>
        <w:gridCol w:w="901"/>
      </w:tblGrid>
      <w:tr w:rsidR="0040524A" w:rsidRPr="00A55E5E" w14:paraId="2D9F8251" w14:textId="77777777" w:rsidTr="00850C18">
        <w:tc>
          <w:tcPr>
            <w:tcW w:w="836" w:type="pct"/>
          </w:tcPr>
          <w:p w14:paraId="4973C84A"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Competencias específicas</w:t>
            </w:r>
          </w:p>
        </w:tc>
        <w:tc>
          <w:tcPr>
            <w:tcW w:w="1196" w:type="pct"/>
          </w:tcPr>
          <w:p w14:paraId="79D7A7B4"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Criterios de evaluación</w:t>
            </w:r>
          </w:p>
        </w:tc>
        <w:tc>
          <w:tcPr>
            <w:tcW w:w="1258" w:type="pct"/>
            <w:gridSpan w:val="2"/>
            <w:shd w:val="clear" w:color="auto" w:fill="auto"/>
          </w:tcPr>
          <w:p w14:paraId="6149A903"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Saberes básicos</w:t>
            </w:r>
          </w:p>
        </w:tc>
        <w:tc>
          <w:tcPr>
            <w:tcW w:w="1267" w:type="pct"/>
          </w:tcPr>
          <w:p w14:paraId="61E5C569"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Concreción en la unidad</w:t>
            </w:r>
          </w:p>
        </w:tc>
        <w:tc>
          <w:tcPr>
            <w:tcW w:w="443" w:type="pct"/>
          </w:tcPr>
          <w:p w14:paraId="46D32782"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Perfil de salida</w:t>
            </w:r>
          </w:p>
        </w:tc>
      </w:tr>
      <w:tr w:rsidR="0040524A" w:rsidRPr="00A55E5E" w14:paraId="05E96D8D" w14:textId="77777777" w:rsidTr="00850C18">
        <w:tc>
          <w:tcPr>
            <w:tcW w:w="836" w:type="pct"/>
            <w:vMerge w:val="restart"/>
          </w:tcPr>
          <w:p w14:paraId="5B5719F7" w14:textId="77777777" w:rsidR="0040524A" w:rsidRPr="00A55E5E" w:rsidRDefault="0040524A" w:rsidP="00850C18">
            <w:pPr>
              <w:pStyle w:val="Sinespaciado"/>
              <w:jc w:val="both"/>
              <w:rPr>
                <w:rFonts w:asciiTheme="minorHAnsi" w:hAnsiTheme="minorHAnsi" w:cstheme="minorHAnsi"/>
                <w:b/>
                <w:bCs/>
                <w:sz w:val="20"/>
                <w:szCs w:val="20"/>
                <w:lang w:val="es-ES_tradnl"/>
              </w:rPr>
            </w:pPr>
            <w:r w:rsidRPr="00A55E5E">
              <w:rPr>
                <w:rFonts w:asciiTheme="minorHAnsi" w:hAnsiTheme="minorHAnsi" w:cstheme="minorHAnsi"/>
                <w:b/>
                <w:bCs/>
                <w:sz w:val="20"/>
                <w:szCs w:val="20"/>
              </w:rPr>
              <w:t>1.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1196" w:type="pct"/>
          </w:tcPr>
          <w:p w14:paraId="378C0FF1" w14:textId="77777777" w:rsidR="0040524A" w:rsidRPr="00A55E5E" w:rsidRDefault="0040524A"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t>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tc>
        <w:tc>
          <w:tcPr>
            <w:tcW w:w="1258" w:type="pct"/>
            <w:gridSpan w:val="2"/>
            <w:shd w:val="clear" w:color="auto" w:fill="auto"/>
          </w:tcPr>
          <w:p w14:paraId="134C6A05" w14:textId="77777777" w:rsidR="0040524A" w:rsidRPr="0040524A" w:rsidRDefault="0040524A" w:rsidP="00850C18">
            <w:pPr>
              <w:spacing w:after="120"/>
              <w:jc w:val="both"/>
              <w:rPr>
                <w:rFonts w:cstheme="minorHAnsi"/>
                <w:b/>
                <w:bCs/>
                <w:color w:val="000000"/>
                <w:sz w:val="20"/>
                <w:szCs w:val="20"/>
                <w:lang w:val="es-ES"/>
              </w:rPr>
            </w:pPr>
            <w:r w:rsidRPr="0040524A">
              <w:rPr>
                <w:rFonts w:cstheme="minorHAnsi"/>
                <w:b/>
                <w:bCs/>
                <w:color w:val="000000"/>
                <w:sz w:val="20"/>
                <w:szCs w:val="20"/>
                <w:lang w:val="es-ES"/>
              </w:rPr>
              <w:t>A. Comunicación</w:t>
            </w:r>
          </w:p>
          <w:p w14:paraId="758BF0A5" w14:textId="77777777" w:rsidR="0040524A" w:rsidRPr="00A55E5E" w:rsidRDefault="0040524A"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t>- Modelos contextuales y géneros discursivos básicos en la comprensión, producción y coproducción de textos orales, escritos y multimodales, breves y sencillos, literarios y no literarios.</w:t>
            </w:r>
          </w:p>
        </w:tc>
        <w:tc>
          <w:tcPr>
            <w:tcW w:w="1267" w:type="pct"/>
          </w:tcPr>
          <w:p w14:paraId="149BD7F0"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Audición de:</w:t>
            </w:r>
          </w:p>
          <w:p w14:paraId="39B7DE8A"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una conversación en el comedor describiendo los platos que van a elegir (LE, p.72, act.2-3)</w:t>
            </w:r>
          </w:p>
          <w:p w14:paraId="5DE1317E"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 informe sobre el azúcar oculto en los alimentos (LE, p.73, act.5-6)</w:t>
            </w:r>
          </w:p>
          <w:p w14:paraId="2334950D"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unos adolescentes exponiendo unas situaciones para darles unos consejos (LE, p.78, act.6)</w:t>
            </w:r>
          </w:p>
          <w:p w14:paraId="3346EB3D"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una conversación en la que se describe cómo se siente un adolescente por haber comido demasiada azúcar (LE, p.82, </w:t>
            </w:r>
            <w:proofErr w:type="gramStart"/>
            <w:r w:rsidRPr="00A55E5E">
              <w:rPr>
                <w:rFonts w:cstheme="minorHAnsi"/>
                <w:color w:val="000000" w:themeColor="text1"/>
                <w:sz w:val="20"/>
                <w:szCs w:val="20"/>
                <w:lang w:val="es-ES"/>
              </w:rPr>
              <w:t>act.2a</w:t>
            </w:r>
            <w:proofErr w:type="gramEnd"/>
            <w:r w:rsidRPr="00A55E5E">
              <w:rPr>
                <w:rFonts w:cstheme="minorHAnsi"/>
                <w:color w:val="000000" w:themeColor="text1"/>
                <w:sz w:val="20"/>
                <w:szCs w:val="20"/>
                <w:lang w:val="es-ES"/>
              </w:rPr>
              <w:t>)</w:t>
            </w:r>
          </w:p>
          <w:p w14:paraId="42BB62FE" w14:textId="77777777" w:rsidR="0040524A" w:rsidRPr="00A55E5E" w:rsidRDefault="0040524A" w:rsidP="00850C18">
            <w:pPr>
              <w:rPr>
                <w:rFonts w:cstheme="minorHAnsi"/>
                <w:color w:val="000000" w:themeColor="text1"/>
                <w:sz w:val="20"/>
                <w:szCs w:val="20"/>
                <w:lang w:val="es-ES"/>
              </w:rPr>
            </w:pPr>
          </w:p>
          <w:p w14:paraId="29D19054"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Visionado de:</w:t>
            </w:r>
          </w:p>
          <w:p w14:paraId="679AA920"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 videoblog sobre el azúcar oculto en los alimentos (</w:t>
            </w:r>
            <w:proofErr w:type="spellStart"/>
            <w:r w:rsidRPr="00A55E5E">
              <w:rPr>
                <w:rFonts w:cstheme="minorHAnsi"/>
                <w:i/>
                <w:iCs/>
                <w:color w:val="000000" w:themeColor="text1"/>
                <w:sz w:val="20"/>
                <w:szCs w:val="20"/>
                <w:lang w:val="es-ES"/>
              </w:rPr>
              <w:t>Livret</w:t>
            </w:r>
            <w:proofErr w:type="spellEnd"/>
            <w:r w:rsidRPr="00A55E5E">
              <w:rPr>
                <w:rFonts w:cstheme="minorHAnsi"/>
                <w:i/>
                <w:iCs/>
                <w:color w:val="000000" w:themeColor="text1"/>
                <w:sz w:val="20"/>
                <w:szCs w:val="20"/>
                <w:lang w:val="es-ES"/>
              </w:rPr>
              <w:t xml:space="preserve"> +</w:t>
            </w:r>
            <w:r w:rsidRPr="00A55E5E">
              <w:rPr>
                <w:rFonts w:cstheme="minorHAnsi"/>
                <w:color w:val="000000" w:themeColor="text1"/>
                <w:sz w:val="20"/>
                <w:szCs w:val="20"/>
                <w:lang w:val="es-ES"/>
              </w:rPr>
              <w:t>, p.26-27)</w:t>
            </w:r>
          </w:p>
          <w:p w14:paraId="33571CD3"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 video sobre los platos favoritos de los franceses (</w:t>
            </w:r>
            <w:proofErr w:type="spellStart"/>
            <w:r w:rsidRPr="00A55E5E">
              <w:rPr>
                <w:rFonts w:cstheme="minorHAnsi"/>
                <w:i/>
                <w:iCs/>
                <w:color w:val="000000" w:themeColor="text1"/>
                <w:sz w:val="20"/>
                <w:szCs w:val="20"/>
                <w:lang w:val="es-ES"/>
              </w:rPr>
              <w:t>Livret</w:t>
            </w:r>
            <w:proofErr w:type="spellEnd"/>
            <w:r w:rsidRPr="00A55E5E">
              <w:rPr>
                <w:rFonts w:cstheme="minorHAnsi"/>
                <w:i/>
                <w:iCs/>
                <w:color w:val="000000" w:themeColor="text1"/>
                <w:sz w:val="20"/>
                <w:szCs w:val="20"/>
                <w:lang w:val="es-ES"/>
              </w:rPr>
              <w:t xml:space="preserve"> +</w:t>
            </w:r>
            <w:r w:rsidRPr="00A55E5E">
              <w:rPr>
                <w:rFonts w:cstheme="minorHAnsi"/>
                <w:color w:val="000000" w:themeColor="text1"/>
                <w:sz w:val="20"/>
                <w:szCs w:val="20"/>
                <w:lang w:val="es-ES"/>
              </w:rPr>
              <w:t>, p.29)</w:t>
            </w:r>
          </w:p>
          <w:p w14:paraId="2FF98938" w14:textId="77777777" w:rsidR="0040524A" w:rsidRPr="00A55E5E" w:rsidRDefault="0040524A" w:rsidP="00850C18">
            <w:pPr>
              <w:rPr>
                <w:rFonts w:cstheme="minorHAnsi"/>
                <w:color w:val="000000" w:themeColor="text1"/>
                <w:sz w:val="20"/>
                <w:szCs w:val="20"/>
                <w:lang w:val="es-ES"/>
              </w:rPr>
            </w:pPr>
          </w:p>
          <w:p w14:paraId="1311F686"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Lectura de:</w:t>
            </w:r>
          </w:p>
          <w:p w14:paraId="332B299A"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la frase de introducción del documento 1 (LE, p.72, act.1)</w:t>
            </w:r>
          </w:p>
          <w:p w14:paraId="19E7D842"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 informe en una web sobre el azúcar que contienen los alimentos (LE, p.73, act.1)</w:t>
            </w:r>
          </w:p>
          <w:p w14:paraId="6E601140"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 artículo en una web de internet sobre los mensajes que nos manda nuestro cuerpo (LE, p.74, act.1-2)</w:t>
            </w:r>
          </w:p>
          <w:p w14:paraId="7682A3B5"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xml:space="preserve">- un artículo en una web sobre consejos de alimentación (LE, p.82, </w:t>
            </w:r>
            <w:proofErr w:type="gramStart"/>
            <w:r w:rsidRPr="00A55E5E">
              <w:rPr>
                <w:rFonts w:cstheme="minorHAnsi"/>
                <w:color w:val="000000" w:themeColor="text1"/>
                <w:sz w:val="20"/>
                <w:szCs w:val="20"/>
                <w:lang w:val="es-ES"/>
              </w:rPr>
              <w:t>act.1a</w:t>
            </w:r>
            <w:proofErr w:type="gramEnd"/>
            <w:r w:rsidRPr="00A55E5E">
              <w:rPr>
                <w:rFonts w:cstheme="minorHAnsi"/>
                <w:color w:val="000000" w:themeColor="text1"/>
                <w:sz w:val="20"/>
                <w:szCs w:val="20"/>
                <w:lang w:val="es-ES"/>
              </w:rPr>
              <w:t>)</w:t>
            </w:r>
          </w:p>
        </w:tc>
        <w:tc>
          <w:tcPr>
            <w:tcW w:w="443" w:type="pct"/>
            <w:vMerge w:val="restart"/>
          </w:tcPr>
          <w:p w14:paraId="0CCF407B" w14:textId="77777777" w:rsidR="0040524A" w:rsidRPr="00A55E5E" w:rsidRDefault="0040524A" w:rsidP="00850C18">
            <w:pPr>
              <w:pStyle w:val="Sinespaciado"/>
              <w:jc w:val="both"/>
              <w:rPr>
                <w:rFonts w:asciiTheme="minorHAnsi" w:hAnsiTheme="minorHAnsi" w:cstheme="minorHAnsi"/>
                <w:sz w:val="20"/>
                <w:szCs w:val="20"/>
                <w:lang w:val="en-US"/>
              </w:rPr>
            </w:pPr>
            <w:r w:rsidRPr="00A55E5E">
              <w:rPr>
                <w:rFonts w:asciiTheme="minorHAnsi" w:hAnsiTheme="minorHAnsi" w:cstheme="minorHAnsi"/>
                <w:bCs/>
                <w:sz w:val="20"/>
                <w:szCs w:val="20"/>
                <w:lang w:val="en-US"/>
              </w:rPr>
              <w:t>CCL2, CCL3, CP1, CP2, STEM1, CD1, CPSAA5, CCEC2.</w:t>
            </w:r>
          </w:p>
        </w:tc>
      </w:tr>
      <w:tr w:rsidR="0040524A" w:rsidRPr="007A4E2D" w14:paraId="4BFE2420" w14:textId="77777777" w:rsidTr="00850C18">
        <w:tc>
          <w:tcPr>
            <w:tcW w:w="836" w:type="pct"/>
            <w:vMerge/>
          </w:tcPr>
          <w:p w14:paraId="671C7CE8"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4AF0C372" w14:textId="77777777" w:rsidR="0040524A" w:rsidRPr="00A55E5E" w:rsidRDefault="0040524A" w:rsidP="00850C18">
            <w:pPr>
              <w:pStyle w:val="Sinespaciado"/>
              <w:jc w:val="both"/>
              <w:rPr>
                <w:rFonts w:asciiTheme="minorHAnsi" w:hAnsiTheme="minorHAnsi" w:cstheme="minorHAnsi"/>
                <w:b/>
                <w:sz w:val="20"/>
                <w:szCs w:val="20"/>
                <w:lang w:val="es-ES_tradnl"/>
              </w:rPr>
            </w:pPr>
            <w:r w:rsidRPr="00A55E5E">
              <w:rPr>
                <w:rFonts w:asciiTheme="minorHAnsi" w:hAnsiTheme="minorHAnsi" w:cstheme="minorHAnsi"/>
                <w:color w:val="000000"/>
                <w:sz w:val="20"/>
                <w:szCs w:val="20"/>
              </w:rPr>
              <w:t>1.2. Seleccionar, organizar y aplicar de forma guiada las estrategias y conocimientos más adecuados en situaciones comunicativas cotidianas para comprender el sentido general, la información esencial y los detalles más relevantes de los textos; interpretar elementos no verbales; y buscar y seleccionar información.</w:t>
            </w:r>
          </w:p>
        </w:tc>
        <w:tc>
          <w:tcPr>
            <w:tcW w:w="1258" w:type="pct"/>
            <w:gridSpan w:val="2"/>
            <w:shd w:val="clear" w:color="auto" w:fill="auto"/>
          </w:tcPr>
          <w:p w14:paraId="1186CD39" w14:textId="77777777" w:rsidR="0040524A" w:rsidRPr="0040524A" w:rsidRDefault="0040524A" w:rsidP="00850C18">
            <w:pPr>
              <w:spacing w:after="120"/>
              <w:jc w:val="both"/>
              <w:rPr>
                <w:rFonts w:cstheme="minorHAnsi"/>
                <w:b/>
                <w:bCs/>
                <w:color w:val="000000"/>
                <w:sz w:val="20"/>
                <w:szCs w:val="20"/>
                <w:lang w:val="es-ES"/>
              </w:rPr>
            </w:pPr>
            <w:r w:rsidRPr="0040524A">
              <w:rPr>
                <w:rFonts w:cstheme="minorHAnsi"/>
                <w:b/>
                <w:bCs/>
                <w:color w:val="000000"/>
                <w:sz w:val="20"/>
                <w:szCs w:val="20"/>
                <w:lang w:val="es-ES"/>
              </w:rPr>
              <w:t>A. Comunicación</w:t>
            </w:r>
          </w:p>
          <w:p w14:paraId="7B7BD141"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básicas para la planificación, ejecución, control y reparación de la comprensión, la producción y la coproducción de textos orales, escritos y multimodales.</w:t>
            </w:r>
          </w:p>
        </w:tc>
        <w:tc>
          <w:tcPr>
            <w:tcW w:w="1267" w:type="pct"/>
          </w:tcPr>
          <w:p w14:paraId="5817AABD"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comprensión oral:</w:t>
            </w:r>
          </w:p>
          <w:p w14:paraId="1EFE05E1" w14:textId="77777777" w:rsidR="0040524A" w:rsidRPr="0040524A" w:rsidRDefault="0040524A" w:rsidP="00850C18">
            <w:pPr>
              <w:rPr>
                <w:rFonts w:cstheme="minorHAnsi"/>
                <w:sz w:val="20"/>
                <w:szCs w:val="20"/>
                <w:lang w:val="es-ES"/>
              </w:rPr>
            </w:pPr>
            <w:r w:rsidRPr="00A55E5E">
              <w:rPr>
                <w:rFonts w:cstheme="minorHAnsi"/>
                <w:color w:val="000000" w:themeColor="text1"/>
                <w:sz w:val="20"/>
                <w:szCs w:val="20"/>
                <w:lang w:val="es-ES"/>
              </w:rPr>
              <w:t>- Practicar la comprensión a través de diálogos cortos y de la enumeración</w:t>
            </w:r>
            <w:r w:rsidRPr="0040524A">
              <w:rPr>
                <w:rFonts w:cstheme="minorHAnsi"/>
                <w:sz w:val="20"/>
                <w:szCs w:val="20"/>
                <w:lang w:val="es-ES"/>
              </w:rPr>
              <w:t>.</w:t>
            </w:r>
          </w:p>
          <w:p w14:paraId="12344DD3" w14:textId="77777777" w:rsidR="0040524A" w:rsidRPr="0040524A" w:rsidRDefault="0040524A" w:rsidP="00850C18">
            <w:pPr>
              <w:rPr>
                <w:rFonts w:cstheme="minorHAnsi"/>
                <w:sz w:val="20"/>
                <w:szCs w:val="20"/>
                <w:lang w:val="es-ES"/>
              </w:rPr>
            </w:pPr>
            <w:r w:rsidRPr="0040524A">
              <w:rPr>
                <w:rFonts w:cstheme="minorHAnsi"/>
                <w:sz w:val="20"/>
                <w:szCs w:val="20"/>
                <w:lang w:val="es-ES"/>
              </w:rPr>
              <w:t>- Practicar la concentración y la atención visual y auditiva.</w:t>
            </w:r>
          </w:p>
          <w:p w14:paraId="7B9A5D42" w14:textId="77777777" w:rsidR="0040524A" w:rsidRPr="0040524A" w:rsidRDefault="0040524A" w:rsidP="00850C18">
            <w:pPr>
              <w:rPr>
                <w:rFonts w:cstheme="minorHAnsi"/>
                <w:sz w:val="20"/>
                <w:szCs w:val="20"/>
                <w:lang w:val="es-ES"/>
              </w:rPr>
            </w:pPr>
          </w:p>
          <w:p w14:paraId="6BF8A35C"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comprensión escrita:</w:t>
            </w:r>
          </w:p>
          <w:p w14:paraId="3CA00053"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Entender los textos escritos con la ayuda de las imágenes.</w:t>
            </w:r>
          </w:p>
          <w:p w14:paraId="61394C63"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Comprender las preguntas y saber buscar la información en los documentos.</w:t>
            </w:r>
          </w:p>
          <w:p w14:paraId="6E3462CE"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Cs/>
                <w:sz w:val="20"/>
                <w:szCs w:val="20"/>
                <w:lang w:val="es-ES_tradnl"/>
              </w:rPr>
              <w:t>- Leer y comprender globalmente los documentos escritos próximos a lo oral.</w:t>
            </w:r>
          </w:p>
        </w:tc>
        <w:tc>
          <w:tcPr>
            <w:tcW w:w="443" w:type="pct"/>
            <w:vMerge/>
          </w:tcPr>
          <w:p w14:paraId="6ABF67CD"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A55E5E" w14:paraId="3C516AF7" w14:textId="77777777" w:rsidTr="00850C18">
        <w:tc>
          <w:tcPr>
            <w:tcW w:w="836" w:type="pct"/>
            <w:vMerge w:val="restart"/>
          </w:tcPr>
          <w:p w14:paraId="6FBCB4BE" w14:textId="77777777" w:rsidR="0040524A" w:rsidRPr="00A55E5E" w:rsidRDefault="0040524A" w:rsidP="00850C18">
            <w:pPr>
              <w:spacing w:before="120"/>
              <w:rPr>
                <w:rFonts w:cstheme="minorHAnsi"/>
                <w:b/>
                <w:bCs/>
                <w:sz w:val="20"/>
                <w:szCs w:val="20"/>
                <w:lang w:val="es-ES"/>
              </w:rPr>
            </w:pPr>
            <w:r w:rsidRPr="00A55E5E">
              <w:rPr>
                <w:rFonts w:cstheme="minorHAnsi"/>
                <w:b/>
                <w:bCs/>
                <w:sz w:val="20"/>
                <w:szCs w:val="20"/>
                <w:lang w:val="es-ES"/>
              </w:rPr>
              <w:t xml:space="preserve">2. Producir textos originales, de extensión media, sencillos y con una organización clara, usando estrategias tales como la planificación, la compensación o la </w:t>
            </w:r>
            <w:proofErr w:type="spellStart"/>
            <w:r w:rsidRPr="00A55E5E">
              <w:rPr>
                <w:rFonts w:cstheme="minorHAnsi"/>
                <w:b/>
                <w:bCs/>
                <w:sz w:val="20"/>
                <w:szCs w:val="20"/>
                <w:lang w:val="es-ES"/>
              </w:rPr>
              <w:t>autorreparación</w:t>
            </w:r>
            <w:proofErr w:type="spellEnd"/>
            <w:r w:rsidRPr="00A55E5E">
              <w:rPr>
                <w:rFonts w:cstheme="minorHAnsi"/>
                <w:b/>
                <w:bCs/>
                <w:sz w:val="20"/>
                <w:szCs w:val="20"/>
                <w:lang w:val="es-ES"/>
              </w:rPr>
              <w:t>, para expresar de forma creativa, adecuada y coherente mensajes relevantes y responder a propósitos comunicativos concretos.</w:t>
            </w:r>
          </w:p>
          <w:p w14:paraId="356EC40D" w14:textId="77777777" w:rsidR="0040524A" w:rsidRPr="00A55E5E" w:rsidRDefault="0040524A" w:rsidP="00850C18">
            <w:pPr>
              <w:pStyle w:val="Sinespaciado"/>
              <w:rPr>
                <w:rFonts w:asciiTheme="minorHAnsi" w:hAnsiTheme="minorHAnsi" w:cstheme="minorHAnsi"/>
                <w:b/>
                <w:bCs/>
                <w:sz w:val="20"/>
                <w:szCs w:val="20"/>
              </w:rPr>
            </w:pPr>
          </w:p>
        </w:tc>
        <w:tc>
          <w:tcPr>
            <w:tcW w:w="1196" w:type="pct"/>
          </w:tcPr>
          <w:p w14:paraId="7563F745"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2.1. Expresar oralmente textos breves, sencillos, estructurados, comprensibles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tc>
        <w:tc>
          <w:tcPr>
            <w:tcW w:w="1258" w:type="pct"/>
            <w:gridSpan w:val="2"/>
            <w:shd w:val="clear" w:color="auto" w:fill="auto"/>
          </w:tcPr>
          <w:p w14:paraId="1711F606" w14:textId="77777777" w:rsidR="0040524A" w:rsidRPr="0040524A" w:rsidRDefault="0040524A" w:rsidP="00850C18">
            <w:pPr>
              <w:jc w:val="both"/>
              <w:rPr>
                <w:rFonts w:cstheme="minorHAnsi"/>
                <w:b/>
                <w:bCs/>
                <w:color w:val="000000"/>
                <w:sz w:val="20"/>
                <w:szCs w:val="20"/>
                <w:lang w:val="es-ES"/>
              </w:rPr>
            </w:pPr>
            <w:r w:rsidRPr="0040524A">
              <w:rPr>
                <w:rFonts w:cstheme="minorHAnsi"/>
                <w:b/>
                <w:bCs/>
                <w:color w:val="000000"/>
                <w:sz w:val="20"/>
                <w:szCs w:val="20"/>
                <w:lang w:val="es-ES"/>
              </w:rPr>
              <w:t>A. Comunicación</w:t>
            </w:r>
          </w:p>
          <w:p w14:paraId="271803A5" w14:textId="77777777" w:rsidR="0040524A" w:rsidRPr="0040524A" w:rsidRDefault="0040524A" w:rsidP="00850C18">
            <w:pPr>
              <w:jc w:val="both"/>
              <w:rPr>
                <w:rFonts w:cstheme="minorHAnsi"/>
                <w:color w:val="000000"/>
                <w:sz w:val="20"/>
                <w:szCs w:val="20"/>
                <w:lang w:val="es-ES"/>
              </w:rPr>
            </w:pPr>
            <w:r w:rsidRPr="0040524A">
              <w:rPr>
                <w:rFonts w:cstheme="minorHAnsi"/>
                <w:color w:val="000000"/>
                <w:sz w:val="20"/>
                <w:szCs w:val="20"/>
                <w:lang w:val="es-ES"/>
              </w:rPr>
              <w:t xml:space="preserve">- </w:t>
            </w:r>
            <w:r w:rsidRPr="00A55E5E">
              <w:rPr>
                <w:rFonts w:cstheme="minorHAnsi"/>
                <w:color w:val="000000"/>
                <w:sz w:val="20"/>
                <w:szCs w:val="20"/>
                <w:lang w:val="es-ES"/>
              </w:rPr>
              <w:t>Funciones comunicativas básicas adecuadas al ámbito y al contexto</w:t>
            </w:r>
            <w:r w:rsidRPr="0040524A">
              <w:rPr>
                <w:rFonts w:cstheme="minorHAnsi"/>
                <w:color w:val="000000"/>
                <w:sz w:val="20"/>
                <w:szCs w:val="20"/>
                <w:lang w:val="es-ES"/>
              </w:rPr>
              <w:t>.</w:t>
            </w:r>
          </w:p>
          <w:p w14:paraId="5F50A502" w14:textId="77777777" w:rsidR="0040524A" w:rsidRPr="0040524A" w:rsidRDefault="0040524A" w:rsidP="00850C18">
            <w:pPr>
              <w:jc w:val="both"/>
              <w:rPr>
                <w:rFonts w:eastAsia="MS Mincho" w:cstheme="minorHAnsi"/>
                <w:i/>
                <w:color w:val="4BACC6"/>
                <w:sz w:val="20"/>
                <w:szCs w:val="20"/>
                <w:lang w:val="es-ES"/>
              </w:rPr>
            </w:pPr>
            <w:r w:rsidRPr="0040524A">
              <w:rPr>
                <w:rFonts w:cstheme="minorHAnsi"/>
                <w:color w:val="000000"/>
                <w:sz w:val="20"/>
                <w:szCs w:val="20"/>
                <w:lang w:val="es-ES"/>
              </w:rPr>
              <w:t xml:space="preserve">- </w:t>
            </w:r>
            <w:r w:rsidRPr="00A55E5E">
              <w:rPr>
                <w:rFonts w:cstheme="minorHAnsi"/>
                <w:color w:val="000000"/>
                <w:sz w:val="20"/>
                <w:szCs w:val="20"/>
                <w:lang w:val="es-ES"/>
              </w:rPr>
              <w:t>Patrones sonoros, acentuales, rítmicos y de entonación básicos, y significados e intenciones comunicativas generales asociadas a dichos patrones.</w:t>
            </w:r>
          </w:p>
          <w:p w14:paraId="33D7364A" w14:textId="77777777" w:rsidR="0040524A" w:rsidRPr="00A55E5E" w:rsidRDefault="0040524A" w:rsidP="00850C18">
            <w:pPr>
              <w:pStyle w:val="Sinespaciado"/>
              <w:jc w:val="both"/>
              <w:rPr>
                <w:rFonts w:asciiTheme="minorHAnsi" w:hAnsiTheme="minorHAnsi" w:cstheme="minorHAnsi"/>
                <w:sz w:val="20"/>
                <w:szCs w:val="20"/>
                <w:lang w:val="es-ES_tradnl"/>
              </w:rPr>
            </w:pPr>
          </w:p>
        </w:tc>
        <w:tc>
          <w:tcPr>
            <w:tcW w:w="1267" w:type="pct"/>
          </w:tcPr>
          <w:p w14:paraId="624A7252"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Contestación a las preguntas incluidas en las actividades de la unidad.</w:t>
            </w:r>
          </w:p>
          <w:p w14:paraId="5D10B1E4"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Asociación de fotografías de alimentos con los platos (LE, p.72, act.2).</w:t>
            </w:r>
          </w:p>
          <w:p w14:paraId="64856C91"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Descripción de lo que han hecho antes de ir a clase (LE, p.75, act.4b).</w:t>
            </w:r>
          </w:p>
          <w:p w14:paraId="6DA2D05D" w14:textId="77777777" w:rsidR="0040524A" w:rsidRPr="00A55E5E" w:rsidRDefault="0040524A" w:rsidP="00850C18">
            <w:pPr>
              <w:rPr>
                <w:rFonts w:cstheme="minorHAnsi"/>
                <w:b/>
                <w:bCs/>
                <w:color w:val="000000" w:themeColor="text1"/>
                <w:sz w:val="20"/>
                <w:szCs w:val="20"/>
                <w:lang w:val="es-ES"/>
              </w:rPr>
            </w:pPr>
          </w:p>
          <w:p w14:paraId="1A2069E3"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Funciones comunicativas:</w:t>
            </w:r>
          </w:p>
          <w:p w14:paraId="688AE4BB"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Expresar la cantidad y la medida</w:t>
            </w:r>
          </w:p>
          <w:p w14:paraId="3375CDC6"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Expresar sentimientos</w:t>
            </w:r>
          </w:p>
          <w:p w14:paraId="4963F7BA"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Expresar la obligación y la prohibición</w:t>
            </w:r>
          </w:p>
          <w:p w14:paraId="1B236966" w14:textId="77777777" w:rsidR="0040524A" w:rsidRPr="00A55E5E" w:rsidRDefault="0040524A" w:rsidP="00850C18">
            <w:pPr>
              <w:contextualSpacing/>
              <w:rPr>
                <w:rFonts w:cstheme="minorHAnsi"/>
                <w:sz w:val="20"/>
                <w:szCs w:val="20"/>
                <w:lang w:val="es-ES"/>
              </w:rPr>
            </w:pPr>
          </w:p>
          <w:p w14:paraId="388F24D4"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Patrones sonoros, acentuales, rítmicos y de entonación:</w:t>
            </w:r>
          </w:p>
          <w:p w14:paraId="6684AA63" w14:textId="77777777" w:rsidR="0040524A" w:rsidRPr="00A55E5E" w:rsidRDefault="0040524A" w:rsidP="00850C18">
            <w:pPr>
              <w:rPr>
                <w:rFonts w:cstheme="minorHAnsi"/>
                <w:i/>
                <w:iCs/>
                <w:color w:val="000000" w:themeColor="text1"/>
                <w:sz w:val="20"/>
                <w:szCs w:val="20"/>
                <w:u w:val="single"/>
              </w:rPr>
            </w:pPr>
            <w:r w:rsidRPr="00A55E5E">
              <w:rPr>
                <w:rFonts w:cstheme="minorHAnsi"/>
                <w:color w:val="000000" w:themeColor="text1"/>
                <w:sz w:val="20"/>
                <w:szCs w:val="20"/>
              </w:rPr>
              <w:t xml:space="preserve">- La liaison </w:t>
            </w:r>
            <w:proofErr w:type="gramStart"/>
            <w:r w:rsidRPr="00A55E5E">
              <w:rPr>
                <w:rFonts w:cstheme="minorHAnsi"/>
                <w:color w:val="000000" w:themeColor="text1"/>
                <w:sz w:val="20"/>
                <w:szCs w:val="20"/>
              </w:rPr>
              <w:t>con</w:t>
            </w:r>
            <w:proofErr w:type="gramEnd"/>
            <w:r w:rsidRPr="00A55E5E">
              <w:rPr>
                <w:rFonts w:cstheme="minorHAnsi"/>
                <w:color w:val="000000" w:themeColor="text1"/>
                <w:sz w:val="20"/>
                <w:szCs w:val="20"/>
              </w:rPr>
              <w:t xml:space="preserve"> </w:t>
            </w:r>
            <w:proofErr w:type="spellStart"/>
            <w:r w:rsidRPr="00A55E5E">
              <w:rPr>
                <w:rFonts w:cstheme="minorHAnsi"/>
                <w:color w:val="000000" w:themeColor="text1"/>
                <w:sz w:val="20"/>
                <w:szCs w:val="20"/>
              </w:rPr>
              <w:t>el</w:t>
            </w:r>
            <w:proofErr w:type="spellEnd"/>
            <w:r w:rsidRPr="00A55E5E">
              <w:rPr>
                <w:rFonts w:cstheme="minorHAnsi"/>
                <w:color w:val="000000" w:themeColor="text1"/>
                <w:sz w:val="20"/>
                <w:szCs w:val="20"/>
              </w:rPr>
              <w:t xml:space="preserve"> </w:t>
            </w:r>
            <w:proofErr w:type="spellStart"/>
            <w:r w:rsidRPr="00A55E5E">
              <w:rPr>
                <w:rFonts w:cstheme="minorHAnsi"/>
                <w:color w:val="000000" w:themeColor="text1"/>
                <w:sz w:val="20"/>
                <w:szCs w:val="20"/>
              </w:rPr>
              <w:t>pronombre</w:t>
            </w:r>
            <w:proofErr w:type="spellEnd"/>
            <w:r w:rsidRPr="00A55E5E">
              <w:rPr>
                <w:rFonts w:cstheme="minorHAnsi"/>
                <w:color w:val="000000" w:themeColor="text1"/>
                <w:sz w:val="20"/>
                <w:szCs w:val="20"/>
              </w:rPr>
              <w:t xml:space="preserve"> </w:t>
            </w:r>
            <w:proofErr w:type="spellStart"/>
            <w:r w:rsidRPr="00A55E5E">
              <w:rPr>
                <w:rFonts w:cstheme="minorHAnsi"/>
                <w:i/>
                <w:iCs/>
                <w:color w:val="000000" w:themeColor="text1"/>
                <w:sz w:val="20"/>
                <w:szCs w:val="20"/>
              </w:rPr>
              <w:t>en</w:t>
            </w:r>
            <w:proofErr w:type="spellEnd"/>
            <w:r w:rsidRPr="00A55E5E">
              <w:rPr>
                <w:rFonts w:cstheme="minorHAnsi"/>
                <w:i/>
                <w:iCs/>
                <w:color w:val="000000" w:themeColor="text1"/>
                <w:sz w:val="20"/>
                <w:szCs w:val="20"/>
              </w:rPr>
              <w:t>.</w:t>
            </w:r>
          </w:p>
        </w:tc>
        <w:tc>
          <w:tcPr>
            <w:tcW w:w="443" w:type="pct"/>
            <w:vMerge w:val="restart"/>
          </w:tcPr>
          <w:p w14:paraId="0A897BD9" w14:textId="77777777" w:rsidR="0040524A" w:rsidRPr="00A55E5E" w:rsidRDefault="0040524A" w:rsidP="00850C18">
            <w:pPr>
              <w:rPr>
                <w:rFonts w:cstheme="minorHAnsi"/>
                <w:bCs/>
                <w:sz w:val="20"/>
                <w:szCs w:val="20"/>
              </w:rPr>
            </w:pPr>
            <w:r w:rsidRPr="00A55E5E">
              <w:rPr>
                <w:rFonts w:cstheme="minorHAnsi"/>
                <w:bCs/>
                <w:sz w:val="20"/>
                <w:szCs w:val="20"/>
              </w:rPr>
              <w:t>CCL2, CCL3, CP1, CP2, STEM1, CD1, CPSAA5, CCEC2.</w:t>
            </w:r>
          </w:p>
          <w:p w14:paraId="5760EC2D" w14:textId="77777777" w:rsidR="0040524A" w:rsidRPr="00A55E5E" w:rsidRDefault="0040524A" w:rsidP="00850C18">
            <w:pPr>
              <w:pStyle w:val="Sinespaciado"/>
              <w:rPr>
                <w:rFonts w:asciiTheme="minorHAnsi" w:hAnsiTheme="minorHAnsi" w:cstheme="minorHAnsi"/>
                <w:b/>
                <w:sz w:val="20"/>
                <w:szCs w:val="20"/>
                <w:lang w:val="en-US"/>
              </w:rPr>
            </w:pPr>
          </w:p>
        </w:tc>
      </w:tr>
      <w:tr w:rsidR="0040524A" w:rsidRPr="00A55E5E" w14:paraId="77610929" w14:textId="77777777" w:rsidTr="00850C18">
        <w:tc>
          <w:tcPr>
            <w:tcW w:w="836" w:type="pct"/>
            <w:vMerge/>
          </w:tcPr>
          <w:p w14:paraId="1A815FCC"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7044D552"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2.2. Organizar y redactar textos breves y comprensibles, con aceptable claridad, </w:t>
            </w:r>
            <w:r w:rsidRPr="00A55E5E">
              <w:rPr>
                <w:rFonts w:asciiTheme="minorHAnsi" w:hAnsiTheme="minorHAnsi" w:cstheme="minorHAnsi"/>
                <w:color w:val="000000"/>
                <w:sz w:val="20"/>
                <w:szCs w:val="20"/>
              </w:rPr>
              <w:lastRenderedPageBreak/>
              <w:t>coherencia, cohesión y adecuación a la situación comunicativa propuesta, siguiendo pautas establecidas, a través de herramientas analógicas y digitales, sobre asuntos cotidianos y frecuentes de relevancia para el alumnado y próximos a su experiencia.</w:t>
            </w:r>
          </w:p>
        </w:tc>
        <w:tc>
          <w:tcPr>
            <w:tcW w:w="1258" w:type="pct"/>
            <w:gridSpan w:val="2"/>
            <w:shd w:val="clear" w:color="auto" w:fill="auto"/>
          </w:tcPr>
          <w:p w14:paraId="1BB89E2E"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lastRenderedPageBreak/>
              <w:t>A. Comunicación</w:t>
            </w:r>
          </w:p>
          <w:p w14:paraId="14991A10" w14:textId="77777777" w:rsidR="0040524A" w:rsidRPr="00711082" w:rsidRDefault="0040524A" w:rsidP="00850C18">
            <w:pPr>
              <w:jc w:val="both"/>
              <w:rPr>
                <w:rFonts w:cstheme="minorHAnsi"/>
                <w:color w:val="000000"/>
                <w:sz w:val="20"/>
                <w:szCs w:val="20"/>
                <w:lang w:val="es-ES"/>
              </w:rPr>
            </w:pPr>
            <w:r w:rsidRPr="00711082">
              <w:rPr>
                <w:rFonts w:cstheme="minorHAnsi"/>
                <w:color w:val="000000"/>
                <w:sz w:val="20"/>
                <w:szCs w:val="20"/>
                <w:lang w:val="es-ES"/>
              </w:rPr>
              <w:t xml:space="preserve">- Modelos contextuales y géneros discursivos básicos en la </w:t>
            </w:r>
            <w:r w:rsidRPr="00711082">
              <w:rPr>
                <w:rFonts w:cstheme="minorHAnsi"/>
                <w:color w:val="000000"/>
                <w:sz w:val="20"/>
                <w:szCs w:val="20"/>
                <w:lang w:val="es-ES"/>
              </w:rPr>
              <w:lastRenderedPageBreak/>
              <w:t>comprensión, producción y coproducción de textos orales, escritos y multimodales, breves y sencillos, literarios y no literarios.</w:t>
            </w:r>
          </w:p>
          <w:p w14:paraId="50899900" w14:textId="77777777" w:rsidR="0040524A" w:rsidRPr="00711082" w:rsidRDefault="0040524A" w:rsidP="00850C18">
            <w:pPr>
              <w:jc w:val="both"/>
              <w:rPr>
                <w:rFonts w:cstheme="minorHAnsi"/>
                <w:color w:val="000000"/>
                <w:sz w:val="20"/>
                <w:szCs w:val="20"/>
                <w:lang w:val="es-ES"/>
              </w:rPr>
            </w:pPr>
            <w:r w:rsidRPr="00711082">
              <w:rPr>
                <w:rFonts w:cstheme="minorHAnsi"/>
                <w:color w:val="000000"/>
                <w:sz w:val="20"/>
                <w:szCs w:val="20"/>
                <w:lang w:val="es-ES"/>
              </w:rPr>
              <w:t>- Unidades lingüísticas básicas y significados asociados a dichas unidades.</w:t>
            </w:r>
          </w:p>
          <w:p w14:paraId="49BF6FE3" w14:textId="77777777" w:rsidR="0040524A" w:rsidRPr="00711082" w:rsidRDefault="0040524A" w:rsidP="00850C18">
            <w:pPr>
              <w:jc w:val="both"/>
              <w:rPr>
                <w:rFonts w:cstheme="minorHAnsi"/>
                <w:color w:val="000000"/>
                <w:sz w:val="20"/>
                <w:szCs w:val="20"/>
                <w:lang w:val="es-ES"/>
              </w:rPr>
            </w:pPr>
            <w:r w:rsidRPr="00711082">
              <w:rPr>
                <w:rFonts w:cstheme="minorHAnsi"/>
                <w:color w:val="000000"/>
                <w:sz w:val="20"/>
                <w:szCs w:val="20"/>
                <w:lang w:val="es-ES"/>
              </w:rPr>
              <w:t>- 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14:paraId="50343DF7" w14:textId="77777777" w:rsidR="0040524A" w:rsidRPr="00711082" w:rsidRDefault="0040524A" w:rsidP="00850C18">
            <w:pPr>
              <w:jc w:val="both"/>
              <w:rPr>
                <w:rFonts w:cstheme="minorHAnsi"/>
                <w:sz w:val="20"/>
                <w:szCs w:val="20"/>
                <w:lang w:val="es-ES"/>
              </w:rPr>
            </w:pPr>
            <w:r w:rsidRPr="00711082">
              <w:rPr>
                <w:rFonts w:cstheme="minorHAnsi"/>
                <w:color w:val="000000"/>
                <w:sz w:val="20"/>
                <w:szCs w:val="20"/>
                <w:lang w:val="es-ES"/>
              </w:rPr>
              <w:t>- Convenciones ortográficas básicas y significados e intenciones comunicativas asociados a los formatos, patrones y elementos gráficos.</w:t>
            </w:r>
          </w:p>
        </w:tc>
        <w:tc>
          <w:tcPr>
            <w:tcW w:w="1267" w:type="pct"/>
          </w:tcPr>
          <w:p w14:paraId="7F3A1926"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lastRenderedPageBreak/>
              <w:t xml:space="preserve">- Elaboración de un menú equilibrado partiendo de sus alimentos favoritos (LE, p.73, </w:t>
            </w:r>
            <w:proofErr w:type="spellStart"/>
            <w:r w:rsidRPr="00A55E5E">
              <w:rPr>
                <w:rFonts w:cstheme="minorHAnsi"/>
                <w:color w:val="000000" w:themeColor="text1"/>
                <w:sz w:val="20"/>
                <w:szCs w:val="20"/>
                <w:lang w:val="es-ES"/>
              </w:rPr>
              <w:t>Tâche</w:t>
            </w:r>
            <w:proofErr w:type="spellEnd"/>
            <w:r w:rsidRPr="00A55E5E">
              <w:rPr>
                <w:rFonts w:cstheme="minorHAnsi"/>
                <w:color w:val="000000" w:themeColor="text1"/>
                <w:sz w:val="20"/>
                <w:szCs w:val="20"/>
                <w:lang w:val="es-ES"/>
              </w:rPr>
              <w:t xml:space="preserve"> </w:t>
            </w:r>
            <w:proofErr w:type="spellStart"/>
            <w:r w:rsidRPr="00A55E5E">
              <w:rPr>
                <w:rFonts w:cstheme="minorHAnsi"/>
                <w:color w:val="000000" w:themeColor="text1"/>
                <w:sz w:val="20"/>
                <w:szCs w:val="20"/>
                <w:lang w:val="es-ES"/>
              </w:rPr>
              <w:t>finale</w:t>
            </w:r>
            <w:proofErr w:type="spellEnd"/>
            <w:r w:rsidRPr="00A55E5E">
              <w:rPr>
                <w:rFonts w:cstheme="minorHAnsi"/>
                <w:color w:val="000000" w:themeColor="text1"/>
                <w:sz w:val="20"/>
                <w:szCs w:val="20"/>
                <w:lang w:val="es-ES"/>
              </w:rPr>
              <w:t>).</w:t>
            </w:r>
          </w:p>
          <w:p w14:paraId="72E3C0A3"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lastRenderedPageBreak/>
              <w:t xml:space="preserve">- Redacción de consejos para una guía de salud para adolescentes (LE, p.75, </w:t>
            </w:r>
            <w:proofErr w:type="spellStart"/>
            <w:r w:rsidRPr="00A55E5E">
              <w:rPr>
                <w:rFonts w:cstheme="minorHAnsi"/>
                <w:color w:val="000000" w:themeColor="text1"/>
                <w:sz w:val="20"/>
                <w:szCs w:val="20"/>
                <w:lang w:val="es-ES"/>
              </w:rPr>
              <w:t>Tâche</w:t>
            </w:r>
            <w:proofErr w:type="spellEnd"/>
            <w:r w:rsidRPr="00A55E5E">
              <w:rPr>
                <w:rFonts w:cstheme="minorHAnsi"/>
                <w:color w:val="000000" w:themeColor="text1"/>
                <w:sz w:val="20"/>
                <w:szCs w:val="20"/>
                <w:lang w:val="es-ES"/>
              </w:rPr>
              <w:t xml:space="preserve"> </w:t>
            </w:r>
            <w:proofErr w:type="spellStart"/>
            <w:r w:rsidRPr="00A55E5E">
              <w:rPr>
                <w:rFonts w:cstheme="minorHAnsi"/>
                <w:color w:val="000000" w:themeColor="text1"/>
                <w:sz w:val="20"/>
                <w:szCs w:val="20"/>
                <w:lang w:val="es-ES"/>
              </w:rPr>
              <w:t>finale</w:t>
            </w:r>
            <w:proofErr w:type="spellEnd"/>
            <w:r w:rsidRPr="00A55E5E">
              <w:rPr>
                <w:rFonts w:cstheme="minorHAnsi"/>
                <w:color w:val="000000" w:themeColor="text1"/>
                <w:sz w:val="20"/>
                <w:szCs w:val="20"/>
                <w:lang w:val="es-ES"/>
              </w:rPr>
              <w:t>).</w:t>
            </w:r>
          </w:p>
          <w:p w14:paraId="2662148B"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Compleción de oraciones con las partes del cuerpo (LE, p.78, act.7).</w:t>
            </w:r>
          </w:p>
          <w:p w14:paraId="1BBADE8E"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Un post para un foro de salud dando unas recomendaciones (LE, p.82, act.2b).</w:t>
            </w:r>
          </w:p>
          <w:p w14:paraId="6AF8C10E" w14:textId="77777777" w:rsidR="0040524A" w:rsidRPr="00711082" w:rsidRDefault="0040524A" w:rsidP="00850C18">
            <w:pPr>
              <w:rPr>
                <w:rFonts w:cstheme="minorHAnsi"/>
                <w:bCs/>
                <w:color w:val="FF0000"/>
                <w:sz w:val="20"/>
                <w:szCs w:val="20"/>
                <w:lang w:val="es-ES"/>
              </w:rPr>
            </w:pPr>
          </w:p>
          <w:p w14:paraId="64131D43"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Estructuras sintáctico-discursivas:</w:t>
            </w:r>
          </w:p>
          <w:p w14:paraId="4C5671D3" w14:textId="77777777" w:rsidR="0040524A" w:rsidRPr="00A55E5E" w:rsidRDefault="0040524A" w:rsidP="00850C18">
            <w:pPr>
              <w:contextualSpacing/>
              <w:rPr>
                <w:rFonts w:cstheme="minorHAnsi"/>
                <w:color w:val="000000" w:themeColor="text1"/>
                <w:sz w:val="20"/>
                <w:szCs w:val="20"/>
                <w:lang w:val="es-ES"/>
              </w:rPr>
            </w:pPr>
            <w:r w:rsidRPr="00A55E5E">
              <w:rPr>
                <w:rFonts w:cstheme="minorHAnsi"/>
                <w:color w:val="000000" w:themeColor="text1"/>
                <w:sz w:val="20"/>
                <w:szCs w:val="20"/>
                <w:lang w:val="es-ES"/>
              </w:rPr>
              <w:t>- Los artículos partitivos</w:t>
            </w:r>
          </w:p>
          <w:p w14:paraId="2B59875E" w14:textId="77777777" w:rsidR="0040524A" w:rsidRPr="00A55E5E" w:rsidRDefault="0040524A" w:rsidP="00850C18">
            <w:pPr>
              <w:contextualSpacing/>
              <w:rPr>
                <w:rFonts w:cstheme="minorHAnsi"/>
                <w:sz w:val="20"/>
                <w:szCs w:val="20"/>
                <w:lang w:val="es-ES"/>
              </w:rPr>
            </w:pPr>
            <w:r w:rsidRPr="00A55E5E">
              <w:rPr>
                <w:rFonts w:cstheme="minorHAnsi"/>
                <w:i/>
                <w:iCs/>
                <w:sz w:val="20"/>
                <w:szCs w:val="20"/>
                <w:lang w:val="es-ES"/>
              </w:rPr>
              <w:t xml:space="preserve">- </w:t>
            </w:r>
            <w:r w:rsidRPr="00A55E5E">
              <w:rPr>
                <w:rFonts w:cstheme="minorHAnsi"/>
                <w:sz w:val="20"/>
                <w:szCs w:val="20"/>
                <w:lang w:val="es-ES"/>
              </w:rPr>
              <w:t xml:space="preserve">El pronombre </w:t>
            </w:r>
            <w:r w:rsidRPr="00A55E5E">
              <w:rPr>
                <w:rFonts w:cstheme="minorHAnsi"/>
                <w:i/>
                <w:iCs/>
                <w:sz w:val="20"/>
                <w:szCs w:val="20"/>
                <w:lang w:val="es-ES"/>
              </w:rPr>
              <w:t>en</w:t>
            </w:r>
            <w:r w:rsidRPr="00A55E5E">
              <w:rPr>
                <w:rFonts w:cstheme="minorHAnsi"/>
                <w:sz w:val="20"/>
                <w:szCs w:val="20"/>
                <w:lang w:val="es-ES"/>
              </w:rPr>
              <w:t xml:space="preserve"> COD</w:t>
            </w:r>
          </w:p>
          <w:p w14:paraId="24AAE137"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El pasado reciente</w:t>
            </w:r>
          </w:p>
          <w:p w14:paraId="4A8EBA12" w14:textId="77777777" w:rsidR="0040524A" w:rsidRPr="00A55E5E" w:rsidRDefault="0040524A" w:rsidP="00850C18">
            <w:pPr>
              <w:contextualSpacing/>
              <w:rPr>
                <w:rFonts w:cstheme="minorHAnsi"/>
                <w:i/>
                <w:iCs/>
                <w:sz w:val="20"/>
                <w:szCs w:val="20"/>
                <w:lang w:val="es-ES"/>
              </w:rPr>
            </w:pPr>
            <w:r w:rsidRPr="00A55E5E">
              <w:rPr>
                <w:rFonts w:cstheme="minorHAnsi"/>
                <w:sz w:val="20"/>
                <w:szCs w:val="20"/>
                <w:lang w:val="es-ES"/>
              </w:rPr>
              <w:t xml:space="preserve">- El verbo </w:t>
            </w:r>
            <w:proofErr w:type="spellStart"/>
            <w:r w:rsidRPr="00A55E5E">
              <w:rPr>
                <w:rFonts w:cstheme="minorHAnsi"/>
                <w:i/>
                <w:iCs/>
                <w:sz w:val="20"/>
                <w:szCs w:val="20"/>
                <w:lang w:val="es-ES"/>
              </w:rPr>
              <w:t>boire</w:t>
            </w:r>
            <w:proofErr w:type="spellEnd"/>
          </w:p>
          <w:p w14:paraId="60851C21" w14:textId="77777777" w:rsidR="0040524A" w:rsidRPr="00A55E5E" w:rsidRDefault="0040524A" w:rsidP="00850C18">
            <w:pPr>
              <w:contextualSpacing/>
              <w:rPr>
                <w:rFonts w:cstheme="minorHAnsi"/>
                <w:i/>
                <w:iCs/>
                <w:sz w:val="20"/>
                <w:szCs w:val="20"/>
                <w:lang w:val="es-ES"/>
              </w:rPr>
            </w:pPr>
            <w:r w:rsidRPr="00A55E5E">
              <w:rPr>
                <w:rFonts w:cstheme="minorHAnsi"/>
                <w:i/>
                <w:iCs/>
                <w:sz w:val="20"/>
                <w:szCs w:val="20"/>
                <w:lang w:val="es-ES"/>
              </w:rPr>
              <w:t xml:space="preserve">- </w:t>
            </w:r>
            <w:r w:rsidRPr="00A55E5E">
              <w:rPr>
                <w:rFonts w:cstheme="minorHAnsi"/>
                <w:sz w:val="20"/>
                <w:szCs w:val="20"/>
                <w:lang w:val="es-ES"/>
              </w:rPr>
              <w:t xml:space="preserve">El verbo </w:t>
            </w:r>
            <w:proofErr w:type="spellStart"/>
            <w:r w:rsidRPr="00A55E5E">
              <w:rPr>
                <w:rFonts w:cstheme="minorHAnsi"/>
                <w:i/>
                <w:iCs/>
                <w:sz w:val="20"/>
                <w:szCs w:val="20"/>
                <w:lang w:val="es-ES"/>
              </w:rPr>
              <w:t>devoir</w:t>
            </w:r>
            <w:proofErr w:type="spellEnd"/>
          </w:p>
          <w:p w14:paraId="6D9504CA" w14:textId="77777777" w:rsidR="0040524A" w:rsidRPr="00A55E5E" w:rsidRDefault="0040524A" w:rsidP="00850C18">
            <w:pPr>
              <w:contextualSpacing/>
              <w:rPr>
                <w:rFonts w:cstheme="minorHAnsi"/>
                <w:i/>
                <w:iCs/>
                <w:sz w:val="20"/>
                <w:szCs w:val="20"/>
                <w:lang w:val="es-ES"/>
              </w:rPr>
            </w:pPr>
            <w:r w:rsidRPr="00A55E5E">
              <w:rPr>
                <w:rFonts w:cstheme="minorHAnsi"/>
                <w:i/>
                <w:iCs/>
                <w:sz w:val="20"/>
                <w:szCs w:val="20"/>
                <w:lang w:val="es-ES"/>
              </w:rPr>
              <w:t xml:space="preserve">- </w:t>
            </w:r>
            <w:r w:rsidRPr="00A55E5E">
              <w:rPr>
                <w:rFonts w:cstheme="minorHAnsi"/>
                <w:sz w:val="20"/>
                <w:szCs w:val="20"/>
                <w:lang w:val="es-ES"/>
              </w:rPr>
              <w:t xml:space="preserve">El verbo </w:t>
            </w:r>
            <w:r w:rsidRPr="00A55E5E">
              <w:rPr>
                <w:rFonts w:cstheme="minorHAnsi"/>
                <w:i/>
                <w:iCs/>
                <w:sz w:val="20"/>
                <w:szCs w:val="20"/>
                <w:lang w:val="es-ES"/>
              </w:rPr>
              <w:t>(se) sentir</w:t>
            </w:r>
          </w:p>
          <w:p w14:paraId="08E59B51" w14:textId="77777777" w:rsidR="0040524A" w:rsidRPr="00A55E5E" w:rsidRDefault="0040524A" w:rsidP="00850C18">
            <w:pPr>
              <w:contextualSpacing/>
              <w:rPr>
                <w:rFonts w:cstheme="minorHAnsi"/>
                <w:color w:val="000000" w:themeColor="text1"/>
                <w:sz w:val="20"/>
                <w:szCs w:val="20"/>
                <w:lang w:val="es-ES"/>
              </w:rPr>
            </w:pPr>
          </w:p>
          <w:p w14:paraId="6B84357C"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Léxico:</w:t>
            </w:r>
          </w:p>
          <w:p w14:paraId="4A04C5B1"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Los alimentos (comidas y bebidas)</w:t>
            </w:r>
          </w:p>
          <w:p w14:paraId="3420E3A7"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Los platos</w:t>
            </w:r>
          </w:p>
          <w:p w14:paraId="6CCA5B07" w14:textId="77777777" w:rsidR="0040524A" w:rsidRPr="00A55E5E" w:rsidRDefault="0040524A" w:rsidP="00850C18">
            <w:pPr>
              <w:contextualSpacing/>
              <w:rPr>
                <w:rFonts w:cstheme="minorHAnsi"/>
                <w:sz w:val="20"/>
                <w:szCs w:val="20"/>
                <w:lang w:val="es-ES"/>
              </w:rPr>
            </w:pPr>
            <w:r w:rsidRPr="00A55E5E">
              <w:rPr>
                <w:rFonts w:cstheme="minorHAnsi"/>
                <w:sz w:val="20"/>
                <w:szCs w:val="20"/>
                <w:lang w:val="es-ES"/>
              </w:rPr>
              <w:t>- Las partes del cuerpo</w:t>
            </w:r>
          </w:p>
          <w:p w14:paraId="2A1301D2" w14:textId="77777777" w:rsidR="0040524A" w:rsidRPr="00A55E5E" w:rsidRDefault="0040524A" w:rsidP="00850C18">
            <w:pPr>
              <w:contextualSpacing/>
              <w:rPr>
                <w:rFonts w:cstheme="minorHAnsi"/>
                <w:sz w:val="20"/>
                <w:szCs w:val="20"/>
                <w:lang w:val="es-ES"/>
              </w:rPr>
            </w:pPr>
          </w:p>
          <w:p w14:paraId="3639ACE2" w14:textId="77777777" w:rsidR="0040524A" w:rsidRPr="00A55E5E" w:rsidRDefault="0040524A" w:rsidP="00850C18">
            <w:pPr>
              <w:rPr>
                <w:rFonts w:cstheme="minorHAnsi"/>
                <w:i/>
                <w:iCs/>
                <w:color w:val="000000" w:themeColor="text1"/>
                <w:sz w:val="20"/>
                <w:szCs w:val="20"/>
              </w:rPr>
            </w:pPr>
            <w:r w:rsidRPr="00A55E5E">
              <w:rPr>
                <w:rFonts w:cstheme="minorHAnsi"/>
                <w:b/>
                <w:bCs/>
                <w:color w:val="000000" w:themeColor="text1"/>
                <w:sz w:val="20"/>
                <w:szCs w:val="20"/>
                <w:lang w:val="es-ES"/>
              </w:rPr>
              <w:t>Convenciones ortográficas.</w:t>
            </w:r>
          </w:p>
          <w:p w14:paraId="5DAA1A8A" w14:textId="77777777" w:rsidR="0040524A" w:rsidRPr="00A55E5E" w:rsidRDefault="0040524A" w:rsidP="00850C18">
            <w:pPr>
              <w:rPr>
                <w:rFonts w:cstheme="minorHAnsi"/>
                <w:i/>
                <w:iCs/>
                <w:color w:val="000000" w:themeColor="text1"/>
                <w:sz w:val="20"/>
                <w:szCs w:val="20"/>
              </w:rPr>
            </w:pPr>
          </w:p>
        </w:tc>
        <w:tc>
          <w:tcPr>
            <w:tcW w:w="443" w:type="pct"/>
            <w:vMerge/>
          </w:tcPr>
          <w:p w14:paraId="61C90210"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42022CEC" w14:textId="77777777" w:rsidTr="00850C18">
        <w:tc>
          <w:tcPr>
            <w:tcW w:w="836" w:type="pct"/>
            <w:vMerge/>
          </w:tcPr>
          <w:p w14:paraId="60A95291"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Pr>
          <w:p w14:paraId="5AD17B70"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2.3. Seleccionar, organizar y aplicar de forma guiada conocimientos y estrategias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las personas a </w:t>
            </w:r>
            <w:r w:rsidRPr="00A55E5E">
              <w:rPr>
                <w:rFonts w:asciiTheme="minorHAnsi" w:hAnsiTheme="minorHAnsi" w:cstheme="minorHAnsi"/>
                <w:color w:val="000000"/>
                <w:sz w:val="20"/>
                <w:szCs w:val="20"/>
              </w:rPr>
              <w:lastRenderedPageBreak/>
              <w:t>quienes va dirigido el texto.</w:t>
            </w:r>
          </w:p>
        </w:tc>
        <w:tc>
          <w:tcPr>
            <w:tcW w:w="1258" w:type="pct"/>
            <w:gridSpan w:val="2"/>
            <w:shd w:val="clear" w:color="auto" w:fill="auto"/>
          </w:tcPr>
          <w:p w14:paraId="31794DB5"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lastRenderedPageBreak/>
              <w:t>A. Comunicación</w:t>
            </w:r>
          </w:p>
          <w:p w14:paraId="15A6E050"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básicas para la planificación, ejecución, control y reparación de la comprensión, la producción y la coproducción de textos orales, escritos y multimodales.</w:t>
            </w:r>
          </w:p>
        </w:tc>
        <w:tc>
          <w:tcPr>
            <w:tcW w:w="1267" w:type="pct"/>
          </w:tcPr>
          <w:p w14:paraId="3DF82272"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producción oral:</w:t>
            </w:r>
          </w:p>
          <w:p w14:paraId="734E50E5"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Descubrir ciertas reglas para la transición del lenguaje escrito al oral (lectura en voz alta).</w:t>
            </w:r>
          </w:p>
          <w:p w14:paraId="1E824719" w14:textId="77777777" w:rsidR="0040524A" w:rsidRPr="00A55E5E" w:rsidRDefault="0040524A" w:rsidP="00850C18">
            <w:pPr>
              <w:rPr>
                <w:rFonts w:cstheme="minorHAnsi"/>
                <w:i/>
                <w:iCs/>
                <w:color w:val="000000" w:themeColor="text1"/>
                <w:sz w:val="20"/>
                <w:szCs w:val="20"/>
                <w:lang w:val="es-ES"/>
              </w:rPr>
            </w:pPr>
            <w:r w:rsidRPr="00A55E5E">
              <w:rPr>
                <w:rFonts w:cstheme="minorHAnsi"/>
                <w:color w:val="000000" w:themeColor="text1"/>
                <w:sz w:val="20"/>
                <w:szCs w:val="20"/>
                <w:lang w:val="es-ES"/>
              </w:rPr>
              <w:t xml:space="preserve">- Practicar la liaison con el pronombre </w:t>
            </w:r>
            <w:r w:rsidRPr="00A55E5E">
              <w:rPr>
                <w:rFonts w:cstheme="minorHAnsi"/>
                <w:i/>
                <w:iCs/>
                <w:color w:val="000000" w:themeColor="text1"/>
                <w:sz w:val="20"/>
                <w:szCs w:val="20"/>
                <w:lang w:val="es-ES"/>
              </w:rPr>
              <w:t>en.</w:t>
            </w:r>
          </w:p>
          <w:p w14:paraId="06EE3EC3"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Expresar los enunciados cuidando la pronunciación y entonación.</w:t>
            </w:r>
          </w:p>
          <w:p w14:paraId="7CEA668C"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Practicar los diálogos, las preguntas y respuestas.</w:t>
            </w:r>
          </w:p>
          <w:p w14:paraId="476D1367"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Comunicarse en la lengua de aprendizaje.</w:t>
            </w:r>
          </w:p>
          <w:p w14:paraId="3E8E2AB6" w14:textId="77777777" w:rsidR="0040524A" w:rsidRPr="00A55E5E" w:rsidRDefault="0040524A" w:rsidP="00850C18">
            <w:pPr>
              <w:rPr>
                <w:rFonts w:cstheme="minorHAnsi"/>
                <w:color w:val="000000" w:themeColor="text1"/>
                <w:sz w:val="20"/>
                <w:szCs w:val="20"/>
                <w:lang w:val="es-ES"/>
              </w:rPr>
            </w:pPr>
          </w:p>
          <w:p w14:paraId="6F096F37" w14:textId="77777777" w:rsidR="0040524A" w:rsidRPr="00A55E5E" w:rsidRDefault="0040524A" w:rsidP="00850C18">
            <w:pPr>
              <w:rPr>
                <w:rFonts w:cstheme="minorHAnsi"/>
                <w:b/>
                <w:bCs/>
                <w:color w:val="000000" w:themeColor="text1"/>
                <w:sz w:val="20"/>
                <w:szCs w:val="20"/>
                <w:lang w:val="es-ES"/>
              </w:rPr>
            </w:pPr>
            <w:r w:rsidRPr="00A55E5E">
              <w:rPr>
                <w:rFonts w:cstheme="minorHAnsi"/>
                <w:b/>
                <w:bCs/>
                <w:color w:val="000000" w:themeColor="text1"/>
                <w:sz w:val="20"/>
                <w:szCs w:val="20"/>
                <w:lang w:val="es-ES"/>
              </w:rPr>
              <w:t>Estrategias de producción escrita:</w:t>
            </w:r>
          </w:p>
          <w:p w14:paraId="57FC8EC9"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t>- Seguir un modelo.</w:t>
            </w:r>
          </w:p>
          <w:p w14:paraId="0EFE8DF6" w14:textId="77777777" w:rsidR="0040524A" w:rsidRPr="00A55E5E" w:rsidRDefault="0040524A" w:rsidP="00850C18">
            <w:pPr>
              <w:rPr>
                <w:rFonts w:cstheme="minorHAnsi"/>
                <w:color w:val="000000" w:themeColor="text1"/>
                <w:sz w:val="20"/>
                <w:szCs w:val="20"/>
                <w:lang w:val="es-ES"/>
              </w:rPr>
            </w:pPr>
            <w:r w:rsidRPr="00A55E5E">
              <w:rPr>
                <w:rFonts w:cstheme="minorHAnsi"/>
                <w:color w:val="000000" w:themeColor="text1"/>
                <w:sz w:val="20"/>
                <w:szCs w:val="20"/>
                <w:lang w:val="es-ES"/>
              </w:rPr>
              <w:lastRenderedPageBreak/>
              <w:t>- Aplicar lo estudiado en la unidad.</w:t>
            </w:r>
          </w:p>
        </w:tc>
        <w:tc>
          <w:tcPr>
            <w:tcW w:w="443" w:type="pct"/>
            <w:vMerge/>
          </w:tcPr>
          <w:p w14:paraId="5698E125"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A55E5E" w14:paraId="422CECA2" w14:textId="77777777" w:rsidTr="00850C18">
        <w:tc>
          <w:tcPr>
            <w:tcW w:w="836" w:type="pct"/>
            <w:vMerge w:val="restart"/>
          </w:tcPr>
          <w:p w14:paraId="68822376" w14:textId="77777777" w:rsidR="0040524A" w:rsidRPr="00A55E5E" w:rsidRDefault="0040524A"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t>3. Interactuar con otras personas, con creciente autonomía, usando estrategias de cooperación y empleando recursos analógicos y digitales, para responder a propósitos comunicativos concretos en intercambios respetuosos con las normas de cortesía.</w:t>
            </w:r>
          </w:p>
        </w:tc>
        <w:tc>
          <w:tcPr>
            <w:tcW w:w="1196" w:type="pct"/>
          </w:tcPr>
          <w:p w14:paraId="63975BE1"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3.1.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los interlocutores e interlocutoras.</w:t>
            </w:r>
          </w:p>
        </w:tc>
        <w:tc>
          <w:tcPr>
            <w:tcW w:w="1258" w:type="pct"/>
            <w:gridSpan w:val="2"/>
            <w:shd w:val="clear" w:color="auto" w:fill="auto"/>
          </w:tcPr>
          <w:p w14:paraId="40ACA3CD"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3A14B9E1" w14:textId="77777777" w:rsidR="0040524A" w:rsidRPr="00711082" w:rsidRDefault="0040524A" w:rsidP="00850C18">
            <w:pPr>
              <w:spacing w:after="120"/>
              <w:jc w:val="both"/>
              <w:rPr>
                <w:rFonts w:cstheme="minorHAnsi"/>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Autoconfianza. El error como instrumento de mejora y propuesta de reparación.</w:t>
            </w:r>
          </w:p>
        </w:tc>
        <w:tc>
          <w:tcPr>
            <w:tcW w:w="1267" w:type="pct"/>
          </w:tcPr>
          <w:p w14:paraId="482BAE60"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Intercambio de preguntas y respuestas sobre los platos del comedor escolar (LE, p.72, act.3b).</w:t>
            </w:r>
          </w:p>
          <w:p w14:paraId="4ECD7736"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xml:space="preserve"> - Intercambio comunicativo compartiendo la información encontrada sobre el azúcar oculto en otros alimentos (LE, p.73, act.6b).</w:t>
            </w:r>
          </w:p>
          <w:p w14:paraId="3B632065"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Intercambio comunicativo por parejas describiendo sentimientos/sensaciones para que el compañero de un consejo (LE, p.75, act.3).</w:t>
            </w:r>
          </w:p>
          <w:p w14:paraId="64DE8AFF"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Intercambio comunicativo por grupos dibujando un alimento que les gusta y otro que no, para que los compañeros adivinen (LE, p.76, act.1).</w:t>
            </w:r>
          </w:p>
          <w:p w14:paraId="48873D57"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Intercambio comunicativo por parejas nombrando las letras de unas imágenes para que el compañero identifique el tipo de plato (LE, p.77, act.2).</w:t>
            </w:r>
          </w:p>
          <w:p w14:paraId="0749113E"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Intercambio comunicativo por parejas nombrando los alimentos de una imagen para que el compañero indique las cantidades (LE, p.78, act.3).</w:t>
            </w:r>
          </w:p>
          <w:p w14:paraId="19273AD0"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Intercambio comunicativo por parejas completando explicaciones sobre sentimientos/sensaciones (LE, p.78, act.4).</w:t>
            </w:r>
          </w:p>
          <w:p w14:paraId="1107F563"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xml:space="preserve">- Intercambio comunicativo por parejas completando recomendaciones con </w:t>
            </w:r>
            <w:r w:rsidRPr="00711082">
              <w:rPr>
                <w:rFonts w:cstheme="minorHAnsi"/>
                <w:bCs/>
                <w:sz w:val="20"/>
                <w:szCs w:val="20"/>
                <w:lang w:val="es-ES"/>
              </w:rPr>
              <w:lastRenderedPageBreak/>
              <w:t>obligaciones o prohibiciones (LE, p.78, act.5).</w:t>
            </w:r>
          </w:p>
          <w:p w14:paraId="795D96CD" w14:textId="77777777" w:rsidR="0040524A" w:rsidRPr="00711082" w:rsidRDefault="0040524A" w:rsidP="00850C18">
            <w:pPr>
              <w:rPr>
                <w:rFonts w:cstheme="minorHAnsi"/>
                <w:bCs/>
                <w:sz w:val="20"/>
                <w:szCs w:val="20"/>
                <w:lang w:val="es-ES"/>
              </w:rPr>
            </w:pPr>
            <w:r w:rsidRPr="00711082">
              <w:rPr>
                <w:rFonts w:cstheme="minorHAnsi"/>
                <w:bCs/>
                <w:sz w:val="20"/>
                <w:szCs w:val="20"/>
                <w:lang w:val="es-ES"/>
              </w:rPr>
              <w:t>- Descripción de los alimentos que toman en cada comida, y contestación dando consejos para una alimentación equilibrada (LE, p.82, act.1c).</w:t>
            </w:r>
          </w:p>
        </w:tc>
        <w:tc>
          <w:tcPr>
            <w:tcW w:w="443" w:type="pct"/>
            <w:vMerge w:val="restart"/>
          </w:tcPr>
          <w:p w14:paraId="166F2D63" w14:textId="77777777" w:rsidR="0040524A" w:rsidRPr="00A55E5E" w:rsidRDefault="0040524A" w:rsidP="00850C18">
            <w:pPr>
              <w:pStyle w:val="Sinespaciado"/>
              <w:rPr>
                <w:rFonts w:asciiTheme="minorHAnsi" w:hAnsiTheme="minorHAnsi" w:cstheme="minorHAnsi"/>
                <w:b/>
                <w:sz w:val="20"/>
                <w:szCs w:val="20"/>
                <w:lang w:val="en-US"/>
              </w:rPr>
            </w:pPr>
            <w:r w:rsidRPr="00A55E5E">
              <w:rPr>
                <w:rFonts w:asciiTheme="minorHAnsi" w:hAnsiTheme="minorHAnsi" w:cstheme="minorHAnsi"/>
                <w:bCs/>
                <w:sz w:val="20"/>
                <w:szCs w:val="20"/>
                <w:lang w:val="en-US"/>
              </w:rPr>
              <w:lastRenderedPageBreak/>
              <w:t>CCL5, CP1, CP2, STEM1, CPSAA3, CC3.</w:t>
            </w:r>
          </w:p>
        </w:tc>
      </w:tr>
      <w:tr w:rsidR="0040524A" w:rsidRPr="007A4E2D" w14:paraId="295CB705" w14:textId="77777777" w:rsidTr="00850C18">
        <w:tc>
          <w:tcPr>
            <w:tcW w:w="836" w:type="pct"/>
            <w:vMerge/>
          </w:tcPr>
          <w:p w14:paraId="507EC922"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2AF705BA"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3.2. Seleccionar, organizar y utilizar, de forma guiada y en entornos próximos, estrategias adecuadas para iniciar, mantener y terminar la comunicación; tomar y ceder la palabra; y solicitar y formular aclaraciones y explicaciones.</w:t>
            </w:r>
          </w:p>
        </w:tc>
        <w:tc>
          <w:tcPr>
            <w:tcW w:w="1258" w:type="pct"/>
            <w:gridSpan w:val="2"/>
            <w:shd w:val="clear" w:color="auto" w:fill="auto"/>
          </w:tcPr>
          <w:p w14:paraId="61A38B62"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5A270E22" w14:textId="77777777" w:rsidR="0040524A" w:rsidRPr="00711082" w:rsidRDefault="0040524A" w:rsidP="00850C18">
            <w:pPr>
              <w:spacing w:after="120"/>
              <w:jc w:val="both"/>
              <w:rPr>
                <w:rFonts w:cstheme="minorHAnsi"/>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Convenciones y estrategias conversacionales básicas, en formato síncrono o asíncrono, para iniciar, mantener y terminar la comunicación, tomar y ceder la palabra, pedir y dar aclaraciones y explicaciones, reformular, comparar y contrastar, resumir, colaborar, debatir, etc.</w:t>
            </w:r>
          </w:p>
        </w:tc>
        <w:tc>
          <w:tcPr>
            <w:tcW w:w="1267" w:type="pct"/>
          </w:tcPr>
          <w:p w14:paraId="27561EE5"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t>- Práctica de los diálogos de la unidad.</w:t>
            </w:r>
          </w:p>
          <w:p w14:paraId="2DEC0A4A"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t>- Participación en interacciones breves partiendo de un esquema de comunicación sencillo.</w:t>
            </w:r>
          </w:p>
          <w:p w14:paraId="53537D37"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rPr>
              <w:t>- Uso de la lengua de aprendizaje en el aula.</w:t>
            </w:r>
          </w:p>
          <w:p w14:paraId="44F799FF"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color w:val="000000" w:themeColor="text1"/>
                <w:sz w:val="20"/>
                <w:szCs w:val="20"/>
              </w:rPr>
              <w:t xml:space="preserve"> </w:t>
            </w:r>
          </w:p>
        </w:tc>
        <w:tc>
          <w:tcPr>
            <w:tcW w:w="443" w:type="pct"/>
            <w:vMerge/>
          </w:tcPr>
          <w:p w14:paraId="69DB9E81"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27D64B0F" w14:textId="77777777" w:rsidTr="00850C18">
        <w:tc>
          <w:tcPr>
            <w:tcW w:w="836" w:type="pct"/>
            <w:vMerge w:val="restart"/>
          </w:tcPr>
          <w:p w14:paraId="64E613D4" w14:textId="77777777" w:rsidR="0040524A" w:rsidRPr="00A55E5E" w:rsidRDefault="0040524A"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t>4. Mediar en situaciones cotidianas entre distintas lenguas, usando estrategias y conocimientos sencillos orientados a explicar conceptos o simplificar mensajes, para transmitir información de manera eficaz, clara y responsable.</w:t>
            </w:r>
          </w:p>
        </w:tc>
        <w:tc>
          <w:tcPr>
            <w:tcW w:w="1196" w:type="pct"/>
          </w:tcPr>
          <w:p w14:paraId="6993A420"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4.1. Inferir y explicar textos, conceptos y comunicaciones breves y sencillas en situaciones en las que atender a la diversidad, mostrando respeto y empatía por interlocutores e interlocutoras y por las lenguas empleadas, e interés por participar en la solución de problemas de intercomprensión y de entendimiento en el entorno </w:t>
            </w:r>
            <w:proofErr w:type="spellStart"/>
            <w:r w:rsidRPr="00A55E5E">
              <w:rPr>
                <w:rFonts w:asciiTheme="minorHAnsi" w:hAnsiTheme="minorHAnsi" w:cstheme="minorHAnsi"/>
                <w:color w:val="000000"/>
                <w:sz w:val="20"/>
                <w:szCs w:val="20"/>
              </w:rPr>
              <w:t>próximo</w:t>
            </w:r>
            <w:proofErr w:type="spellEnd"/>
            <w:r w:rsidRPr="00A55E5E">
              <w:rPr>
                <w:rFonts w:asciiTheme="minorHAnsi" w:hAnsiTheme="minorHAnsi" w:cstheme="minorHAnsi"/>
                <w:color w:val="000000"/>
                <w:sz w:val="20"/>
                <w:szCs w:val="20"/>
              </w:rPr>
              <w:t xml:space="preserve">, </w:t>
            </w:r>
            <w:proofErr w:type="spellStart"/>
            <w:r w:rsidRPr="00A55E5E">
              <w:rPr>
                <w:rFonts w:asciiTheme="minorHAnsi" w:hAnsiTheme="minorHAnsi" w:cstheme="minorHAnsi"/>
                <w:color w:val="000000"/>
                <w:sz w:val="20"/>
                <w:szCs w:val="20"/>
              </w:rPr>
              <w:t>apoyándose</w:t>
            </w:r>
            <w:proofErr w:type="spellEnd"/>
            <w:r w:rsidRPr="00A55E5E">
              <w:rPr>
                <w:rFonts w:asciiTheme="minorHAnsi" w:hAnsiTheme="minorHAnsi" w:cstheme="minorHAnsi"/>
                <w:color w:val="000000"/>
                <w:sz w:val="20"/>
                <w:szCs w:val="20"/>
              </w:rPr>
              <w:t xml:space="preserve"> en diversos recursos y soportes. </w:t>
            </w:r>
          </w:p>
        </w:tc>
        <w:tc>
          <w:tcPr>
            <w:tcW w:w="1258" w:type="pct"/>
            <w:gridSpan w:val="2"/>
            <w:shd w:val="clear" w:color="auto" w:fill="auto"/>
          </w:tcPr>
          <w:p w14:paraId="600C3FFB"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 xml:space="preserve">A. </w:t>
            </w:r>
            <w:r w:rsidRPr="00711082">
              <w:rPr>
                <w:rFonts w:cstheme="minorHAnsi"/>
                <w:b/>
                <w:bCs/>
                <w:color w:val="000000"/>
                <w:sz w:val="20"/>
                <w:szCs w:val="20"/>
                <w:lang w:val="es-ES"/>
              </w:rPr>
              <w:t>Comunicación</w:t>
            </w:r>
            <w:r w:rsidRPr="00A55E5E">
              <w:rPr>
                <w:rFonts w:cstheme="minorHAnsi"/>
                <w:b/>
                <w:bCs/>
                <w:color w:val="000000"/>
                <w:sz w:val="20"/>
                <w:szCs w:val="20"/>
                <w:lang w:val="es-ES"/>
              </w:rPr>
              <w:t xml:space="preserve"> </w:t>
            </w:r>
          </w:p>
          <w:p w14:paraId="50FF70A6" w14:textId="77777777" w:rsidR="0040524A" w:rsidRPr="00A55E5E" w:rsidRDefault="0040524A" w:rsidP="00850C18">
            <w:pPr>
              <w:jc w:val="both"/>
              <w:rPr>
                <w:rFonts w:cstheme="minorHAnsi"/>
                <w:color w:val="000000"/>
                <w:sz w:val="20"/>
                <w:szCs w:val="20"/>
                <w:lang w:val="es-ES"/>
              </w:rPr>
            </w:pPr>
            <w:r w:rsidRPr="00A55E5E">
              <w:rPr>
                <w:rFonts w:cstheme="minorHAnsi"/>
                <w:color w:val="000000"/>
                <w:sz w:val="20"/>
                <w:szCs w:val="20"/>
                <w:lang w:val="es-ES"/>
              </w:rPr>
              <w:t>- Conocimientos, destrezas y actitudes que permitan detectar y colaborar en actividades de mediación en situaciones cotidianas sencillas.</w:t>
            </w:r>
          </w:p>
          <w:p w14:paraId="729182CB" w14:textId="77777777" w:rsidR="0040524A" w:rsidRPr="00A55E5E" w:rsidRDefault="0040524A" w:rsidP="00850C18">
            <w:pPr>
              <w:jc w:val="both"/>
              <w:rPr>
                <w:rFonts w:cstheme="minorHAnsi"/>
                <w:b/>
                <w:bCs/>
                <w:color w:val="000000"/>
                <w:sz w:val="20"/>
                <w:szCs w:val="20"/>
                <w:lang w:val="es-ES"/>
              </w:rPr>
            </w:pPr>
          </w:p>
          <w:p w14:paraId="53539490" w14:textId="77777777" w:rsidR="0040524A" w:rsidRPr="00A55E5E" w:rsidRDefault="0040524A" w:rsidP="00850C18">
            <w:pPr>
              <w:pStyle w:val="Sinespaciado"/>
              <w:jc w:val="both"/>
              <w:rPr>
                <w:rFonts w:asciiTheme="minorHAnsi" w:hAnsiTheme="minorHAnsi" w:cstheme="minorHAnsi"/>
                <w:sz w:val="20"/>
                <w:szCs w:val="20"/>
                <w:lang w:val="es-ES_tradnl"/>
              </w:rPr>
            </w:pPr>
          </w:p>
        </w:tc>
        <w:tc>
          <w:tcPr>
            <w:tcW w:w="1267" w:type="pct"/>
          </w:tcPr>
          <w:p w14:paraId="48774B07"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t>Mediación de textos:</w:t>
            </w:r>
          </w:p>
          <w:p w14:paraId="238628E8"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Colaboración con los compañeros para facilitar la comprensión y el acceso al significado.</w:t>
            </w:r>
          </w:p>
          <w:p w14:paraId="6CDC0C31"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Llevar a cabo actividades de conceptualización de la gramática.</w:t>
            </w:r>
          </w:p>
          <w:p w14:paraId="50CCB1AE"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Elaboración de un listado de vocabulario.</w:t>
            </w:r>
          </w:p>
          <w:p w14:paraId="57C9400B" w14:textId="77777777" w:rsidR="0040524A" w:rsidRPr="00A55E5E" w:rsidRDefault="0040524A" w:rsidP="00850C18">
            <w:pPr>
              <w:pStyle w:val="Sinespaciado"/>
              <w:rPr>
                <w:rFonts w:asciiTheme="minorHAnsi" w:hAnsiTheme="minorHAnsi" w:cstheme="minorHAnsi"/>
                <w:bCs/>
                <w:sz w:val="20"/>
                <w:szCs w:val="20"/>
                <w:lang w:val="es-ES_tradnl"/>
              </w:rPr>
            </w:pPr>
          </w:p>
          <w:p w14:paraId="5EAACC0C"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t>Mediación de conceptos:</w:t>
            </w:r>
          </w:p>
          <w:p w14:paraId="5962D155"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Transmisión de información, experimentación de una reacción personal: </w:t>
            </w:r>
          </w:p>
          <w:p w14:paraId="3F059613"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 diseñar y presentar un menú equilibrado (LE, p.73, </w:t>
            </w:r>
            <w:proofErr w:type="spellStart"/>
            <w:r w:rsidRPr="00A55E5E">
              <w:rPr>
                <w:rFonts w:asciiTheme="minorHAnsi" w:hAnsiTheme="minorHAnsi" w:cstheme="minorHAnsi"/>
                <w:bCs/>
                <w:sz w:val="20"/>
                <w:szCs w:val="20"/>
                <w:lang w:val="es-ES_tradnl"/>
              </w:rPr>
              <w:t>Tâche</w:t>
            </w:r>
            <w:proofErr w:type="spellEnd"/>
            <w:r w:rsidRPr="00A55E5E">
              <w:rPr>
                <w:rFonts w:asciiTheme="minorHAnsi" w:hAnsiTheme="minorHAnsi" w:cstheme="minorHAnsi"/>
                <w:bCs/>
                <w:sz w:val="20"/>
                <w:szCs w:val="20"/>
                <w:lang w:val="es-ES_tradnl"/>
              </w:rPr>
              <w:t xml:space="preserve"> </w:t>
            </w:r>
            <w:proofErr w:type="spellStart"/>
            <w:r w:rsidRPr="00A55E5E">
              <w:rPr>
                <w:rFonts w:asciiTheme="minorHAnsi" w:hAnsiTheme="minorHAnsi" w:cstheme="minorHAnsi"/>
                <w:bCs/>
                <w:sz w:val="20"/>
                <w:szCs w:val="20"/>
                <w:lang w:val="es-ES_tradnl"/>
              </w:rPr>
              <w:t>Finale</w:t>
            </w:r>
            <w:proofErr w:type="spellEnd"/>
            <w:r w:rsidRPr="00A55E5E">
              <w:rPr>
                <w:rFonts w:asciiTheme="minorHAnsi" w:hAnsiTheme="minorHAnsi" w:cstheme="minorHAnsi"/>
                <w:bCs/>
                <w:sz w:val="20"/>
                <w:szCs w:val="20"/>
                <w:lang w:val="es-ES_tradnl"/>
              </w:rPr>
              <w:t>);</w:t>
            </w:r>
          </w:p>
          <w:p w14:paraId="545B3BD4"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 diseñar y presentar una guía de salud para adolescentes (LE, p.75, </w:t>
            </w:r>
            <w:proofErr w:type="spellStart"/>
            <w:r w:rsidRPr="00A55E5E">
              <w:rPr>
                <w:rFonts w:asciiTheme="minorHAnsi" w:hAnsiTheme="minorHAnsi" w:cstheme="minorHAnsi"/>
                <w:bCs/>
                <w:sz w:val="20"/>
                <w:szCs w:val="20"/>
                <w:lang w:val="es-ES_tradnl"/>
              </w:rPr>
              <w:t>Tâche</w:t>
            </w:r>
            <w:proofErr w:type="spellEnd"/>
            <w:r w:rsidRPr="00A55E5E">
              <w:rPr>
                <w:rFonts w:asciiTheme="minorHAnsi" w:hAnsiTheme="minorHAnsi" w:cstheme="minorHAnsi"/>
                <w:bCs/>
                <w:sz w:val="20"/>
                <w:szCs w:val="20"/>
                <w:lang w:val="es-ES_tradnl"/>
              </w:rPr>
              <w:t xml:space="preserve"> </w:t>
            </w:r>
            <w:proofErr w:type="spellStart"/>
            <w:r w:rsidRPr="00A55E5E">
              <w:rPr>
                <w:rFonts w:asciiTheme="minorHAnsi" w:hAnsiTheme="minorHAnsi" w:cstheme="minorHAnsi"/>
                <w:bCs/>
                <w:sz w:val="20"/>
                <w:szCs w:val="20"/>
                <w:lang w:val="es-ES_tradnl"/>
              </w:rPr>
              <w:t>Finale</w:t>
            </w:r>
            <w:proofErr w:type="spellEnd"/>
            <w:r w:rsidRPr="00A55E5E">
              <w:rPr>
                <w:rFonts w:asciiTheme="minorHAnsi" w:hAnsiTheme="minorHAnsi" w:cstheme="minorHAnsi"/>
                <w:bCs/>
                <w:sz w:val="20"/>
                <w:szCs w:val="20"/>
                <w:lang w:val="es-ES_tradnl"/>
              </w:rPr>
              <w:t>);</w:t>
            </w:r>
          </w:p>
          <w:p w14:paraId="4B13278E" w14:textId="77777777" w:rsidR="0040524A" w:rsidRPr="00A55E5E" w:rsidRDefault="0040524A" w:rsidP="00850C18">
            <w:pPr>
              <w:pStyle w:val="Sinespaciado"/>
              <w:rPr>
                <w:rFonts w:asciiTheme="minorHAnsi" w:hAnsiTheme="minorHAnsi" w:cstheme="minorHAnsi"/>
                <w:bCs/>
                <w:sz w:val="20"/>
                <w:szCs w:val="20"/>
                <w:lang w:val="es-ES_tradnl"/>
              </w:rPr>
            </w:pPr>
          </w:p>
          <w:p w14:paraId="38E14FDF"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lang w:val="es-ES_tradnl"/>
              </w:rPr>
              <w:lastRenderedPageBreak/>
              <w:t>Mediación de la comunicación:</w:t>
            </w:r>
          </w:p>
          <w:p w14:paraId="36C1FD52"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sz w:val="20"/>
                <w:szCs w:val="20"/>
                <w:lang w:val="es-ES_tradnl"/>
              </w:rPr>
              <w:t xml:space="preserve">- Trato de malentendidos en las actividades de reflexión intercultural. </w:t>
            </w:r>
          </w:p>
        </w:tc>
        <w:tc>
          <w:tcPr>
            <w:tcW w:w="443" w:type="pct"/>
            <w:vMerge w:val="restart"/>
          </w:tcPr>
          <w:p w14:paraId="4B200E6D" w14:textId="77777777" w:rsidR="0040524A" w:rsidRPr="00711082" w:rsidRDefault="0040524A" w:rsidP="00850C18">
            <w:pPr>
              <w:pStyle w:val="Sinespaciado"/>
              <w:rPr>
                <w:rFonts w:asciiTheme="minorHAnsi" w:hAnsiTheme="minorHAnsi" w:cstheme="minorHAnsi"/>
                <w:b/>
                <w:sz w:val="20"/>
                <w:szCs w:val="20"/>
                <w:lang w:val="es-ES_tradnl"/>
              </w:rPr>
            </w:pPr>
            <w:r w:rsidRPr="00711082">
              <w:rPr>
                <w:rFonts w:asciiTheme="minorHAnsi" w:hAnsiTheme="minorHAnsi" w:cstheme="minorHAnsi"/>
                <w:bCs/>
                <w:sz w:val="20"/>
                <w:szCs w:val="20"/>
                <w:lang w:val="es-ES_tradnl"/>
              </w:rPr>
              <w:lastRenderedPageBreak/>
              <w:t>CCL5, CP1, CP2, CP3, STEM1, CPSAA1, CPSAA3, CCEC1.</w:t>
            </w:r>
          </w:p>
        </w:tc>
      </w:tr>
      <w:tr w:rsidR="0040524A" w:rsidRPr="007A4E2D" w14:paraId="45FC268A" w14:textId="77777777" w:rsidTr="00850C18">
        <w:tc>
          <w:tcPr>
            <w:tcW w:w="836" w:type="pct"/>
            <w:vMerge/>
          </w:tcPr>
          <w:p w14:paraId="630A41A8" w14:textId="77777777" w:rsidR="0040524A" w:rsidRPr="00711082" w:rsidRDefault="0040524A" w:rsidP="00850C18">
            <w:pPr>
              <w:pStyle w:val="Sinespaciado"/>
              <w:rPr>
                <w:rFonts w:asciiTheme="minorHAnsi" w:hAnsiTheme="minorHAnsi" w:cstheme="minorHAnsi"/>
                <w:b/>
                <w:sz w:val="20"/>
                <w:szCs w:val="20"/>
                <w:lang w:val="es-ES_tradnl"/>
              </w:rPr>
            </w:pPr>
          </w:p>
        </w:tc>
        <w:tc>
          <w:tcPr>
            <w:tcW w:w="1196" w:type="pct"/>
          </w:tcPr>
          <w:p w14:paraId="1B85C79D"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4.2. Aplicar, de forma guiada, estrategias que ayuden a crear puentes y faciliten la comprensión y producción de información y la comunicación, adecuadas a las intenciones comunicativas, usando recursos y apoyos físicos o digitales en función de las necesidades de cada momento.</w:t>
            </w:r>
          </w:p>
        </w:tc>
        <w:tc>
          <w:tcPr>
            <w:tcW w:w="1258" w:type="pct"/>
            <w:gridSpan w:val="2"/>
            <w:shd w:val="clear" w:color="auto" w:fill="auto"/>
          </w:tcPr>
          <w:p w14:paraId="764795FE" w14:textId="77777777" w:rsidR="0040524A" w:rsidRPr="00A55E5E" w:rsidRDefault="0040524A" w:rsidP="00850C18">
            <w:pPr>
              <w:spacing w:after="120"/>
              <w:jc w:val="both"/>
              <w:rPr>
                <w:rFonts w:cstheme="minorHAnsi"/>
                <w:color w:val="000000"/>
                <w:sz w:val="20"/>
                <w:szCs w:val="20"/>
                <w:lang w:val="es-ES"/>
              </w:rPr>
            </w:pPr>
            <w:r w:rsidRPr="00A55E5E">
              <w:rPr>
                <w:rFonts w:cstheme="minorHAnsi"/>
                <w:b/>
                <w:bCs/>
                <w:color w:val="000000"/>
                <w:sz w:val="20"/>
                <w:szCs w:val="20"/>
                <w:lang w:val="es-ES"/>
              </w:rPr>
              <w:t xml:space="preserve">B. </w:t>
            </w:r>
            <w:r w:rsidRPr="00711082">
              <w:rPr>
                <w:rFonts w:cstheme="minorHAnsi"/>
                <w:b/>
                <w:bCs/>
                <w:color w:val="000000"/>
                <w:sz w:val="20"/>
                <w:szCs w:val="20"/>
                <w:lang w:val="es-ES"/>
              </w:rPr>
              <w:t>Plurilingüismo</w:t>
            </w:r>
          </w:p>
          <w:p w14:paraId="335227D0"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y técnicas para responder eficazmente a una necesidad comunicativa básica y concreta de forma comprensible, a pesar de las limitaciones derivadas del nivel de competencia en la lengua extranjera y en las demás lenguas del repertorio lingüístico propio.</w:t>
            </w:r>
          </w:p>
        </w:tc>
        <w:tc>
          <w:tcPr>
            <w:tcW w:w="1267" w:type="pct"/>
          </w:tcPr>
          <w:p w14:paraId="71CE17D3" w14:textId="77777777" w:rsidR="0040524A" w:rsidRPr="00A55E5E" w:rsidRDefault="0040524A"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Transmisión de información específica.</w:t>
            </w:r>
          </w:p>
          <w:p w14:paraId="0A74DB83" w14:textId="77777777" w:rsidR="0040524A" w:rsidRPr="00A55E5E" w:rsidRDefault="0040524A"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Creación de un espacio multicultural.</w:t>
            </w:r>
          </w:p>
          <w:p w14:paraId="4015ECC2" w14:textId="77777777" w:rsidR="0040524A" w:rsidRPr="00A55E5E" w:rsidRDefault="0040524A" w:rsidP="00850C18">
            <w:pPr>
              <w:pStyle w:val="Sinespaciado"/>
              <w:rPr>
                <w:rFonts w:asciiTheme="minorHAnsi" w:eastAsia="Calibri" w:hAnsiTheme="minorHAnsi" w:cstheme="minorHAnsi"/>
                <w:sz w:val="20"/>
                <w:szCs w:val="20"/>
              </w:rPr>
            </w:pPr>
            <w:r w:rsidRPr="00A55E5E">
              <w:rPr>
                <w:rFonts w:asciiTheme="minorHAnsi" w:eastAsia="Calibri" w:hAnsiTheme="minorHAnsi" w:cstheme="minorHAnsi"/>
                <w:sz w:val="20"/>
                <w:szCs w:val="20"/>
              </w:rPr>
              <w:t>Facilitar la cooperación en las interacciones con los compañeros.</w:t>
            </w:r>
          </w:p>
        </w:tc>
        <w:tc>
          <w:tcPr>
            <w:tcW w:w="443" w:type="pct"/>
            <w:vMerge/>
          </w:tcPr>
          <w:p w14:paraId="2428A2D9"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A55E5E" w14:paraId="6D9D95C3" w14:textId="77777777" w:rsidTr="00850C18">
        <w:tc>
          <w:tcPr>
            <w:tcW w:w="836" w:type="pct"/>
            <w:vMerge w:val="restart"/>
          </w:tcPr>
          <w:p w14:paraId="755F4F73" w14:textId="77777777" w:rsidR="0040524A" w:rsidRPr="00A55E5E" w:rsidRDefault="0040524A" w:rsidP="00850C18">
            <w:pPr>
              <w:pStyle w:val="Sinespaciado"/>
              <w:rPr>
                <w:rFonts w:asciiTheme="minorHAnsi" w:hAnsiTheme="minorHAnsi" w:cstheme="minorHAnsi"/>
                <w:b/>
                <w:bCs/>
                <w:sz w:val="20"/>
                <w:szCs w:val="20"/>
                <w:lang w:val="es-ES_tradnl"/>
              </w:rPr>
            </w:pPr>
            <w:r w:rsidRPr="00A55E5E">
              <w:rPr>
                <w:rFonts w:asciiTheme="minorHAnsi" w:hAnsiTheme="minorHAnsi" w:cstheme="minorHAnsi"/>
                <w:b/>
                <w:bCs/>
                <w:sz w:val="20"/>
                <w:szCs w:val="20"/>
              </w:rPr>
              <w:t>5. Ampliar y usar los repertorios lingüísticos personales entre distintas lenguas, reflexionando de forma crítica sobre su funcionamiento y tomando conciencia de las estrategias y conocimientos propios, para mejorar la respuesta a necesidades comunicativas concretas.</w:t>
            </w:r>
          </w:p>
        </w:tc>
        <w:tc>
          <w:tcPr>
            <w:tcW w:w="1196" w:type="pct"/>
          </w:tcPr>
          <w:p w14:paraId="6477EE61"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5.1. Comparar y contrastar las semejanzas y diferencias entre distintas lenguas reflexionando de manera progresivamente autónoma sobre su funcionamiento.</w:t>
            </w:r>
          </w:p>
        </w:tc>
        <w:tc>
          <w:tcPr>
            <w:tcW w:w="1258" w:type="pct"/>
            <w:gridSpan w:val="2"/>
            <w:shd w:val="clear" w:color="auto" w:fill="auto"/>
          </w:tcPr>
          <w:p w14:paraId="6800E5F6"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B. Plurilingüismo</w:t>
            </w:r>
          </w:p>
          <w:p w14:paraId="05830FB3" w14:textId="77777777" w:rsidR="0040524A" w:rsidRPr="00A55E5E" w:rsidRDefault="0040524A" w:rsidP="00850C18">
            <w:pPr>
              <w:spacing w:after="120"/>
              <w:jc w:val="both"/>
              <w:rPr>
                <w:rFonts w:cstheme="minorHAnsi"/>
                <w:color w:val="000000"/>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Estrategias básicas para identificar, organizar, retener, recuperar y utilizar creativamente unidades lingüísticas (léxico, morfosintaxis, patrones sonoros, etc.) a partir de la comparación de las lenguas y variedades que conforman el repertorio lingüístico personal.</w:t>
            </w:r>
          </w:p>
          <w:p w14:paraId="0FFDE6C6"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sz w:val="20"/>
                <w:szCs w:val="20"/>
              </w:rPr>
              <w:t>- Comparación básica entre lenguas a partir de elementos de la lengua extranjera y otras lenguas: origen y parentescos.</w:t>
            </w:r>
          </w:p>
        </w:tc>
        <w:tc>
          <w:tcPr>
            <w:tcW w:w="1267" w:type="pct"/>
          </w:tcPr>
          <w:p w14:paraId="1A8AFBDF" w14:textId="77777777" w:rsidR="0040524A" w:rsidRPr="00A55E5E" w:rsidRDefault="0040524A" w:rsidP="00850C18">
            <w:pPr>
              <w:pStyle w:val="Sinespaciado"/>
              <w:rPr>
                <w:rFonts w:asciiTheme="minorHAnsi" w:hAnsiTheme="minorHAnsi" w:cstheme="minorHAnsi"/>
                <w:bCs/>
                <w:sz w:val="20"/>
                <w:szCs w:val="20"/>
                <w:lang w:val="es-ES_tradnl"/>
              </w:rPr>
            </w:pPr>
            <w:r w:rsidRPr="00A55E5E">
              <w:rPr>
                <w:rFonts w:asciiTheme="minorHAnsi" w:hAnsiTheme="minorHAnsi" w:cstheme="minorHAnsi"/>
                <w:bCs/>
                <w:color w:val="000000" w:themeColor="text1"/>
                <w:sz w:val="20"/>
                <w:szCs w:val="20"/>
              </w:rPr>
              <w:t>Comparación de reglas y elementos lingüísticos aprendidos en la unidad con otras lenguas conocidas por el alumnado</w:t>
            </w:r>
            <w:r w:rsidRPr="00A55E5E">
              <w:rPr>
                <w:rFonts w:asciiTheme="minorHAnsi" w:hAnsiTheme="minorHAnsi" w:cstheme="minorHAnsi"/>
                <w:bCs/>
                <w:sz w:val="20"/>
                <w:szCs w:val="20"/>
                <w:lang w:val="es-ES_tradnl"/>
              </w:rPr>
              <w:t>.</w:t>
            </w:r>
          </w:p>
        </w:tc>
        <w:tc>
          <w:tcPr>
            <w:tcW w:w="443" w:type="pct"/>
            <w:vMerge w:val="restart"/>
          </w:tcPr>
          <w:p w14:paraId="60ED477E" w14:textId="77777777" w:rsidR="0040524A" w:rsidRPr="00A55E5E" w:rsidRDefault="0040524A" w:rsidP="00850C18">
            <w:pPr>
              <w:rPr>
                <w:rFonts w:cstheme="minorHAnsi"/>
                <w:bCs/>
                <w:sz w:val="20"/>
                <w:szCs w:val="20"/>
              </w:rPr>
            </w:pPr>
            <w:r w:rsidRPr="00A55E5E">
              <w:rPr>
                <w:rFonts w:cstheme="minorHAnsi"/>
                <w:bCs/>
                <w:sz w:val="20"/>
                <w:szCs w:val="20"/>
              </w:rPr>
              <w:t>CP2, STEM1, CPSAA1, CPSAA5, CD2.</w:t>
            </w:r>
          </w:p>
          <w:p w14:paraId="09DC906F" w14:textId="77777777" w:rsidR="0040524A" w:rsidRPr="00A55E5E" w:rsidRDefault="0040524A" w:rsidP="00850C18">
            <w:pPr>
              <w:pStyle w:val="Sinespaciado"/>
              <w:rPr>
                <w:rFonts w:asciiTheme="minorHAnsi" w:hAnsiTheme="minorHAnsi" w:cstheme="minorHAnsi"/>
                <w:b/>
                <w:sz w:val="20"/>
                <w:szCs w:val="20"/>
                <w:lang w:val="en-US"/>
              </w:rPr>
            </w:pPr>
          </w:p>
        </w:tc>
      </w:tr>
      <w:tr w:rsidR="0040524A" w:rsidRPr="007A4E2D" w14:paraId="7F6A233A" w14:textId="77777777" w:rsidTr="00850C18">
        <w:tc>
          <w:tcPr>
            <w:tcW w:w="836" w:type="pct"/>
            <w:vMerge/>
          </w:tcPr>
          <w:p w14:paraId="518756D2" w14:textId="77777777" w:rsidR="0040524A" w:rsidRPr="00A55E5E" w:rsidRDefault="0040524A" w:rsidP="00850C18">
            <w:pPr>
              <w:pStyle w:val="Sinespaciado"/>
              <w:rPr>
                <w:rFonts w:asciiTheme="minorHAnsi" w:hAnsiTheme="minorHAnsi" w:cstheme="minorHAnsi"/>
                <w:b/>
                <w:sz w:val="20"/>
                <w:szCs w:val="20"/>
                <w:lang w:val="en-US"/>
              </w:rPr>
            </w:pPr>
          </w:p>
        </w:tc>
        <w:tc>
          <w:tcPr>
            <w:tcW w:w="1196" w:type="pct"/>
          </w:tcPr>
          <w:p w14:paraId="501A8F3A"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5.2. Utilizar y diferenciar los conocimientos y estrategias de mejora de la capacidad de comunicar y de aprender la lengua extranjera con apoyo de otros participantes y de soportes analógicos y digitales.</w:t>
            </w:r>
          </w:p>
        </w:tc>
        <w:tc>
          <w:tcPr>
            <w:tcW w:w="1258" w:type="pct"/>
            <w:gridSpan w:val="2"/>
            <w:shd w:val="clear" w:color="auto" w:fill="auto"/>
          </w:tcPr>
          <w:p w14:paraId="25F59537"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b/>
                <w:bCs/>
                <w:color w:val="000000"/>
                <w:sz w:val="20"/>
                <w:szCs w:val="20"/>
                <w:lang w:val="es-ES"/>
              </w:rPr>
              <w:t>A. Comunicación</w:t>
            </w:r>
          </w:p>
          <w:p w14:paraId="596A1D18" w14:textId="77777777" w:rsidR="0040524A" w:rsidRPr="00711082" w:rsidRDefault="0040524A" w:rsidP="00850C18">
            <w:pPr>
              <w:spacing w:after="120"/>
              <w:jc w:val="both"/>
              <w:rPr>
                <w:rFonts w:cstheme="minorHAnsi"/>
                <w:b/>
                <w:bCs/>
                <w:color w:val="000000"/>
                <w:sz w:val="20"/>
                <w:szCs w:val="20"/>
                <w:lang w:val="es-ES"/>
              </w:rPr>
            </w:pPr>
            <w:r w:rsidRPr="00711082">
              <w:rPr>
                <w:rFonts w:cstheme="minorHAnsi"/>
                <w:color w:val="000000"/>
                <w:sz w:val="20"/>
                <w:szCs w:val="20"/>
                <w:lang w:val="es-ES"/>
              </w:rPr>
              <w:t xml:space="preserve">- </w:t>
            </w:r>
            <w:r w:rsidRPr="00A55E5E">
              <w:rPr>
                <w:rFonts w:cstheme="minorHAnsi"/>
                <w:color w:val="000000"/>
                <w:sz w:val="20"/>
                <w:szCs w:val="20"/>
                <w:lang w:val="es-ES"/>
              </w:rPr>
              <w:t>Herramientas analógicas y digitales básicas para la comprensión, producción y coproducción oral, escrita y multimodal</w:t>
            </w:r>
            <w:r w:rsidRPr="00711082">
              <w:rPr>
                <w:rFonts w:cstheme="minorHAnsi"/>
                <w:color w:val="000000"/>
                <w:sz w:val="20"/>
                <w:szCs w:val="20"/>
                <w:lang w:val="es-ES"/>
              </w:rPr>
              <w:t>.</w:t>
            </w:r>
            <w:r w:rsidRPr="00711082">
              <w:rPr>
                <w:rFonts w:cstheme="minorHAnsi"/>
                <w:color w:val="000000"/>
                <w:sz w:val="20"/>
                <w:szCs w:val="20"/>
                <w:lang w:val="es-ES"/>
              </w:rPr>
              <w:br/>
            </w:r>
            <w:r w:rsidRPr="00711082">
              <w:rPr>
                <w:rFonts w:cstheme="minorHAnsi"/>
                <w:color w:val="000000"/>
                <w:sz w:val="20"/>
                <w:szCs w:val="20"/>
                <w:lang w:val="es-ES"/>
              </w:rPr>
              <w:br/>
            </w:r>
            <w:r w:rsidRPr="00711082">
              <w:rPr>
                <w:rFonts w:cstheme="minorHAnsi"/>
                <w:b/>
                <w:bCs/>
                <w:color w:val="000000"/>
                <w:sz w:val="20"/>
                <w:szCs w:val="20"/>
                <w:lang w:val="es-ES"/>
              </w:rPr>
              <w:t xml:space="preserve">B. Plurilingüismo </w:t>
            </w:r>
          </w:p>
          <w:p w14:paraId="56EB11CF"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lastRenderedPageBreak/>
              <w:t>- Estrategias y técnicas para responder eficazmente a una necesidad comunicativa básica y concreta de forma comprensible, a pesar de las limitaciones derivadas del nivel de competencia en la lengua extranjera y en las demás lenguas del repertorio lingüístico propio.</w:t>
            </w:r>
          </w:p>
        </w:tc>
        <w:tc>
          <w:tcPr>
            <w:tcW w:w="1267" w:type="pct"/>
          </w:tcPr>
          <w:p w14:paraId="13172837" w14:textId="77777777" w:rsidR="0040524A" w:rsidRPr="00711082" w:rsidRDefault="0040524A" w:rsidP="00850C18">
            <w:pPr>
              <w:rPr>
                <w:rFonts w:cstheme="minorHAnsi"/>
                <w:b/>
                <w:color w:val="000000" w:themeColor="text1"/>
                <w:sz w:val="20"/>
                <w:szCs w:val="20"/>
                <w:lang w:val="es-ES"/>
              </w:rPr>
            </w:pPr>
            <w:r w:rsidRPr="00711082">
              <w:rPr>
                <w:rFonts w:cstheme="minorHAnsi"/>
                <w:b/>
                <w:color w:val="000000" w:themeColor="text1"/>
                <w:sz w:val="20"/>
                <w:szCs w:val="20"/>
                <w:lang w:val="es-ES"/>
              </w:rPr>
              <w:lastRenderedPageBreak/>
              <w:t>Uso de las herramientas digitales:</w:t>
            </w:r>
          </w:p>
          <w:p w14:paraId="7A6E7CAD" w14:textId="77777777" w:rsidR="0040524A" w:rsidRPr="00711082" w:rsidRDefault="0040524A" w:rsidP="00850C18">
            <w:pPr>
              <w:rPr>
                <w:rFonts w:cstheme="minorHAnsi"/>
                <w:bCs/>
                <w:color w:val="000000" w:themeColor="text1"/>
                <w:sz w:val="20"/>
                <w:szCs w:val="20"/>
                <w:lang w:val="es-ES"/>
              </w:rPr>
            </w:pPr>
            <w:r w:rsidRPr="00711082">
              <w:rPr>
                <w:rFonts w:cstheme="minorHAnsi"/>
                <w:bCs/>
                <w:color w:val="000000" w:themeColor="text1"/>
                <w:sz w:val="20"/>
                <w:szCs w:val="20"/>
                <w:lang w:val="es-ES"/>
              </w:rPr>
              <w:t>- Actividades interactivas en la página web del método.</w:t>
            </w:r>
          </w:p>
          <w:p w14:paraId="7BB1E99D" w14:textId="77777777" w:rsidR="0040524A" w:rsidRPr="00711082" w:rsidRDefault="0040524A" w:rsidP="00850C18">
            <w:pPr>
              <w:rPr>
                <w:rFonts w:cstheme="minorHAnsi"/>
                <w:bCs/>
                <w:color w:val="000000" w:themeColor="text1"/>
                <w:sz w:val="20"/>
                <w:szCs w:val="20"/>
                <w:lang w:val="es-ES"/>
              </w:rPr>
            </w:pPr>
            <w:r w:rsidRPr="00711082">
              <w:rPr>
                <w:rFonts w:cstheme="minorHAnsi"/>
                <w:bCs/>
                <w:i/>
                <w:iCs/>
                <w:color w:val="000000" w:themeColor="text1"/>
                <w:sz w:val="20"/>
                <w:szCs w:val="20"/>
                <w:lang w:val="es-ES"/>
              </w:rPr>
              <w:t xml:space="preserve">- </w:t>
            </w:r>
            <w:r w:rsidRPr="00711082">
              <w:rPr>
                <w:rFonts w:cstheme="minorHAnsi"/>
                <w:bCs/>
                <w:color w:val="000000" w:themeColor="text1"/>
                <w:sz w:val="20"/>
                <w:szCs w:val="20"/>
                <w:lang w:val="es-ES"/>
              </w:rPr>
              <w:t>Video alternativo a los documentos escritos o audios.</w:t>
            </w:r>
          </w:p>
          <w:p w14:paraId="735C141C" w14:textId="77777777" w:rsidR="0040524A" w:rsidRPr="00711082" w:rsidRDefault="0040524A" w:rsidP="00850C18">
            <w:pPr>
              <w:rPr>
                <w:rFonts w:cstheme="minorHAnsi"/>
                <w:bCs/>
                <w:color w:val="000000" w:themeColor="text1"/>
                <w:sz w:val="20"/>
                <w:szCs w:val="20"/>
                <w:lang w:val="fr-FR"/>
              </w:rPr>
            </w:pPr>
            <w:r w:rsidRPr="00711082">
              <w:rPr>
                <w:rFonts w:cstheme="minorHAnsi"/>
                <w:bCs/>
                <w:color w:val="000000" w:themeColor="text1"/>
                <w:sz w:val="20"/>
                <w:szCs w:val="20"/>
                <w:lang w:val="fr-FR"/>
              </w:rPr>
              <w:t xml:space="preserve">- </w:t>
            </w:r>
            <w:proofErr w:type="spellStart"/>
            <w:r w:rsidRPr="00711082">
              <w:rPr>
                <w:rFonts w:cstheme="minorHAnsi"/>
                <w:bCs/>
                <w:color w:val="000000" w:themeColor="text1"/>
                <w:sz w:val="20"/>
                <w:szCs w:val="20"/>
                <w:lang w:val="fr-FR"/>
              </w:rPr>
              <w:t>Vídeo</w:t>
            </w:r>
            <w:proofErr w:type="spellEnd"/>
            <w:r w:rsidRPr="00711082">
              <w:rPr>
                <w:rFonts w:cstheme="minorHAnsi"/>
                <w:bCs/>
                <w:color w:val="000000" w:themeColor="text1"/>
                <w:sz w:val="20"/>
                <w:szCs w:val="20"/>
                <w:lang w:val="fr-FR"/>
              </w:rPr>
              <w:t xml:space="preserve"> de la </w:t>
            </w:r>
            <w:proofErr w:type="spellStart"/>
            <w:r w:rsidRPr="00711082">
              <w:rPr>
                <w:rFonts w:cstheme="minorHAnsi"/>
                <w:bCs/>
                <w:color w:val="000000" w:themeColor="text1"/>
                <w:sz w:val="20"/>
                <w:szCs w:val="20"/>
                <w:lang w:val="fr-FR"/>
              </w:rPr>
              <w:t>sección</w:t>
            </w:r>
            <w:proofErr w:type="spellEnd"/>
            <w:r w:rsidRPr="00711082">
              <w:rPr>
                <w:rFonts w:cstheme="minorHAnsi"/>
                <w:bCs/>
                <w:color w:val="000000" w:themeColor="text1"/>
                <w:sz w:val="20"/>
                <w:szCs w:val="20"/>
                <w:lang w:val="fr-FR"/>
              </w:rPr>
              <w:t xml:space="preserve"> </w:t>
            </w:r>
            <w:r w:rsidRPr="00711082">
              <w:rPr>
                <w:rFonts w:cstheme="minorHAnsi"/>
                <w:bCs/>
                <w:i/>
                <w:iCs/>
                <w:color w:val="000000" w:themeColor="text1"/>
                <w:sz w:val="20"/>
                <w:szCs w:val="20"/>
                <w:lang w:val="fr-FR"/>
              </w:rPr>
              <w:t xml:space="preserve">Culture et Citoyenneté </w:t>
            </w:r>
            <w:r w:rsidRPr="00711082">
              <w:rPr>
                <w:rFonts w:cstheme="minorHAnsi"/>
                <w:bCs/>
                <w:color w:val="000000" w:themeColor="text1"/>
                <w:sz w:val="20"/>
                <w:szCs w:val="20"/>
                <w:lang w:val="fr-FR"/>
              </w:rPr>
              <w:t>(</w:t>
            </w:r>
            <w:r w:rsidRPr="00711082">
              <w:rPr>
                <w:rFonts w:cstheme="minorHAnsi"/>
                <w:bCs/>
                <w:i/>
                <w:iCs/>
                <w:color w:val="000000" w:themeColor="text1"/>
                <w:sz w:val="20"/>
                <w:szCs w:val="20"/>
                <w:lang w:val="fr-FR"/>
              </w:rPr>
              <w:t>Livret +</w:t>
            </w:r>
            <w:r w:rsidRPr="00711082">
              <w:rPr>
                <w:rFonts w:cstheme="minorHAnsi"/>
                <w:bCs/>
                <w:color w:val="000000" w:themeColor="text1"/>
                <w:sz w:val="20"/>
                <w:szCs w:val="20"/>
                <w:lang w:val="fr-FR"/>
              </w:rPr>
              <w:t>).</w:t>
            </w:r>
          </w:p>
          <w:p w14:paraId="2E7C5B8D" w14:textId="77777777" w:rsidR="0040524A" w:rsidRPr="00711082" w:rsidRDefault="0040524A" w:rsidP="00850C18">
            <w:pPr>
              <w:autoSpaceDE w:val="0"/>
              <w:autoSpaceDN w:val="0"/>
              <w:adjustRightInd w:val="0"/>
              <w:rPr>
                <w:rFonts w:ascii="Times New Roman" w:hAnsi="Times New Roman"/>
                <w:sz w:val="20"/>
                <w:szCs w:val="20"/>
                <w:lang w:val="fr-FR"/>
              </w:rPr>
            </w:pPr>
            <w:r w:rsidRPr="00711082">
              <w:rPr>
                <w:rFonts w:cstheme="minorHAnsi"/>
                <w:bCs/>
                <w:color w:val="000000" w:themeColor="text1"/>
                <w:sz w:val="20"/>
                <w:szCs w:val="20"/>
                <w:lang w:val="fr-FR"/>
              </w:rPr>
              <w:lastRenderedPageBreak/>
              <w:t xml:space="preserve">- </w:t>
            </w:r>
            <w:proofErr w:type="spellStart"/>
            <w:r w:rsidRPr="00711082">
              <w:rPr>
                <w:rFonts w:cstheme="minorHAnsi"/>
                <w:bCs/>
                <w:color w:val="000000" w:themeColor="text1"/>
                <w:sz w:val="20"/>
                <w:szCs w:val="20"/>
                <w:lang w:val="fr-FR"/>
              </w:rPr>
              <w:t>Vídeo</w:t>
            </w:r>
            <w:proofErr w:type="spellEnd"/>
            <w:r w:rsidRPr="00711082">
              <w:rPr>
                <w:rFonts w:cstheme="minorHAnsi"/>
                <w:bCs/>
                <w:color w:val="000000" w:themeColor="text1"/>
                <w:sz w:val="20"/>
                <w:szCs w:val="20"/>
                <w:lang w:val="fr-FR"/>
              </w:rPr>
              <w:t xml:space="preserve"> de la </w:t>
            </w:r>
            <w:proofErr w:type="spellStart"/>
            <w:r w:rsidRPr="00711082">
              <w:rPr>
                <w:rFonts w:cstheme="minorHAnsi"/>
                <w:bCs/>
                <w:color w:val="000000" w:themeColor="text1"/>
                <w:sz w:val="20"/>
                <w:szCs w:val="20"/>
                <w:lang w:val="fr-FR"/>
              </w:rPr>
              <w:t>colección</w:t>
            </w:r>
            <w:proofErr w:type="spellEnd"/>
            <w:r w:rsidRPr="00711082">
              <w:rPr>
                <w:rFonts w:cstheme="minorHAnsi"/>
                <w:bCs/>
                <w:color w:val="000000" w:themeColor="text1"/>
                <w:sz w:val="20"/>
                <w:szCs w:val="20"/>
                <w:lang w:val="fr-FR"/>
              </w:rPr>
              <w:t xml:space="preserve"> </w:t>
            </w:r>
            <w:r w:rsidRPr="00711082">
              <w:rPr>
                <w:rFonts w:cstheme="minorHAnsi"/>
                <w:sz w:val="20"/>
                <w:szCs w:val="20"/>
                <w:lang w:val="fr-FR"/>
              </w:rPr>
              <w:t>« Promenades interculturelles » (</w:t>
            </w:r>
            <w:r w:rsidRPr="00711082">
              <w:rPr>
                <w:rFonts w:cstheme="minorHAnsi"/>
                <w:i/>
                <w:iCs/>
                <w:sz w:val="20"/>
                <w:szCs w:val="20"/>
                <w:lang w:val="fr-FR"/>
              </w:rPr>
              <w:t>Apprendre le français avec TV5MONDE).</w:t>
            </w:r>
          </w:p>
          <w:p w14:paraId="73D100EB" w14:textId="77777777" w:rsidR="0040524A" w:rsidRPr="00711082" w:rsidRDefault="0040524A" w:rsidP="00850C18">
            <w:pPr>
              <w:rPr>
                <w:rFonts w:cstheme="minorHAnsi"/>
                <w:bCs/>
                <w:i/>
                <w:iCs/>
                <w:color w:val="000000" w:themeColor="text1"/>
                <w:sz w:val="20"/>
                <w:szCs w:val="20"/>
                <w:lang w:val="es-ES"/>
              </w:rPr>
            </w:pPr>
            <w:r w:rsidRPr="00711082">
              <w:rPr>
                <w:rFonts w:cstheme="minorHAnsi"/>
                <w:bCs/>
                <w:color w:val="000000" w:themeColor="text1"/>
                <w:sz w:val="20"/>
                <w:szCs w:val="20"/>
                <w:lang w:val="es-ES"/>
              </w:rPr>
              <w:t xml:space="preserve">- App de conjugación: </w:t>
            </w:r>
            <w:r w:rsidRPr="00711082">
              <w:rPr>
                <w:rFonts w:cstheme="minorHAnsi"/>
                <w:bCs/>
                <w:i/>
                <w:iCs/>
                <w:color w:val="000000" w:themeColor="text1"/>
                <w:sz w:val="20"/>
                <w:szCs w:val="20"/>
                <w:lang w:val="es-ES"/>
              </w:rPr>
              <w:t xml:space="preserve">Les </w:t>
            </w:r>
            <w:proofErr w:type="spellStart"/>
            <w:r w:rsidRPr="00711082">
              <w:rPr>
                <w:rFonts w:cstheme="minorHAnsi"/>
                <w:bCs/>
                <w:i/>
                <w:iCs/>
                <w:color w:val="000000" w:themeColor="text1"/>
                <w:sz w:val="20"/>
                <w:szCs w:val="20"/>
                <w:lang w:val="es-ES"/>
              </w:rPr>
              <w:t>verbes</w:t>
            </w:r>
            <w:proofErr w:type="spellEnd"/>
            <w:r w:rsidRPr="00711082">
              <w:rPr>
                <w:rFonts w:cstheme="minorHAnsi"/>
                <w:bCs/>
                <w:i/>
                <w:iCs/>
                <w:color w:val="000000" w:themeColor="text1"/>
                <w:sz w:val="20"/>
                <w:szCs w:val="20"/>
                <w:lang w:val="es-ES"/>
              </w:rPr>
              <w:t>.</w:t>
            </w:r>
          </w:p>
          <w:p w14:paraId="341D2943" w14:textId="77777777" w:rsidR="0040524A" w:rsidRPr="00711082" w:rsidRDefault="0040524A" w:rsidP="00850C18">
            <w:pPr>
              <w:rPr>
                <w:rFonts w:cstheme="minorHAnsi"/>
                <w:bCs/>
                <w:i/>
                <w:iCs/>
                <w:color w:val="000000" w:themeColor="text1"/>
                <w:sz w:val="20"/>
                <w:szCs w:val="20"/>
                <w:lang w:val="es-ES"/>
              </w:rPr>
            </w:pPr>
          </w:p>
          <w:p w14:paraId="5DC4CCC6" w14:textId="77777777" w:rsidR="0040524A" w:rsidRPr="00711082" w:rsidRDefault="0040524A" w:rsidP="00850C18">
            <w:pPr>
              <w:rPr>
                <w:rFonts w:cstheme="minorHAnsi"/>
                <w:bCs/>
                <w:color w:val="000000" w:themeColor="text1"/>
                <w:sz w:val="20"/>
                <w:szCs w:val="20"/>
                <w:lang w:val="es-ES"/>
              </w:rPr>
            </w:pPr>
            <w:r w:rsidRPr="00711082">
              <w:rPr>
                <w:rFonts w:cstheme="minorHAnsi"/>
                <w:b/>
                <w:color w:val="000000" w:themeColor="text1"/>
                <w:sz w:val="20"/>
                <w:szCs w:val="20"/>
                <w:lang w:val="es-ES"/>
              </w:rPr>
              <w:t>Desarrollo de una estrategia de estudio</w:t>
            </w:r>
            <w:r w:rsidRPr="00711082">
              <w:rPr>
                <w:rFonts w:cstheme="minorHAnsi"/>
                <w:bCs/>
                <w:color w:val="000000" w:themeColor="text1"/>
                <w:sz w:val="20"/>
                <w:szCs w:val="20"/>
                <w:lang w:val="es-ES"/>
              </w:rPr>
              <w:t>:  recordar vocabulario y gramática para completar actividades</w:t>
            </w:r>
            <w:r w:rsidRPr="00711082">
              <w:rPr>
                <w:rFonts w:cstheme="minorHAnsi"/>
                <w:i/>
                <w:iCs/>
                <w:color w:val="000000" w:themeColor="text1"/>
                <w:sz w:val="20"/>
                <w:szCs w:val="20"/>
                <w:lang w:val="es-ES"/>
              </w:rPr>
              <w:t>.</w:t>
            </w:r>
          </w:p>
          <w:p w14:paraId="61F0B52C" w14:textId="77777777" w:rsidR="0040524A" w:rsidRPr="00711082" w:rsidRDefault="0040524A" w:rsidP="00850C18">
            <w:pPr>
              <w:rPr>
                <w:rFonts w:cstheme="minorHAnsi"/>
                <w:b/>
                <w:sz w:val="20"/>
                <w:szCs w:val="20"/>
                <w:lang w:val="es-ES"/>
              </w:rPr>
            </w:pPr>
            <w:r w:rsidRPr="00A55E5E">
              <w:rPr>
                <w:rFonts w:cstheme="minorHAnsi"/>
                <w:b/>
                <w:bCs/>
                <w:color w:val="000000" w:themeColor="text1"/>
                <w:sz w:val="20"/>
                <w:szCs w:val="20"/>
                <w:lang w:val="es-ES"/>
              </w:rPr>
              <w:t>Uso del material de referencia</w:t>
            </w:r>
            <w:r w:rsidRPr="00A55E5E">
              <w:rPr>
                <w:rFonts w:cstheme="minorHAnsi"/>
                <w:color w:val="000000" w:themeColor="text1"/>
                <w:sz w:val="20"/>
                <w:szCs w:val="20"/>
                <w:lang w:val="es-ES"/>
              </w:rPr>
              <w:t xml:space="preserve"> para mejorar las estrategias de aprendizaje (Libro del alumno, Cuaderno de actividades, </w:t>
            </w:r>
            <w:proofErr w:type="spellStart"/>
            <w:r w:rsidRPr="00A55E5E">
              <w:rPr>
                <w:rFonts w:cstheme="minorHAnsi"/>
                <w:i/>
                <w:iCs/>
                <w:color w:val="000000" w:themeColor="text1"/>
                <w:sz w:val="20"/>
                <w:szCs w:val="20"/>
                <w:lang w:val="es-ES"/>
              </w:rPr>
              <w:t>Libret</w:t>
            </w:r>
            <w:proofErr w:type="spellEnd"/>
            <w:r w:rsidRPr="00A55E5E">
              <w:rPr>
                <w:rFonts w:cstheme="minorHAnsi"/>
                <w:i/>
                <w:iCs/>
                <w:color w:val="000000" w:themeColor="text1"/>
                <w:sz w:val="20"/>
                <w:szCs w:val="20"/>
                <w:lang w:val="es-ES"/>
              </w:rPr>
              <w:t xml:space="preserve"> +, </w:t>
            </w:r>
            <w:r w:rsidRPr="00A55E5E">
              <w:rPr>
                <w:rFonts w:cstheme="minorHAnsi"/>
                <w:color w:val="000000" w:themeColor="text1"/>
                <w:sz w:val="20"/>
                <w:szCs w:val="20"/>
                <w:lang w:val="es-ES"/>
              </w:rPr>
              <w:t>material digital).</w:t>
            </w:r>
          </w:p>
        </w:tc>
        <w:tc>
          <w:tcPr>
            <w:tcW w:w="443" w:type="pct"/>
            <w:vMerge/>
          </w:tcPr>
          <w:p w14:paraId="6A6352BE"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6648CA" w14:paraId="14C4E8C6" w14:textId="77777777" w:rsidTr="00850C18">
        <w:tc>
          <w:tcPr>
            <w:tcW w:w="836" w:type="pct"/>
            <w:vMerge/>
          </w:tcPr>
          <w:p w14:paraId="25D670F7"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Pr>
          <w:p w14:paraId="2EB8882D"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5.3. Identificar y registrar, siguiendo modelos, los progresos y dificultades de aprendizaje de la lengua extranjera, seleccionando de forma guiada las estrategias más eficaces para superar esas dificultades y progresar en el aprendizaje, realizando actividades de autoevaluación y coevaluación, como las propuestas en el </w:t>
            </w:r>
            <w:proofErr w:type="gramStart"/>
            <w:r w:rsidRPr="00A55E5E">
              <w:rPr>
                <w:rFonts w:asciiTheme="minorHAnsi" w:hAnsiTheme="minorHAnsi" w:cstheme="minorHAnsi"/>
                <w:color w:val="000000"/>
                <w:sz w:val="20"/>
                <w:szCs w:val="20"/>
              </w:rPr>
              <w:t>Portfolio</w:t>
            </w:r>
            <w:proofErr w:type="gramEnd"/>
            <w:r w:rsidRPr="00A55E5E">
              <w:rPr>
                <w:rFonts w:asciiTheme="minorHAnsi" w:hAnsiTheme="minorHAnsi" w:cstheme="minorHAnsi"/>
                <w:color w:val="000000"/>
                <w:sz w:val="20"/>
                <w:szCs w:val="20"/>
              </w:rPr>
              <w:t xml:space="preserve"> Europeo de las Lenguas (PEL) o en un diario de aprendizaje, haciendo esos progresos y dificultades explícitos y compartiéndolos.</w:t>
            </w:r>
          </w:p>
        </w:tc>
        <w:tc>
          <w:tcPr>
            <w:tcW w:w="1258" w:type="pct"/>
            <w:gridSpan w:val="2"/>
            <w:shd w:val="clear" w:color="auto" w:fill="auto"/>
          </w:tcPr>
          <w:p w14:paraId="784CF505"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A. Comunicación</w:t>
            </w:r>
          </w:p>
          <w:p w14:paraId="3B60B661" w14:textId="77777777" w:rsidR="0040524A" w:rsidRPr="00711082" w:rsidRDefault="0040524A" w:rsidP="00850C18">
            <w:pPr>
              <w:spacing w:after="120"/>
              <w:jc w:val="both"/>
              <w:rPr>
                <w:rFonts w:cstheme="minorHAnsi"/>
                <w:sz w:val="20"/>
                <w:szCs w:val="20"/>
                <w:lang w:val="es-ES"/>
              </w:rPr>
            </w:pPr>
            <w:r w:rsidRPr="00A55E5E">
              <w:rPr>
                <w:rFonts w:cstheme="minorHAnsi"/>
                <w:color w:val="000000"/>
                <w:sz w:val="20"/>
                <w:szCs w:val="20"/>
                <w:lang w:val="es-ES"/>
              </w:rPr>
              <w:t>- Autoconfianza. El error como instrumento de mejora y propuesta de reparación.</w:t>
            </w:r>
          </w:p>
        </w:tc>
        <w:tc>
          <w:tcPr>
            <w:tcW w:w="1267" w:type="pct"/>
          </w:tcPr>
          <w:p w14:paraId="084180EE" w14:textId="77777777" w:rsidR="0040524A" w:rsidRPr="00711082" w:rsidRDefault="0040524A" w:rsidP="00850C18">
            <w:pPr>
              <w:rPr>
                <w:rFonts w:cstheme="minorHAnsi"/>
                <w:bCs/>
                <w:color w:val="000000" w:themeColor="text1"/>
                <w:sz w:val="20"/>
                <w:szCs w:val="20"/>
                <w:lang w:val="es-ES"/>
              </w:rPr>
            </w:pPr>
            <w:r w:rsidRPr="00711082">
              <w:rPr>
                <w:rFonts w:cstheme="minorHAnsi"/>
                <w:b/>
                <w:color w:val="000000" w:themeColor="text1"/>
                <w:sz w:val="20"/>
                <w:szCs w:val="20"/>
                <w:lang w:val="es-ES"/>
              </w:rPr>
              <w:t>Repaso del contenido de la unidad a través de</w:t>
            </w:r>
            <w:r w:rsidRPr="00711082">
              <w:rPr>
                <w:rFonts w:cstheme="minorHAnsi"/>
                <w:bCs/>
                <w:color w:val="000000" w:themeColor="text1"/>
                <w:sz w:val="20"/>
                <w:szCs w:val="20"/>
                <w:lang w:val="es-ES"/>
              </w:rPr>
              <w:t xml:space="preserve">: </w:t>
            </w:r>
          </w:p>
          <w:p w14:paraId="53FBEE32" w14:textId="77777777" w:rsidR="0040524A" w:rsidRPr="00711082" w:rsidRDefault="0040524A" w:rsidP="00850C18">
            <w:pPr>
              <w:rPr>
                <w:rFonts w:cstheme="minorHAnsi"/>
                <w:bCs/>
                <w:color w:val="000000" w:themeColor="text1"/>
                <w:sz w:val="20"/>
                <w:szCs w:val="20"/>
                <w:lang w:val="fr-FR"/>
              </w:rPr>
            </w:pPr>
            <w:r w:rsidRPr="00711082">
              <w:rPr>
                <w:rFonts w:cstheme="minorHAnsi"/>
                <w:bCs/>
                <w:color w:val="000000" w:themeColor="text1"/>
                <w:sz w:val="20"/>
                <w:szCs w:val="20"/>
                <w:lang w:val="fr-FR"/>
              </w:rPr>
              <w:t xml:space="preserve">- mapa </w:t>
            </w:r>
            <w:proofErr w:type="spellStart"/>
            <w:r w:rsidRPr="00711082">
              <w:rPr>
                <w:rFonts w:cstheme="minorHAnsi"/>
                <w:bCs/>
                <w:color w:val="000000" w:themeColor="text1"/>
                <w:sz w:val="20"/>
                <w:szCs w:val="20"/>
                <w:lang w:val="fr-FR"/>
              </w:rPr>
              <w:t>conceptual</w:t>
            </w:r>
            <w:proofErr w:type="spellEnd"/>
            <w:r w:rsidRPr="00711082">
              <w:rPr>
                <w:rFonts w:cstheme="minorHAnsi"/>
                <w:bCs/>
                <w:color w:val="000000" w:themeColor="text1"/>
                <w:sz w:val="20"/>
                <w:szCs w:val="20"/>
                <w:lang w:val="fr-FR"/>
              </w:rPr>
              <w:t xml:space="preserve"> (</w:t>
            </w:r>
            <w:r w:rsidRPr="00711082">
              <w:rPr>
                <w:rFonts w:cstheme="minorHAnsi"/>
                <w:bCs/>
                <w:i/>
                <w:iCs/>
                <w:color w:val="000000" w:themeColor="text1"/>
                <w:sz w:val="20"/>
                <w:szCs w:val="20"/>
                <w:lang w:val="fr-FR"/>
              </w:rPr>
              <w:t xml:space="preserve">Lexique et Communication, </w:t>
            </w:r>
            <w:r w:rsidRPr="00711082">
              <w:rPr>
                <w:rFonts w:cstheme="minorHAnsi"/>
                <w:bCs/>
                <w:color w:val="000000" w:themeColor="text1"/>
                <w:sz w:val="20"/>
                <w:szCs w:val="20"/>
                <w:lang w:val="fr-FR"/>
              </w:rPr>
              <w:t>LE p.76-77)</w:t>
            </w:r>
          </w:p>
          <w:p w14:paraId="02EDD5CD" w14:textId="77777777" w:rsidR="0040524A" w:rsidRPr="00711082" w:rsidRDefault="0040524A" w:rsidP="00850C18">
            <w:pPr>
              <w:rPr>
                <w:rFonts w:cstheme="minorHAnsi"/>
                <w:bCs/>
                <w:color w:val="000000" w:themeColor="text1"/>
                <w:sz w:val="20"/>
                <w:szCs w:val="20"/>
                <w:lang w:val="fr-FR"/>
              </w:rPr>
            </w:pPr>
            <w:r w:rsidRPr="00711082">
              <w:rPr>
                <w:rFonts w:cstheme="minorHAnsi"/>
                <w:bCs/>
                <w:color w:val="000000" w:themeColor="text1"/>
                <w:sz w:val="20"/>
                <w:szCs w:val="20"/>
                <w:lang w:val="fr-FR"/>
              </w:rPr>
              <w:t xml:space="preserve">- tablas de </w:t>
            </w:r>
            <w:proofErr w:type="spellStart"/>
            <w:r w:rsidRPr="00711082">
              <w:rPr>
                <w:rFonts w:cstheme="minorHAnsi"/>
                <w:bCs/>
                <w:color w:val="000000" w:themeColor="text1"/>
                <w:sz w:val="20"/>
                <w:szCs w:val="20"/>
                <w:lang w:val="fr-FR"/>
              </w:rPr>
              <w:t>gramática</w:t>
            </w:r>
            <w:proofErr w:type="spellEnd"/>
            <w:r w:rsidRPr="00711082">
              <w:rPr>
                <w:rFonts w:cstheme="minorHAnsi"/>
                <w:bCs/>
                <w:color w:val="000000" w:themeColor="text1"/>
                <w:sz w:val="20"/>
                <w:szCs w:val="20"/>
                <w:lang w:val="fr-FR"/>
              </w:rPr>
              <w:t xml:space="preserve"> (</w:t>
            </w:r>
            <w:r w:rsidRPr="00711082">
              <w:rPr>
                <w:rFonts w:cstheme="minorHAnsi"/>
                <w:bCs/>
                <w:i/>
                <w:iCs/>
                <w:color w:val="000000" w:themeColor="text1"/>
                <w:sz w:val="20"/>
                <w:szCs w:val="20"/>
                <w:lang w:val="fr-FR"/>
              </w:rPr>
              <w:t xml:space="preserve">Grammaire et Verbes, </w:t>
            </w:r>
            <w:r w:rsidRPr="00711082">
              <w:rPr>
                <w:rFonts w:cstheme="minorHAnsi"/>
                <w:bCs/>
                <w:color w:val="000000" w:themeColor="text1"/>
                <w:sz w:val="20"/>
                <w:szCs w:val="20"/>
                <w:lang w:val="fr-FR"/>
              </w:rPr>
              <w:t>LE, p.79-80)</w:t>
            </w:r>
          </w:p>
          <w:p w14:paraId="792FC095" w14:textId="77777777" w:rsidR="0040524A" w:rsidRPr="00711082" w:rsidRDefault="0040524A" w:rsidP="00850C18">
            <w:pPr>
              <w:rPr>
                <w:rFonts w:cstheme="minorHAnsi"/>
                <w:bCs/>
                <w:color w:val="000000" w:themeColor="text1"/>
                <w:sz w:val="20"/>
                <w:szCs w:val="20"/>
                <w:lang w:val="es-ES"/>
              </w:rPr>
            </w:pPr>
            <w:r w:rsidRPr="00711082">
              <w:rPr>
                <w:rFonts w:cstheme="minorHAnsi"/>
                <w:bCs/>
                <w:color w:val="000000" w:themeColor="text1"/>
                <w:sz w:val="20"/>
                <w:szCs w:val="20"/>
                <w:lang w:val="es-ES"/>
              </w:rPr>
              <w:t>- conjugación de los verbos (</w:t>
            </w:r>
            <w:proofErr w:type="spellStart"/>
            <w:r w:rsidRPr="00711082">
              <w:rPr>
                <w:rFonts w:cstheme="minorHAnsi"/>
                <w:bCs/>
                <w:i/>
                <w:iCs/>
                <w:color w:val="000000" w:themeColor="text1"/>
                <w:sz w:val="20"/>
                <w:szCs w:val="20"/>
                <w:lang w:val="es-ES"/>
              </w:rPr>
              <w:t>Grammaire</w:t>
            </w:r>
            <w:proofErr w:type="spellEnd"/>
            <w:r w:rsidRPr="00711082">
              <w:rPr>
                <w:rFonts w:cstheme="minorHAnsi"/>
                <w:bCs/>
                <w:i/>
                <w:iCs/>
                <w:color w:val="000000" w:themeColor="text1"/>
                <w:sz w:val="20"/>
                <w:szCs w:val="20"/>
                <w:lang w:val="es-ES"/>
              </w:rPr>
              <w:t xml:space="preserve"> et </w:t>
            </w:r>
            <w:proofErr w:type="spellStart"/>
            <w:r w:rsidRPr="00711082">
              <w:rPr>
                <w:rFonts w:cstheme="minorHAnsi"/>
                <w:bCs/>
                <w:i/>
                <w:iCs/>
                <w:color w:val="000000" w:themeColor="text1"/>
                <w:sz w:val="20"/>
                <w:szCs w:val="20"/>
                <w:lang w:val="es-ES"/>
              </w:rPr>
              <w:t>Verbes</w:t>
            </w:r>
            <w:proofErr w:type="spellEnd"/>
            <w:r w:rsidRPr="00711082">
              <w:rPr>
                <w:rFonts w:cstheme="minorHAnsi"/>
                <w:bCs/>
                <w:i/>
                <w:iCs/>
                <w:color w:val="000000" w:themeColor="text1"/>
                <w:sz w:val="20"/>
                <w:szCs w:val="20"/>
                <w:lang w:val="es-ES"/>
              </w:rPr>
              <w:t xml:space="preserve">, </w:t>
            </w:r>
            <w:r w:rsidRPr="00711082">
              <w:rPr>
                <w:rFonts w:cstheme="minorHAnsi"/>
                <w:bCs/>
                <w:color w:val="000000" w:themeColor="text1"/>
                <w:sz w:val="20"/>
                <w:szCs w:val="20"/>
                <w:lang w:val="es-ES"/>
              </w:rPr>
              <w:t>LE, p.81)</w:t>
            </w:r>
          </w:p>
          <w:p w14:paraId="37FC0D4B" w14:textId="77777777" w:rsidR="0040524A" w:rsidRPr="00711082" w:rsidRDefault="0040524A" w:rsidP="00850C18">
            <w:pPr>
              <w:rPr>
                <w:rFonts w:cstheme="minorHAnsi"/>
                <w:bCs/>
                <w:color w:val="000000" w:themeColor="text1"/>
                <w:sz w:val="20"/>
                <w:szCs w:val="20"/>
                <w:lang w:val="es-ES"/>
              </w:rPr>
            </w:pPr>
          </w:p>
          <w:p w14:paraId="5B96B5B6" w14:textId="77777777" w:rsidR="0040524A" w:rsidRPr="00711082" w:rsidRDefault="0040524A" w:rsidP="00850C18">
            <w:pPr>
              <w:rPr>
                <w:rFonts w:cstheme="minorHAnsi"/>
                <w:bCs/>
                <w:color w:val="000000" w:themeColor="text1"/>
                <w:sz w:val="20"/>
                <w:szCs w:val="20"/>
                <w:lang w:val="es-ES"/>
              </w:rPr>
            </w:pPr>
            <w:r w:rsidRPr="00711082">
              <w:rPr>
                <w:rFonts w:cstheme="minorHAnsi"/>
                <w:b/>
                <w:color w:val="000000" w:themeColor="text1"/>
                <w:sz w:val="20"/>
                <w:szCs w:val="20"/>
                <w:lang w:val="es-ES"/>
              </w:rPr>
              <w:t>Toma de conciencia sobre su aprendizaje a través de</w:t>
            </w:r>
            <w:r w:rsidRPr="00711082">
              <w:rPr>
                <w:rFonts w:cstheme="minorHAnsi"/>
                <w:bCs/>
                <w:color w:val="000000" w:themeColor="text1"/>
                <w:sz w:val="20"/>
                <w:szCs w:val="20"/>
                <w:lang w:val="es-ES"/>
              </w:rPr>
              <w:t>:</w:t>
            </w:r>
          </w:p>
          <w:p w14:paraId="3FC5DB30" w14:textId="77777777" w:rsidR="0040524A" w:rsidRPr="00711082" w:rsidRDefault="0040524A" w:rsidP="00850C18">
            <w:pPr>
              <w:rPr>
                <w:rFonts w:cstheme="minorHAnsi"/>
                <w:bCs/>
                <w:color w:val="000000" w:themeColor="text1"/>
                <w:sz w:val="20"/>
                <w:szCs w:val="20"/>
                <w:lang w:val="es-ES"/>
              </w:rPr>
            </w:pPr>
            <w:r w:rsidRPr="00711082">
              <w:rPr>
                <w:rFonts w:cstheme="minorHAnsi"/>
                <w:bCs/>
                <w:color w:val="000000" w:themeColor="text1"/>
                <w:sz w:val="20"/>
                <w:szCs w:val="20"/>
                <w:lang w:val="es-ES"/>
              </w:rPr>
              <w:t>- Evaluación (LE, p.82)</w:t>
            </w:r>
          </w:p>
          <w:p w14:paraId="247692A3" w14:textId="77777777" w:rsidR="0040524A" w:rsidRPr="00711082" w:rsidRDefault="0040524A" w:rsidP="00850C18">
            <w:pPr>
              <w:rPr>
                <w:rFonts w:cstheme="minorHAnsi"/>
                <w:bCs/>
                <w:color w:val="000000" w:themeColor="text1"/>
                <w:sz w:val="20"/>
                <w:szCs w:val="20"/>
                <w:lang w:val="es-ES"/>
              </w:rPr>
            </w:pPr>
            <w:r w:rsidRPr="00711082">
              <w:rPr>
                <w:rFonts w:cstheme="minorHAnsi"/>
                <w:bCs/>
                <w:color w:val="000000" w:themeColor="text1"/>
                <w:sz w:val="20"/>
                <w:szCs w:val="20"/>
                <w:lang w:val="es-ES"/>
              </w:rPr>
              <w:t xml:space="preserve">- </w:t>
            </w:r>
            <w:proofErr w:type="spellStart"/>
            <w:proofErr w:type="gramStart"/>
            <w:r w:rsidRPr="00711082">
              <w:rPr>
                <w:rFonts w:cstheme="minorHAnsi"/>
                <w:bCs/>
                <w:color w:val="000000" w:themeColor="text1"/>
                <w:sz w:val="20"/>
                <w:szCs w:val="20"/>
                <w:lang w:val="es-ES"/>
              </w:rPr>
              <w:t>Auto-evaluación</w:t>
            </w:r>
            <w:proofErr w:type="spellEnd"/>
            <w:proofErr w:type="gramEnd"/>
            <w:r w:rsidRPr="00711082">
              <w:rPr>
                <w:rFonts w:cstheme="minorHAnsi"/>
                <w:bCs/>
                <w:color w:val="000000" w:themeColor="text1"/>
                <w:sz w:val="20"/>
                <w:szCs w:val="20"/>
                <w:lang w:val="es-ES"/>
              </w:rPr>
              <w:t xml:space="preserve"> (CE, p.54)</w:t>
            </w:r>
          </w:p>
        </w:tc>
        <w:tc>
          <w:tcPr>
            <w:tcW w:w="443" w:type="pct"/>
            <w:vMerge/>
          </w:tcPr>
          <w:p w14:paraId="73E434A7"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A55E5E" w14:paraId="76B9B692" w14:textId="77777777" w:rsidTr="00850C18">
        <w:tc>
          <w:tcPr>
            <w:tcW w:w="836" w:type="pct"/>
            <w:vMerge w:val="restart"/>
          </w:tcPr>
          <w:p w14:paraId="6122C261" w14:textId="77777777" w:rsidR="0040524A" w:rsidRPr="00A55E5E" w:rsidRDefault="0040524A" w:rsidP="00850C18">
            <w:pPr>
              <w:pStyle w:val="Sinespaciado"/>
              <w:rPr>
                <w:rFonts w:asciiTheme="minorHAnsi" w:hAnsiTheme="minorHAnsi" w:cstheme="minorHAnsi"/>
                <w:b/>
                <w:bCs/>
                <w:sz w:val="20"/>
                <w:szCs w:val="20"/>
              </w:rPr>
            </w:pPr>
            <w:r w:rsidRPr="00A55E5E">
              <w:rPr>
                <w:rFonts w:asciiTheme="minorHAnsi" w:hAnsiTheme="minorHAnsi" w:cstheme="minorHAnsi"/>
                <w:b/>
                <w:bCs/>
                <w:sz w:val="20"/>
                <w:szCs w:val="20"/>
              </w:rPr>
              <w:t xml:space="preserve">6. Valorar críticamente y adecuarse a la diversidad lingüística, cultural y artística a partir de la lengua extranjera, </w:t>
            </w:r>
            <w:r w:rsidRPr="00A55E5E">
              <w:rPr>
                <w:rFonts w:asciiTheme="minorHAnsi" w:hAnsiTheme="minorHAnsi" w:cstheme="minorHAnsi"/>
                <w:b/>
                <w:bCs/>
                <w:sz w:val="20"/>
                <w:szCs w:val="20"/>
              </w:rPr>
              <w:lastRenderedPageBreak/>
              <w:t>identificando y compartiendo las semejanzas y las diferencias entre lenguas y culturas, para actuar de forma empática y respetuosa en situaciones interculturales.</w:t>
            </w:r>
          </w:p>
        </w:tc>
        <w:tc>
          <w:tcPr>
            <w:tcW w:w="1196" w:type="pct"/>
          </w:tcPr>
          <w:p w14:paraId="0D87E3E6"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lastRenderedPageBreak/>
              <w:t xml:space="preserve">6.1. Actuar de forma empática y respetuosa en situaciones interculturales construyendo vínculos entre las diferentes lenguas y culturas y rechazando cualquier tipo de discriminación, </w:t>
            </w:r>
            <w:r w:rsidRPr="00A55E5E">
              <w:rPr>
                <w:rFonts w:asciiTheme="minorHAnsi" w:hAnsiTheme="minorHAnsi" w:cstheme="minorHAnsi"/>
                <w:color w:val="000000"/>
                <w:sz w:val="20"/>
                <w:szCs w:val="20"/>
              </w:rPr>
              <w:lastRenderedPageBreak/>
              <w:t>prejuicio y estereotipo en contextos comunicativos cotidianos.</w:t>
            </w:r>
          </w:p>
        </w:tc>
        <w:tc>
          <w:tcPr>
            <w:tcW w:w="1258" w:type="pct"/>
            <w:gridSpan w:val="2"/>
            <w:shd w:val="clear" w:color="auto" w:fill="auto"/>
          </w:tcPr>
          <w:p w14:paraId="313EAE2C"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lastRenderedPageBreak/>
              <w:t>C. Interculturalidad</w:t>
            </w:r>
          </w:p>
          <w:p w14:paraId="4CAC89A0" w14:textId="77777777" w:rsidR="0040524A" w:rsidRPr="00A55E5E" w:rsidRDefault="0040524A" w:rsidP="00850C18">
            <w:pPr>
              <w:spacing w:after="120"/>
              <w:jc w:val="both"/>
              <w:rPr>
                <w:rFonts w:cstheme="minorHAnsi"/>
                <w:color w:val="000000"/>
                <w:sz w:val="20"/>
                <w:szCs w:val="20"/>
                <w:lang w:val="es-ES"/>
              </w:rPr>
            </w:pPr>
            <w:r w:rsidRPr="00A55E5E">
              <w:rPr>
                <w:rFonts w:cstheme="minorHAnsi"/>
                <w:color w:val="000000"/>
                <w:sz w:val="20"/>
                <w:szCs w:val="20"/>
                <w:lang w:val="es-ES"/>
              </w:rPr>
              <w:t xml:space="preserve">- La lengua extranjera como medio de comunicación interpersonal e internacional, como fuente de información, y como herramienta para </w:t>
            </w:r>
            <w:r w:rsidRPr="00A55E5E">
              <w:rPr>
                <w:rFonts w:cstheme="minorHAnsi"/>
                <w:color w:val="000000"/>
                <w:sz w:val="20"/>
                <w:szCs w:val="20"/>
                <w:lang w:val="es-ES"/>
              </w:rPr>
              <w:lastRenderedPageBreak/>
              <w:t>el enriquecimiento personal.</w:t>
            </w:r>
          </w:p>
          <w:p w14:paraId="1228AF72"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Interés e iniciativa en la realización de intercambios comunicativos a través de diferentes medios con hablantes o estudiantes de la lengua extranjera.</w:t>
            </w:r>
          </w:p>
        </w:tc>
        <w:tc>
          <w:tcPr>
            <w:tcW w:w="1267" w:type="pct"/>
          </w:tcPr>
          <w:p w14:paraId="3DDF669B" w14:textId="77777777" w:rsidR="0040524A" w:rsidRPr="00711082" w:rsidRDefault="0040524A" w:rsidP="00850C18">
            <w:pPr>
              <w:rPr>
                <w:rFonts w:cstheme="minorHAnsi"/>
                <w:color w:val="000000" w:themeColor="text1"/>
                <w:sz w:val="20"/>
                <w:szCs w:val="20"/>
                <w:lang w:val="es-ES"/>
              </w:rPr>
            </w:pPr>
            <w:r w:rsidRPr="00711082">
              <w:rPr>
                <w:rFonts w:cstheme="minorHAnsi"/>
                <w:color w:val="000000" w:themeColor="text1"/>
                <w:sz w:val="20"/>
                <w:szCs w:val="20"/>
                <w:lang w:val="es-ES"/>
              </w:rPr>
              <w:lastRenderedPageBreak/>
              <w:t>Toma de conciencia intercultural con el trabajo de:</w:t>
            </w:r>
          </w:p>
          <w:p w14:paraId="3E701902" w14:textId="77777777" w:rsidR="0040524A" w:rsidRPr="00711082" w:rsidRDefault="0040524A" w:rsidP="00850C18">
            <w:pPr>
              <w:rPr>
                <w:rFonts w:cstheme="minorHAnsi"/>
                <w:color w:val="000000" w:themeColor="text1"/>
                <w:sz w:val="20"/>
                <w:szCs w:val="20"/>
                <w:lang w:val="es-ES"/>
              </w:rPr>
            </w:pPr>
            <w:r w:rsidRPr="00711082">
              <w:rPr>
                <w:rFonts w:cstheme="minorHAnsi"/>
                <w:color w:val="000000" w:themeColor="text1"/>
                <w:sz w:val="20"/>
                <w:szCs w:val="20"/>
                <w:lang w:val="es-ES"/>
              </w:rPr>
              <w:t>- las actividades de la unidad que tratan temas de los ODS;</w:t>
            </w:r>
          </w:p>
          <w:p w14:paraId="6D7C2D40" w14:textId="77777777" w:rsidR="0040524A" w:rsidRPr="00A55E5E" w:rsidRDefault="0040524A" w:rsidP="00850C18">
            <w:pPr>
              <w:rPr>
                <w:rFonts w:cstheme="minorHAnsi"/>
                <w:color w:val="000000" w:themeColor="text1"/>
                <w:sz w:val="20"/>
                <w:szCs w:val="20"/>
              </w:rPr>
            </w:pPr>
            <w:r w:rsidRPr="00A55E5E">
              <w:rPr>
                <w:rFonts w:cstheme="minorHAnsi"/>
                <w:color w:val="000000" w:themeColor="text1"/>
                <w:sz w:val="20"/>
                <w:szCs w:val="20"/>
              </w:rPr>
              <w:t xml:space="preserve">- las </w:t>
            </w:r>
            <w:proofErr w:type="spellStart"/>
            <w:r w:rsidRPr="00A55E5E">
              <w:rPr>
                <w:rFonts w:cstheme="minorHAnsi"/>
                <w:color w:val="000000" w:themeColor="text1"/>
                <w:sz w:val="20"/>
                <w:szCs w:val="20"/>
              </w:rPr>
              <w:t>páginas</w:t>
            </w:r>
            <w:proofErr w:type="spellEnd"/>
            <w:r w:rsidRPr="00A55E5E">
              <w:rPr>
                <w:rFonts w:cstheme="minorHAnsi"/>
                <w:color w:val="000000" w:themeColor="text1"/>
                <w:sz w:val="20"/>
                <w:szCs w:val="20"/>
              </w:rPr>
              <w:t xml:space="preserve"> </w:t>
            </w:r>
            <w:r w:rsidRPr="00A55E5E">
              <w:rPr>
                <w:rFonts w:cstheme="minorHAnsi"/>
                <w:i/>
                <w:iCs/>
                <w:color w:val="000000" w:themeColor="text1"/>
                <w:sz w:val="20"/>
                <w:szCs w:val="20"/>
              </w:rPr>
              <w:t xml:space="preserve">Culture et </w:t>
            </w:r>
            <w:proofErr w:type="spellStart"/>
            <w:r w:rsidRPr="00A55E5E">
              <w:rPr>
                <w:rFonts w:cstheme="minorHAnsi"/>
                <w:i/>
                <w:iCs/>
                <w:color w:val="000000" w:themeColor="text1"/>
                <w:sz w:val="20"/>
                <w:szCs w:val="20"/>
              </w:rPr>
              <w:t>Citoyenneté</w:t>
            </w:r>
            <w:proofErr w:type="spellEnd"/>
            <w:r w:rsidRPr="00A55E5E">
              <w:rPr>
                <w:rFonts w:cstheme="minorHAnsi"/>
                <w:i/>
                <w:iCs/>
                <w:color w:val="000000" w:themeColor="text1"/>
                <w:sz w:val="20"/>
                <w:szCs w:val="20"/>
              </w:rPr>
              <w:t xml:space="preserve"> </w:t>
            </w:r>
            <w:proofErr w:type="spellStart"/>
            <w:r w:rsidRPr="00A55E5E">
              <w:rPr>
                <w:rFonts w:cstheme="minorHAnsi"/>
                <w:color w:val="000000" w:themeColor="text1"/>
                <w:sz w:val="20"/>
                <w:szCs w:val="20"/>
              </w:rPr>
              <w:t>sobre</w:t>
            </w:r>
            <w:proofErr w:type="spellEnd"/>
            <w:r w:rsidRPr="00A55E5E">
              <w:rPr>
                <w:rFonts w:cstheme="minorHAnsi"/>
                <w:color w:val="000000" w:themeColor="text1"/>
                <w:sz w:val="20"/>
                <w:szCs w:val="20"/>
              </w:rPr>
              <w:t xml:space="preserve"> la </w:t>
            </w:r>
            <w:proofErr w:type="spellStart"/>
            <w:r w:rsidRPr="00A55E5E">
              <w:rPr>
                <w:rFonts w:cstheme="minorHAnsi"/>
                <w:color w:val="000000" w:themeColor="text1"/>
                <w:sz w:val="20"/>
                <w:szCs w:val="20"/>
              </w:rPr>
              <w:lastRenderedPageBreak/>
              <w:t>gastronomía</w:t>
            </w:r>
            <w:proofErr w:type="spellEnd"/>
            <w:r w:rsidRPr="00A55E5E">
              <w:rPr>
                <w:rFonts w:cstheme="minorHAnsi"/>
                <w:color w:val="000000" w:themeColor="text1"/>
                <w:sz w:val="20"/>
                <w:szCs w:val="20"/>
              </w:rPr>
              <w:t xml:space="preserve"> </w:t>
            </w:r>
            <w:proofErr w:type="spellStart"/>
            <w:r w:rsidRPr="00A55E5E">
              <w:rPr>
                <w:rFonts w:cstheme="minorHAnsi"/>
                <w:color w:val="000000" w:themeColor="text1"/>
                <w:sz w:val="20"/>
                <w:szCs w:val="20"/>
              </w:rPr>
              <w:t>francesa</w:t>
            </w:r>
            <w:proofErr w:type="spellEnd"/>
            <w:r w:rsidRPr="00A55E5E">
              <w:rPr>
                <w:rFonts w:cstheme="minorHAnsi"/>
                <w:i/>
                <w:iCs/>
                <w:color w:val="000000" w:themeColor="text1"/>
                <w:sz w:val="20"/>
                <w:szCs w:val="20"/>
              </w:rPr>
              <w:t xml:space="preserve"> (</w:t>
            </w:r>
            <w:proofErr w:type="spellStart"/>
            <w:r w:rsidRPr="00A55E5E">
              <w:rPr>
                <w:rFonts w:cstheme="minorHAnsi"/>
                <w:i/>
                <w:iCs/>
                <w:color w:val="000000" w:themeColor="text1"/>
                <w:sz w:val="20"/>
                <w:szCs w:val="20"/>
              </w:rPr>
              <w:t>Livret</w:t>
            </w:r>
            <w:proofErr w:type="spellEnd"/>
            <w:r w:rsidRPr="00A55E5E">
              <w:rPr>
                <w:rFonts w:cstheme="minorHAnsi"/>
                <w:i/>
                <w:iCs/>
                <w:color w:val="000000" w:themeColor="text1"/>
                <w:sz w:val="20"/>
                <w:szCs w:val="20"/>
              </w:rPr>
              <w:t xml:space="preserve"> +, </w:t>
            </w:r>
            <w:r w:rsidRPr="00A55E5E">
              <w:rPr>
                <w:rFonts w:cstheme="minorHAnsi"/>
                <w:color w:val="000000" w:themeColor="text1"/>
                <w:sz w:val="20"/>
                <w:szCs w:val="20"/>
              </w:rPr>
              <w:t>p.28-29</w:t>
            </w:r>
            <w:r w:rsidRPr="00A55E5E">
              <w:rPr>
                <w:rFonts w:cstheme="minorHAnsi"/>
                <w:i/>
                <w:iCs/>
                <w:color w:val="000000" w:themeColor="text1"/>
                <w:sz w:val="20"/>
                <w:szCs w:val="20"/>
              </w:rPr>
              <w:t>)</w:t>
            </w:r>
            <w:r w:rsidRPr="00A55E5E">
              <w:rPr>
                <w:rFonts w:cstheme="minorHAnsi"/>
                <w:color w:val="000000" w:themeColor="text1"/>
                <w:sz w:val="20"/>
                <w:szCs w:val="20"/>
              </w:rPr>
              <w:t xml:space="preserve"> </w:t>
            </w:r>
          </w:p>
          <w:p w14:paraId="4FE0F40C" w14:textId="77777777" w:rsidR="0040524A" w:rsidRPr="00A55E5E" w:rsidRDefault="0040524A" w:rsidP="00850C18">
            <w:pPr>
              <w:rPr>
                <w:rFonts w:cstheme="minorHAnsi"/>
                <w:b/>
                <w:sz w:val="20"/>
                <w:szCs w:val="20"/>
              </w:rPr>
            </w:pPr>
            <w:r w:rsidRPr="00A55E5E">
              <w:rPr>
                <w:rFonts w:cstheme="minorHAnsi"/>
                <w:color w:val="000000" w:themeColor="text1"/>
                <w:sz w:val="20"/>
                <w:szCs w:val="20"/>
              </w:rPr>
              <w:t xml:space="preserve">- </w:t>
            </w:r>
            <w:proofErr w:type="spellStart"/>
            <w:r w:rsidRPr="00A55E5E">
              <w:rPr>
                <w:rFonts w:cstheme="minorHAnsi"/>
                <w:color w:val="000000" w:themeColor="text1"/>
                <w:sz w:val="20"/>
                <w:szCs w:val="20"/>
              </w:rPr>
              <w:t>Ficha</w:t>
            </w:r>
            <w:proofErr w:type="spellEnd"/>
            <w:r w:rsidRPr="00A55E5E">
              <w:rPr>
                <w:rFonts w:cstheme="minorHAnsi"/>
                <w:color w:val="000000" w:themeColor="text1"/>
                <w:sz w:val="20"/>
                <w:szCs w:val="20"/>
              </w:rPr>
              <w:t xml:space="preserve"> </w:t>
            </w:r>
            <w:proofErr w:type="spellStart"/>
            <w:r w:rsidRPr="00A55E5E">
              <w:rPr>
                <w:rFonts w:cstheme="minorHAnsi"/>
                <w:color w:val="000000" w:themeColor="text1"/>
                <w:sz w:val="20"/>
                <w:szCs w:val="20"/>
              </w:rPr>
              <w:t>sobre</w:t>
            </w:r>
            <w:proofErr w:type="spellEnd"/>
            <w:r w:rsidRPr="00A55E5E">
              <w:rPr>
                <w:rFonts w:cstheme="minorHAnsi"/>
                <w:color w:val="000000" w:themeColor="text1"/>
                <w:sz w:val="20"/>
                <w:szCs w:val="20"/>
              </w:rPr>
              <w:t xml:space="preserve"> </w:t>
            </w:r>
            <w:proofErr w:type="spellStart"/>
            <w:r w:rsidRPr="00A55E5E">
              <w:rPr>
                <w:rFonts w:cstheme="minorHAnsi"/>
                <w:color w:val="000000" w:themeColor="text1"/>
                <w:sz w:val="20"/>
                <w:szCs w:val="20"/>
              </w:rPr>
              <w:t>el</w:t>
            </w:r>
            <w:proofErr w:type="spellEnd"/>
            <w:r w:rsidRPr="00A55E5E">
              <w:rPr>
                <w:rFonts w:cstheme="minorHAnsi"/>
                <w:color w:val="000000" w:themeColor="text1"/>
                <w:sz w:val="20"/>
                <w:szCs w:val="20"/>
              </w:rPr>
              <w:t xml:space="preserve"> ODS (</w:t>
            </w:r>
            <w:r w:rsidRPr="00A55E5E">
              <w:rPr>
                <w:rFonts w:cstheme="minorHAnsi"/>
                <w:i/>
                <w:iCs/>
                <w:color w:val="000000" w:themeColor="text1"/>
                <w:sz w:val="20"/>
                <w:szCs w:val="20"/>
              </w:rPr>
              <w:t>Kit numérique</w:t>
            </w:r>
            <w:r w:rsidRPr="00A55E5E">
              <w:rPr>
                <w:rFonts w:cstheme="minorHAnsi"/>
                <w:color w:val="000000" w:themeColor="text1"/>
                <w:sz w:val="20"/>
                <w:szCs w:val="20"/>
              </w:rPr>
              <w:t>)</w:t>
            </w:r>
          </w:p>
        </w:tc>
        <w:tc>
          <w:tcPr>
            <w:tcW w:w="443" w:type="pct"/>
            <w:vMerge w:val="restart"/>
          </w:tcPr>
          <w:p w14:paraId="03FF5DAF" w14:textId="77777777" w:rsidR="0040524A" w:rsidRPr="00711082" w:rsidRDefault="0040524A" w:rsidP="00850C18">
            <w:pPr>
              <w:pStyle w:val="Sinespaciado"/>
              <w:rPr>
                <w:rFonts w:asciiTheme="minorHAnsi" w:hAnsiTheme="minorHAnsi" w:cstheme="minorHAnsi"/>
                <w:b/>
                <w:sz w:val="20"/>
                <w:szCs w:val="20"/>
                <w:lang w:val="en-US"/>
              </w:rPr>
            </w:pPr>
            <w:r w:rsidRPr="00711082">
              <w:rPr>
                <w:rFonts w:asciiTheme="minorHAnsi" w:hAnsiTheme="minorHAnsi" w:cstheme="minorHAnsi"/>
                <w:bCs/>
                <w:sz w:val="20"/>
                <w:szCs w:val="20"/>
                <w:lang w:val="en-US"/>
              </w:rPr>
              <w:lastRenderedPageBreak/>
              <w:t xml:space="preserve">CCL5, CP3, CPSAA1, CPSAA3, CC3, CCEC1. </w:t>
            </w:r>
          </w:p>
        </w:tc>
      </w:tr>
      <w:tr w:rsidR="0040524A" w:rsidRPr="007A4E2D" w14:paraId="1AC64ECF" w14:textId="77777777" w:rsidTr="00850C18">
        <w:tc>
          <w:tcPr>
            <w:tcW w:w="836" w:type="pct"/>
            <w:vMerge/>
          </w:tcPr>
          <w:p w14:paraId="4D9E017D" w14:textId="77777777" w:rsidR="0040524A" w:rsidRPr="00711082" w:rsidRDefault="0040524A" w:rsidP="00850C18">
            <w:pPr>
              <w:pStyle w:val="Sinespaciado"/>
              <w:rPr>
                <w:rFonts w:asciiTheme="minorHAnsi" w:hAnsiTheme="minorHAnsi" w:cstheme="minorHAnsi"/>
                <w:b/>
                <w:sz w:val="20"/>
                <w:szCs w:val="20"/>
                <w:lang w:val="en-US"/>
              </w:rPr>
            </w:pPr>
          </w:p>
        </w:tc>
        <w:tc>
          <w:tcPr>
            <w:tcW w:w="1196" w:type="pct"/>
          </w:tcPr>
          <w:p w14:paraId="41ABFB64"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6.2. Aceptar y adecuarse a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tc>
        <w:tc>
          <w:tcPr>
            <w:tcW w:w="1258" w:type="pct"/>
            <w:gridSpan w:val="2"/>
            <w:shd w:val="clear" w:color="auto" w:fill="auto"/>
          </w:tcPr>
          <w:p w14:paraId="7DD80324"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C. Interculturalidad</w:t>
            </w:r>
          </w:p>
          <w:p w14:paraId="62FD77C8" w14:textId="77777777" w:rsidR="0040524A" w:rsidRPr="00A55E5E" w:rsidRDefault="0040524A" w:rsidP="00850C18">
            <w:pPr>
              <w:spacing w:after="120"/>
              <w:jc w:val="both"/>
              <w:rPr>
                <w:rFonts w:cstheme="minorHAnsi"/>
                <w:color w:val="000000"/>
                <w:sz w:val="20"/>
                <w:szCs w:val="20"/>
                <w:lang w:val="es-ES"/>
              </w:rPr>
            </w:pPr>
            <w:r w:rsidRPr="00A55E5E">
              <w:rPr>
                <w:rFonts w:cstheme="minorHAnsi"/>
                <w:color w:val="000000"/>
                <w:sz w:val="20"/>
                <w:szCs w:val="20"/>
                <w:lang w:val="es-ES"/>
              </w:rPr>
              <w:t>- Aspectos socioculturales y sociolingüísticos básicos relativos a la vida cotidiana, las condiciones de vida y las relaciones interpersonales; convenciones sociales básicas; lenguaje no verbal, cortesía lingüística y etiqueta digital; cultura, costumbres y valores propios de países donde se habla la lengua extranjera.</w:t>
            </w:r>
          </w:p>
          <w:p w14:paraId="30E92FAA" w14:textId="77777777" w:rsidR="0040524A" w:rsidRPr="00A55E5E" w:rsidRDefault="0040524A" w:rsidP="00850C18">
            <w:pPr>
              <w:pStyle w:val="Sinespaciado"/>
              <w:jc w:val="both"/>
              <w:rPr>
                <w:rFonts w:asciiTheme="minorHAnsi" w:hAnsiTheme="minorHAnsi" w:cstheme="minorHAnsi"/>
                <w:sz w:val="20"/>
                <w:szCs w:val="20"/>
                <w:lang w:val="es-ES_tradnl"/>
              </w:rPr>
            </w:pPr>
            <w:r w:rsidRPr="00A55E5E">
              <w:rPr>
                <w:rFonts w:asciiTheme="minorHAnsi" w:hAnsiTheme="minorHAnsi" w:cstheme="minorHAnsi"/>
                <w:color w:val="000000"/>
                <w:sz w:val="20"/>
                <w:szCs w:val="20"/>
              </w:rPr>
              <w:t>- Estrategias básicas de detección y actuación ante usos discriminatorios del lenguaje verbal y no verbal.</w:t>
            </w:r>
          </w:p>
        </w:tc>
        <w:tc>
          <w:tcPr>
            <w:tcW w:w="1267" w:type="pct"/>
          </w:tcPr>
          <w:p w14:paraId="7CD657D5" w14:textId="77777777" w:rsidR="0040524A" w:rsidRPr="00A55E5E" w:rsidRDefault="0040524A" w:rsidP="00850C18">
            <w:pPr>
              <w:pStyle w:val="Sinespaciado"/>
              <w:rPr>
                <w:rFonts w:asciiTheme="minorHAnsi" w:hAnsiTheme="minorHAnsi" w:cstheme="minorHAnsi"/>
                <w:b/>
                <w:bCs/>
                <w:color w:val="000000" w:themeColor="text1"/>
                <w:sz w:val="20"/>
                <w:szCs w:val="20"/>
                <w:lang w:val="es-ES_tradnl"/>
              </w:rPr>
            </w:pPr>
            <w:r w:rsidRPr="00A55E5E">
              <w:rPr>
                <w:rFonts w:asciiTheme="minorHAnsi" w:hAnsiTheme="minorHAnsi" w:cstheme="minorHAnsi"/>
                <w:b/>
                <w:bCs/>
                <w:color w:val="000000" w:themeColor="text1"/>
                <w:sz w:val="20"/>
                <w:szCs w:val="20"/>
                <w:lang w:val="es-ES_tradnl"/>
              </w:rPr>
              <w:t>Aspectos socioculturales:</w:t>
            </w:r>
          </w:p>
          <w:p w14:paraId="45F486BB" w14:textId="77777777" w:rsidR="0040524A" w:rsidRPr="00A55E5E" w:rsidRDefault="0040524A" w:rsidP="00850C18">
            <w:pPr>
              <w:pStyle w:val="Sinespaciado"/>
              <w:rPr>
                <w:rFonts w:asciiTheme="minorHAnsi" w:hAnsiTheme="minorHAnsi" w:cstheme="minorHAnsi"/>
                <w:color w:val="000000" w:themeColor="text1"/>
                <w:sz w:val="20"/>
                <w:szCs w:val="20"/>
              </w:rPr>
            </w:pPr>
            <w:r w:rsidRPr="00A55E5E">
              <w:rPr>
                <w:rFonts w:asciiTheme="minorHAnsi" w:hAnsiTheme="minorHAnsi" w:cstheme="minorHAnsi"/>
                <w:color w:val="000000" w:themeColor="text1"/>
                <w:sz w:val="20"/>
                <w:szCs w:val="20"/>
                <w:lang w:val="es-ES_tradnl"/>
              </w:rPr>
              <w:t xml:space="preserve">- </w:t>
            </w:r>
            <w:r w:rsidRPr="00A55E5E">
              <w:rPr>
                <w:rFonts w:asciiTheme="minorHAnsi" w:hAnsiTheme="minorHAnsi" w:cstheme="minorHAnsi"/>
                <w:color w:val="000000" w:themeColor="text1"/>
                <w:sz w:val="20"/>
                <w:szCs w:val="20"/>
              </w:rPr>
              <w:t>Aprender a calcular y convertir el volumen (</w:t>
            </w:r>
            <w:proofErr w:type="spellStart"/>
            <w:r w:rsidRPr="00A55E5E">
              <w:rPr>
                <w:rFonts w:asciiTheme="minorHAnsi" w:hAnsiTheme="minorHAnsi" w:cstheme="minorHAnsi"/>
                <w:color w:val="000000" w:themeColor="text1"/>
                <w:sz w:val="20"/>
                <w:szCs w:val="20"/>
              </w:rPr>
              <w:t>Livret</w:t>
            </w:r>
            <w:proofErr w:type="spellEnd"/>
            <w:r w:rsidRPr="00A55E5E">
              <w:rPr>
                <w:rFonts w:asciiTheme="minorHAnsi" w:hAnsiTheme="minorHAnsi" w:cstheme="minorHAnsi"/>
                <w:color w:val="000000" w:themeColor="text1"/>
                <w:sz w:val="20"/>
                <w:szCs w:val="20"/>
              </w:rPr>
              <w:t xml:space="preserve"> +, p.30-31). </w:t>
            </w:r>
          </w:p>
          <w:p w14:paraId="50E1939E" w14:textId="77777777" w:rsidR="0040524A" w:rsidRPr="00A55E5E" w:rsidRDefault="0040524A" w:rsidP="00850C18">
            <w:pPr>
              <w:pStyle w:val="Sinespaciado"/>
              <w:rPr>
                <w:rFonts w:asciiTheme="minorHAnsi" w:hAnsiTheme="minorHAnsi" w:cstheme="minorHAnsi"/>
                <w:b/>
                <w:i/>
                <w:iCs/>
                <w:sz w:val="20"/>
                <w:szCs w:val="20"/>
                <w:lang w:val="es-ES_tradnl"/>
              </w:rPr>
            </w:pPr>
          </w:p>
        </w:tc>
        <w:tc>
          <w:tcPr>
            <w:tcW w:w="443" w:type="pct"/>
            <w:vMerge/>
          </w:tcPr>
          <w:p w14:paraId="78E8EC83"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05EFA3E5" w14:textId="77777777" w:rsidTr="00850C18">
        <w:tc>
          <w:tcPr>
            <w:tcW w:w="836" w:type="pct"/>
            <w:vMerge/>
            <w:tcBorders>
              <w:bottom w:val="single" w:sz="6" w:space="0" w:color="808080" w:themeColor="background1" w:themeShade="80"/>
            </w:tcBorders>
          </w:tcPr>
          <w:p w14:paraId="44CA205C" w14:textId="77777777" w:rsidR="0040524A" w:rsidRPr="00A55E5E" w:rsidRDefault="0040524A" w:rsidP="00850C18">
            <w:pPr>
              <w:pStyle w:val="Sinespaciado"/>
              <w:rPr>
                <w:rFonts w:asciiTheme="minorHAnsi" w:hAnsiTheme="minorHAnsi" w:cstheme="minorHAnsi"/>
                <w:b/>
                <w:sz w:val="20"/>
                <w:szCs w:val="20"/>
                <w:lang w:val="es-ES_tradnl"/>
              </w:rPr>
            </w:pPr>
          </w:p>
        </w:tc>
        <w:tc>
          <w:tcPr>
            <w:tcW w:w="1196" w:type="pct"/>
            <w:tcBorders>
              <w:bottom w:val="single" w:sz="6" w:space="0" w:color="808080" w:themeColor="background1" w:themeShade="80"/>
            </w:tcBorders>
          </w:tcPr>
          <w:p w14:paraId="19483600" w14:textId="77777777" w:rsidR="0040524A" w:rsidRPr="00A55E5E" w:rsidRDefault="0040524A" w:rsidP="00850C18">
            <w:pPr>
              <w:pStyle w:val="Sinespaciado"/>
              <w:jc w:val="both"/>
              <w:rPr>
                <w:rFonts w:asciiTheme="minorHAnsi" w:hAnsiTheme="minorHAnsi" w:cstheme="minorHAnsi"/>
                <w:sz w:val="20"/>
                <w:szCs w:val="20"/>
              </w:rPr>
            </w:pPr>
            <w:r w:rsidRPr="00A55E5E">
              <w:rPr>
                <w:rFonts w:asciiTheme="minorHAnsi" w:hAnsiTheme="minorHAnsi" w:cstheme="minorHAnsi"/>
                <w:color w:val="000000"/>
                <w:sz w:val="20"/>
                <w:szCs w:val="20"/>
              </w:rPr>
              <w:t xml:space="preserve">6.3. Aplicar, de forma guiada, estrategias para explicar y apreciar la diversidad lingüística, cultural y artística, atendiendo a valores </w:t>
            </w:r>
            <w:proofErr w:type="spellStart"/>
            <w:r w:rsidRPr="00A55E5E">
              <w:rPr>
                <w:rFonts w:asciiTheme="minorHAnsi" w:hAnsiTheme="minorHAnsi" w:cstheme="minorHAnsi"/>
                <w:color w:val="000000"/>
                <w:sz w:val="20"/>
                <w:szCs w:val="20"/>
              </w:rPr>
              <w:t>ecosociales</w:t>
            </w:r>
            <w:proofErr w:type="spellEnd"/>
            <w:r w:rsidRPr="00A55E5E">
              <w:rPr>
                <w:rFonts w:asciiTheme="minorHAnsi" w:hAnsiTheme="minorHAnsi" w:cstheme="minorHAnsi"/>
                <w:color w:val="000000"/>
                <w:sz w:val="20"/>
                <w:szCs w:val="20"/>
              </w:rPr>
              <w:t xml:space="preserve"> y democráticos y respetando los principios de justicia, equidad e igualdad.</w:t>
            </w:r>
          </w:p>
        </w:tc>
        <w:tc>
          <w:tcPr>
            <w:tcW w:w="1258" w:type="pct"/>
            <w:gridSpan w:val="2"/>
            <w:tcBorders>
              <w:bottom w:val="single" w:sz="6" w:space="0" w:color="808080" w:themeColor="background1" w:themeShade="80"/>
            </w:tcBorders>
            <w:shd w:val="clear" w:color="auto" w:fill="auto"/>
          </w:tcPr>
          <w:p w14:paraId="024C69E8" w14:textId="77777777" w:rsidR="0040524A" w:rsidRPr="00A55E5E" w:rsidRDefault="0040524A" w:rsidP="00850C18">
            <w:pPr>
              <w:spacing w:after="120"/>
              <w:jc w:val="both"/>
              <w:rPr>
                <w:rFonts w:cstheme="minorHAnsi"/>
                <w:b/>
                <w:bCs/>
                <w:color w:val="000000"/>
                <w:sz w:val="20"/>
                <w:szCs w:val="20"/>
                <w:lang w:val="es-ES"/>
              </w:rPr>
            </w:pPr>
            <w:r w:rsidRPr="00A55E5E">
              <w:rPr>
                <w:rFonts w:cstheme="minorHAnsi"/>
                <w:b/>
                <w:bCs/>
                <w:color w:val="000000"/>
                <w:sz w:val="20"/>
                <w:szCs w:val="20"/>
                <w:lang w:val="es-ES"/>
              </w:rPr>
              <w:t>C. Interculturalidad</w:t>
            </w:r>
          </w:p>
          <w:p w14:paraId="48879CD5" w14:textId="77777777" w:rsidR="0040524A" w:rsidRPr="00711082" w:rsidRDefault="0040524A" w:rsidP="00850C18">
            <w:pPr>
              <w:spacing w:after="120"/>
              <w:jc w:val="both"/>
              <w:rPr>
                <w:rFonts w:cstheme="minorHAnsi"/>
                <w:sz w:val="20"/>
                <w:szCs w:val="20"/>
                <w:lang w:val="es-ES"/>
              </w:rPr>
            </w:pPr>
            <w:r w:rsidRPr="00A55E5E">
              <w:rPr>
                <w:rFonts w:cstheme="minorHAnsi"/>
                <w:color w:val="000000"/>
                <w:sz w:val="20"/>
                <w:szCs w:val="20"/>
                <w:lang w:val="es-ES"/>
              </w:rPr>
              <w:t xml:space="preserve">- Estrategias básicas para entender y apreciar la diversidad lingüística, cultural y artística, atendiendo a valores </w:t>
            </w:r>
            <w:proofErr w:type="spellStart"/>
            <w:r w:rsidRPr="00A55E5E">
              <w:rPr>
                <w:rFonts w:cstheme="minorHAnsi"/>
                <w:color w:val="000000"/>
                <w:sz w:val="20"/>
                <w:szCs w:val="20"/>
                <w:lang w:val="es-ES"/>
              </w:rPr>
              <w:t>ecosociales</w:t>
            </w:r>
            <w:proofErr w:type="spellEnd"/>
            <w:r w:rsidRPr="00A55E5E">
              <w:rPr>
                <w:rFonts w:cstheme="minorHAnsi"/>
                <w:color w:val="000000"/>
                <w:sz w:val="20"/>
                <w:szCs w:val="20"/>
                <w:lang w:val="es-ES"/>
              </w:rPr>
              <w:t xml:space="preserve"> y democráticos.</w:t>
            </w:r>
          </w:p>
        </w:tc>
        <w:tc>
          <w:tcPr>
            <w:tcW w:w="1267" w:type="pct"/>
            <w:tcBorders>
              <w:bottom w:val="single" w:sz="6" w:space="0" w:color="808080" w:themeColor="background1" w:themeShade="80"/>
            </w:tcBorders>
          </w:tcPr>
          <w:p w14:paraId="15987006"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Cs/>
                <w:color w:val="000000" w:themeColor="text1"/>
                <w:sz w:val="20"/>
                <w:szCs w:val="20"/>
                <w:lang w:val="es-ES_tradnl"/>
              </w:rPr>
              <w:t>Reflexión sobre la lengua y cultura de aprendizaje y comparación con la suya.</w:t>
            </w:r>
          </w:p>
        </w:tc>
        <w:tc>
          <w:tcPr>
            <w:tcW w:w="443" w:type="pct"/>
            <w:vMerge/>
            <w:tcBorders>
              <w:bottom w:val="single" w:sz="6" w:space="0" w:color="808080" w:themeColor="background1" w:themeShade="80"/>
            </w:tcBorders>
          </w:tcPr>
          <w:p w14:paraId="140E5C17" w14:textId="77777777" w:rsidR="0040524A" w:rsidRPr="00A55E5E" w:rsidRDefault="0040524A" w:rsidP="00850C18">
            <w:pPr>
              <w:pStyle w:val="Sinespaciado"/>
              <w:rPr>
                <w:rFonts w:asciiTheme="minorHAnsi" w:hAnsiTheme="minorHAnsi" w:cstheme="minorHAnsi"/>
                <w:b/>
                <w:sz w:val="20"/>
                <w:szCs w:val="20"/>
                <w:lang w:val="es-ES_tradnl"/>
              </w:rPr>
            </w:pPr>
          </w:p>
        </w:tc>
      </w:tr>
      <w:tr w:rsidR="0040524A" w:rsidRPr="007A4E2D" w14:paraId="24CCFDC4"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5000" w:type="pct"/>
            <w:gridSpan w:val="6"/>
            <w:tcBorders>
              <w:left w:val="nil"/>
              <w:right w:val="nil"/>
            </w:tcBorders>
          </w:tcPr>
          <w:p w14:paraId="556F2AE2" w14:textId="77777777" w:rsidR="0040524A" w:rsidRPr="00A55E5E" w:rsidRDefault="0040524A" w:rsidP="00850C18">
            <w:pPr>
              <w:pStyle w:val="Sinespaciado"/>
              <w:spacing w:line="60" w:lineRule="atLeast"/>
              <w:jc w:val="center"/>
              <w:rPr>
                <w:rFonts w:asciiTheme="minorHAnsi" w:hAnsiTheme="minorHAnsi" w:cstheme="minorHAnsi"/>
                <w:b/>
                <w:color w:val="005493"/>
                <w:lang w:val="es-ES_tradnl"/>
              </w:rPr>
            </w:pPr>
          </w:p>
        </w:tc>
      </w:tr>
      <w:tr w:rsidR="0040524A" w:rsidRPr="00A55E5E" w14:paraId="44E73B45"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672FFDA0" w14:textId="77777777" w:rsidR="0040524A" w:rsidRPr="00A55E5E" w:rsidRDefault="0040524A" w:rsidP="00850C18">
            <w:pPr>
              <w:pStyle w:val="Sinespaciado"/>
              <w:jc w:val="center"/>
              <w:rPr>
                <w:rFonts w:asciiTheme="minorHAnsi" w:hAnsiTheme="minorHAnsi" w:cstheme="minorHAnsi"/>
                <w:b/>
                <w:color w:val="005493"/>
                <w:sz w:val="20"/>
                <w:szCs w:val="20"/>
                <w:lang w:val="es-ES_tradnl"/>
              </w:rPr>
            </w:pPr>
            <w:r w:rsidRPr="00A55E5E">
              <w:rPr>
                <w:rFonts w:asciiTheme="minorHAnsi" w:hAnsiTheme="minorHAnsi" w:cstheme="minorHAnsi"/>
                <w:b/>
                <w:color w:val="005493"/>
                <w:sz w:val="20"/>
                <w:szCs w:val="20"/>
                <w:lang w:val="es-ES_tradnl"/>
              </w:rPr>
              <w:t>Competencias clave</w:t>
            </w:r>
          </w:p>
          <w:p w14:paraId="3721D085" w14:textId="77777777" w:rsidR="0040524A" w:rsidRPr="00A55E5E" w:rsidRDefault="0040524A" w:rsidP="00850C18">
            <w:pPr>
              <w:pStyle w:val="Sinespaciado"/>
              <w:jc w:val="center"/>
              <w:rPr>
                <w:rFonts w:asciiTheme="minorHAnsi" w:hAnsiTheme="minorHAnsi" w:cstheme="minorHAnsi"/>
                <w:color w:val="005493"/>
                <w:sz w:val="20"/>
                <w:szCs w:val="20"/>
                <w:lang w:val="es-ES_tradnl"/>
              </w:rPr>
            </w:pPr>
            <w:r w:rsidRPr="00A55E5E">
              <w:rPr>
                <w:rFonts w:asciiTheme="minorHAnsi" w:hAnsiTheme="minorHAnsi" w:cstheme="minorHAnsi"/>
                <w:b/>
                <w:color w:val="005493"/>
                <w:sz w:val="20"/>
                <w:szCs w:val="20"/>
                <w:lang w:val="es-ES_tradnl"/>
              </w:rPr>
              <w:t>(además de la competencia en comunicación lingüística CCL)</w:t>
            </w:r>
          </w:p>
        </w:tc>
        <w:tc>
          <w:tcPr>
            <w:tcW w:w="2926" w:type="pct"/>
            <w:gridSpan w:val="3"/>
          </w:tcPr>
          <w:p w14:paraId="27495FA6" w14:textId="77777777" w:rsidR="0040524A" w:rsidRPr="00A55E5E" w:rsidRDefault="0040524A" w:rsidP="00850C18">
            <w:pPr>
              <w:pStyle w:val="Sinespaciado"/>
              <w:jc w:val="center"/>
              <w:rPr>
                <w:rFonts w:asciiTheme="minorHAnsi" w:hAnsiTheme="minorHAnsi" w:cstheme="minorHAnsi"/>
                <w:color w:val="005493"/>
                <w:sz w:val="20"/>
                <w:szCs w:val="20"/>
                <w:lang w:val="es-ES_tradnl"/>
              </w:rPr>
            </w:pPr>
            <w:r w:rsidRPr="00A55E5E">
              <w:rPr>
                <w:rFonts w:asciiTheme="minorHAnsi" w:hAnsiTheme="minorHAnsi" w:cstheme="minorHAnsi"/>
                <w:b/>
                <w:color w:val="005493"/>
                <w:sz w:val="20"/>
                <w:szCs w:val="20"/>
                <w:lang w:val="es-ES_tradnl"/>
              </w:rPr>
              <w:t>Contenidos</w:t>
            </w:r>
          </w:p>
        </w:tc>
      </w:tr>
      <w:tr w:rsidR="0040524A" w:rsidRPr="007A4E2D" w14:paraId="5A803399"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75D9A958"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sz w:val="20"/>
                <w:szCs w:val="20"/>
              </w:rPr>
              <w:t>Competencia plurilingüe (CP)</w:t>
            </w:r>
          </w:p>
        </w:tc>
        <w:tc>
          <w:tcPr>
            <w:tcW w:w="2926" w:type="pct"/>
            <w:gridSpan w:val="3"/>
          </w:tcPr>
          <w:p w14:paraId="3A4288A9"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Conocer el menú de un comedor de un centro de enseñanza secundaria en Francia.</w:t>
            </w:r>
          </w:p>
          <w:p w14:paraId="25818041"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lastRenderedPageBreak/>
              <w:t>Debatir sobre el azúcar en los alimentos y el consumo diario recomendado por la OMS.</w:t>
            </w:r>
          </w:p>
          <w:p w14:paraId="742214AD"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Descubrir consejos para mantenerse en forma.</w:t>
            </w:r>
          </w:p>
        </w:tc>
      </w:tr>
      <w:tr w:rsidR="0040524A" w:rsidRPr="007A4E2D" w14:paraId="5B81970D"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03484D14" w14:textId="77777777" w:rsidR="0040524A" w:rsidRPr="00A55E5E" w:rsidRDefault="0040524A" w:rsidP="00850C18">
            <w:pPr>
              <w:pStyle w:val="Sinespaciado"/>
              <w:rPr>
                <w:rFonts w:asciiTheme="minorHAnsi" w:hAnsiTheme="minorHAnsi" w:cstheme="minorHAnsi"/>
                <w:b/>
                <w:color w:val="0070C0"/>
                <w:sz w:val="20"/>
                <w:szCs w:val="20"/>
                <w:lang w:val="es-ES_tradnl"/>
              </w:rPr>
            </w:pPr>
            <w:r w:rsidRPr="00A55E5E">
              <w:rPr>
                <w:rFonts w:asciiTheme="minorHAnsi" w:hAnsiTheme="minorHAnsi" w:cstheme="minorHAnsi"/>
                <w:b/>
                <w:sz w:val="20"/>
                <w:szCs w:val="20"/>
              </w:rPr>
              <w:lastRenderedPageBreak/>
              <w:t>Competencia matemática y competencia en ciencia, tecnología e ingeniería (STEM)</w:t>
            </w:r>
          </w:p>
        </w:tc>
        <w:tc>
          <w:tcPr>
            <w:tcW w:w="2926" w:type="pct"/>
            <w:gridSpan w:val="3"/>
          </w:tcPr>
          <w:p w14:paraId="07C1993D"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Saber expresar cantidades y medidas.</w:t>
            </w:r>
          </w:p>
          <w:p w14:paraId="292069A5"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Conocer las categorías de alimentos para diseñar un menú equilibrado.</w:t>
            </w:r>
          </w:p>
        </w:tc>
      </w:tr>
      <w:tr w:rsidR="0040524A" w:rsidRPr="007A4E2D" w14:paraId="4392B1FB"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158CC08E"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rPr>
              <w:t>Competencia digital (CD)</w:t>
            </w:r>
          </w:p>
        </w:tc>
        <w:tc>
          <w:tcPr>
            <w:tcW w:w="2926" w:type="pct"/>
            <w:gridSpan w:val="3"/>
          </w:tcPr>
          <w:p w14:paraId="53C3B5E4"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Saber utilizar las herramientas digitales para realizar búsquedas específicas.</w:t>
            </w:r>
          </w:p>
          <w:p w14:paraId="1625CF69"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Orientarse en las páginas web.</w:t>
            </w:r>
          </w:p>
        </w:tc>
      </w:tr>
      <w:tr w:rsidR="0040524A" w:rsidRPr="007A4E2D" w14:paraId="24AB41E5"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6DC2C4EB" w14:textId="77777777" w:rsidR="0040524A" w:rsidRPr="00A55E5E" w:rsidRDefault="0040524A" w:rsidP="00850C18">
            <w:pPr>
              <w:pStyle w:val="Sinespaciado"/>
              <w:rPr>
                <w:rFonts w:asciiTheme="minorHAnsi" w:hAnsiTheme="minorHAnsi" w:cstheme="minorHAnsi"/>
                <w:b/>
                <w:sz w:val="20"/>
                <w:szCs w:val="20"/>
                <w:lang w:val="es-ES_tradnl"/>
              </w:rPr>
            </w:pPr>
            <w:r w:rsidRPr="00A55E5E">
              <w:rPr>
                <w:rFonts w:asciiTheme="minorHAnsi" w:hAnsiTheme="minorHAnsi" w:cstheme="minorHAnsi"/>
                <w:b/>
                <w:sz w:val="20"/>
                <w:szCs w:val="20"/>
              </w:rPr>
              <w:t>Competencia personal, social y de aprender a aprender (CPSAA)</w:t>
            </w:r>
          </w:p>
        </w:tc>
        <w:tc>
          <w:tcPr>
            <w:tcW w:w="2926" w:type="pct"/>
            <w:gridSpan w:val="3"/>
          </w:tcPr>
          <w:p w14:paraId="64096A4C" w14:textId="77777777" w:rsidR="0040524A" w:rsidRPr="00A55E5E" w:rsidRDefault="0040524A" w:rsidP="00850C18">
            <w:pPr>
              <w:pStyle w:val="Sinespaciado"/>
              <w:rPr>
                <w:rFonts w:asciiTheme="minorHAnsi" w:hAnsiTheme="minorHAnsi" w:cstheme="minorHAnsi"/>
                <w:sz w:val="20"/>
                <w:szCs w:val="20"/>
                <w:lang w:val="es-ES_tradnl"/>
              </w:rPr>
            </w:pPr>
            <w:proofErr w:type="gramStart"/>
            <w:r w:rsidRPr="00A55E5E">
              <w:rPr>
                <w:rFonts w:asciiTheme="minorHAnsi" w:hAnsiTheme="minorHAnsi" w:cstheme="minorHAnsi"/>
                <w:sz w:val="20"/>
                <w:szCs w:val="20"/>
                <w:lang w:val="es-ES_tradnl"/>
              </w:rPr>
              <w:t>Destacar</w:t>
            </w:r>
            <w:proofErr w:type="gramEnd"/>
            <w:r w:rsidRPr="00A55E5E">
              <w:rPr>
                <w:rFonts w:asciiTheme="minorHAnsi" w:hAnsiTheme="minorHAnsi" w:cstheme="minorHAnsi"/>
                <w:sz w:val="20"/>
                <w:szCs w:val="20"/>
                <w:lang w:val="es-ES_tradnl"/>
              </w:rPr>
              <w:t xml:space="preserve"> la importancia del juego y la interacción en el aprendizaje.</w:t>
            </w:r>
          </w:p>
          <w:p w14:paraId="583FDA6C"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Prestar atención a la pronunciación.</w:t>
            </w:r>
          </w:p>
        </w:tc>
      </w:tr>
      <w:tr w:rsidR="0040524A" w:rsidRPr="007A4E2D" w14:paraId="45876215"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590BADCE"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rPr>
              <w:t>Competencia ciudadana (CC)</w:t>
            </w:r>
          </w:p>
        </w:tc>
        <w:tc>
          <w:tcPr>
            <w:tcW w:w="2926" w:type="pct"/>
            <w:gridSpan w:val="3"/>
          </w:tcPr>
          <w:p w14:paraId="301799D8"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Comprender la importancia de una dieta sana y equilibrada para gozar de buena salud.</w:t>
            </w:r>
          </w:p>
          <w:p w14:paraId="1475BD6D"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Valorar la diversidad y respetar los gustos alimentarios de los demás.</w:t>
            </w:r>
          </w:p>
          <w:p w14:paraId="03F0BCCB" w14:textId="77777777" w:rsidR="0040524A" w:rsidRPr="00A55E5E" w:rsidRDefault="0040524A" w:rsidP="00850C18">
            <w:pPr>
              <w:pStyle w:val="Sinespaciado"/>
              <w:rPr>
                <w:rFonts w:asciiTheme="minorHAnsi" w:hAnsiTheme="minorHAnsi" w:cstheme="minorHAnsi"/>
                <w:sz w:val="20"/>
                <w:szCs w:val="20"/>
                <w:lang w:val="es-ES_tradnl"/>
              </w:rPr>
            </w:pPr>
            <w:r w:rsidRPr="00A55E5E">
              <w:rPr>
                <w:rFonts w:asciiTheme="minorHAnsi" w:hAnsiTheme="minorHAnsi" w:cstheme="minorHAnsi"/>
                <w:sz w:val="20"/>
                <w:szCs w:val="20"/>
                <w:lang w:val="es-ES_tradnl"/>
              </w:rPr>
              <w:t>Protegerse a sí mismos y a los demás de hábitos poco saludables.</w:t>
            </w:r>
          </w:p>
        </w:tc>
      </w:tr>
      <w:tr w:rsidR="0040524A" w:rsidRPr="007A4E2D" w14:paraId="75C37C06"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75CA8B27"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rPr>
              <w:t>Competencia emprendedora (CE)</w:t>
            </w:r>
          </w:p>
        </w:tc>
        <w:tc>
          <w:tcPr>
            <w:tcW w:w="2926" w:type="pct"/>
            <w:gridSpan w:val="3"/>
          </w:tcPr>
          <w:p w14:paraId="76495AF7" w14:textId="77777777" w:rsidR="0040524A" w:rsidRPr="00711082" w:rsidRDefault="0040524A" w:rsidP="00850C18">
            <w:pPr>
              <w:autoSpaceDE w:val="0"/>
              <w:autoSpaceDN w:val="0"/>
              <w:adjustRightInd w:val="0"/>
              <w:rPr>
                <w:rFonts w:cstheme="minorHAnsi"/>
                <w:color w:val="1A181C"/>
                <w:sz w:val="20"/>
                <w:szCs w:val="20"/>
                <w:lang w:val="es-ES"/>
              </w:rPr>
            </w:pPr>
            <w:r w:rsidRPr="00711082">
              <w:rPr>
                <w:rFonts w:cstheme="minorHAnsi"/>
                <w:color w:val="1A181C"/>
                <w:sz w:val="20"/>
                <w:szCs w:val="20"/>
                <w:lang w:val="es-ES"/>
              </w:rPr>
              <w:t>Implicarse en una tarea siguiendo los pasos.</w:t>
            </w:r>
          </w:p>
          <w:p w14:paraId="7733A30C" w14:textId="77777777" w:rsidR="0040524A" w:rsidRPr="00711082" w:rsidRDefault="0040524A" w:rsidP="00850C18">
            <w:pPr>
              <w:autoSpaceDE w:val="0"/>
              <w:autoSpaceDN w:val="0"/>
              <w:adjustRightInd w:val="0"/>
              <w:rPr>
                <w:rFonts w:cstheme="minorHAnsi"/>
                <w:color w:val="1A181C"/>
                <w:sz w:val="20"/>
                <w:szCs w:val="20"/>
                <w:lang w:val="es-ES"/>
              </w:rPr>
            </w:pPr>
            <w:r w:rsidRPr="00711082">
              <w:rPr>
                <w:rFonts w:cstheme="minorHAnsi"/>
                <w:color w:val="1A181C"/>
                <w:sz w:val="20"/>
                <w:szCs w:val="20"/>
                <w:lang w:val="es-ES"/>
              </w:rPr>
              <w:t>Ser capaz de expresar sensaciones físicas.</w:t>
            </w:r>
          </w:p>
          <w:p w14:paraId="1303042A" w14:textId="77777777" w:rsidR="0040524A" w:rsidRPr="00711082" w:rsidRDefault="0040524A" w:rsidP="00850C18">
            <w:pPr>
              <w:autoSpaceDE w:val="0"/>
              <w:autoSpaceDN w:val="0"/>
              <w:adjustRightInd w:val="0"/>
              <w:rPr>
                <w:rFonts w:cstheme="minorHAnsi"/>
                <w:color w:val="1A181C"/>
                <w:sz w:val="20"/>
                <w:szCs w:val="20"/>
                <w:lang w:val="es-ES"/>
              </w:rPr>
            </w:pPr>
            <w:r w:rsidRPr="00711082">
              <w:rPr>
                <w:rFonts w:cstheme="minorHAnsi"/>
                <w:color w:val="1A181C"/>
                <w:sz w:val="20"/>
                <w:szCs w:val="20"/>
                <w:lang w:val="es-ES"/>
              </w:rPr>
              <w:t>Atreverse a expresarse en francés sobre temas personales.</w:t>
            </w:r>
          </w:p>
        </w:tc>
      </w:tr>
      <w:tr w:rsidR="0040524A" w:rsidRPr="007A4E2D" w14:paraId="4E91F228" w14:textId="77777777" w:rsidTr="00850C18">
        <w:tblPrEx>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0" w:type="dxa"/>
            <w:bottom w:w="0" w:type="dxa"/>
          </w:tblCellMar>
        </w:tblPrEx>
        <w:tc>
          <w:tcPr>
            <w:tcW w:w="2074" w:type="pct"/>
            <w:gridSpan w:val="3"/>
          </w:tcPr>
          <w:p w14:paraId="6779D7EE" w14:textId="77777777" w:rsidR="0040524A" w:rsidRPr="00A55E5E" w:rsidRDefault="0040524A" w:rsidP="00850C18">
            <w:pPr>
              <w:pStyle w:val="Sinespaciado"/>
              <w:rPr>
                <w:rFonts w:asciiTheme="minorHAnsi" w:hAnsiTheme="minorHAnsi" w:cstheme="minorHAnsi"/>
                <w:b/>
                <w:sz w:val="20"/>
                <w:szCs w:val="20"/>
              </w:rPr>
            </w:pPr>
            <w:r w:rsidRPr="00A55E5E">
              <w:rPr>
                <w:rFonts w:asciiTheme="minorHAnsi" w:hAnsiTheme="minorHAnsi" w:cstheme="minorHAnsi"/>
                <w:b/>
              </w:rPr>
              <w:t>Competencia en conciencia y expresión culturales (CCEC)</w:t>
            </w:r>
          </w:p>
        </w:tc>
        <w:tc>
          <w:tcPr>
            <w:tcW w:w="2926" w:type="pct"/>
            <w:gridSpan w:val="3"/>
          </w:tcPr>
          <w:p w14:paraId="485DB913" w14:textId="77777777" w:rsidR="0040524A" w:rsidRPr="00A55E5E" w:rsidRDefault="0040524A" w:rsidP="00850C18">
            <w:pPr>
              <w:autoSpaceDE w:val="0"/>
              <w:autoSpaceDN w:val="0"/>
              <w:adjustRightInd w:val="0"/>
              <w:rPr>
                <w:rFonts w:cstheme="minorHAnsi"/>
                <w:color w:val="1A181C"/>
                <w:sz w:val="20"/>
                <w:szCs w:val="20"/>
                <w:lang w:val="es-ES"/>
              </w:rPr>
            </w:pPr>
            <w:r w:rsidRPr="00A55E5E">
              <w:rPr>
                <w:rFonts w:cstheme="minorHAnsi"/>
                <w:color w:val="1A181C"/>
                <w:sz w:val="20"/>
                <w:szCs w:val="20"/>
                <w:lang w:val="es-ES"/>
              </w:rPr>
              <w:t>Desarrollar la creatividad artística a través del dibujo.</w:t>
            </w:r>
          </w:p>
        </w:tc>
      </w:tr>
    </w:tbl>
    <w:p w14:paraId="5003C3B8" w14:textId="77777777" w:rsidR="0040524A" w:rsidRPr="00711082" w:rsidRDefault="0040524A" w:rsidP="0040524A">
      <w:pPr>
        <w:rPr>
          <w:lang w:val="es-ES"/>
        </w:rPr>
      </w:pPr>
    </w:p>
    <w:p w14:paraId="3D3B8E94" w14:textId="1CA79417" w:rsidR="0043351F" w:rsidRDefault="0040524A" w:rsidP="00DB5A44">
      <w:pPr>
        <w:spacing w:after="0"/>
        <w:rPr>
          <w:lang w:val="es-ES"/>
        </w:rPr>
      </w:pPr>
      <w:r w:rsidRPr="00711082">
        <w:rPr>
          <w:lang w:val="es-ES"/>
        </w:rPr>
        <w:br w:type="page"/>
      </w:r>
    </w:p>
    <w:p w14:paraId="7A972EA6" w14:textId="77777777" w:rsidR="006648CA" w:rsidRDefault="006648CA" w:rsidP="006648CA">
      <w:pPr>
        <w:rPr>
          <w:u w:val="single"/>
          <w:lang w:val="es-ES"/>
        </w:rPr>
      </w:pPr>
      <w:r>
        <w:rPr>
          <w:u w:val="single"/>
          <w:lang w:val="es-ES"/>
        </w:rPr>
        <w:lastRenderedPageBreak/>
        <w:t>Temporalización de las unidades didácticas</w:t>
      </w:r>
    </w:p>
    <w:p w14:paraId="52303D1E" w14:textId="77777777" w:rsidR="006648CA" w:rsidRDefault="006648CA" w:rsidP="00DB5A44">
      <w:pPr>
        <w:spacing w:after="0"/>
        <w:rPr>
          <w:lang w:val="es-ES"/>
        </w:rPr>
      </w:pPr>
    </w:p>
    <w:p w14:paraId="6E56EC16" w14:textId="2AE6C63F" w:rsidR="006648CA" w:rsidRPr="00A55E5E" w:rsidRDefault="006648CA" w:rsidP="006648CA">
      <w:pPr>
        <w:rPr>
          <w:lang w:val="es-ES"/>
        </w:rPr>
      </w:pPr>
      <w:proofErr w:type="spellStart"/>
      <w:r>
        <w:rPr>
          <w:b/>
          <w:bCs/>
          <w:lang w:val="es-ES"/>
        </w:rPr>
        <w:t>Parcours</w:t>
      </w:r>
      <w:proofErr w:type="spellEnd"/>
      <w:r w:rsidRPr="006648CA">
        <w:rPr>
          <w:b/>
          <w:bCs/>
          <w:lang w:val="es-ES"/>
        </w:rPr>
        <w:t xml:space="preserve"> 2</w:t>
      </w:r>
      <w:r w:rsidRPr="00A55E5E">
        <w:rPr>
          <w:lang w:val="es-ES"/>
        </w:rPr>
        <w:t xml:space="preserve"> está previsto para cubrir 70 horas / sesiones aproximadamente, impartidas con una frecuencia de 2 horas semanales.</w:t>
      </w:r>
    </w:p>
    <w:p w14:paraId="17AC099F" w14:textId="77777777" w:rsidR="006648CA" w:rsidRPr="00A55E5E" w:rsidRDefault="006648CA" w:rsidP="006648CA">
      <w:pPr>
        <w:rPr>
          <w:lang w:val="es-ES"/>
        </w:rPr>
      </w:pPr>
      <w:r w:rsidRPr="00A55E5E">
        <w:rPr>
          <w:lang w:val="es-ES"/>
        </w:rPr>
        <w:t>Por tanto, una distribución “estándar” de los contenidos del método a lo largo del curso podría ser la siguiente:</w:t>
      </w:r>
    </w:p>
    <w:tbl>
      <w:tblPr>
        <w:tblStyle w:val="Tablaconcuadrcula"/>
        <w:tblW w:w="0" w:type="auto"/>
        <w:tblLook w:val="04A0" w:firstRow="1" w:lastRow="0" w:firstColumn="1" w:lastColumn="0" w:noHBand="0" w:noVBand="1"/>
      </w:tblPr>
      <w:tblGrid>
        <w:gridCol w:w="2831"/>
        <w:gridCol w:w="2831"/>
        <w:gridCol w:w="2832"/>
      </w:tblGrid>
      <w:tr w:rsidR="006648CA" w:rsidRPr="00A55E5E" w14:paraId="4E78E941" w14:textId="77777777" w:rsidTr="00E66428">
        <w:tc>
          <w:tcPr>
            <w:tcW w:w="2831" w:type="dxa"/>
            <w:shd w:val="clear" w:color="auto" w:fill="D9E2F3" w:themeFill="accent1" w:themeFillTint="33"/>
          </w:tcPr>
          <w:p w14:paraId="3DF9D587" w14:textId="77777777" w:rsidR="006648CA" w:rsidRPr="00A55E5E" w:rsidRDefault="006648CA" w:rsidP="00E66428">
            <w:pPr>
              <w:jc w:val="both"/>
              <w:rPr>
                <w:b/>
                <w:lang w:val="es-ES"/>
              </w:rPr>
            </w:pPr>
            <w:r w:rsidRPr="00A55E5E">
              <w:rPr>
                <w:b/>
                <w:lang w:val="es-ES"/>
              </w:rPr>
              <w:t>1er TRIMESTRE</w:t>
            </w:r>
          </w:p>
          <w:p w14:paraId="348181CC" w14:textId="77777777" w:rsidR="006648CA" w:rsidRPr="00A55E5E" w:rsidRDefault="006648CA" w:rsidP="00E66428">
            <w:pPr>
              <w:jc w:val="both"/>
              <w:rPr>
                <w:b/>
                <w:lang w:val="es-ES"/>
              </w:rPr>
            </w:pPr>
          </w:p>
        </w:tc>
        <w:tc>
          <w:tcPr>
            <w:tcW w:w="2831" w:type="dxa"/>
            <w:shd w:val="clear" w:color="auto" w:fill="D9E2F3" w:themeFill="accent1" w:themeFillTint="33"/>
          </w:tcPr>
          <w:p w14:paraId="675D3C35" w14:textId="77777777" w:rsidR="006648CA" w:rsidRPr="00A55E5E" w:rsidRDefault="006648CA" w:rsidP="00E66428">
            <w:pPr>
              <w:jc w:val="both"/>
              <w:rPr>
                <w:b/>
                <w:lang w:val="es-ES"/>
              </w:rPr>
            </w:pPr>
            <w:r w:rsidRPr="00A55E5E">
              <w:rPr>
                <w:b/>
                <w:lang w:val="es-ES"/>
              </w:rPr>
              <w:t>Mínimo: 19 horas</w:t>
            </w:r>
          </w:p>
        </w:tc>
        <w:tc>
          <w:tcPr>
            <w:tcW w:w="2832" w:type="dxa"/>
            <w:shd w:val="clear" w:color="auto" w:fill="D9E2F3" w:themeFill="accent1" w:themeFillTint="33"/>
          </w:tcPr>
          <w:p w14:paraId="7EDBB9EE" w14:textId="77777777" w:rsidR="006648CA" w:rsidRPr="00A55E5E" w:rsidRDefault="006648CA" w:rsidP="00E66428">
            <w:pPr>
              <w:jc w:val="both"/>
              <w:rPr>
                <w:b/>
                <w:lang w:val="es-ES"/>
              </w:rPr>
            </w:pPr>
            <w:r w:rsidRPr="00A55E5E">
              <w:rPr>
                <w:b/>
                <w:lang w:val="es-ES"/>
              </w:rPr>
              <w:t>Máximo: 25 horas</w:t>
            </w:r>
          </w:p>
        </w:tc>
      </w:tr>
      <w:tr w:rsidR="006648CA" w:rsidRPr="00A55E5E" w14:paraId="558BA895" w14:textId="77777777" w:rsidTr="00E66428">
        <w:tc>
          <w:tcPr>
            <w:tcW w:w="2831" w:type="dxa"/>
          </w:tcPr>
          <w:p w14:paraId="0F993DF4" w14:textId="77777777" w:rsidR="006648CA" w:rsidRPr="00A55E5E" w:rsidRDefault="006648CA" w:rsidP="00E66428">
            <w:pPr>
              <w:jc w:val="both"/>
              <w:rPr>
                <w:lang w:val="es-ES"/>
              </w:rPr>
            </w:pPr>
          </w:p>
          <w:p w14:paraId="04EA7D3B" w14:textId="77777777" w:rsidR="006648CA" w:rsidRPr="00A55E5E" w:rsidRDefault="006648CA" w:rsidP="00E66428">
            <w:pPr>
              <w:jc w:val="both"/>
              <w:rPr>
                <w:lang w:val="es-ES"/>
              </w:rPr>
            </w:pPr>
            <w:r w:rsidRPr="00A55E5E">
              <w:rPr>
                <w:lang w:val="es-ES"/>
              </w:rPr>
              <w:t>Unidad 0</w:t>
            </w:r>
            <w:r w:rsidRPr="00A55E5E">
              <w:rPr>
                <w:lang w:val="es-ES"/>
              </w:rPr>
              <w:tab/>
            </w:r>
            <w:r w:rsidRPr="00A55E5E">
              <w:rPr>
                <w:lang w:val="es-ES"/>
              </w:rPr>
              <w:tab/>
            </w:r>
          </w:p>
          <w:p w14:paraId="32D2EDC4" w14:textId="77777777" w:rsidR="006648CA" w:rsidRPr="00A55E5E" w:rsidRDefault="006648CA" w:rsidP="00E66428">
            <w:pPr>
              <w:jc w:val="both"/>
              <w:rPr>
                <w:lang w:val="es-ES"/>
              </w:rPr>
            </w:pPr>
            <w:r w:rsidRPr="00A55E5E">
              <w:rPr>
                <w:lang w:val="es-ES"/>
              </w:rPr>
              <w:t>Unidad 1</w:t>
            </w:r>
            <w:r w:rsidRPr="00A55E5E">
              <w:rPr>
                <w:lang w:val="es-ES"/>
              </w:rPr>
              <w:tab/>
            </w:r>
            <w:r w:rsidRPr="00A55E5E">
              <w:rPr>
                <w:lang w:val="es-ES"/>
              </w:rPr>
              <w:tab/>
            </w:r>
          </w:p>
          <w:p w14:paraId="60F84DEB" w14:textId="77777777" w:rsidR="006648CA" w:rsidRPr="00A55E5E" w:rsidRDefault="006648CA" w:rsidP="00E66428">
            <w:pPr>
              <w:jc w:val="both"/>
              <w:rPr>
                <w:i/>
                <w:lang w:val="es-ES"/>
              </w:rPr>
            </w:pPr>
            <w:r w:rsidRPr="00A55E5E">
              <w:rPr>
                <w:lang w:val="es-ES"/>
              </w:rPr>
              <w:t>Unidad 2</w:t>
            </w:r>
            <w:r w:rsidRPr="00A55E5E">
              <w:rPr>
                <w:i/>
                <w:lang w:val="es-ES"/>
              </w:rPr>
              <w:tab/>
            </w:r>
            <w:r w:rsidRPr="00A55E5E">
              <w:rPr>
                <w:i/>
                <w:lang w:val="es-ES"/>
              </w:rPr>
              <w:tab/>
            </w:r>
          </w:p>
          <w:p w14:paraId="30D228C8" w14:textId="77777777" w:rsidR="006648CA" w:rsidRPr="00A55E5E" w:rsidRDefault="006648CA" w:rsidP="00E66428">
            <w:pPr>
              <w:jc w:val="both"/>
              <w:rPr>
                <w:lang w:val="es-ES"/>
              </w:rPr>
            </w:pPr>
            <w:r w:rsidRPr="00A55E5E">
              <w:rPr>
                <w:lang w:val="es-ES"/>
              </w:rPr>
              <w:t>Evaluación</w:t>
            </w:r>
            <w:r w:rsidRPr="00A55E5E">
              <w:rPr>
                <w:lang w:val="es-ES"/>
              </w:rPr>
              <w:tab/>
            </w:r>
            <w:r w:rsidRPr="00A55E5E">
              <w:rPr>
                <w:lang w:val="es-ES"/>
              </w:rPr>
              <w:tab/>
            </w:r>
          </w:p>
          <w:p w14:paraId="09735687" w14:textId="77777777" w:rsidR="006648CA" w:rsidRPr="00A55E5E" w:rsidRDefault="006648CA" w:rsidP="00E66428">
            <w:pPr>
              <w:jc w:val="both"/>
              <w:rPr>
                <w:lang w:val="es-ES"/>
              </w:rPr>
            </w:pPr>
          </w:p>
        </w:tc>
        <w:tc>
          <w:tcPr>
            <w:tcW w:w="2831" w:type="dxa"/>
          </w:tcPr>
          <w:p w14:paraId="28CB32AA" w14:textId="77777777" w:rsidR="006648CA" w:rsidRPr="00A55E5E" w:rsidRDefault="006648CA" w:rsidP="00E66428">
            <w:pPr>
              <w:jc w:val="both"/>
              <w:rPr>
                <w:lang w:val="es-ES"/>
              </w:rPr>
            </w:pPr>
          </w:p>
          <w:p w14:paraId="16637163" w14:textId="77777777" w:rsidR="006648CA" w:rsidRPr="00A55E5E" w:rsidRDefault="006648CA" w:rsidP="00E66428">
            <w:pPr>
              <w:jc w:val="both"/>
              <w:rPr>
                <w:lang w:val="es-ES"/>
              </w:rPr>
            </w:pPr>
            <w:r w:rsidRPr="00A55E5E">
              <w:rPr>
                <w:lang w:val="es-ES"/>
              </w:rPr>
              <w:t xml:space="preserve">2 </w:t>
            </w:r>
          </w:p>
          <w:p w14:paraId="00019D57" w14:textId="77777777" w:rsidR="006648CA" w:rsidRPr="00A55E5E" w:rsidRDefault="006648CA" w:rsidP="00E66428">
            <w:pPr>
              <w:jc w:val="both"/>
              <w:rPr>
                <w:lang w:val="es-ES"/>
              </w:rPr>
            </w:pPr>
            <w:r w:rsidRPr="00A55E5E">
              <w:rPr>
                <w:lang w:val="es-ES"/>
              </w:rPr>
              <w:t>8</w:t>
            </w:r>
          </w:p>
          <w:p w14:paraId="58FDB2D3" w14:textId="77777777" w:rsidR="006648CA" w:rsidRPr="00A55E5E" w:rsidRDefault="006648CA" w:rsidP="00E66428">
            <w:pPr>
              <w:jc w:val="both"/>
              <w:rPr>
                <w:lang w:val="es-ES"/>
              </w:rPr>
            </w:pPr>
            <w:r w:rsidRPr="00A55E5E">
              <w:rPr>
                <w:lang w:val="es-ES"/>
              </w:rPr>
              <w:t>8</w:t>
            </w:r>
          </w:p>
          <w:p w14:paraId="17C2268B" w14:textId="77777777" w:rsidR="006648CA" w:rsidRPr="00A55E5E" w:rsidRDefault="006648CA" w:rsidP="00E66428">
            <w:pPr>
              <w:jc w:val="both"/>
              <w:rPr>
                <w:lang w:val="es-ES"/>
              </w:rPr>
            </w:pPr>
            <w:r w:rsidRPr="00A55E5E">
              <w:rPr>
                <w:lang w:val="es-ES"/>
              </w:rPr>
              <w:t>1</w:t>
            </w:r>
          </w:p>
        </w:tc>
        <w:tc>
          <w:tcPr>
            <w:tcW w:w="2832" w:type="dxa"/>
          </w:tcPr>
          <w:p w14:paraId="0E4D5454" w14:textId="77777777" w:rsidR="006648CA" w:rsidRPr="00A55E5E" w:rsidRDefault="006648CA" w:rsidP="00E66428">
            <w:pPr>
              <w:jc w:val="both"/>
              <w:rPr>
                <w:lang w:val="es-ES"/>
              </w:rPr>
            </w:pPr>
          </w:p>
          <w:p w14:paraId="47A8C5F9" w14:textId="77777777" w:rsidR="006648CA" w:rsidRPr="00A55E5E" w:rsidRDefault="006648CA" w:rsidP="00E66428">
            <w:pPr>
              <w:jc w:val="both"/>
              <w:rPr>
                <w:lang w:val="es-ES"/>
              </w:rPr>
            </w:pPr>
            <w:r w:rsidRPr="00A55E5E">
              <w:rPr>
                <w:lang w:val="es-ES"/>
              </w:rPr>
              <w:t>4</w:t>
            </w:r>
          </w:p>
          <w:p w14:paraId="30BFC8C9" w14:textId="77777777" w:rsidR="006648CA" w:rsidRPr="00A55E5E" w:rsidRDefault="006648CA" w:rsidP="00E66428">
            <w:pPr>
              <w:jc w:val="both"/>
              <w:rPr>
                <w:lang w:val="es-ES"/>
              </w:rPr>
            </w:pPr>
            <w:r w:rsidRPr="00A55E5E">
              <w:rPr>
                <w:lang w:val="es-ES"/>
              </w:rPr>
              <w:t>10</w:t>
            </w:r>
          </w:p>
          <w:p w14:paraId="48868D01" w14:textId="77777777" w:rsidR="006648CA" w:rsidRPr="00A55E5E" w:rsidRDefault="006648CA" w:rsidP="00E66428">
            <w:pPr>
              <w:jc w:val="both"/>
              <w:rPr>
                <w:lang w:val="es-ES"/>
              </w:rPr>
            </w:pPr>
            <w:r w:rsidRPr="00A55E5E">
              <w:rPr>
                <w:lang w:val="es-ES"/>
              </w:rPr>
              <w:t>10</w:t>
            </w:r>
          </w:p>
          <w:p w14:paraId="6CDC2BDD" w14:textId="77777777" w:rsidR="006648CA" w:rsidRPr="00A55E5E" w:rsidRDefault="006648CA" w:rsidP="00E66428">
            <w:pPr>
              <w:jc w:val="both"/>
              <w:rPr>
                <w:lang w:val="es-ES"/>
              </w:rPr>
            </w:pPr>
            <w:r w:rsidRPr="00A55E5E">
              <w:rPr>
                <w:lang w:val="es-ES"/>
              </w:rPr>
              <w:t>1</w:t>
            </w:r>
          </w:p>
        </w:tc>
      </w:tr>
      <w:tr w:rsidR="006648CA" w:rsidRPr="00A55E5E" w14:paraId="4F6542D4" w14:textId="77777777" w:rsidTr="00E66428">
        <w:tc>
          <w:tcPr>
            <w:tcW w:w="2831" w:type="dxa"/>
            <w:shd w:val="clear" w:color="auto" w:fill="D9E2F3" w:themeFill="accent1" w:themeFillTint="33"/>
          </w:tcPr>
          <w:p w14:paraId="69CF3A29" w14:textId="77777777" w:rsidR="006648CA" w:rsidRPr="00A55E5E" w:rsidRDefault="006648CA" w:rsidP="00E66428">
            <w:pPr>
              <w:jc w:val="both"/>
              <w:rPr>
                <w:b/>
                <w:lang w:val="es-ES"/>
              </w:rPr>
            </w:pPr>
            <w:r w:rsidRPr="00A55E5E">
              <w:rPr>
                <w:b/>
                <w:lang w:val="es-ES"/>
              </w:rPr>
              <w:t>2º TRIMESTRE</w:t>
            </w:r>
          </w:p>
        </w:tc>
        <w:tc>
          <w:tcPr>
            <w:tcW w:w="2831" w:type="dxa"/>
            <w:shd w:val="clear" w:color="auto" w:fill="D9E2F3" w:themeFill="accent1" w:themeFillTint="33"/>
          </w:tcPr>
          <w:p w14:paraId="4DF73586" w14:textId="77777777" w:rsidR="006648CA" w:rsidRPr="00A55E5E" w:rsidRDefault="006648CA" w:rsidP="00E66428">
            <w:pPr>
              <w:jc w:val="both"/>
              <w:rPr>
                <w:b/>
                <w:lang w:val="es-ES"/>
              </w:rPr>
            </w:pPr>
            <w:r w:rsidRPr="00A55E5E">
              <w:rPr>
                <w:b/>
                <w:lang w:val="es-ES"/>
              </w:rPr>
              <w:t>Mínimo: 17 horas</w:t>
            </w:r>
          </w:p>
        </w:tc>
        <w:tc>
          <w:tcPr>
            <w:tcW w:w="2832" w:type="dxa"/>
            <w:shd w:val="clear" w:color="auto" w:fill="D9E2F3" w:themeFill="accent1" w:themeFillTint="33"/>
          </w:tcPr>
          <w:p w14:paraId="1FCD2E79" w14:textId="77777777" w:rsidR="006648CA" w:rsidRPr="00A55E5E" w:rsidRDefault="006648CA" w:rsidP="00E66428">
            <w:pPr>
              <w:jc w:val="both"/>
              <w:rPr>
                <w:b/>
                <w:lang w:val="es-ES"/>
              </w:rPr>
            </w:pPr>
            <w:r w:rsidRPr="00A55E5E">
              <w:rPr>
                <w:b/>
                <w:lang w:val="es-ES"/>
              </w:rPr>
              <w:t>Máximo: 21 horas</w:t>
            </w:r>
          </w:p>
          <w:p w14:paraId="1D7C94CD" w14:textId="77777777" w:rsidR="006648CA" w:rsidRPr="00A55E5E" w:rsidRDefault="006648CA" w:rsidP="00E66428">
            <w:pPr>
              <w:jc w:val="both"/>
              <w:rPr>
                <w:b/>
                <w:lang w:val="es-ES"/>
              </w:rPr>
            </w:pPr>
          </w:p>
        </w:tc>
      </w:tr>
      <w:tr w:rsidR="006648CA" w:rsidRPr="00A55E5E" w14:paraId="74EE963F" w14:textId="77777777" w:rsidTr="00E66428">
        <w:tc>
          <w:tcPr>
            <w:tcW w:w="2831" w:type="dxa"/>
          </w:tcPr>
          <w:p w14:paraId="7AC1AE5B" w14:textId="77777777" w:rsidR="006648CA" w:rsidRPr="00A55E5E" w:rsidRDefault="006648CA" w:rsidP="00E66428">
            <w:pPr>
              <w:jc w:val="both"/>
              <w:rPr>
                <w:lang w:val="es-ES"/>
              </w:rPr>
            </w:pPr>
          </w:p>
          <w:p w14:paraId="734AD61C" w14:textId="77777777" w:rsidR="006648CA" w:rsidRPr="00A55E5E" w:rsidRDefault="006648CA" w:rsidP="00E66428">
            <w:pPr>
              <w:jc w:val="both"/>
              <w:rPr>
                <w:lang w:val="es-ES"/>
              </w:rPr>
            </w:pPr>
            <w:r w:rsidRPr="00A55E5E">
              <w:rPr>
                <w:lang w:val="es-ES"/>
              </w:rPr>
              <w:t>Unidad 3</w:t>
            </w:r>
            <w:r w:rsidRPr="00A55E5E">
              <w:rPr>
                <w:lang w:val="es-ES"/>
              </w:rPr>
              <w:tab/>
            </w:r>
            <w:r w:rsidRPr="00A55E5E">
              <w:rPr>
                <w:lang w:val="es-ES"/>
              </w:rPr>
              <w:tab/>
            </w:r>
          </w:p>
          <w:p w14:paraId="1904F685" w14:textId="77777777" w:rsidR="006648CA" w:rsidRPr="00A55E5E" w:rsidRDefault="006648CA" w:rsidP="00E66428">
            <w:pPr>
              <w:jc w:val="both"/>
              <w:rPr>
                <w:lang w:val="es-ES"/>
              </w:rPr>
            </w:pPr>
            <w:r w:rsidRPr="00A55E5E">
              <w:rPr>
                <w:lang w:val="es-ES"/>
              </w:rPr>
              <w:t>Unidad 4</w:t>
            </w:r>
            <w:r w:rsidRPr="00A55E5E">
              <w:rPr>
                <w:lang w:val="es-ES"/>
              </w:rPr>
              <w:tab/>
            </w:r>
            <w:r w:rsidRPr="00A55E5E">
              <w:rPr>
                <w:lang w:val="es-ES"/>
              </w:rPr>
              <w:tab/>
            </w:r>
          </w:p>
          <w:p w14:paraId="6E721A04" w14:textId="77777777" w:rsidR="006648CA" w:rsidRPr="00A55E5E" w:rsidRDefault="006648CA" w:rsidP="00E66428">
            <w:pPr>
              <w:jc w:val="both"/>
              <w:rPr>
                <w:lang w:val="es-ES"/>
              </w:rPr>
            </w:pPr>
            <w:r w:rsidRPr="00A55E5E">
              <w:rPr>
                <w:lang w:val="es-ES"/>
              </w:rPr>
              <w:t>Evaluación</w:t>
            </w:r>
            <w:r w:rsidRPr="00A55E5E">
              <w:rPr>
                <w:lang w:val="es-ES"/>
              </w:rPr>
              <w:tab/>
            </w:r>
            <w:r w:rsidRPr="00A55E5E">
              <w:rPr>
                <w:lang w:val="es-ES"/>
              </w:rPr>
              <w:tab/>
            </w:r>
          </w:p>
          <w:p w14:paraId="2A5CF328" w14:textId="77777777" w:rsidR="006648CA" w:rsidRPr="00A55E5E" w:rsidRDefault="006648CA" w:rsidP="00E66428">
            <w:pPr>
              <w:jc w:val="both"/>
              <w:rPr>
                <w:lang w:val="es-ES"/>
              </w:rPr>
            </w:pPr>
          </w:p>
        </w:tc>
        <w:tc>
          <w:tcPr>
            <w:tcW w:w="2831" w:type="dxa"/>
          </w:tcPr>
          <w:p w14:paraId="4AE907FE" w14:textId="77777777" w:rsidR="006648CA" w:rsidRPr="00A55E5E" w:rsidRDefault="006648CA" w:rsidP="00E66428">
            <w:pPr>
              <w:jc w:val="both"/>
              <w:rPr>
                <w:lang w:val="es-ES"/>
              </w:rPr>
            </w:pPr>
          </w:p>
          <w:p w14:paraId="68E47988" w14:textId="77777777" w:rsidR="006648CA" w:rsidRPr="00A55E5E" w:rsidRDefault="006648CA" w:rsidP="00E66428">
            <w:pPr>
              <w:jc w:val="both"/>
              <w:rPr>
                <w:lang w:val="es-ES"/>
              </w:rPr>
            </w:pPr>
            <w:r w:rsidRPr="00A55E5E">
              <w:rPr>
                <w:lang w:val="es-ES"/>
              </w:rPr>
              <w:t>8</w:t>
            </w:r>
          </w:p>
          <w:p w14:paraId="20174394" w14:textId="77777777" w:rsidR="006648CA" w:rsidRPr="00A55E5E" w:rsidRDefault="006648CA" w:rsidP="00E66428">
            <w:pPr>
              <w:jc w:val="both"/>
              <w:rPr>
                <w:lang w:val="es-ES"/>
              </w:rPr>
            </w:pPr>
            <w:r w:rsidRPr="00A55E5E">
              <w:rPr>
                <w:lang w:val="es-ES"/>
              </w:rPr>
              <w:t>8</w:t>
            </w:r>
          </w:p>
          <w:p w14:paraId="37885131" w14:textId="77777777" w:rsidR="006648CA" w:rsidRPr="00A55E5E" w:rsidRDefault="006648CA" w:rsidP="00E66428">
            <w:pPr>
              <w:jc w:val="both"/>
              <w:rPr>
                <w:lang w:val="es-ES"/>
              </w:rPr>
            </w:pPr>
            <w:r w:rsidRPr="00A55E5E">
              <w:rPr>
                <w:lang w:val="es-ES"/>
              </w:rPr>
              <w:t>1</w:t>
            </w:r>
          </w:p>
        </w:tc>
        <w:tc>
          <w:tcPr>
            <w:tcW w:w="2832" w:type="dxa"/>
          </w:tcPr>
          <w:p w14:paraId="039FA922" w14:textId="77777777" w:rsidR="006648CA" w:rsidRPr="00A55E5E" w:rsidRDefault="006648CA" w:rsidP="00E66428">
            <w:pPr>
              <w:jc w:val="both"/>
              <w:rPr>
                <w:lang w:val="es-ES"/>
              </w:rPr>
            </w:pPr>
          </w:p>
          <w:p w14:paraId="1F283926" w14:textId="77777777" w:rsidR="006648CA" w:rsidRPr="00A55E5E" w:rsidRDefault="006648CA" w:rsidP="00E66428">
            <w:pPr>
              <w:jc w:val="both"/>
              <w:rPr>
                <w:lang w:val="es-ES"/>
              </w:rPr>
            </w:pPr>
            <w:r w:rsidRPr="00A55E5E">
              <w:rPr>
                <w:lang w:val="es-ES"/>
              </w:rPr>
              <w:t>10</w:t>
            </w:r>
          </w:p>
          <w:p w14:paraId="65251855" w14:textId="77777777" w:rsidR="006648CA" w:rsidRPr="00A55E5E" w:rsidRDefault="006648CA" w:rsidP="00E66428">
            <w:pPr>
              <w:jc w:val="both"/>
              <w:rPr>
                <w:lang w:val="es-ES"/>
              </w:rPr>
            </w:pPr>
            <w:r w:rsidRPr="00A55E5E">
              <w:rPr>
                <w:lang w:val="es-ES"/>
              </w:rPr>
              <w:t>10</w:t>
            </w:r>
          </w:p>
          <w:p w14:paraId="5B235130" w14:textId="77777777" w:rsidR="006648CA" w:rsidRPr="00A55E5E" w:rsidRDefault="006648CA" w:rsidP="00E66428">
            <w:pPr>
              <w:jc w:val="both"/>
              <w:rPr>
                <w:lang w:val="es-ES"/>
              </w:rPr>
            </w:pPr>
            <w:r w:rsidRPr="00A55E5E">
              <w:rPr>
                <w:lang w:val="es-ES"/>
              </w:rPr>
              <w:t>1</w:t>
            </w:r>
          </w:p>
        </w:tc>
      </w:tr>
      <w:tr w:rsidR="006648CA" w:rsidRPr="00A55E5E" w14:paraId="2E23C62E" w14:textId="77777777" w:rsidTr="00E66428">
        <w:tc>
          <w:tcPr>
            <w:tcW w:w="2831" w:type="dxa"/>
            <w:shd w:val="clear" w:color="auto" w:fill="D9E2F3" w:themeFill="accent1" w:themeFillTint="33"/>
          </w:tcPr>
          <w:p w14:paraId="0006D9BD" w14:textId="77777777" w:rsidR="006648CA" w:rsidRPr="00A55E5E" w:rsidRDefault="006648CA" w:rsidP="00E66428">
            <w:pPr>
              <w:jc w:val="both"/>
              <w:rPr>
                <w:b/>
                <w:lang w:val="es-ES"/>
              </w:rPr>
            </w:pPr>
            <w:r w:rsidRPr="00A55E5E">
              <w:rPr>
                <w:b/>
                <w:lang w:val="es-ES"/>
              </w:rPr>
              <w:t xml:space="preserve">3er TRIMESTRE </w:t>
            </w:r>
          </w:p>
          <w:p w14:paraId="21DBDC0A" w14:textId="77777777" w:rsidR="006648CA" w:rsidRPr="00A55E5E" w:rsidRDefault="006648CA" w:rsidP="00E66428">
            <w:pPr>
              <w:jc w:val="both"/>
              <w:rPr>
                <w:b/>
                <w:lang w:val="es-ES"/>
              </w:rPr>
            </w:pPr>
          </w:p>
        </w:tc>
        <w:tc>
          <w:tcPr>
            <w:tcW w:w="2831" w:type="dxa"/>
            <w:shd w:val="clear" w:color="auto" w:fill="D9E2F3" w:themeFill="accent1" w:themeFillTint="33"/>
          </w:tcPr>
          <w:p w14:paraId="0A951DD7" w14:textId="77777777" w:rsidR="006648CA" w:rsidRPr="00A55E5E" w:rsidRDefault="006648CA" w:rsidP="00E66428">
            <w:pPr>
              <w:jc w:val="both"/>
              <w:rPr>
                <w:b/>
                <w:lang w:val="es-ES"/>
              </w:rPr>
            </w:pPr>
            <w:r w:rsidRPr="00A55E5E">
              <w:rPr>
                <w:b/>
                <w:lang w:val="es-ES"/>
              </w:rPr>
              <w:t>Mínimo: 17 horas</w:t>
            </w:r>
          </w:p>
        </w:tc>
        <w:tc>
          <w:tcPr>
            <w:tcW w:w="2832" w:type="dxa"/>
            <w:shd w:val="clear" w:color="auto" w:fill="D9E2F3" w:themeFill="accent1" w:themeFillTint="33"/>
          </w:tcPr>
          <w:p w14:paraId="15A676AF" w14:textId="77777777" w:rsidR="006648CA" w:rsidRPr="00A55E5E" w:rsidRDefault="006648CA" w:rsidP="00E66428">
            <w:pPr>
              <w:jc w:val="both"/>
              <w:rPr>
                <w:b/>
                <w:lang w:val="es-ES"/>
              </w:rPr>
            </w:pPr>
            <w:r w:rsidRPr="00A55E5E">
              <w:rPr>
                <w:b/>
                <w:lang w:val="es-ES"/>
              </w:rPr>
              <w:t>Máximo: 21 hora</w:t>
            </w:r>
          </w:p>
        </w:tc>
      </w:tr>
      <w:tr w:rsidR="006648CA" w:rsidRPr="00A55E5E" w14:paraId="6AD923D6" w14:textId="77777777" w:rsidTr="00E66428">
        <w:tc>
          <w:tcPr>
            <w:tcW w:w="2831" w:type="dxa"/>
          </w:tcPr>
          <w:p w14:paraId="2D76ABCD" w14:textId="77777777" w:rsidR="006648CA" w:rsidRPr="00A55E5E" w:rsidRDefault="006648CA" w:rsidP="00E66428">
            <w:pPr>
              <w:jc w:val="both"/>
              <w:rPr>
                <w:lang w:val="es-ES"/>
              </w:rPr>
            </w:pPr>
          </w:p>
          <w:p w14:paraId="3CA9B030" w14:textId="77777777" w:rsidR="006648CA" w:rsidRPr="00A55E5E" w:rsidRDefault="006648CA" w:rsidP="00E66428">
            <w:pPr>
              <w:jc w:val="both"/>
              <w:rPr>
                <w:lang w:val="es-ES"/>
              </w:rPr>
            </w:pPr>
            <w:r w:rsidRPr="00A55E5E">
              <w:rPr>
                <w:lang w:val="es-ES"/>
              </w:rPr>
              <w:t>Unidad 5</w:t>
            </w:r>
            <w:r w:rsidRPr="00A55E5E">
              <w:rPr>
                <w:lang w:val="es-ES"/>
              </w:rPr>
              <w:tab/>
            </w:r>
            <w:r w:rsidRPr="00A55E5E">
              <w:rPr>
                <w:lang w:val="es-ES"/>
              </w:rPr>
              <w:tab/>
            </w:r>
          </w:p>
          <w:p w14:paraId="54D8FDAC" w14:textId="77777777" w:rsidR="006648CA" w:rsidRPr="00A55E5E" w:rsidRDefault="006648CA" w:rsidP="00E66428">
            <w:pPr>
              <w:jc w:val="both"/>
              <w:rPr>
                <w:lang w:val="es-ES"/>
              </w:rPr>
            </w:pPr>
            <w:r w:rsidRPr="00A55E5E">
              <w:rPr>
                <w:lang w:val="es-ES"/>
              </w:rPr>
              <w:t>Unidad 6</w:t>
            </w:r>
            <w:r w:rsidRPr="00A55E5E">
              <w:rPr>
                <w:lang w:val="es-ES"/>
              </w:rPr>
              <w:tab/>
            </w:r>
            <w:r w:rsidRPr="00A55E5E">
              <w:rPr>
                <w:lang w:val="es-ES"/>
              </w:rPr>
              <w:tab/>
            </w:r>
          </w:p>
          <w:p w14:paraId="2388A054" w14:textId="77777777" w:rsidR="006648CA" w:rsidRPr="00A55E5E" w:rsidRDefault="006648CA" w:rsidP="00E66428">
            <w:pPr>
              <w:jc w:val="both"/>
              <w:rPr>
                <w:lang w:val="es-ES"/>
              </w:rPr>
            </w:pPr>
            <w:r w:rsidRPr="00A55E5E">
              <w:rPr>
                <w:lang w:val="es-ES"/>
              </w:rPr>
              <w:t>Evaluación</w:t>
            </w:r>
            <w:r w:rsidRPr="00A55E5E">
              <w:rPr>
                <w:lang w:val="es-ES"/>
              </w:rPr>
              <w:tab/>
            </w:r>
            <w:r w:rsidRPr="00A55E5E">
              <w:rPr>
                <w:lang w:val="es-ES"/>
              </w:rPr>
              <w:tab/>
            </w:r>
          </w:p>
          <w:p w14:paraId="4B7B7F1F" w14:textId="77777777" w:rsidR="006648CA" w:rsidRPr="00A55E5E" w:rsidRDefault="006648CA" w:rsidP="00E66428">
            <w:pPr>
              <w:jc w:val="both"/>
              <w:rPr>
                <w:lang w:val="es-ES"/>
              </w:rPr>
            </w:pPr>
          </w:p>
        </w:tc>
        <w:tc>
          <w:tcPr>
            <w:tcW w:w="2831" w:type="dxa"/>
          </w:tcPr>
          <w:p w14:paraId="5BC8A279" w14:textId="77777777" w:rsidR="006648CA" w:rsidRPr="00A55E5E" w:rsidRDefault="006648CA" w:rsidP="00E66428">
            <w:pPr>
              <w:jc w:val="both"/>
              <w:rPr>
                <w:lang w:val="es-ES"/>
              </w:rPr>
            </w:pPr>
          </w:p>
          <w:p w14:paraId="3B0DF079" w14:textId="77777777" w:rsidR="006648CA" w:rsidRPr="00A55E5E" w:rsidRDefault="006648CA" w:rsidP="00E66428">
            <w:pPr>
              <w:jc w:val="both"/>
              <w:rPr>
                <w:lang w:val="es-ES"/>
              </w:rPr>
            </w:pPr>
            <w:r w:rsidRPr="00A55E5E">
              <w:rPr>
                <w:lang w:val="es-ES"/>
              </w:rPr>
              <w:t>8</w:t>
            </w:r>
          </w:p>
          <w:p w14:paraId="20CF16BE" w14:textId="77777777" w:rsidR="006648CA" w:rsidRPr="00A55E5E" w:rsidRDefault="006648CA" w:rsidP="00E66428">
            <w:pPr>
              <w:jc w:val="both"/>
              <w:rPr>
                <w:lang w:val="es-ES"/>
              </w:rPr>
            </w:pPr>
            <w:r w:rsidRPr="00A55E5E">
              <w:rPr>
                <w:lang w:val="es-ES"/>
              </w:rPr>
              <w:t>8</w:t>
            </w:r>
          </w:p>
          <w:p w14:paraId="43A8471F" w14:textId="77777777" w:rsidR="006648CA" w:rsidRPr="00A55E5E" w:rsidRDefault="006648CA" w:rsidP="00E66428">
            <w:pPr>
              <w:jc w:val="both"/>
              <w:rPr>
                <w:lang w:val="es-ES"/>
              </w:rPr>
            </w:pPr>
            <w:r w:rsidRPr="00A55E5E">
              <w:rPr>
                <w:lang w:val="es-ES"/>
              </w:rPr>
              <w:t>1</w:t>
            </w:r>
          </w:p>
        </w:tc>
        <w:tc>
          <w:tcPr>
            <w:tcW w:w="2832" w:type="dxa"/>
          </w:tcPr>
          <w:p w14:paraId="29BD50C5" w14:textId="77777777" w:rsidR="006648CA" w:rsidRPr="00A55E5E" w:rsidRDefault="006648CA" w:rsidP="00E66428">
            <w:pPr>
              <w:jc w:val="both"/>
              <w:rPr>
                <w:lang w:val="es-ES"/>
              </w:rPr>
            </w:pPr>
          </w:p>
          <w:p w14:paraId="5ED06D9B" w14:textId="77777777" w:rsidR="006648CA" w:rsidRPr="00A55E5E" w:rsidRDefault="006648CA" w:rsidP="00E66428">
            <w:pPr>
              <w:jc w:val="both"/>
              <w:rPr>
                <w:lang w:val="es-ES"/>
              </w:rPr>
            </w:pPr>
            <w:r w:rsidRPr="00A55E5E">
              <w:rPr>
                <w:lang w:val="es-ES"/>
              </w:rPr>
              <w:t>10</w:t>
            </w:r>
          </w:p>
          <w:p w14:paraId="7D09BD8E" w14:textId="77777777" w:rsidR="006648CA" w:rsidRPr="00A55E5E" w:rsidRDefault="006648CA" w:rsidP="00E66428">
            <w:pPr>
              <w:jc w:val="both"/>
              <w:rPr>
                <w:lang w:val="es-ES"/>
              </w:rPr>
            </w:pPr>
            <w:r w:rsidRPr="00A55E5E">
              <w:rPr>
                <w:lang w:val="es-ES"/>
              </w:rPr>
              <w:t>10</w:t>
            </w:r>
          </w:p>
          <w:p w14:paraId="79B9E027" w14:textId="77777777" w:rsidR="006648CA" w:rsidRPr="00A55E5E" w:rsidRDefault="006648CA" w:rsidP="00E66428">
            <w:pPr>
              <w:jc w:val="both"/>
              <w:rPr>
                <w:lang w:val="es-ES"/>
              </w:rPr>
            </w:pPr>
            <w:r w:rsidRPr="00A55E5E">
              <w:rPr>
                <w:lang w:val="es-ES"/>
              </w:rPr>
              <w:t>1</w:t>
            </w:r>
          </w:p>
        </w:tc>
      </w:tr>
    </w:tbl>
    <w:p w14:paraId="11D6D372" w14:textId="77777777" w:rsidR="006648CA" w:rsidRDefault="006648CA" w:rsidP="00DB5A44">
      <w:pPr>
        <w:spacing w:after="0"/>
        <w:rPr>
          <w:lang w:val="es-ES"/>
        </w:rPr>
      </w:pPr>
    </w:p>
    <w:p w14:paraId="2CD9310A" w14:textId="77777777" w:rsidR="006648CA" w:rsidRDefault="006648CA" w:rsidP="00DB5A44">
      <w:pPr>
        <w:spacing w:after="0"/>
        <w:rPr>
          <w:b/>
          <w:color w:val="0070C0"/>
          <w:lang w:val="es-ES"/>
        </w:rPr>
      </w:pPr>
    </w:p>
    <w:p w14:paraId="08A32002" w14:textId="77777777" w:rsidR="006648CA" w:rsidRDefault="006648CA" w:rsidP="00DB5A44">
      <w:pPr>
        <w:spacing w:after="0"/>
        <w:rPr>
          <w:b/>
          <w:color w:val="0070C0"/>
          <w:lang w:val="es-ES"/>
        </w:rPr>
      </w:pPr>
    </w:p>
    <w:p w14:paraId="72EC4349" w14:textId="77777777" w:rsidR="006648CA" w:rsidRPr="00DB5A44" w:rsidRDefault="006648CA" w:rsidP="00DB5A44">
      <w:pPr>
        <w:spacing w:after="0"/>
        <w:rPr>
          <w:b/>
          <w:color w:val="0070C0"/>
          <w:lang w:val="es-ES"/>
        </w:rPr>
      </w:pPr>
    </w:p>
    <w:p w14:paraId="42F60D70" w14:textId="77777777" w:rsidR="00ED0DED" w:rsidRDefault="00F53800" w:rsidP="00ED0DED">
      <w:pPr>
        <w:pStyle w:val="Standard"/>
        <w:numPr>
          <w:ilvl w:val="0"/>
          <w:numId w:val="45"/>
        </w:numPr>
        <w:jc w:val="both"/>
        <w:rPr>
          <w:rFonts w:asciiTheme="minorHAnsi" w:hAnsiTheme="minorHAnsi" w:cstheme="minorHAnsi"/>
          <w:b/>
          <w:bCs/>
          <w:lang w:val="es-ES"/>
        </w:rPr>
      </w:pPr>
      <w:r w:rsidRPr="00ED0DED">
        <w:rPr>
          <w:rFonts w:asciiTheme="minorHAnsi" w:hAnsiTheme="minorHAnsi" w:cstheme="minorHAnsi"/>
          <w:b/>
          <w:bCs/>
          <w:lang w:val="es-ES"/>
        </w:rPr>
        <w:t>OBJETIVOS</w:t>
      </w:r>
    </w:p>
    <w:p w14:paraId="4F0CA75B" w14:textId="77777777" w:rsidR="00ED0DED" w:rsidRDefault="00ED0DED" w:rsidP="00ED0DED">
      <w:pPr>
        <w:rPr>
          <w:rFonts w:cstheme="minorHAnsi"/>
          <w:b/>
          <w:bCs/>
          <w:lang w:val="es-ES"/>
        </w:rPr>
      </w:pPr>
      <w:r>
        <w:rPr>
          <w:rFonts w:cstheme="minorHAnsi"/>
          <w:color w:val="000000"/>
          <w:spacing w:val="8"/>
          <w:shd w:val="clear" w:color="auto" w:fill="FFFFFF"/>
          <w:lang w:val="es-ES"/>
        </w:rPr>
        <w:t>De acuerdo con currículo, los objetivos son los "logros que se espera que el alumnado haya alcanzado al finalizar la etapa y cuya consecución está vinculada a la adquisición de las competencias clave y de las competencias específicas".</w:t>
      </w:r>
    </w:p>
    <w:p w14:paraId="337D3E4D" w14:textId="77777777" w:rsidR="00ED0DED" w:rsidRDefault="00ED0DED" w:rsidP="00ED0DED">
      <w:pPr>
        <w:rPr>
          <w:rFonts w:cstheme="minorHAnsi"/>
          <w:u w:val="single"/>
          <w:lang w:val="es-ES"/>
        </w:rPr>
      </w:pPr>
      <w:r>
        <w:rPr>
          <w:rFonts w:cstheme="minorHAnsi"/>
          <w:lang w:val="es-ES"/>
        </w:rPr>
        <w:t xml:space="preserve">          </w:t>
      </w:r>
      <w:r>
        <w:rPr>
          <w:rFonts w:cstheme="minorHAnsi"/>
          <w:u w:val="single"/>
          <w:lang w:val="es-ES"/>
        </w:rPr>
        <w:t>Objetivos generales de etapa</w:t>
      </w:r>
    </w:p>
    <w:p w14:paraId="66CBED8E" w14:textId="77777777" w:rsidR="00ED0DED" w:rsidRDefault="00ED0DED" w:rsidP="00ED0DED">
      <w:pPr>
        <w:shd w:val="clear" w:color="auto" w:fill="FFFFFF"/>
        <w:spacing w:after="0" w:line="240" w:lineRule="auto"/>
        <w:jc w:val="both"/>
        <w:rPr>
          <w:rFonts w:eastAsia="Times New Roman" w:cstheme="minorHAnsi"/>
          <w:color w:val="000000"/>
          <w:lang w:val="es-ES"/>
        </w:rPr>
      </w:pPr>
      <w:r>
        <w:rPr>
          <w:rFonts w:eastAsia="Times New Roman" w:cstheme="minorHAnsi"/>
          <w:color w:val="000000"/>
          <w:lang w:val="es-ES"/>
        </w:rPr>
        <w:t>1. Asumir responsablemente sus deberes, conocer y ejercer sus derechos en el respeto a los otros, practicar la tolerancia, la cooperación y la solidaridad entre las personas y grupos, ejercitarse en el diálogo afianzando los derechos humanos como valores comunes de una sociedad plural y prepararse para el ejercicio de la ciudadanía democrática.</w:t>
      </w:r>
    </w:p>
    <w:p w14:paraId="38655BC5" w14:textId="77777777" w:rsidR="00ED0DED" w:rsidRDefault="00ED0DED" w:rsidP="00ED0DED">
      <w:pPr>
        <w:shd w:val="clear" w:color="auto" w:fill="FFFFFF"/>
        <w:spacing w:after="0" w:line="240" w:lineRule="auto"/>
        <w:jc w:val="both"/>
        <w:rPr>
          <w:rFonts w:eastAsia="Times New Roman" w:cstheme="minorHAnsi"/>
          <w:color w:val="000000"/>
          <w:lang w:val="es-ES"/>
        </w:rPr>
      </w:pPr>
      <w:r>
        <w:rPr>
          <w:rFonts w:eastAsia="Times New Roman" w:cstheme="minorHAnsi"/>
          <w:color w:val="000000"/>
          <w:lang w:val="es-ES"/>
        </w:rPr>
        <w:t>2. Desarrollar y consolidar hábitos de disciplina, estudio y trabajo individual y en equipo como condición necesaria para una realización eficaz de las tareas del aprendizaje y como medio de desarrollo personal.</w:t>
      </w:r>
    </w:p>
    <w:p w14:paraId="237E5FB9" w14:textId="77777777" w:rsidR="00ED0DED" w:rsidRDefault="00ED0DED" w:rsidP="00ED0DED">
      <w:pPr>
        <w:shd w:val="clear" w:color="auto" w:fill="FFFFFF"/>
        <w:spacing w:after="0" w:line="240" w:lineRule="auto"/>
        <w:jc w:val="both"/>
        <w:rPr>
          <w:rFonts w:eastAsia="Times New Roman" w:cstheme="minorHAnsi"/>
          <w:color w:val="000000"/>
          <w:lang w:val="es-ES"/>
        </w:rPr>
      </w:pPr>
      <w:r>
        <w:rPr>
          <w:rFonts w:eastAsia="Times New Roman" w:cstheme="minorHAnsi"/>
          <w:color w:val="000000"/>
          <w:lang w:val="es-ES"/>
        </w:rPr>
        <w:lastRenderedPageBreak/>
        <w:t>3. Valorar y respetar las diferencias de géneros y la igualdad de derechos y oportunidades entre ellos. Rechazar los estereotipos que suponen discriminación entre hombres y mujeres.</w:t>
      </w:r>
    </w:p>
    <w:p w14:paraId="422AF6CD" w14:textId="77777777" w:rsidR="00ED0DED" w:rsidRDefault="00ED0DED" w:rsidP="00ED0DED">
      <w:pPr>
        <w:shd w:val="clear" w:color="auto" w:fill="FFFFFF"/>
        <w:spacing w:after="0" w:line="240" w:lineRule="auto"/>
        <w:jc w:val="both"/>
        <w:rPr>
          <w:rFonts w:eastAsia="Times New Roman" w:cstheme="minorHAnsi"/>
          <w:color w:val="000000"/>
          <w:lang w:val="es-ES"/>
        </w:rPr>
      </w:pPr>
      <w:r>
        <w:rPr>
          <w:rFonts w:eastAsia="Times New Roman" w:cstheme="minorHAnsi"/>
          <w:color w:val="000000"/>
          <w:lang w:val="es-ES"/>
        </w:rPr>
        <w:t>4. Fortalecer sus capacidades afectivas en todos los ámbitos de la personalidad y en sus relaciones con los otros, así como rechazar la violencia, los prejuicios de cualquier tipo, los comportamientos sexistas y resolver pacíficamente los conflictos.</w:t>
      </w:r>
    </w:p>
    <w:p w14:paraId="054AF1F7" w14:textId="77777777" w:rsidR="00ED0DED" w:rsidRDefault="00ED0DED" w:rsidP="00ED0DED">
      <w:pPr>
        <w:shd w:val="clear" w:color="auto" w:fill="FFFFFF"/>
        <w:spacing w:after="0" w:line="240" w:lineRule="auto"/>
        <w:jc w:val="both"/>
        <w:rPr>
          <w:rFonts w:eastAsia="Times New Roman" w:cstheme="minorHAnsi"/>
          <w:color w:val="000000"/>
          <w:lang w:val="es-ES"/>
        </w:rPr>
      </w:pPr>
      <w:r>
        <w:rPr>
          <w:rFonts w:eastAsia="Times New Roman" w:cstheme="minorHAnsi"/>
          <w:color w:val="000000"/>
          <w:lang w:val="es-ES"/>
        </w:rPr>
        <w:t>5. Desarrollar destrezas básicas en la utilización de las fuentes de información para, con sentido crítico, adquirir nuevos conocimientos. Desarrollar las competencias tecnológicas básicas y avanzar en una reflexión ética sobre su funcionamiento y utilización.</w:t>
      </w:r>
    </w:p>
    <w:p w14:paraId="27313BE4" w14:textId="77777777" w:rsidR="00ED0DED" w:rsidRDefault="00ED0DED" w:rsidP="00ED0DED">
      <w:pPr>
        <w:shd w:val="clear" w:color="auto" w:fill="FFFFFF"/>
        <w:spacing w:after="0" w:line="240" w:lineRule="auto"/>
        <w:jc w:val="both"/>
        <w:rPr>
          <w:rFonts w:eastAsia="Times New Roman" w:cstheme="minorHAnsi"/>
          <w:color w:val="000000"/>
          <w:lang w:val="es-ES"/>
        </w:rPr>
      </w:pPr>
      <w:r>
        <w:rPr>
          <w:rFonts w:eastAsia="Times New Roman" w:cstheme="minorHAnsi"/>
          <w:color w:val="000000"/>
          <w:lang w:val="es-ES"/>
        </w:rPr>
        <w:t>6. Concebir el conocimiento científico como un saber integrado, que se estructura en diferentes disciplinas, así como conocer y aplicar los métodos para identificar los problemas en los diversos campos del conocimiento y de la experiencia.</w:t>
      </w:r>
    </w:p>
    <w:p w14:paraId="26D36548" w14:textId="77777777" w:rsidR="00ED0DED" w:rsidRDefault="00ED0DED" w:rsidP="00ED0DED">
      <w:pPr>
        <w:shd w:val="clear" w:color="auto" w:fill="FFFFFF"/>
        <w:spacing w:after="0" w:line="240" w:lineRule="auto"/>
        <w:jc w:val="both"/>
        <w:rPr>
          <w:rFonts w:eastAsia="Times New Roman" w:cstheme="minorHAnsi"/>
          <w:color w:val="000000"/>
          <w:lang w:val="es-ES"/>
        </w:rPr>
      </w:pPr>
      <w:r>
        <w:rPr>
          <w:rFonts w:eastAsia="Times New Roman" w:cstheme="minorHAnsi"/>
          <w:color w:val="000000"/>
          <w:lang w:val="es-ES"/>
        </w:rPr>
        <w:t>7. Desarrollar el espíritu emprendedor y la confianza en sí mismo, la participación, el sentido crítico, la iniciativa personal y la capacidad para aprender a aprender, planificar, tomar decisiones y asumir responsabilidades.</w:t>
      </w:r>
    </w:p>
    <w:p w14:paraId="16E151A0" w14:textId="77777777" w:rsidR="00ED0DED" w:rsidRDefault="00ED0DED" w:rsidP="00ED0DED">
      <w:pPr>
        <w:shd w:val="clear" w:color="auto" w:fill="FFFFFF"/>
        <w:spacing w:after="0" w:line="240" w:lineRule="auto"/>
        <w:jc w:val="both"/>
        <w:rPr>
          <w:rFonts w:eastAsia="Times New Roman" w:cstheme="minorHAnsi"/>
          <w:color w:val="000000"/>
          <w:lang w:val="es-ES"/>
        </w:rPr>
      </w:pPr>
      <w:r>
        <w:rPr>
          <w:rFonts w:eastAsia="Times New Roman" w:cstheme="minorHAnsi"/>
          <w:color w:val="000000"/>
          <w:lang w:val="es-ES"/>
        </w:rPr>
        <w:t>8. Comprender y expresar con corrección, oralmente y por escrito, en las lenguas oficiales, el valenciano como lengua propia y el castellano como lengua cooficial, textos y mensajes complejos, e iniciarse en el conocimiento, la lectura y el estudio de la literatura.</w:t>
      </w:r>
    </w:p>
    <w:p w14:paraId="5D053220" w14:textId="77777777" w:rsidR="00ED0DED" w:rsidRDefault="00ED0DED" w:rsidP="00ED0DED">
      <w:pPr>
        <w:shd w:val="clear" w:color="auto" w:fill="FFFFFF"/>
        <w:spacing w:after="0" w:line="240" w:lineRule="auto"/>
        <w:jc w:val="both"/>
        <w:rPr>
          <w:rFonts w:eastAsia="Times New Roman" w:cstheme="minorHAnsi"/>
          <w:color w:val="000000"/>
          <w:lang w:val="es-ES"/>
        </w:rPr>
      </w:pPr>
      <w:r>
        <w:rPr>
          <w:rFonts w:eastAsia="Times New Roman" w:cstheme="minorHAnsi"/>
          <w:color w:val="000000"/>
          <w:lang w:val="es-ES"/>
        </w:rPr>
        <w:t>9. Comprender y expresarse en una o más lenguas extranjeras de manera apropiada.</w:t>
      </w:r>
    </w:p>
    <w:p w14:paraId="2B60EF03" w14:textId="77777777" w:rsidR="00ED0DED" w:rsidRDefault="00ED0DED" w:rsidP="00ED0DED">
      <w:pPr>
        <w:shd w:val="clear" w:color="auto" w:fill="FFFFFF"/>
        <w:spacing w:after="0" w:line="240" w:lineRule="auto"/>
        <w:jc w:val="both"/>
        <w:rPr>
          <w:rFonts w:eastAsia="Times New Roman" w:cstheme="minorHAnsi"/>
          <w:color w:val="000000"/>
          <w:lang w:val="es-ES"/>
        </w:rPr>
      </w:pPr>
      <w:r>
        <w:rPr>
          <w:rFonts w:eastAsia="Times New Roman" w:cstheme="minorHAnsi"/>
          <w:color w:val="000000"/>
          <w:lang w:val="es-ES"/>
        </w:rPr>
        <w:t>10. Conocer, valorar y respetar los aspectos básicos de la cultura y la historia propias y de los demás, incluyendo las lenguas familiares, así como el patrimonio artístico y cultural, como muestra del multilingüismo y de la multiculturalidad del mundo, que también se tiene que valorar y respetar.</w:t>
      </w:r>
    </w:p>
    <w:p w14:paraId="40BE0375" w14:textId="77777777" w:rsidR="00ED0DED" w:rsidRDefault="00ED0DED" w:rsidP="00ED0DED">
      <w:pPr>
        <w:shd w:val="clear" w:color="auto" w:fill="FFFFFF"/>
        <w:spacing w:after="0" w:line="240" w:lineRule="auto"/>
        <w:jc w:val="both"/>
        <w:rPr>
          <w:rFonts w:eastAsia="Times New Roman" w:cstheme="minorHAnsi"/>
          <w:color w:val="000000"/>
          <w:lang w:val="es-ES"/>
        </w:rPr>
      </w:pPr>
      <w:r>
        <w:rPr>
          <w:rFonts w:eastAsia="Times New Roman" w:cstheme="minorHAnsi"/>
          <w:color w:val="000000"/>
          <w:lang w:val="es-ES"/>
        </w:rPr>
        <w:t>11. Conocer y aceptar el funcionamiento del propio cuerpo y el de los demás, respetar las diferencias, afianzar los hábitos de atención y salud corporales e incorporar la educación física y la práctica del deporte para favorecer el desarrollo personal y social. Conocer y valorar la dimensión humana de la sexualidad en toda su diversidad.</w:t>
      </w:r>
    </w:p>
    <w:p w14:paraId="54977047" w14:textId="77777777" w:rsidR="00ED0DED" w:rsidRDefault="00ED0DED" w:rsidP="00ED0DED">
      <w:pPr>
        <w:shd w:val="clear" w:color="auto" w:fill="FFFFFF"/>
        <w:spacing w:after="0" w:line="240" w:lineRule="auto"/>
        <w:jc w:val="both"/>
        <w:rPr>
          <w:rFonts w:eastAsia="Times New Roman" w:cstheme="minorHAnsi"/>
          <w:color w:val="000000"/>
          <w:lang w:val="es-ES"/>
        </w:rPr>
      </w:pPr>
      <w:r>
        <w:rPr>
          <w:rFonts w:eastAsia="Times New Roman" w:cstheme="minorHAnsi"/>
          <w:color w:val="000000"/>
          <w:lang w:val="es-ES"/>
        </w:rPr>
        <w:t>12. Valorar críticamente los hábitos sociales relacionados con la salud, el consumo, el cuidado, la empatía y el respeto hacia los seres vivos, especialmente los animales, y el medio ambiente, y contribuir así a su conservación y mejora.</w:t>
      </w:r>
    </w:p>
    <w:p w14:paraId="50BB264A" w14:textId="77777777" w:rsidR="00ED0DED" w:rsidRDefault="00ED0DED" w:rsidP="00ED0DED">
      <w:pPr>
        <w:shd w:val="clear" w:color="auto" w:fill="FFFFFF"/>
        <w:spacing w:after="0" w:line="240" w:lineRule="auto"/>
        <w:jc w:val="both"/>
        <w:rPr>
          <w:rFonts w:eastAsia="Times New Roman" w:cstheme="minorHAnsi"/>
          <w:color w:val="000000"/>
          <w:lang w:val="es-ES"/>
        </w:rPr>
      </w:pPr>
      <w:r>
        <w:rPr>
          <w:rFonts w:eastAsia="Times New Roman" w:cstheme="minorHAnsi"/>
          <w:color w:val="000000"/>
          <w:lang w:val="es-ES"/>
        </w:rPr>
        <w:t>13. Apreciar la creación artística y comprender el lenguaje de las diferentes manifestaciones artísticas, utilizando varios medios de expresión y representación.</w:t>
      </w:r>
    </w:p>
    <w:p w14:paraId="36B8BE33" w14:textId="77777777" w:rsidR="00ED0DED" w:rsidRDefault="00ED0DED" w:rsidP="00ED0DED">
      <w:pPr>
        <w:shd w:val="clear" w:color="auto" w:fill="FFFFFF"/>
        <w:spacing w:after="0" w:line="240" w:lineRule="auto"/>
        <w:jc w:val="both"/>
        <w:rPr>
          <w:rFonts w:eastAsia="Times New Roman" w:cstheme="minorHAnsi"/>
          <w:color w:val="000000"/>
          <w:lang w:val="es-ES"/>
        </w:rPr>
      </w:pPr>
      <w:r>
        <w:rPr>
          <w:rFonts w:eastAsia="Times New Roman" w:cstheme="minorHAnsi"/>
          <w:color w:val="000000"/>
          <w:lang w:val="es-ES"/>
        </w:rPr>
        <w:t>14. Tomar conciencia de las problemáticas que tiene planteadas la humanidad y que se concretan en los Objetivos de Desarrollo Sostenible.</w:t>
      </w:r>
    </w:p>
    <w:p w14:paraId="686571C8" w14:textId="77777777" w:rsidR="00ED0DED" w:rsidRDefault="00ED0DED" w:rsidP="00ED0DED">
      <w:pPr>
        <w:shd w:val="clear" w:color="auto" w:fill="FFFFFF"/>
        <w:spacing w:after="0" w:line="240" w:lineRule="auto"/>
        <w:jc w:val="both"/>
        <w:rPr>
          <w:rFonts w:eastAsia="Times New Roman" w:cstheme="minorHAnsi"/>
          <w:color w:val="000000"/>
          <w:lang w:val="es-ES"/>
        </w:rPr>
      </w:pPr>
    </w:p>
    <w:p w14:paraId="16CAFBE5" w14:textId="77777777" w:rsidR="00ED0DED" w:rsidRDefault="00ED0DED" w:rsidP="00ED0DED">
      <w:pPr>
        <w:rPr>
          <w:u w:val="single"/>
          <w:lang w:val="es-ES"/>
        </w:rPr>
      </w:pPr>
      <w:r>
        <w:rPr>
          <w:lang w:val="es-ES"/>
        </w:rPr>
        <w:t xml:space="preserve">          </w:t>
      </w:r>
      <w:r>
        <w:rPr>
          <w:u w:val="single"/>
          <w:lang w:val="es-ES"/>
        </w:rPr>
        <w:t>Contribución al logro de los objetivos</w:t>
      </w:r>
    </w:p>
    <w:p w14:paraId="042E4BCC" w14:textId="77777777" w:rsidR="00ED0DED" w:rsidRDefault="00ED0DED" w:rsidP="00ED0DED">
      <w:pPr>
        <w:rPr>
          <w:lang w:val="es-ES"/>
        </w:rPr>
      </w:pPr>
      <w:r>
        <w:rPr>
          <w:lang w:val="es-ES"/>
        </w:rPr>
        <w:t xml:space="preserve">Enseñar a los principiantes no es una tarea fácil, ya que es necesario fomentar la confianza y hacer que les guste la lengua y la cultura que van a descubrir. Así pues, los primeros días de clase serán importantes para establecer un ambiente agradable que favorezca la cohesión del grupo y, por tanto, el aprendizaje. </w:t>
      </w:r>
    </w:p>
    <w:p w14:paraId="7F1E8F25" w14:textId="77777777" w:rsidR="00ED0DED" w:rsidRDefault="00ED0DED" w:rsidP="00ED0DED">
      <w:pPr>
        <w:rPr>
          <w:lang w:val="es-ES"/>
        </w:rPr>
      </w:pPr>
      <w:r>
        <w:rPr>
          <w:lang w:val="es-ES"/>
        </w:rPr>
        <w:t xml:space="preserve">En línea con las recomendaciones del Marco Común Europeo de Referencia para las Lenguas, en clase se favorece un enfoque orientado a la acción para dar sentido al aprendizaje. El alumnado lleva a cabo una tarea colaborativa al final de cada lección y es a través de esta perspectiva de acción que puede entender el propósito de lo que va a aprender durante el transcurso de la lección. </w:t>
      </w:r>
    </w:p>
    <w:p w14:paraId="52668DEE" w14:textId="77777777" w:rsidR="00ED0DED" w:rsidRDefault="00ED0DED" w:rsidP="00ED0DED">
      <w:pPr>
        <w:rPr>
          <w:lang w:val="es-ES"/>
        </w:rPr>
      </w:pPr>
      <w:r>
        <w:rPr>
          <w:lang w:val="es-ES"/>
        </w:rPr>
        <w:t xml:space="preserve">Las tareas propuestas están diseñadas para que los alumnos puedan reutilizar los conocimientos y habilidades que acaban de adquirir. Las tareas están pensadas para ser completadas fácilmente en clase y fomentan un enfoque activo y participativo. Los alumnos deberán cooperar e interactuar para llevarlas </w:t>
      </w:r>
      <w:r>
        <w:rPr>
          <w:lang w:val="es-ES"/>
        </w:rPr>
        <w:lastRenderedPageBreak/>
        <w:t>a cabo. Por lo tanto, se les pone en situación de acción y se les invita a implicarse personalmente en una realización colectiva que favorecerá la práctica de la lengua en contexto.</w:t>
      </w:r>
    </w:p>
    <w:p w14:paraId="435FB74E" w14:textId="77777777" w:rsidR="00ED0DED" w:rsidRDefault="00ED0DED" w:rsidP="00ED0DED">
      <w:pPr>
        <w:rPr>
          <w:lang w:val="es-ES"/>
        </w:rPr>
      </w:pPr>
      <w:r>
        <w:rPr>
          <w:lang w:val="es-ES"/>
        </w:rPr>
        <w:t xml:space="preserve">Motivar a los alumnos es uno de nuestros principales objetivos. Por ello, se ha prestado especial atención a la elección y la variedad de los documentos desencadenantes, así como a la diversidad de la tipología de las actividades. </w:t>
      </w:r>
    </w:p>
    <w:p w14:paraId="4A080EFE" w14:textId="77777777" w:rsidR="00ED0DED" w:rsidRDefault="00ED0DED" w:rsidP="00ED0DED">
      <w:pPr>
        <w:spacing w:before="240"/>
        <w:rPr>
          <w:lang w:val="es-ES"/>
        </w:rPr>
      </w:pPr>
      <w:r>
        <w:rPr>
          <w:lang w:val="es-ES"/>
        </w:rPr>
        <w:t xml:space="preserve">La reutilización de los conocimientos se ve facilitada por numerosas actividades orales y escritas en diversas formas. Estas actividades de reutilización están presentes en las lecciones de forma contextualizada. Una alternancia entre actividades individuales y actividades colaborativas, a realizar en pareja o en grupo, permite variar la dinámica de la clase. De este modo, se favorece en ocasiones la apropiación individual ofreciéndonos la posibilidad de proceder de forma diferenciada, eligiendo las actividades en función de las necesidades de los alumnos; o, en otras ocasiones, la apropiación colectiva a través de los intercambios y la interacción con las actividades lúdicas o las actividades interactivas. </w:t>
      </w:r>
    </w:p>
    <w:p w14:paraId="3233F014" w14:textId="77777777" w:rsidR="00ED0DED" w:rsidRDefault="00ED0DED" w:rsidP="00ED0DED">
      <w:pPr>
        <w:spacing w:before="240"/>
        <w:rPr>
          <w:lang w:val="es-ES"/>
        </w:rPr>
      </w:pPr>
      <w:r>
        <w:rPr>
          <w:lang w:val="es-ES"/>
        </w:rPr>
        <w:t>En todos los casos, las actividades son motivadoras en su modalidad, visualmente atractivas para que los alumnos quieran practicar, y a menudo lúdicas para dinamizar la clase.</w:t>
      </w:r>
    </w:p>
    <w:p w14:paraId="0D8E05E3" w14:textId="77777777" w:rsidR="00ED0DED" w:rsidRDefault="00ED0DED" w:rsidP="00ED0DED">
      <w:pPr>
        <w:rPr>
          <w:lang w:val="es-ES"/>
        </w:rPr>
      </w:pPr>
      <w:r>
        <w:rPr>
          <w:lang w:val="es-ES"/>
        </w:rPr>
        <w:t xml:space="preserve">El desarrollo de cada lección de una unidad se organiza según esta progresión: comprensión oral o escrita de un documento desencadenante </w:t>
      </w:r>
      <w:r>
        <w:rPr>
          <w:rFonts w:ascii="Segoe UI Symbol" w:hAnsi="Segoe UI Symbol" w:cs="Segoe UI Symbol"/>
          <w:lang w:val="es-ES"/>
        </w:rPr>
        <w:t>➝</w:t>
      </w:r>
      <w:r>
        <w:rPr>
          <w:lang w:val="es-ES"/>
        </w:rPr>
        <w:t xml:space="preserve"> conceptualización de puntos lingüísticos descubiertos en los documentos </w:t>
      </w:r>
      <w:r>
        <w:rPr>
          <w:rFonts w:ascii="Segoe UI Symbol" w:hAnsi="Segoe UI Symbol" w:cs="Segoe UI Symbol"/>
          <w:lang w:val="es-ES"/>
        </w:rPr>
        <w:t>➝</w:t>
      </w:r>
      <w:r>
        <w:rPr>
          <w:lang w:val="es-ES"/>
        </w:rPr>
        <w:t xml:space="preserve"> reutilización de estos puntos lingüísticos </w:t>
      </w:r>
      <w:r>
        <w:rPr>
          <w:rFonts w:ascii="Segoe UI Symbol" w:hAnsi="Segoe UI Symbol" w:cs="Segoe UI Symbol"/>
          <w:lang w:val="es-ES"/>
        </w:rPr>
        <w:t>➝</w:t>
      </w:r>
      <w:r>
        <w:rPr>
          <w:lang w:val="es-ES"/>
        </w:rPr>
        <w:t xml:space="preserve"> producción / interacción escrita u oral. La mediación está presente en todas las etapas del recorrido.</w:t>
      </w:r>
    </w:p>
    <w:p w14:paraId="1C84880B" w14:textId="77777777" w:rsidR="00ED0DED" w:rsidRDefault="00ED0DED" w:rsidP="00ED0DED">
      <w:pPr>
        <w:rPr>
          <w:lang w:val="es-ES"/>
        </w:rPr>
      </w:pPr>
      <w:r>
        <w:rPr>
          <w:lang w:val="es-ES"/>
        </w:rPr>
        <w:t>De este modo, los alumnos practican las diferentes actividades lingüísticas a lo largo de las lecciones, en la medida de lo posible en situaciones comunicativas contextualizadas.</w:t>
      </w:r>
    </w:p>
    <w:p w14:paraId="2363D8C7" w14:textId="77777777" w:rsidR="00ED0DED" w:rsidRDefault="00ED0DED" w:rsidP="00ED0DED">
      <w:pPr>
        <w:rPr>
          <w:lang w:val="es-ES"/>
        </w:rPr>
      </w:pPr>
      <w:r>
        <w:rPr>
          <w:lang w:val="es-ES"/>
        </w:rPr>
        <w:t xml:space="preserve">La comprensión oral se trabaja gracias a un diálogo presente en una de las dos lecciones de cada unidad. La presencia de un documento visual (foto, plan, mapa, etc.) que acompaña siempre al diálogo y las ilustraciones que a veces se utilizan como apoyo a las actividades, lo facilitan. La escucha sin transcripción permite a los alumnos acostumbrarse a ejercitar el oído; se apoya en una serie de actividades que permiten una comprensión cada vez más profunda. </w:t>
      </w:r>
    </w:p>
    <w:p w14:paraId="48800869" w14:textId="77777777" w:rsidR="00ED0DED" w:rsidRDefault="00ED0DED" w:rsidP="00ED0DED">
      <w:pPr>
        <w:rPr>
          <w:lang w:val="es-ES"/>
        </w:rPr>
      </w:pPr>
      <w:r>
        <w:rPr>
          <w:lang w:val="es-ES"/>
        </w:rPr>
        <w:t xml:space="preserve">La comprensión escrita se trabaja gracias a los documentos presentes en las lecciones de cada unidad. Las preguntas permiten a los alumnos identificar en un primer momento las pistas visuales y, a continuación, la información esencial revelada, en su caso, por el título o la introducción, para luego facilitar la comprensión detallada. </w:t>
      </w:r>
    </w:p>
    <w:p w14:paraId="72CF6DDF" w14:textId="77777777" w:rsidR="00ED0DED" w:rsidRDefault="00ED0DED" w:rsidP="00ED0DED">
      <w:pPr>
        <w:rPr>
          <w:lang w:val="es-ES"/>
        </w:rPr>
      </w:pPr>
      <w:r>
        <w:rPr>
          <w:lang w:val="es-ES"/>
        </w:rPr>
        <w:t xml:space="preserve">Una parte de las actividades de comprensión está destinada a acompañar a los alumnos a conceptualizar los puntos del lenguaje que deben descubrir. Por este motivo, el léxico y las estructuras utilizadas en estos materiales se han revisado cuidadosamente para garantizar que sean apropiados para el nivel de los alumnos. </w:t>
      </w:r>
    </w:p>
    <w:p w14:paraId="1AB6FA07" w14:textId="77777777" w:rsidR="00ED0DED" w:rsidRDefault="00ED0DED" w:rsidP="00ED0DED">
      <w:pPr>
        <w:rPr>
          <w:lang w:val="es-ES"/>
        </w:rPr>
      </w:pPr>
      <w:r>
        <w:rPr>
          <w:lang w:val="es-ES"/>
        </w:rPr>
        <w:t>La expresión escrita se trabaja bien en las lecciones, normalmente en las tareas finales, o en las páginas de Léxico y Comunicación y Gramática y Verbos. En las tareas finales, la tarea propuesta implica a veces un primer paso a realizar individualmente (hacer una lista, contar una excursión familiar, etc.), y luego suele seguir un segundo paso a realizar de manera colaborativa para finalizar la tarea (hacer una lista o un cartel común, preparar un programa, realizar una entrevista, etc.).</w:t>
      </w:r>
    </w:p>
    <w:p w14:paraId="78A29550" w14:textId="77777777" w:rsidR="00ED0DED" w:rsidRDefault="00ED0DED" w:rsidP="00ED0DED">
      <w:pPr>
        <w:rPr>
          <w:lang w:val="es-ES"/>
        </w:rPr>
      </w:pPr>
      <w:r>
        <w:rPr>
          <w:lang w:val="es-ES"/>
        </w:rPr>
        <w:lastRenderedPageBreak/>
        <w:t>La expresión oral se trabaja en todo momento, ya sea en actividades de comprensión de documentos en las que se pide a los alumnos, por ejemplo, que respondan oralmente a una pregunta; o en actividades de reutilización en las que los alumnos deberán expresarse con frecuencia en la interacción. La práctica de la expresión oral continua estará presente en las actividades en las que se pedirá a los alumnos que hablen, individualmente, sobre su experiencia personal, o durante la fase de presentación a la clase de las tareas finales realizadas en grupo.</w:t>
      </w:r>
    </w:p>
    <w:p w14:paraId="104715CD" w14:textId="77777777" w:rsidR="00ED0DED" w:rsidRDefault="00ED0DED" w:rsidP="00ED0DED">
      <w:pPr>
        <w:spacing w:after="0"/>
        <w:ind w:left="708"/>
        <w:rPr>
          <w:lang w:val="es-ES"/>
        </w:rPr>
      </w:pPr>
    </w:p>
    <w:p w14:paraId="121C1724" w14:textId="77777777" w:rsidR="00ED0DED" w:rsidRDefault="00ED0DED" w:rsidP="00ED0DED">
      <w:pPr>
        <w:spacing w:after="0"/>
        <w:rPr>
          <w:lang w:val="es-ES"/>
        </w:rPr>
      </w:pPr>
      <w:r>
        <w:rPr>
          <w:lang w:val="es-ES"/>
        </w:rPr>
        <w:t>La interacción oral es la actividad lingüística en la que queríamos centrarnos porque fomenta la participación equitativa de los alumnos. Todas las actividades precedidas por las palabras "en pareja" o "en grupo" proponen una instrucción de interacción que puede ser una invitación para producir un mensaje que requiere una reacción (actividades de preguntas y respuestas, adivinanzas, etc.); una invitación a comparar información o ideas con un compañero o con otro grupo (al realizar las tareas finales, por ejemplo); o una invitación a reaccionar o a tomar posición tras la presentación de una producción del grupo (mediante una votación, por ejemplo).</w:t>
      </w:r>
    </w:p>
    <w:p w14:paraId="5AB0865C" w14:textId="77777777" w:rsidR="00ED0DED" w:rsidRDefault="00ED0DED" w:rsidP="00ED0DED">
      <w:pPr>
        <w:spacing w:after="0"/>
        <w:ind w:left="708"/>
        <w:rPr>
          <w:lang w:val="es-ES"/>
        </w:rPr>
      </w:pPr>
    </w:p>
    <w:p w14:paraId="411F5FCC" w14:textId="77777777" w:rsidR="00ED0DED" w:rsidRDefault="00ED0DED" w:rsidP="00ED0DED">
      <w:pPr>
        <w:spacing w:after="0"/>
        <w:rPr>
          <w:lang w:val="es-ES"/>
        </w:rPr>
      </w:pPr>
      <w:r>
        <w:rPr>
          <w:lang w:val="es-ES"/>
        </w:rPr>
        <w:t>La interacción escrita se trabaja principalmente durante la realización de determinadas tareas finales (intercambio de correos electrónicos, mensajes, etc.).</w:t>
      </w:r>
    </w:p>
    <w:p w14:paraId="6BAAEFEC" w14:textId="77777777" w:rsidR="00ED0DED" w:rsidRDefault="00ED0DED" w:rsidP="00ED0DED">
      <w:pPr>
        <w:spacing w:before="240" w:after="0"/>
        <w:rPr>
          <w:lang w:val="es-ES"/>
        </w:rPr>
      </w:pPr>
      <w:r>
        <w:rPr>
          <w:lang w:val="es-ES"/>
        </w:rPr>
        <w:t>La mediación está presente en el método de forma transversal. Los alumnos deberán practicarlo durante las actividades que permiten a los alumnos dar acceso al significado a otros alumnos, como la mímica; durante las actividades de conceptualización gramatical, cuando infieren una regla completando una tabla, por ejemplo; durante el desarrollo del léxico temático al final del Cuaderno de Actividades (mediación de textos); durante las tareas finales, cuando transmiten información o expresan una reacción personal (mediación de conceptos); durante las actividades de reflexión intercultural, cuando gestionan los malentendidos entre ellos (mediación de la comunicación).</w:t>
      </w:r>
    </w:p>
    <w:p w14:paraId="07A0CC19" w14:textId="77777777" w:rsidR="00ED0DED" w:rsidRDefault="00ED0DED" w:rsidP="00ED0DED">
      <w:pPr>
        <w:pStyle w:val="Standard"/>
        <w:jc w:val="both"/>
        <w:rPr>
          <w:rFonts w:asciiTheme="minorHAnsi" w:hAnsiTheme="minorHAnsi" w:cstheme="minorHAnsi"/>
          <w:b/>
          <w:bCs/>
          <w:lang w:val="es-ES"/>
        </w:rPr>
      </w:pPr>
    </w:p>
    <w:p w14:paraId="45C9FE19" w14:textId="413C5783" w:rsidR="00F53800" w:rsidRDefault="00F53800" w:rsidP="00ED0DED">
      <w:pPr>
        <w:pStyle w:val="Standard"/>
        <w:numPr>
          <w:ilvl w:val="0"/>
          <w:numId w:val="45"/>
        </w:numPr>
        <w:jc w:val="both"/>
        <w:rPr>
          <w:rFonts w:asciiTheme="minorHAnsi" w:hAnsiTheme="minorHAnsi" w:cstheme="minorHAnsi"/>
          <w:b/>
          <w:bCs/>
          <w:lang w:val="es-ES"/>
        </w:rPr>
      </w:pPr>
      <w:r w:rsidRPr="00ED0DED">
        <w:rPr>
          <w:rFonts w:asciiTheme="minorHAnsi" w:hAnsiTheme="minorHAnsi" w:cstheme="minorHAnsi"/>
          <w:b/>
          <w:bCs/>
          <w:lang w:val="es-ES"/>
        </w:rPr>
        <w:t>COMPETENCIAS BÁSICAS</w:t>
      </w:r>
    </w:p>
    <w:p w14:paraId="17EC957A" w14:textId="7CC53103" w:rsidR="004611C6" w:rsidRPr="004611C6" w:rsidRDefault="004611C6" w:rsidP="004611C6">
      <w:pPr>
        <w:rPr>
          <w:rFonts w:cstheme="minorHAnsi"/>
          <w:color w:val="000000"/>
          <w:spacing w:val="8"/>
          <w:highlight w:val="white"/>
          <w:lang w:val="es-ES"/>
        </w:rPr>
      </w:pPr>
      <w:r w:rsidRPr="004611C6">
        <w:rPr>
          <w:rFonts w:cstheme="minorHAnsi"/>
          <w:color w:val="000000"/>
          <w:spacing w:val="8"/>
          <w:shd w:val="clear" w:color="auto" w:fill="FFFFFF"/>
          <w:lang w:val="es-ES"/>
        </w:rPr>
        <w:t xml:space="preserve">Siguiendo el currículo, las competencias clave son "desempeños que se consideran imprescindibles para que el alumnado pueda progresar con garantías de éxito en su itinerario formativo, y afrontar los principales retos y desafíos globales y locales". </w:t>
      </w:r>
    </w:p>
    <w:p w14:paraId="3E56FCA2" w14:textId="77777777" w:rsidR="004611C6" w:rsidRPr="004611C6" w:rsidRDefault="004611C6" w:rsidP="004611C6">
      <w:pPr>
        <w:jc w:val="both"/>
        <w:rPr>
          <w:rFonts w:ascii="Calibri" w:eastAsia="Calibri" w:hAnsi="Calibri" w:cs="Times New Roman"/>
          <w:lang w:val="es-ES_tradnl"/>
        </w:rPr>
      </w:pPr>
      <w:r w:rsidRPr="004611C6">
        <w:rPr>
          <w:rFonts w:ascii="Calibri" w:eastAsia="Calibri" w:hAnsi="Calibri" w:cs="Times New Roman"/>
          <w:lang w:val="es-ES_tradnl"/>
        </w:rPr>
        <w:t xml:space="preserve">El Consejo Europeo, reunido en Barcelona en 2002, recoge entre sus conclusiones la necesidad de coordinar esfuerzos en </w:t>
      </w:r>
      <w:proofErr w:type="spellStart"/>
      <w:r w:rsidRPr="004611C6">
        <w:rPr>
          <w:rFonts w:ascii="Calibri" w:eastAsia="Calibri" w:hAnsi="Calibri" w:cs="Times New Roman"/>
          <w:lang w:val="es-ES_tradnl"/>
        </w:rPr>
        <w:t>pos</w:t>
      </w:r>
      <w:proofErr w:type="spellEnd"/>
      <w:r w:rsidRPr="004611C6">
        <w:rPr>
          <w:rFonts w:ascii="Calibri" w:eastAsia="Calibri" w:hAnsi="Calibri" w:cs="Times New Roman"/>
          <w:lang w:val="es-ES_tradnl"/>
        </w:rPr>
        <w:t xml:space="preserve"> de una economía competitiva basada en el conocimiento, e insta a los Estados miembros de la Unión Europea a desarrollar acciones educativas conducentes a la mejora del dominio de las competencias clave, en particular mediante la enseñanza de al menos dos lenguas extranjeras desde una edad muy temprana. La competencia de comunicación en lengua extranjera es de por sí una competencia clave; pero por su propia naturaleza, la asignatura de lengua extranjera permite de manera transversal, ayudar al desarrollo de las demás competencias clave y contribuir al desarrollo de </w:t>
      </w:r>
      <w:proofErr w:type="gramStart"/>
      <w:r w:rsidRPr="004611C6">
        <w:rPr>
          <w:rFonts w:ascii="Calibri" w:eastAsia="Calibri" w:hAnsi="Calibri" w:cs="Times New Roman"/>
          <w:lang w:val="es-ES_tradnl"/>
        </w:rPr>
        <w:t>los alumnos y las alumnas</w:t>
      </w:r>
      <w:proofErr w:type="gramEnd"/>
      <w:r w:rsidRPr="004611C6">
        <w:rPr>
          <w:rFonts w:ascii="Calibri" w:eastAsia="Calibri" w:hAnsi="Calibri" w:cs="Times New Roman"/>
          <w:lang w:val="es-ES_tradnl"/>
        </w:rPr>
        <w:t xml:space="preserve"> como personas, estudiantes, ciudadanos y profesionales. Las competencias garantizarán el aprendizaje a lo largo de toda la vida de las personas, cuyo proceso no debe detenerse en las etapas obligatorias de su educación.</w:t>
      </w:r>
    </w:p>
    <w:p w14:paraId="2A26A0A1" w14:textId="77777777" w:rsidR="004611C6" w:rsidRPr="004611C6" w:rsidRDefault="004611C6" w:rsidP="004611C6">
      <w:pPr>
        <w:jc w:val="both"/>
        <w:rPr>
          <w:rFonts w:ascii="Calibri" w:eastAsia="Calibri" w:hAnsi="Calibri" w:cs="Times New Roman"/>
          <w:lang w:val="es-ES_tradnl"/>
        </w:rPr>
      </w:pPr>
      <w:r w:rsidRPr="004611C6">
        <w:rPr>
          <w:rFonts w:ascii="Calibri" w:eastAsia="Calibri" w:hAnsi="Calibri" w:cs="Times New Roman"/>
          <w:lang w:val="es-ES_tradnl"/>
        </w:rPr>
        <w:lastRenderedPageBreak/>
        <w:t>Las competencias clave aparecen recogidas en el Perfil de salida del alumnado al término de la enseñanza básica y son la adaptación al sistema educativo español de las competencias clave establecidas en la Recomendación del Consejo de la Unión Europea, de 22 de mayo de 2018 relativa a las competencias clave para el aprendizaje permanente.</w:t>
      </w:r>
    </w:p>
    <w:p w14:paraId="26ED08CC" w14:textId="77777777" w:rsidR="004611C6" w:rsidRPr="004611C6" w:rsidRDefault="004611C6" w:rsidP="004611C6">
      <w:pPr>
        <w:jc w:val="both"/>
        <w:rPr>
          <w:rFonts w:ascii="Calibri" w:eastAsia="Calibri" w:hAnsi="Calibri" w:cs="Times New Roman"/>
          <w:lang w:val="es-ES_tradnl"/>
        </w:rPr>
      </w:pPr>
      <w:r w:rsidRPr="004611C6">
        <w:rPr>
          <w:rFonts w:ascii="Calibri" w:eastAsia="Calibri" w:hAnsi="Calibri" w:cs="Times New Roman"/>
          <w:lang w:val="es-ES_tradnl"/>
        </w:rPr>
        <w:t xml:space="preserve">Para cada una de las competencias clave identificadas en el currículo e incluidas a continuación, se ha definido un conjunto de descriptores operativos, </w:t>
      </w:r>
      <w:proofErr w:type="gramStart"/>
      <w:r w:rsidRPr="004611C6">
        <w:rPr>
          <w:rFonts w:ascii="Calibri" w:eastAsia="Calibri" w:hAnsi="Calibri" w:cs="Times New Roman"/>
          <w:lang w:val="es-ES_tradnl"/>
        </w:rPr>
        <w:t>que</w:t>
      </w:r>
      <w:proofErr w:type="gramEnd"/>
      <w:r w:rsidRPr="004611C6">
        <w:rPr>
          <w:rFonts w:ascii="Calibri" w:eastAsia="Calibri" w:hAnsi="Calibri" w:cs="Times New Roman"/>
          <w:lang w:val="es-ES_tradnl"/>
        </w:rPr>
        <w:t xml:space="preserve"> junto con los objetivos de la etapa, constituyen el marco referencial a partir del cual se han concretado las competencias específicas para cada materia:</w:t>
      </w:r>
    </w:p>
    <w:p w14:paraId="6E773872" w14:textId="77777777" w:rsidR="004611C6" w:rsidRPr="004611C6" w:rsidRDefault="004611C6" w:rsidP="004611C6">
      <w:pPr>
        <w:spacing w:before="160"/>
        <w:jc w:val="both"/>
        <w:rPr>
          <w:rFonts w:ascii="Calibri" w:eastAsia="Calibri" w:hAnsi="Calibri" w:cs="Times New Roman"/>
          <w:b/>
          <w:lang w:val="es-ES"/>
        </w:rPr>
      </w:pPr>
      <w:r w:rsidRPr="004611C6">
        <w:rPr>
          <w:rFonts w:ascii="Calibri" w:eastAsia="Calibri" w:hAnsi="Calibri" w:cs="Times New Roman"/>
          <w:b/>
          <w:lang w:val="es-ES"/>
        </w:rPr>
        <w:t>1. Competencia en comunicación lingüística (CCL)</w:t>
      </w:r>
    </w:p>
    <w:p w14:paraId="6EBD7269" w14:textId="77777777" w:rsidR="004611C6" w:rsidRPr="004611C6" w:rsidRDefault="004611C6" w:rsidP="004611C6">
      <w:pPr>
        <w:spacing w:before="120" w:after="120"/>
        <w:jc w:val="both"/>
        <w:rPr>
          <w:rFonts w:ascii="Calibri" w:eastAsia="Calibri" w:hAnsi="Calibri" w:cs="Times New Roman"/>
          <w:lang w:val="es-ES"/>
        </w:rPr>
      </w:pPr>
      <w:r w:rsidRPr="004611C6">
        <w:rPr>
          <w:rFonts w:ascii="Calibri" w:eastAsia="Calibri" w:hAnsi="Calibri" w:cs="Times New Roman"/>
          <w:lang w:val="es-ES"/>
        </w:rPr>
        <w:t>La competencia en comunicación lingüística supone interactuar de forma oral, escrita, signada o multimodal de manera coherente y adecuada en diferentes ámbitos y contextos y con diferentes propósitos comunicativos. Implica movilizar, de manera consciente, el conjunto de conocimientos, destrezas y actitudes que permiten comprender, interpretar y valorar críticamente mensajes orales, escritos, signados o multimodales evitando los riesgos de manipulación y desinformación, así como comunicarse eficazmente con otras personas de manera cooperativa, creativa, ética y respetuosa.</w:t>
      </w:r>
    </w:p>
    <w:p w14:paraId="74DB0FDE" w14:textId="77777777" w:rsidR="004611C6" w:rsidRPr="004611C6" w:rsidRDefault="004611C6" w:rsidP="004611C6">
      <w:pPr>
        <w:spacing w:before="120" w:after="120"/>
        <w:jc w:val="both"/>
        <w:rPr>
          <w:rFonts w:ascii="Calibri" w:eastAsia="Calibri" w:hAnsi="Calibri" w:cs="Times New Roman"/>
          <w:lang w:val="es-ES"/>
        </w:rPr>
      </w:pPr>
      <w:r w:rsidRPr="004611C6">
        <w:rPr>
          <w:rFonts w:ascii="Calibri" w:eastAsia="Calibri" w:hAnsi="Calibri" w:cs="Times New Roman"/>
          <w:lang w:val="es-ES"/>
        </w:rPr>
        <w:t xml:space="preserve">La competencia en comunicación lingüística constituye la base para el pensamiento propio y para la construcción del conocimiento en todos los ámbitos del saber. Por ello, su desarrollo está vinculado a la reflexión explícita acerca del funcionamiento de la lengua en los géneros discursivos específicos de cada área de conocimiento, así como a los usos de la oralidad, la escritura o la </w:t>
      </w:r>
      <w:proofErr w:type="spellStart"/>
      <w:r w:rsidRPr="004611C6">
        <w:rPr>
          <w:rFonts w:ascii="Calibri" w:eastAsia="Calibri" w:hAnsi="Calibri" w:cs="Times New Roman"/>
          <w:lang w:val="es-ES"/>
        </w:rPr>
        <w:t>signación</w:t>
      </w:r>
      <w:proofErr w:type="spellEnd"/>
      <w:r w:rsidRPr="004611C6">
        <w:rPr>
          <w:rFonts w:ascii="Calibri" w:eastAsia="Calibri" w:hAnsi="Calibri" w:cs="Times New Roman"/>
          <w:lang w:val="es-ES"/>
        </w:rPr>
        <w:t xml:space="preserve"> para pensar y para aprender. Por último, hace posible apreciar la dimensión estética del lenguaje y disfrutar de la cultura literaria. </w:t>
      </w:r>
    </w:p>
    <w:tbl>
      <w:tblPr>
        <w:tblStyle w:val="Tablanormal11"/>
        <w:tblW w:w="0" w:type="auto"/>
        <w:tblLayout w:type="fixed"/>
        <w:tblLook w:val="06A0" w:firstRow="1" w:lastRow="0" w:firstColumn="1" w:lastColumn="0" w:noHBand="1" w:noVBand="1"/>
      </w:tblPr>
      <w:tblGrid>
        <w:gridCol w:w="8494"/>
      </w:tblGrid>
      <w:tr w:rsidR="004611C6" w:rsidRPr="007A4E2D" w14:paraId="001B2681" w14:textId="77777777" w:rsidTr="00461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vAlign w:val="center"/>
          </w:tcPr>
          <w:p w14:paraId="12FC9CE1"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Al completar la Educación básica, el alumno o la alumna...</w:t>
            </w:r>
          </w:p>
        </w:tc>
      </w:tr>
      <w:tr w:rsidR="004611C6" w:rsidRPr="007A4E2D" w14:paraId="3062C3C1"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2CA0D045"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CCL1. Se expresa de forma oral, escrita, signada o multimodal con coherencia, corrección y adecuación a los diferentes contextos sociales, y participa en interacciones comunicativas con actitud cooperativa y respetuosa tanto para intercambiar información, crear conocimiento y transmitir opiniones, como para construir vínculos personales.</w:t>
            </w:r>
          </w:p>
        </w:tc>
      </w:tr>
      <w:tr w:rsidR="004611C6" w:rsidRPr="007A4E2D" w14:paraId="117CEA0C"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57FC9F6C"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 xml:space="preserve">CCL2. Comprende, interpreta y valora con actitud crítica textos orales, escritos, signados o multimodales de los ámbitos personal, social, educativo y profesional para participar en diferentes contextos de manera activa e informada y para construir conocimiento. </w:t>
            </w:r>
          </w:p>
        </w:tc>
      </w:tr>
      <w:tr w:rsidR="004611C6" w:rsidRPr="007A4E2D" w14:paraId="22AD430F"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002B92D9"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 xml:space="preserve">CCL3. Localiza, selecciona y contrasta de manera progresivamente autónoma información procedente de diferentes fuentes, evaluando su fiabilidad y pertinencia en función de los objetivos de lectura y evitando los riesgos de manipulación y desinformación, y la integra y transforma en conocimiento para comunicarla adoptando un punto de vista creativo, crítico y personal a la par que respetuoso con la propiedad intelectual. </w:t>
            </w:r>
          </w:p>
        </w:tc>
      </w:tr>
      <w:tr w:rsidR="004611C6" w:rsidRPr="007A4E2D" w14:paraId="4C832132"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6BF26114"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 xml:space="preserve">CCL4. Lee con autonomía obras diversas adecuadas a su edad, seleccionando las que mejor se ajustan a sus gustos e intereses; aprecia el patrimonio literario como cauce privilegiado de la experiencia individual y colectiva; y moviliza su propia experiencia biográfica y sus conocimientos literarios y culturales para construir y compartir su interpretación de las obras y para crear textos de intención literaria de progresiva complejidad. </w:t>
            </w:r>
          </w:p>
        </w:tc>
      </w:tr>
      <w:tr w:rsidR="004611C6" w:rsidRPr="007A4E2D" w14:paraId="75EFEEC2"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5D9D486A"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lastRenderedPageBreak/>
              <w:t xml:space="preserve">CCL5. Pone sus prácticas comunicativas al servicio de la convivencia democrática, la resolución dialogada de los conflictos y la igualdad de derechos de todas las personas, evitando los usos discriminatorios, así́ como los abusos de poder, para favorecer la utilización no solo eficaz sino también </w:t>
            </w:r>
            <w:proofErr w:type="spellStart"/>
            <w:r w:rsidRPr="004611C6">
              <w:rPr>
                <w:rFonts w:ascii="Calibri" w:eastAsia="Calibri" w:hAnsi="Calibri" w:cs="Times New Roman"/>
              </w:rPr>
              <w:t>ética</w:t>
            </w:r>
            <w:proofErr w:type="spellEnd"/>
            <w:r w:rsidRPr="004611C6">
              <w:rPr>
                <w:rFonts w:ascii="Calibri" w:eastAsia="Calibri" w:hAnsi="Calibri" w:cs="Times New Roman"/>
              </w:rPr>
              <w:t xml:space="preserve"> de los diferentes sistemas de comunicación. </w:t>
            </w:r>
          </w:p>
        </w:tc>
      </w:tr>
    </w:tbl>
    <w:p w14:paraId="10A78A08" w14:textId="77777777" w:rsidR="004611C6" w:rsidRPr="004611C6" w:rsidRDefault="004611C6" w:rsidP="004611C6">
      <w:pPr>
        <w:spacing w:before="160"/>
        <w:jc w:val="both"/>
        <w:rPr>
          <w:rFonts w:ascii="Calibri" w:eastAsia="Calibri" w:hAnsi="Calibri" w:cs="Times New Roman"/>
          <w:b/>
          <w:lang w:val="es-ES"/>
        </w:rPr>
      </w:pPr>
      <w:r w:rsidRPr="004611C6">
        <w:rPr>
          <w:rFonts w:ascii="Calibri" w:eastAsia="Calibri" w:hAnsi="Calibri" w:cs="Times New Roman"/>
          <w:b/>
          <w:lang w:val="es-ES"/>
        </w:rPr>
        <w:t>2. Competencia plurilingüe (CP)</w:t>
      </w:r>
    </w:p>
    <w:p w14:paraId="06670AA2" w14:textId="77777777" w:rsidR="004611C6" w:rsidRPr="004611C6" w:rsidRDefault="004611C6" w:rsidP="004611C6">
      <w:pPr>
        <w:spacing w:before="120" w:after="120"/>
        <w:jc w:val="both"/>
        <w:rPr>
          <w:rFonts w:ascii="Calibri" w:eastAsia="Calibri" w:hAnsi="Calibri" w:cs="Times New Roman"/>
          <w:lang w:val="es-ES"/>
        </w:rPr>
      </w:pPr>
      <w:r w:rsidRPr="004611C6">
        <w:rPr>
          <w:rFonts w:ascii="Calibri" w:eastAsia="Calibri" w:hAnsi="Calibri" w:cs="Times New Roman"/>
          <w:lang w:val="es-ES"/>
        </w:rPr>
        <w:t xml:space="preserve">La competencia plurilingüe implica utilizar distintas lenguas, orales o signadas, de forma apropiada y eficaz para el aprendizaje y la comunicación. Esta competencia supone reconocer y respetar los perfiles lingüísticos individuales y aprovechar las experiencias propias para desarrollar estrategias que permitan mediar y hacer transferencias entre lenguas, incluidas las clásicas, y, en su caso, mantener y adquirir destrezas en la lengua o lenguas familiares y en las lenguas oficiales. Integra, asimismo, dimensiones históricas e interculturales orientadas a conocer, valorar y respetar la diversidad lingüística y cultural de la sociedad con el objetivo de fomentar la convivencia democrática. </w:t>
      </w:r>
    </w:p>
    <w:tbl>
      <w:tblPr>
        <w:tblStyle w:val="Tablanormal11"/>
        <w:tblW w:w="0" w:type="auto"/>
        <w:tblLayout w:type="fixed"/>
        <w:tblLook w:val="06A0" w:firstRow="1" w:lastRow="0" w:firstColumn="1" w:lastColumn="0" w:noHBand="1" w:noVBand="1"/>
      </w:tblPr>
      <w:tblGrid>
        <w:gridCol w:w="8494"/>
      </w:tblGrid>
      <w:tr w:rsidR="004611C6" w:rsidRPr="007A4E2D" w14:paraId="0548E48B" w14:textId="77777777" w:rsidTr="00461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vAlign w:val="center"/>
          </w:tcPr>
          <w:p w14:paraId="3A0FA565"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Al completar la Educación básica, el alumno o la alumna...</w:t>
            </w:r>
          </w:p>
        </w:tc>
      </w:tr>
      <w:tr w:rsidR="004611C6" w:rsidRPr="007A4E2D" w14:paraId="02EAD1C8"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58745B99"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 xml:space="preserve">CP1. Usa eficazmente una o más lenguas, además de la lengua o lenguas familiares, para responder a sus necesidades comunicativas, de manera apropiada y adecuada tanto a su desarrollo e intereses como a diferentes situaciones y contextos de los ámbitos personal, social, educativo y profesional. </w:t>
            </w:r>
          </w:p>
        </w:tc>
      </w:tr>
      <w:tr w:rsidR="004611C6" w:rsidRPr="007A4E2D" w14:paraId="620AFE73"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057E86EE"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 xml:space="preserve">CP2. A partir de sus experiencias, realiza transferencias entre distintas lenguas como estrategia para comunicarse y ampliar su repertorio lingüístico individual. </w:t>
            </w:r>
          </w:p>
        </w:tc>
      </w:tr>
      <w:tr w:rsidR="004611C6" w:rsidRPr="007A4E2D" w14:paraId="0A50C448"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5AD07621"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 xml:space="preserve">CP3. Conoce, valora y respeta la diversidad lingüística y cultural presente en la sociedad, integrándola en su desarrollo personal como factor de diálogo, para fomentar la cohesión social. </w:t>
            </w:r>
          </w:p>
        </w:tc>
      </w:tr>
    </w:tbl>
    <w:p w14:paraId="5786AE09" w14:textId="77777777" w:rsidR="004611C6" w:rsidRPr="004611C6" w:rsidRDefault="004611C6" w:rsidP="004611C6">
      <w:pPr>
        <w:spacing w:before="160"/>
        <w:jc w:val="both"/>
        <w:rPr>
          <w:rFonts w:ascii="Calibri" w:eastAsia="Calibri" w:hAnsi="Calibri" w:cs="Times New Roman"/>
          <w:b/>
          <w:lang w:val="es-ES"/>
        </w:rPr>
      </w:pPr>
      <w:r w:rsidRPr="004611C6">
        <w:rPr>
          <w:rFonts w:ascii="Calibri" w:eastAsia="Calibri" w:hAnsi="Calibri" w:cs="Times New Roman"/>
          <w:b/>
          <w:lang w:val="es-ES"/>
        </w:rPr>
        <w:t>3. Competencia matemática y competencia en ciencia, tecnología e ingeniería (STEM)</w:t>
      </w:r>
    </w:p>
    <w:p w14:paraId="64CF6BBB" w14:textId="77777777" w:rsidR="004611C6" w:rsidRPr="004611C6" w:rsidRDefault="004611C6" w:rsidP="004611C6">
      <w:pPr>
        <w:spacing w:before="120" w:after="120"/>
        <w:jc w:val="both"/>
        <w:rPr>
          <w:rFonts w:ascii="Calibri" w:eastAsia="Calibri" w:hAnsi="Calibri" w:cs="Times New Roman"/>
          <w:lang w:val="es-ES"/>
        </w:rPr>
      </w:pPr>
      <w:r w:rsidRPr="004611C6">
        <w:rPr>
          <w:rFonts w:ascii="Calibri" w:eastAsia="Calibri" w:hAnsi="Calibri" w:cs="Times New Roman"/>
          <w:lang w:val="es-ES"/>
        </w:rPr>
        <w:t xml:space="preserve">La competencia </w:t>
      </w:r>
      <w:proofErr w:type="spellStart"/>
      <w:r w:rsidRPr="004611C6">
        <w:rPr>
          <w:rFonts w:ascii="Calibri" w:eastAsia="Calibri" w:hAnsi="Calibri" w:cs="Times New Roman"/>
          <w:lang w:val="es-ES"/>
        </w:rPr>
        <w:t>matemática</w:t>
      </w:r>
      <w:proofErr w:type="spellEnd"/>
      <w:r w:rsidRPr="004611C6">
        <w:rPr>
          <w:rFonts w:ascii="Calibri" w:eastAsia="Calibri" w:hAnsi="Calibri" w:cs="Times New Roman"/>
          <w:lang w:val="es-ES"/>
        </w:rPr>
        <w:t xml:space="preserve"> y competencia en ciencia, </w:t>
      </w:r>
      <w:proofErr w:type="spellStart"/>
      <w:r w:rsidRPr="004611C6">
        <w:rPr>
          <w:rFonts w:ascii="Calibri" w:eastAsia="Calibri" w:hAnsi="Calibri" w:cs="Times New Roman"/>
          <w:lang w:val="es-ES"/>
        </w:rPr>
        <w:t>tecnología</w:t>
      </w:r>
      <w:proofErr w:type="spellEnd"/>
      <w:r w:rsidRPr="004611C6">
        <w:rPr>
          <w:rFonts w:ascii="Calibri" w:eastAsia="Calibri" w:hAnsi="Calibri" w:cs="Times New Roman"/>
          <w:lang w:val="es-ES"/>
        </w:rPr>
        <w:t xml:space="preserve"> e </w:t>
      </w:r>
      <w:proofErr w:type="spellStart"/>
      <w:r w:rsidRPr="004611C6">
        <w:rPr>
          <w:rFonts w:ascii="Calibri" w:eastAsia="Calibri" w:hAnsi="Calibri" w:cs="Times New Roman"/>
          <w:lang w:val="es-ES"/>
        </w:rPr>
        <w:t>ingeniería</w:t>
      </w:r>
      <w:proofErr w:type="spellEnd"/>
      <w:r w:rsidRPr="004611C6">
        <w:rPr>
          <w:rFonts w:ascii="Calibri" w:eastAsia="Calibri" w:hAnsi="Calibri" w:cs="Times New Roman"/>
          <w:lang w:val="es-ES"/>
        </w:rPr>
        <w:t xml:space="preserve"> (competencia STEM por sus siglas en inglés) entraña la comprensión del mundo utilizando los métodos científicos, el pensamiento y representación matemáticos, la tecnología y los métodos de la ingeniería para transformar el entorno de forma comprometida, responsable y sostenible. </w:t>
      </w:r>
    </w:p>
    <w:p w14:paraId="0464C452" w14:textId="77777777" w:rsidR="004611C6" w:rsidRPr="004611C6" w:rsidRDefault="004611C6" w:rsidP="004611C6">
      <w:pPr>
        <w:spacing w:before="120" w:after="120"/>
        <w:jc w:val="both"/>
        <w:rPr>
          <w:rFonts w:ascii="Calibri" w:eastAsia="Calibri" w:hAnsi="Calibri" w:cs="Times New Roman"/>
          <w:lang w:val="es-ES"/>
        </w:rPr>
      </w:pPr>
      <w:r w:rsidRPr="004611C6">
        <w:rPr>
          <w:rFonts w:ascii="Calibri" w:eastAsia="Calibri" w:hAnsi="Calibri" w:cs="Times New Roman"/>
          <w:lang w:val="es-ES"/>
        </w:rPr>
        <w:t xml:space="preserve">La competencia matemática permite desarrollar y aplicar la perspectiva y el razonamiento matemáticos con el fin de resolver diversos problemas en diferentes contextos. </w:t>
      </w:r>
    </w:p>
    <w:p w14:paraId="28CC3A08" w14:textId="77777777" w:rsidR="004611C6" w:rsidRPr="004611C6" w:rsidRDefault="004611C6" w:rsidP="004611C6">
      <w:pPr>
        <w:spacing w:before="120" w:after="120"/>
        <w:jc w:val="both"/>
        <w:rPr>
          <w:rFonts w:ascii="Calibri" w:eastAsia="Calibri" w:hAnsi="Calibri" w:cs="Times New Roman"/>
          <w:lang w:val="es-ES"/>
        </w:rPr>
      </w:pPr>
      <w:r w:rsidRPr="004611C6">
        <w:rPr>
          <w:rFonts w:ascii="Calibri" w:eastAsia="Calibri" w:hAnsi="Calibri" w:cs="Times New Roman"/>
          <w:lang w:val="es-ES"/>
        </w:rPr>
        <w:t xml:space="preserve">La competencia en ciencia conlleva la comprensión y explicación del entorno natural y social, utilizando un conjunto de conocimientos y metodologías, incluidas la observación y la experimentación, con el fin de plantear preguntas y extraer conclusiones basadas en pruebas para poder interpretar y transformar el mundo natural y el contexto social. </w:t>
      </w:r>
    </w:p>
    <w:p w14:paraId="3DDB203F" w14:textId="77777777" w:rsidR="004611C6" w:rsidRPr="004611C6" w:rsidRDefault="004611C6" w:rsidP="004611C6">
      <w:pPr>
        <w:spacing w:before="120" w:after="120"/>
        <w:jc w:val="both"/>
        <w:rPr>
          <w:rFonts w:ascii="Calibri" w:eastAsia="Calibri" w:hAnsi="Calibri" w:cs="Times New Roman"/>
          <w:lang w:val="es-ES"/>
        </w:rPr>
      </w:pPr>
      <w:r w:rsidRPr="004611C6">
        <w:rPr>
          <w:rFonts w:ascii="Calibri" w:eastAsia="Calibri" w:hAnsi="Calibri" w:cs="Times New Roman"/>
          <w:lang w:val="es-ES"/>
        </w:rPr>
        <w:t xml:space="preserve">La competencia en tecnología e ingeniería comprende la aplicación de los conocimientos y metodologías propios de las ciencias para transformar nuestra sociedad de acuerdo con las necesidades o deseos de las personas en un marco de seguridad, responsabilidad y sostenibilidad. </w:t>
      </w:r>
    </w:p>
    <w:tbl>
      <w:tblPr>
        <w:tblStyle w:val="Tablanormal11"/>
        <w:tblW w:w="0" w:type="auto"/>
        <w:tblLayout w:type="fixed"/>
        <w:tblLook w:val="06A0" w:firstRow="1" w:lastRow="0" w:firstColumn="1" w:lastColumn="0" w:noHBand="1" w:noVBand="1"/>
      </w:tblPr>
      <w:tblGrid>
        <w:gridCol w:w="8494"/>
      </w:tblGrid>
      <w:tr w:rsidR="004611C6" w:rsidRPr="007A4E2D" w14:paraId="7593F9A6" w14:textId="77777777" w:rsidTr="00461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vAlign w:val="center"/>
          </w:tcPr>
          <w:p w14:paraId="1A70D47A"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lastRenderedPageBreak/>
              <w:t>Al completar la Educación básica, el alumno o la alumna...</w:t>
            </w:r>
          </w:p>
        </w:tc>
      </w:tr>
      <w:tr w:rsidR="004611C6" w:rsidRPr="007A4E2D" w14:paraId="6D881502"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48DD5163"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 xml:space="preserve">STEM1. Utiliza métodos inductivos y deductivos propios del razonamiento matemático en situaciones conocidas, y selecciona y emplea diferentes estrategias para resolver problemas analizando críticamente las soluciones y reformulando el procedimiento, si fuera necesario. </w:t>
            </w:r>
          </w:p>
        </w:tc>
      </w:tr>
      <w:tr w:rsidR="004611C6" w:rsidRPr="007A4E2D" w14:paraId="0A0E3C24"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189AE9F6"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STEM2. Utiliza el pensamiento científico para entender y explicar los fenómenos que ocurren a su alrededor, confiando en el conocimiento como motor de desarrollo, planteándose preguntas y comprobando hipótesis mediante la experimentación y la indagación, utilizando herramientas e instrumentos adecuados, apreciando la importancia de la precisión y la veracidad y mostrando una actitud crítica acerca del alcance y las limitaciones de la ciencia.</w:t>
            </w:r>
          </w:p>
        </w:tc>
      </w:tr>
      <w:tr w:rsidR="004611C6" w:rsidRPr="007A4E2D" w14:paraId="4C000A48"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5F25E647"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 xml:space="preserve">STEM3. Plantea y desarrolla proyectos diseñando, fabricando y evaluando diferentes prototipos o modelos para generar o utilizar productos que den solución a una necesidad o problema de forma creativa y en equipo, procurando la participación de todo el grupo, resolviendo pacíficamente los conflictos que puedan surgir, adaptándose ante la incertidumbre y valorando la importancia de la sostenibilidad. </w:t>
            </w:r>
          </w:p>
        </w:tc>
      </w:tr>
      <w:tr w:rsidR="004611C6" w:rsidRPr="007A4E2D" w14:paraId="215ED70A"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389759DA"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STEM4. Interpreta y transmite los elementos más relevantes de procesos, razonamientos, demostraciones, métodos y resultados científicos, matemáticos y tecnológicos de forma clara y precisa y en diferentes formatos (gráficos, tablas, diagramas, fórmulas, esquemas, símbolos...), aprovechando de forma crítica la cultura digital e incluyendo el lenguaje matemático-formal con ética y responsabilidad, para compartir y construir nuevos conocimientos.</w:t>
            </w:r>
          </w:p>
        </w:tc>
      </w:tr>
      <w:tr w:rsidR="004611C6" w:rsidRPr="007A4E2D" w14:paraId="2EFCD751"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4E6C621D"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 xml:space="preserve">STEM5. Emprende acciones fundamentadas científicamente para promover la salud física, mental y social, y preservar el medio ambiente y los seres vivos; y aplica principios de ética y seguridad en la realización de proyectos para transformar su entorno próximo de forma sostenible, valorando su impacto global y practicando el consumo responsable. </w:t>
            </w:r>
          </w:p>
        </w:tc>
      </w:tr>
    </w:tbl>
    <w:p w14:paraId="34DCFDAB" w14:textId="77777777" w:rsidR="004611C6" w:rsidRPr="004611C6" w:rsidRDefault="004611C6" w:rsidP="004611C6">
      <w:pPr>
        <w:spacing w:before="160"/>
        <w:jc w:val="both"/>
        <w:rPr>
          <w:rFonts w:ascii="Calibri" w:eastAsia="Calibri" w:hAnsi="Calibri" w:cs="Times New Roman"/>
          <w:b/>
          <w:lang w:val="es-ES"/>
        </w:rPr>
      </w:pPr>
      <w:r w:rsidRPr="004611C6">
        <w:rPr>
          <w:rFonts w:ascii="Calibri" w:eastAsia="Calibri" w:hAnsi="Calibri" w:cs="Times New Roman"/>
          <w:b/>
          <w:lang w:val="es-ES"/>
        </w:rPr>
        <w:t>4. Competencia digital (CD)</w:t>
      </w:r>
    </w:p>
    <w:p w14:paraId="1CFC484A" w14:textId="77777777" w:rsidR="004611C6" w:rsidRPr="004611C6" w:rsidRDefault="004611C6" w:rsidP="004611C6">
      <w:pPr>
        <w:jc w:val="both"/>
        <w:rPr>
          <w:rFonts w:ascii="Calibri" w:eastAsia="Calibri" w:hAnsi="Calibri" w:cs="Times New Roman"/>
          <w:lang w:val="es-ES"/>
        </w:rPr>
      </w:pPr>
      <w:r w:rsidRPr="004611C6">
        <w:rPr>
          <w:rFonts w:ascii="Calibri" w:eastAsia="Calibri" w:hAnsi="Calibri" w:cs="Times New Roman"/>
          <w:lang w:val="es-ES"/>
        </w:rPr>
        <w:t>La competencia digital implica el uso seguro, saludable, sostenible, crítico y responsable de las tecnologías digitales para el aprendizaje, para el trabajo y para la participación en la sociedad, así como la interacción con estas.</w:t>
      </w:r>
    </w:p>
    <w:p w14:paraId="156DF715" w14:textId="77777777" w:rsidR="004611C6" w:rsidRPr="004611C6" w:rsidRDefault="004611C6" w:rsidP="004611C6">
      <w:pPr>
        <w:spacing w:before="120" w:after="120"/>
        <w:jc w:val="both"/>
        <w:rPr>
          <w:rFonts w:ascii="Calibri" w:eastAsia="Calibri" w:hAnsi="Calibri" w:cs="Times New Roman"/>
          <w:lang w:val="es-ES"/>
        </w:rPr>
      </w:pPr>
      <w:r w:rsidRPr="004611C6">
        <w:rPr>
          <w:rFonts w:ascii="Calibri" w:eastAsia="Calibri" w:hAnsi="Calibri" w:cs="Times New Roman"/>
          <w:lang w:val="es-ES"/>
        </w:rPr>
        <w:t xml:space="preserve">Incluye la alfabetización en información y datos, la comunicación y la colaboración, la educación mediática, la creación de contenidos digitales (incluida la programación), la seguridad (incluido el bienestar digital y las competencias relacionadas con la ciberseguridad), asuntos relacionados con la ciudadanía digital, la privacidad, la propiedad intelectual, la resolución de problemas y el pensamiento computacional y crítico. </w:t>
      </w:r>
    </w:p>
    <w:tbl>
      <w:tblPr>
        <w:tblStyle w:val="Tablanormal11"/>
        <w:tblW w:w="0" w:type="auto"/>
        <w:tblLayout w:type="fixed"/>
        <w:tblLook w:val="06A0" w:firstRow="1" w:lastRow="0" w:firstColumn="1" w:lastColumn="0" w:noHBand="1" w:noVBand="1"/>
      </w:tblPr>
      <w:tblGrid>
        <w:gridCol w:w="8494"/>
      </w:tblGrid>
      <w:tr w:rsidR="004611C6" w:rsidRPr="007A4E2D" w14:paraId="170DD239" w14:textId="77777777" w:rsidTr="00461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vAlign w:val="center"/>
          </w:tcPr>
          <w:p w14:paraId="36AC9CF2" w14:textId="77777777" w:rsidR="004611C6" w:rsidRPr="004611C6" w:rsidRDefault="004611C6" w:rsidP="004611C6">
            <w:pPr>
              <w:spacing w:before="120" w:after="120"/>
              <w:contextualSpacing/>
              <w:jc w:val="both"/>
              <w:rPr>
                <w:rFonts w:ascii="Calibri" w:eastAsia="Calibri" w:hAnsi="Calibri" w:cs="Times New Roman"/>
              </w:rPr>
            </w:pPr>
            <w:r w:rsidRPr="004611C6">
              <w:rPr>
                <w:rFonts w:ascii="Calibri" w:eastAsia="Calibri" w:hAnsi="Calibri" w:cs="Times New Roman"/>
              </w:rPr>
              <w:t>Al completar la Educación básica, el alumno o la alumna...</w:t>
            </w:r>
          </w:p>
        </w:tc>
      </w:tr>
      <w:tr w:rsidR="004611C6" w:rsidRPr="007A4E2D" w14:paraId="16AF300F"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0846942D"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CD1. Realiza búsquedas en internet atendiendo a criterios de validez, calidad, actualidad y fiabilidad, seleccionando los resultados de manera crítica y archivándolos, para recuperarlos, referenciarlos y reutilizarlos, respetando la propiedad intelectual.</w:t>
            </w:r>
          </w:p>
        </w:tc>
      </w:tr>
      <w:tr w:rsidR="004611C6" w:rsidRPr="007A4E2D" w14:paraId="1C61BCF7"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59D35B48"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lastRenderedPageBreak/>
              <w:t>CD2. Gestiona y utiliza su entorno personal digital de aprendizaje para construir conocimiento y crear contenidos digitales, mediante estrategias de tratamiento de la información y el uso de diferentes herramientas digitales, seleccionando y configurando la más adecuada en función de la tarea y de sus necesidades de aprendizaje permanente.</w:t>
            </w:r>
          </w:p>
        </w:tc>
      </w:tr>
      <w:tr w:rsidR="004611C6" w:rsidRPr="007A4E2D" w14:paraId="11865D8D"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6C9B011B"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 xml:space="preserve">CD3. Se comunica, participa, colabora e interactúa compartiendo contenidos, datos e información mediante herramientas o plataformas virtuales, y gestiona de manera responsable sus acciones, presencia y visibilidad en la red, para ejercer una ciudadanía digital activa, cívica y reflexiva. </w:t>
            </w:r>
          </w:p>
        </w:tc>
      </w:tr>
      <w:tr w:rsidR="004611C6" w:rsidRPr="007A4E2D" w14:paraId="5411ADB3"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6ABF9DB2"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CD4. Identifica riesgos y adopta medidas preventivas al usar las tecnologías digitales para proteger los dispositivos, los datos personales, la salud y el medioambiente, y para tomar conciencia de la importancia y necesidad de hacer un uso crítico, legal, seguro, saludable y sostenible de dichas tecnologías.</w:t>
            </w:r>
          </w:p>
        </w:tc>
      </w:tr>
      <w:tr w:rsidR="004611C6" w:rsidRPr="007A4E2D" w14:paraId="7DA82818"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4541856B"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CD5. Desarrolla aplicaciones informáticas sencillas y soluciones tecnológicas creativas y sostenibles para resolver problemas concretos o responder a retos propuestos, mostrando interés y curiosidad por la evolución de las tecnologías digitales y por su desarrollo sostenible y uso ético.</w:t>
            </w:r>
          </w:p>
        </w:tc>
      </w:tr>
    </w:tbl>
    <w:p w14:paraId="371712D6" w14:textId="77777777" w:rsidR="004611C6" w:rsidRPr="004611C6" w:rsidRDefault="004611C6" w:rsidP="004611C6">
      <w:pPr>
        <w:spacing w:before="160"/>
        <w:jc w:val="both"/>
        <w:rPr>
          <w:rFonts w:ascii="Calibri" w:eastAsia="Calibri" w:hAnsi="Calibri" w:cs="Times New Roman"/>
          <w:b/>
          <w:lang w:val="es-ES"/>
        </w:rPr>
      </w:pPr>
      <w:r w:rsidRPr="004611C6">
        <w:rPr>
          <w:rFonts w:ascii="Calibri" w:eastAsia="Calibri" w:hAnsi="Calibri" w:cs="Times New Roman"/>
          <w:b/>
          <w:lang w:val="es-ES"/>
        </w:rPr>
        <w:t>5. Competencia personal, social y de aprender a aprender (CPSAA)</w:t>
      </w:r>
    </w:p>
    <w:p w14:paraId="0B3A67CC" w14:textId="77777777" w:rsidR="004611C6" w:rsidRPr="004611C6" w:rsidRDefault="004611C6" w:rsidP="004611C6">
      <w:pPr>
        <w:spacing w:before="120" w:after="120"/>
        <w:jc w:val="both"/>
        <w:rPr>
          <w:rFonts w:ascii="Calibri" w:eastAsia="Calibri" w:hAnsi="Calibri" w:cs="Times New Roman"/>
          <w:lang w:val="es-ES"/>
        </w:rPr>
      </w:pPr>
      <w:r w:rsidRPr="004611C6">
        <w:rPr>
          <w:rFonts w:ascii="Calibri" w:eastAsia="Calibri" w:hAnsi="Calibri" w:cs="Times New Roman"/>
          <w:lang w:val="es-ES"/>
        </w:rPr>
        <w:t xml:space="preserve">La competencia personal, social y de aprender a aprender implica la capacidad de reflexionar sobre uno mismo para </w:t>
      </w:r>
      <w:proofErr w:type="spellStart"/>
      <w:r w:rsidRPr="004611C6">
        <w:rPr>
          <w:rFonts w:ascii="Calibri" w:eastAsia="Calibri" w:hAnsi="Calibri" w:cs="Times New Roman"/>
          <w:lang w:val="es-ES"/>
        </w:rPr>
        <w:t>autoconocerse</w:t>
      </w:r>
      <w:proofErr w:type="spellEnd"/>
      <w:r w:rsidRPr="004611C6">
        <w:rPr>
          <w:rFonts w:ascii="Calibri" w:eastAsia="Calibri" w:hAnsi="Calibri" w:cs="Times New Roman"/>
          <w:lang w:val="es-ES"/>
        </w:rPr>
        <w:t xml:space="preserve">, aceptarse y promover un crecimiento personal constante; gestionar el tiempo y la información eficazmente; colaborar con otros de forma constructiva; mantener la resiliencia; y gestionar el aprendizaje a lo largo de la vida. Incluye también la capacidad de hacer frente a la incertidumbre y a la complejidad; adaptarse a los cambios; aprender a gestionar los procesos metacognitivos; identificar conductas contrarias a la convivencia y desarrollar estrategias para abordarlas; contribuir al bienestar físico, mental y emocional propio y de las demás personas, desarrollando habilidades para cuidarse a sí mismo y a quienes lo rodean a través de la corresponsabilidad; ser capaz de llevar una vida orientada al futuro; así como expresar empatía y abordar los conflictos en un contexto integrador y de apoyo. </w:t>
      </w:r>
    </w:p>
    <w:tbl>
      <w:tblPr>
        <w:tblStyle w:val="Tablanormal11"/>
        <w:tblW w:w="0" w:type="auto"/>
        <w:tblLayout w:type="fixed"/>
        <w:tblLook w:val="06A0" w:firstRow="1" w:lastRow="0" w:firstColumn="1" w:lastColumn="0" w:noHBand="1" w:noVBand="1"/>
      </w:tblPr>
      <w:tblGrid>
        <w:gridCol w:w="8494"/>
      </w:tblGrid>
      <w:tr w:rsidR="004611C6" w:rsidRPr="007A4E2D" w14:paraId="3018C3FB" w14:textId="77777777" w:rsidTr="00461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vAlign w:val="center"/>
          </w:tcPr>
          <w:p w14:paraId="5AACBE98"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Al completar la Educación básica, el alumno o la alumna...</w:t>
            </w:r>
          </w:p>
        </w:tc>
      </w:tr>
      <w:tr w:rsidR="004611C6" w:rsidRPr="007A4E2D" w14:paraId="01E27474"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41234A34"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CPSAA1. Regula y expresa sus emociones, fortaleciendo el optimismo, la resiliencia, la autoeficacia y la búsqueda de propósito y motivación hacia el aprendizaje, para gestionar los retos y cambios y armonizarlos con sus propios objetivos.</w:t>
            </w:r>
          </w:p>
        </w:tc>
      </w:tr>
      <w:tr w:rsidR="004611C6" w:rsidRPr="007A4E2D" w14:paraId="1F907762"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679A2529"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CPSAA2. Comprende los riesgos para la salud relacionados con factores sociales, consolida estilos de vida saludable a nivel físico y mental, reconoce conductas contrarias a la convivencia y aplica estrategias para abordarlas.</w:t>
            </w:r>
          </w:p>
        </w:tc>
      </w:tr>
      <w:tr w:rsidR="004611C6" w:rsidRPr="007A4E2D" w14:paraId="3D7EBCA1"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04409AC9"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CPSAA3. Comprende proactivamente las perspectivas y las experiencias de las demás personas y las incorpora a su aprendizaje, para participar en el trabajo en grupo, distribuyendo y aceptando tareas y responsabilidades de manera equitativa y empleando estrategias cooperativas.</w:t>
            </w:r>
          </w:p>
        </w:tc>
      </w:tr>
      <w:tr w:rsidR="004611C6" w:rsidRPr="007A4E2D" w14:paraId="104E2913"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42173B63"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lastRenderedPageBreak/>
              <w:t>CPSAA4. Realiza autoevaluaciones sobre su proceso de aprendizaje, buscando fuentes fiables para validar, sustentar y contrastar la información y para obtener conclusiones relevantes.</w:t>
            </w:r>
          </w:p>
        </w:tc>
      </w:tr>
      <w:tr w:rsidR="004611C6" w:rsidRPr="007A4E2D" w14:paraId="55497DA3"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218A64CB"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CPSAA5. Planea objetivos a medio plazo y desarrolla procesos metacognitivos de retroalimentación para aprender de sus errores en el proceso de construcción del conocimiento.</w:t>
            </w:r>
          </w:p>
        </w:tc>
      </w:tr>
    </w:tbl>
    <w:p w14:paraId="7F65B166" w14:textId="77777777" w:rsidR="004611C6" w:rsidRPr="004611C6" w:rsidRDefault="004611C6" w:rsidP="004611C6">
      <w:pPr>
        <w:spacing w:before="160"/>
        <w:jc w:val="both"/>
        <w:rPr>
          <w:rFonts w:ascii="Calibri" w:eastAsia="Calibri" w:hAnsi="Calibri" w:cs="Times New Roman"/>
          <w:b/>
          <w:lang w:val="es-ES"/>
        </w:rPr>
      </w:pPr>
      <w:r w:rsidRPr="004611C6">
        <w:rPr>
          <w:rFonts w:ascii="Calibri" w:eastAsia="Calibri" w:hAnsi="Calibri" w:cs="Times New Roman"/>
          <w:b/>
          <w:lang w:val="es-ES"/>
        </w:rPr>
        <w:t>6. Competencia ciudadana (CC)</w:t>
      </w:r>
    </w:p>
    <w:p w14:paraId="7B53986D" w14:textId="77777777" w:rsidR="004611C6" w:rsidRPr="004611C6" w:rsidRDefault="004611C6" w:rsidP="004611C6">
      <w:pPr>
        <w:spacing w:before="120" w:after="120"/>
        <w:jc w:val="both"/>
        <w:rPr>
          <w:rFonts w:ascii="Calibri" w:eastAsia="Calibri" w:hAnsi="Calibri" w:cs="Times New Roman"/>
          <w:lang w:val="es-ES"/>
        </w:rPr>
      </w:pPr>
      <w:r w:rsidRPr="004611C6">
        <w:rPr>
          <w:rFonts w:ascii="Calibri" w:eastAsia="Calibri" w:hAnsi="Calibri" w:cs="Times New Roman"/>
          <w:lang w:val="es-ES"/>
        </w:rPr>
        <w:t xml:space="preserve">La competencia ciudadana contribuye a que </w:t>
      </w:r>
      <w:proofErr w:type="gramStart"/>
      <w:r w:rsidRPr="004611C6">
        <w:rPr>
          <w:rFonts w:ascii="Calibri" w:eastAsia="Calibri" w:hAnsi="Calibri" w:cs="Times New Roman"/>
          <w:lang w:val="es-ES"/>
        </w:rPr>
        <w:t>alumnos y alumnas</w:t>
      </w:r>
      <w:proofErr w:type="gramEnd"/>
      <w:r w:rsidRPr="004611C6">
        <w:rPr>
          <w:rFonts w:ascii="Calibri" w:eastAsia="Calibri" w:hAnsi="Calibri" w:cs="Times New Roman"/>
          <w:lang w:val="es-ES"/>
        </w:rPr>
        <w:t xml:space="preserve"> puedan ejercer una ciudadanía responsable y participar plenamente en la vida social y </w:t>
      </w:r>
      <w:proofErr w:type="spellStart"/>
      <w:r w:rsidRPr="004611C6">
        <w:rPr>
          <w:rFonts w:ascii="Calibri" w:eastAsia="Calibri" w:hAnsi="Calibri" w:cs="Times New Roman"/>
          <w:lang w:val="es-ES"/>
        </w:rPr>
        <w:t>cívica</w:t>
      </w:r>
      <w:proofErr w:type="spellEnd"/>
      <w:r w:rsidRPr="004611C6">
        <w:rPr>
          <w:rFonts w:ascii="Calibri" w:eastAsia="Calibri" w:hAnsi="Calibri" w:cs="Times New Roman"/>
          <w:lang w:val="es-ES"/>
        </w:rPr>
        <w:t xml:space="preserve">, basándose en la comprensión de los conceptos y las estructuras sociales, económicas, jurídicas y políticas, </w:t>
      </w:r>
      <w:proofErr w:type="spellStart"/>
      <w:r w:rsidRPr="004611C6">
        <w:rPr>
          <w:rFonts w:ascii="Calibri" w:eastAsia="Calibri" w:hAnsi="Calibri" w:cs="Times New Roman"/>
          <w:lang w:val="es-ES"/>
        </w:rPr>
        <w:t>asi</w:t>
      </w:r>
      <w:proofErr w:type="spellEnd"/>
      <w:r w:rsidRPr="004611C6">
        <w:rPr>
          <w:rFonts w:ascii="Calibri" w:eastAsia="Calibri" w:hAnsi="Calibri" w:cs="Times New Roman"/>
          <w:lang w:val="es-ES"/>
        </w:rPr>
        <w:t xml:space="preserve">́ como en el conocimiento de los acontecimientos mundiales y el compromiso activo con la sostenibilidad y el logro de una </w:t>
      </w:r>
      <w:proofErr w:type="spellStart"/>
      <w:r w:rsidRPr="004611C6">
        <w:rPr>
          <w:rFonts w:ascii="Calibri" w:eastAsia="Calibri" w:hAnsi="Calibri" w:cs="Times New Roman"/>
          <w:lang w:val="es-ES"/>
        </w:rPr>
        <w:t>ciudadanía</w:t>
      </w:r>
      <w:proofErr w:type="spellEnd"/>
      <w:r w:rsidRPr="004611C6">
        <w:rPr>
          <w:rFonts w:ascii="Calibri" w:eastAsia="Calibri" w:hAnsi="Calibri" w:cs="Times New Roman"/>
          <w:lang w:val="es-ES"/>
        </w:rPr>
        <w:t xml:space="preserve"> mundial. Incluye la alfabetización cívica, la adopción consciente de los valores propios de una cultura democrática fundada en el respeto a los derechos humanos, la </w:t>
      </w:r>
      <w:proofErr w:type="spellStart"/>
      <w:r w:rsidRPr="004611C6">
        <w:rPr>
          <w:rFonts w:ascii="Calibri" w:eastAsia="Calibri" w:hAnsi="Calibri" w:cs="Times New Roman"/>
          <w:lang w:val="es-ES"/>
        </w:rPr>
        <w:t>reflexión</w:t>
      </w:r>
      <w:proofErr w:type="spellEnd"/>
      <w:r w:rsidRPr="004611C6">
        <w:rPr>
          <w:rFonts w:ascii="Calibri" w:eastAsia="Calibri" w:hAnsi="Calibri" w:cs="Times New Roman"/>
          <w:lang w:val="es-ES"/>
        </w:rPr>
        <w:t xml:space="preserve"> </w:t>
      </w:r>
      <w:proofErr w:type="spellStart"/>
      <w:r w:rsidRPr="004611C6">
        <w:rPr>
          <w:rFonts w:ascii="Calibri" w:eastAsia="Calibri" w:hAnsi="Calibri" w:cs="Times New Roman"/>
          <w:lang w:val="es-ES"/>
        </w:rPr>
        <w:t>crítica</w:t>
      </w:r>
      <w:proofErr w:type="spellEnd"/>
      <w:r w:rsidRPr="004611C6">
        <w:rPr>
          <w:rFonts w:ascii="Calibri" w:eastAsia="Calibri" w:hAnsi="Calibri" w:cs="Times New Roman"/>
          <w:lang w:val="es-ES"/>
        </w:rPr>
        <w:t xml:space="preserve"> acerca de los grandes problemas éticos de nuestro tiempo y el desarrollo de un estilo de vida sostenible acorde con los Objetivos de Desarrollo Sostenible planteados en la Agenda 2030. </w:t>
      </w:r>
    </w:p>
    <w:tbl>
      <w:tblPr>
        <w:tblStyle w:val="Tablanormal11"/>
        <w:tblW w:w="0" w:type="auto"/>
        <w:tblLayout w:type="fixed"/>
        <w:tblLook w:val="06A0" w:firstRow="1" w:lastRow="0" w:firstColumn="1" w:lastColumn="0" w:noHBand="1" w:noVBand="1"/>
      </w:tblPr>
      <w:tblGrid>
        <w:gridCol w:w="8494"/>
      </w:tblGrid>
      <w:tr w:rsidR="004611C6" w:rsidRPr="007A4E2D" w14:paraId="439C3F99" w14:textId="77777777" w:rsidTr="00461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vAlign w:val="center"/>
          </w:tcPr>
          <w:p w14:paraId="510B8FE6" w14:textId="77777777" w:rsidR="004611C6" w:rsidRPr="004611C6" w:rsidRDefault="004611C6" w:rsidP="004611C6">
            <w:pPr>
              <w:spacing w:before="120" w:after="120"/>
              <w:contextualSpacing/>
              <w:jc w:val="both"/>
              <w:rPr>
                <w:rFonts w:ascii="Calibri" w:eastAsia="Calibri" w:hAnsi="Calibri" w:cs="Times New Roman"/>
              </w:rPr>
            </w:pPr>
            <w:r w:rsidRPr="004611C6">
              <w:rPr>
                <w:rFonts w:ascii="Calibri" w:eastAsia="Calibri" w:hAnsi="Calibri" w:cs="Times New Roman"/>
              </w:rPr>
              <w:t>Al completar la Educación básica, el alumno o la alumna...</w:t>
            </w:r>
          </w:p>
        </w:tc>
      </w:tr>
      <w:tr w:rsidR="004611C6" w:rsidRPr="007A4E2D" w14:paraId="38C5582C"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5C40B0A4"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CC1. Analiza y comprende ideas relativas a la dimensión social y ciudadana de su propia identidad, así como a los hechos culturales, históricos y normativos que la determinan, demostrando respeto por las normas, empatía, equidad y espíritu constructivo en la interacción con los demás en cualquier contexto.</w:t>
            </w:r>
          </w:p>
        </w:tc>
      </w:tr>
      <w:tr w:rsidR="004611C6" w:rsidRPr="007A4E2D" w14:paraId="4156F08A"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05D46C9A"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 xml:space="preserve">CC2. Analiza y asume fundadamente los principios y valores que emanan del proceso de integración europea, la Constitución española y los derechos humanos y de la infancia, participando en actividades comunitarias, como la toma de decisiones o la resolución de conflictos, con actitud democrática, respeto por la diversidad, y compromiso con la igualdad de género, la cohesión social, el desarrollo sostenible y el logro de la ciudadanía mundial. </w:t>
            </w:r>
          </w:p>
        </w:tc>
      </w:tr>
      <w:tr w:rsidR="004611C6" w:rsidRPr="007A4E2D" w14:paraId="7CF0BC38"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3F56B87F"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CC3. Comprende y analiza problemas éticos fundamentales y de actualidad, considerando críticamente los valores propios y ajenos, y desarrollando juicios propios para afrontar la controversia moral con actitud dialogante, argumentativa, respetuosa y opuesta a cualquier tipo de discriminación o violencia.</w:t>
            </w:r>
          </w:p>
        </w:tc>
      </w:tr>
      <w:tr w:rsidR="004611C6" w:rsidRPr="007A4E2D" w14:paraId="37EA8CE2"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3A71B99D"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 xml:space="preserve">CC4. Comprende las relaciones sistémicas de interdependencia, </w:t>
            </w:r>
            <w:proofErr w:type="spellStart"/>
            <w:r w:rsidRPr="004611C6">
              <w:rPr>
                <w:rFonts w:ascii="Calibri" w:eastAsia="Calibri" w:hAnsi="Calibri" w:cs="Times New Roman"/>
              </w:rPr>
              <w:t>ecodependencia</w:t>
            </w:r>
            <w:proofErr w:type="spellEnd"/>
            <w:r w:rsidRPr="004611C6">
              <w:rPr>
                <w:rFonts w:ascii="Calibri" w:eastAsia="Calibri" w:hAnsi="Calibri" w:cs="Times New Roman"/>
              </w:rPr>
              <w:t xml:space="preserve"> e interconexión entre actuaciones locales y globales, y adopta, de forma consciente y motivada, un estilo de vida sostenible y </w:t>
            </w:r>
            <w:proofErr w:type="spellStart"/>
            <w:r w:rsidRPr="004611C6">
              <w:rPr>
                <w:rFonts w:ascii="Calibri" w:eastAsia="Calibri" w:hAnsi="Calibri" w:cs="Times New Roman"/>
              </w:rPr>
              <w:t>ecosocialmente</w:t>
            </w:r>
            <w:proofErr w:type="spellEnd"/>
            <w:r w:rsidRPr="004611C6">
              <w:rPr>
                <w:rFonts w:ascii="Calibri" w:eastAsia="Calibri" w:hAnsi="Calibri" w:cs="Times New Roman"/>
              </w:rPr>
              <w:t xml:space="preserve"> responsable.</w:t>
            </w:r>
          </w:p>
        </w:tc>
      </w:tr>
    </w:tbl>
    <w:p w14:paraId="3C2B9391" w14:textId="77777777" w:rsidR="004611C6" w:rsidRPr="004611C6" w:rsidRDefault="004611C6" w:rsidP="004611C6">
      <w:pPr>
        <w:spacing w:before="160"/>
        <w:jc w:val="both"/>
        <w:rPr>
          <w:rFonts w:ascii="Calibri" w:eastAsia="Calibri" w:hAnsi="Calibri" w:cs="Times New Roman"/>
          <w:b/>
          <w:lang w:val="es-ES"/>
        </w:rPr>
      </w:pPr>
      <w:r w:rsidRPr="004611C6">
        <w:rPr>
          <w:rFonts w:ascii="Calibri" w:eastAsia="Calibri" w:hAnsi="Calibri" w:cs="Times New Roman"/>
          <w:b/>
          <w:lang w:val="es-ES"/>
        </w:rPr>
        <w:t>7. Competencia emprendedora (CE)</w:t>
      </w:r>
    </w:p>
    <w:p w14:paraId="6EC8F6DE" w14:textId="77777777" w:rsidR="004611C6" w:rsidRPr="004611C6" w:rsidRDefault="004611C6" w:rsidP="004611C6">
      <w:pPr>
        <w:spacing w:before="120" w:after="120"/>
        <w:jc w:val="both"/>
        <w:rPr>
          <w:rFonts w:ascii="Calibri" w:eastAsia="Calibri" w:hAnsi="Calibri" w:cs="Times New Roman"/>
          <w:lang w:val="es-ES"/>
        </w:rPr>
      </w:pPr>
      <w:r w:rsidRPr="004611C6">
        <w:rPr>
          <w:rFonts w:ascii="Calibri" w:eastAsia="Calibri" w:hAnsi="Calibri" w:cs="Times New Roman"/>
          <w:lang w:val="es-ES"/>
        </w:rPr>
        <w:t xml:space="preserve">La competencia emprendedora implica desarrollar un enfoque vital dirigido a actuar sobre oportunidades e ideas, utilizando los conocimientos </w:t>
      </w:r>
      <w:proofErr w:type="spellStart"/>
      <w:r w:rsidRPr="004611C6">
        <w:rPr>
          <w:rFonts w:ascii="Calibri" w:eastAsia="Calibri" w:hAnsi="Calibri" w:cs="Times New Roman"/>
          <w:lang w:val="es-ES"/>
        </w:rPr>
        <w:t>específicos</w:t>
      </w:r>
      <w:proofErr w:type="spellEnd"/>
      <w:r w:rsidRPr="004611C6">
        <w:rPr>
          <w:rFonts w:ascii="Calibri" w:eastAsia="Calibri" w:hAnsi="Calibri" w:cs="Times New Roman"/>
          <w:lang w:val="es-ES"/>
        </w:rPr>
        <w:t xml:space="preserve"> necesarios para generar resultados de valor para otras personas. Aporta estrategias que permiten adaptar la mirada para detectar necesidades y oportunidades; entrenar el pensamiento para analizar y evaluar el entorno, y crear y replantear ideas utilizando la </w:t>
      </w:r>
      <w:proofErr w:type="spellStart"/>
      <w:r w:rsidRPr="004611C6">
        <w:rPr>
          <w:rFonts w:ascii="Calibri" w:eastAsia="Calibri" w:hAnsi="Calibri" w:cs="Times New Roman"/>
          <w:lang w:val="es-ES"/>
        </w:rPr>
        <w:t>imaginación</w:t>
      </w:r>
      <w:proofErr w:type="spellEnd"/>
      <w:r w:rsidRPr="004611C6">
        <w:rPr>
          <w:rFonts w:ascii="Calibri" w:eastAsia="Calibri" w:hAnsi="Calibri" w:cs="Times New Roman"/>
          <w:lang w:val="es-ES"/>
        </w:rPr>
        <w:t xml:space="preserve">, la creatividad, el pensamiento </w:t>
      </w:r>
      <w:proofErr w:type="spellStart"/>
      <w:r w:rsidRPr="004611C6">
        <w:rPr>
          <w:rFonts w:ascii="Calibri" w:eastAsia="Calibri" w:hAnsi="Calibri" w:cs="Times New Roman"/>
          <w:lang w:val="es-ES"/>
        </w:rPr>
        <w:t>estratégico</w:t>
      </w:r>
      <w:proofErr w:type="spellEnd"/>
      <w:r w:rsidRPr="004611C6">
        <w:rPr>
          <w:rFonts w:ascii="Calibri" w:eastAsia="Calibri" w:hAnsi="Calibri" w:cs="Times New Roman"/>
          <w:lang w:val="es-ES"/>
        </w:rPr>
        <w:t xml:space="preserve"> y la </w:t>
      </w:r>
      <w:proofErr w:type="spellStart"/>
      <w:r w:rsidRPr="004611C6">
        <w:rPr>
          <w:rFonts w:ascii="Calibri" w:eastAsia="Calibri" w:hAnsi="Calibri" w:cs="Times New Roman"/>
          <w:lang w:val="es-ES"/>
        </w:rPr>
        <w:t>reflexión</w:t>
      </w:r>
      <w:proofErr w:type="spellEnd"/>
      <w:r w:rsidRPr="004611C6">
        <w:rPr>
          <w:rFonts w:ascii="Calibri" w:eastAsia="Calibri" w:hAnsi="Calibri" w:cs="Times New Roman"/>
          <w:lang w:val="es-ES"/>
        </w:rPr>
        <w:t xml:space="preserve"> </w:t>
      </w:r>
      <w:proofErr w:type="spellStart"/>
      <w:r w:rsidRPr="004611C6">
        <w:rPr>
          <w:rFonts w:ascii="Calibri" w:eastAsia="Calibri" w:hAnsi="Calibri" w:cs="Times New Roman"/>
          <w:lang w:val="es-ES"/>
        </w:rPr>
        <w:t>ética</w:t>
      </w:r>
      <w:proofErr w:type="spellEnd"/>
      <w:r w:rsidRPr="004611C6">
        <w:rPr>
          <w:rFonts w:ascii="Calibri" w:eastAsia="Calibri" w:hAnsi="Calibri" w:cs="Times New Roman"/>
          <w:lang w:val="es-ES"/>
        </w:rPr>
        <w:t xml:space="preserve">, </w:t>
      </w:r>
      <w:proofErr w:type="spellStart"/>
      <w:r w:rsidRPr="004611C6">
        <w:rPr>
          <w:rFonts w:ascii="Calibri" w:eastAsia="Calibri" w:hAnsi="Calibri" w:cs="Times New Roman"/>
          <w:lang w:val="es-ES"/>
        </w:rPr>
        <w:t>crítica</w:t>
      </w:r>
      <w:proofErr w:type="spellEnd"/>
      <w:r w:rsidRPr="004611C6">
        <w:rPr>
          <w:rFonts w:ascii="Calibri" w:eastAsia="Calibri" w:hAnsi="Calibri" w:cs="Times New Roman"/>
          <w:lang w:val="es-ES"/>
        </w:rPr>
        <w:t xml:space="preserve"> y constructiva dentro </w:t>
      </w:r>
      <w:r w:rsidRPr="004611C6">
        <w:rPr>
          <w:rFonts w:ascii="Calibri" w:eastAsia="Calibri" w:hAnsi="Calibri" w:cs="Times New Roman"/>
          <w:lang w:val="es-ES"/>
        </w:rPr>
        <w:lastRenderedPageBreak/>
        <w:t xml:space="preserve">de los procesos creativos y de </w:t>
      </w:r>
      <w:proofErr w:type="spellStart"/>
      <w:r w:rsidRPr="004611C6">
        <w:rPr>
          <w:rFonts w:ascii="Calibri" w:eastAsia="Calibri" w:hAnsi="Calibri" w:cs="Times New Roman"/>
          <w:lang w:val="es-ES"/>
        </w:rPr>
        <w:t>innovación</w:t>
      </w:r>
      <w:proofErr w:type="spellEnd"/>
      <w:r w:rsidRPr="004611C6">
        <w:rPr>
          <w:rFonts w:ascii="Calibri" w:eastAsia="Calibri" w:hAnsi="Calibri" w:cs="Times New Roman"/>
          <w:lang w:val="es-ES"/>
        </w:rPr>
        <w:t xml:space="preserve">; y despertar la </w:t>
      </w:r>
      <w:proofErr w:type="spellStart"/>
      <w:r w:rsidRPr="004611C6">
        <w:rPr>
          <w:rFonts w:ascii="Calibri" w:eastAsia="Calibri" w:hAnsi="Calibri" w:cs="Times New Roman"/>
          <w:lang w:val="es-ES"/>
        </w:rPr>
        <w:t>disposición</w:t>
      </w:r>
      <w:proofErr w:type="spellEnd"/>
      <w:r w:rsidRPr="004611C6">
        <w:rPr>
          <w:rFonts w:ascii="Calibri" w:eastAsia="Calibri" w:hAnsi="Calibri" w:cs="Times New Roman"/>
          <w:lang w:val="es-ES"/>
        </w:rPr>
        <w:t xml:space="preserve"> a aprender, a arriesgar y a afrontar la incertidumbre. Asimismo, implica tomar decisiones basadas en la </w:t>
      </w:r>
      <w:proofErr w:type="spellStart"/>
      <w:r w:rsidRPr="004611C6">
        <w:rPr>
          <w:rFonts w:ascii="Calibri" w:eastAsia="Calibri" w:hAnsi="Calibri" w:cs="Times New Roman"/>
          <w:lang w:val="es-ES"/>
        </w:rPr>
        <w:t>información</w:t>
      </w:r>
      <w:proofErr w:type="spellEnd"/>
      <w:r w:rsidRPr="004611C6">
        <w:rPr>
          <w:rFonts w:ascii="Calibri" w:eastAsia="Calibri" w:hAnsi="Calibri" w:cs="Times New Roman"/>
          <w:lang w:val="es-ES"/>
        </w:rPr>
        <w:t xml:space="preserve"> y el conocimiento y colaborar de manera </w:t>
      </w:r>
      <w:proofErr w:type="spellStart"/>
      <w:r w:rsidRPr="004611C6">
        <w:rPr>
          <w:rFonts w:ascii="Calibri" w:eastAsia="Calibri" w:hAnsi="Calibri" w:cs="Times New Roman"/>
          <w:lang w:val="es-ES"/>
        </w:rPr>
        <w:t>ágil</w:t>
      </w:r>
      <w:proofErr w:type="spellEnd"/>
      <w:r w:rsidRPr="004611C6">
        <w:rPr>
          <w:rFonts w:ascii="Calibri" w:eastAsia="Calibri" w:hAnsi="Calibri" w:cs="Times New Roman"/>
          <w:lang w:val="es-ES"/>
        </w:rPr>
        <w:t xml:space="preserve"> con otras personas, con </w:t>
      </w:r>
      <w:proofErr w:type="spellStart"/>
      <w:r w:rsidRPr="004611C6">
        <w:rPr>
          <w:rFonts w:ascii="Calibri" w:eastAsia="Calibri" w:hAnsi="Calibri" w:cs="Times New Roman"/>
          <w:lang w:val="es-ES"/>
        </w:rPr>
        <w:t>motivación</w:t>
      </w:r>
      <w:proofErr w:type="spellEnd"/>
      <w:r w:rsidRPr="004611C6">
        <w:rPr>
          <w:rFonts w:ascii="Calibri" w:eastAsia="Calibri" w:hAnsi="Calibri" w:cs="Times New Roman"/>
          <w:lang w:val="es-ES"/>
        </w:rPr>
        <w:t xml:space="preserve">, </w:t>
      </w:r>
      <w:proofErr w:type="spellStart"/>
      <w:r w:rsidRPr="004611C6">
        <w:rPr>
          <w:rFonts w:ascii="Calibri" w:eastAsia="Calibri" w:hAnsi="Calibri" w:cs="Times New Roman"/>
          <w:lang w:val="es-ES"/>
        </w:rPr>
        <w:t>empatía</w:t>
      </w:r>
      <w:proofErr w:type="spellEnd"/>
      <w:r w:rsidRPr="004611C6">
        <w:rPr>
          <w:rFonts w:ascii="Calibri" w:eastAsia="Calibri" w:hAnsi="Calibri" w:cs="Times New Roman"/>
          <w:lang w:val="es-ES"/>
        </w:rPr>
        <w:t xml:space="preserve"> y habilidades de </w:t>
      </w:r>
      <w:proofErr w:type="spellStart"/>
      <w:r w:rsidRPr="004611C6">
        <w:rPr>
          <w:rFonts w:ascii="Calibri" w:eastAsia="Calibri" w:hAnsi="Calibri" w:cs="Times New Roman"/>
          <w:lang w:val="es-ES"/>
        </w:rPr>
        <w:t>comunicación</w:t>
      </w:r>
      <w:proofErr w:type="spellEnd"/>
      <w:r w:rsidRPr="004611C6">
        <w:rPr>
          <w:rFonts w:ascii="Calibri" w:eastAsia="Calibri" w:hAnsi="Calibri" w:cs="Times New Roman"/>
          <w:lang w:val="es-ES"/>
        </w:rPr>
        <w:t xml:space="preserve"> y de </w:t>
      </w:r>
      <w:proofErr w:type="spellStart"/>
      <w:r w:rsidRPr="004611C6">
        <w:rPr>
          <w:rFonts w:ascii="Calibri" w:eastAsia="Calibri" w:hAnsi="Calibri" w:cs="Times New Roman"/>
          <w:lang w:val="es-ES"/>
        </w:rPr>
        <w:t>negociación</w:t>
      </w:r>
      <w:proofErr w:type="spellEnd"/>
      <w:r w:rsidRPr="004611C6">
        <w:rPr>
          <w:rFonts w:ascii="Calibri" w:eastAsia="Calibri" w:hAnsi="Calibri" w:cs="Times New Roman"/>
          <w:lang w:val="es-ES"/>
        </w:rPr>
        <w:t xml:space="preserve">, para llevar las ideas planteadas a la </w:t>
      </w:r>
      <w:proofErr w:type="spellStart"/>
      <w:r w:rsidRPr="004611C6">
        <w:rPr>
          <w:rFonts w:ascii="Calibri" w:eastAsia="Calibri" w:hAnsi="Calibri" w:cs="Times New Roman"/>
          <w:lang w:val="es-ES"/>
        </w:rPr>
        <w:t>acción</w:t>
      </w:r>
      <w:proofErr w:type="spellEnd"/>
      <w:r w:rsidRPr="004611C6">
        <w:rPr>
          <w:rFonts w:ascii="Calibri" w:eastAsia="Calibri" w:hAnsi="Calibri" w:cs="Times New Roman"/>
          <w:lang w:val="es-ES"/>
        </w:rPr>
        <w:t xml:space="preserve"> mediante la </w:t>
      </w:r>
      <w:proofErr w:type="spellStart"/>
      <w:r w:rsidRPr="004611C6">
        <w:rPr>
          <w:rFonts w:ascii="Calibri" w:eastAsia="Calibri" w:hAnsi="Calibri" w:cs="Times New Roman"/>
          <w:lang w:val="es-ES"/>
        </w:rPr>
        <w:t>planificación</w:t>
      </w:r>
      <w:proofErr w:type="spellEnd"/>
      <w:r w:rsidRPr="004611C6">
        <w:rPr>
          <w:rFonts w:ascii="Calibri" w:eastAsia="Calibri" w:hAnsi="Calibri" w:cs="Times New Roman"/>
          <w:lang w:val="es-ES"/>
        </w:rPr>
        <w:t xml:space="preserve"> y </w:t>
      </w:r>
      <w:proofErr w:type="spellStart"/>
      <w:r w:rsidRPr="004611C6">
        <w:rPr>
          <w:rFonts w:ascii="Calibri" w:eastAsia="Calibri" w:hAnsi="Calibri" w:cs="Times New Roman"/>
          <w:lang w:val="es-ES"/>
        </w:rPr>
        <w:t>gestión</w:t>
      </w:r>
      <w:proofErr w:type="spellEnd"/>
      <w:r w:rsidRPr="004611C6">
        <w:rPr>
          <w:rFonts w:ascii="Calibri" w:eastAsia="Calibri" w:hAnsi="Calibri" w:cs="Times New Roman"/>
          <w:lang w:val="es-ES"/>
        </w:rPr>
        <w:t xml:space="preserve"> de proyectos sostenibles de valor social, cultural y </w:t>
      </w:r>
      <w:proofErr w:type="spellStart"/>
      <w:r w:rsidRPr="004611C6">
        <w:rPr>
          <w:rFonts w:ascii="Calibri" w:eastAsia="Calibri" w:hAnsi="Calibri" w:cs="Times New Roman"/>
          <w:lang w:val="es-ES"/>
        </w:rPr>
        <w:t>económico-financiero</w:t>
      </w:r>
      <w:proofErr w:type="spellEnd"/>
      <w:r w:rsidRPr="004611C6">
        <w:rPr>
          <w:rFonts w:ascii="Calibri" w:eastAsia="Calibri" w:hAnsi="Calibri" w:cs="Times New Roman"/>
          <w:lang w:val="es-ES"/>
        </w:rPr>
        <w:t xml:space="preserve">. </w:t>
      </w:r>
    </w:p>
    <w:tbl>
      <w:tblPr>
        <w:tblStyle w:val="Tablanormal11"/>
        <w:tblW w:w="0" w:type="auto"/>
        <w:tblLayout w:type="fixed"/>
        <w:tblLook w:val="06A0" w:firstRow="1" w:lastRow="0" w:firstColumn="1" w:lastColumn="0" w:noHBand="1" w:noVBand="1"/>
      </w:tblPr>
      <w:tblGrid>
        <w:gridCol w:w="8494"/>
      </w:tblGrid>
      <w:tr w:rsidR="004611C6" w:rsidRPr="007A4E2D" w14:paraId="39C0D64B" w14:textId="77777777" w:rsidTr="00461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vAlign w:val="center"/>
          </w:tcPr>
          <w:p w14:paraId="2EB390A5" w14:textId="77777777" w:rsidR="004611C6" w:rsidRPr="004611C6" w:rsidRDefault="004611C6" w:rsidP="004611C6">
            <w:pPr>
              <w:spacing w:before="120" w:after="120"/>
              <w:contextualSpacing/>
              <w:jc w:val="both"/>
              <w:rPr>
                <w:rFonts w:ascii="Calibri" w:eastAsia="Calibri" w:hAnsi="Calibri" w:cs="Times New Roman"/>
              </w:rPr>
            </w:pPr>
            <w:r w:rsidRPr="004611C6">
              <w:rPr>
                <w:rFonts w:ascii="Calibri" w:eastAsia="Calibri" w:hAnsi="Calibri" w:cs="Times New Roman"/>
              </w:rPr>
              <w:t>Al completar la Educación básica, el alumno o la alumna...</w:t>
            </w:r>
          </w:p>
        </w:tc>
      </w:tr>
      <w:tr w:rsidR="004611C6" w:rsidRPr="007A4E2D" w14:paraId="67279895"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35E9D89C"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CE1. Analiza necesidades y oportunidades y afronta retos con sentido crítico, haciendo balance de su sostenibilidad, valorando el impacto que puedan suponer en el entorno, para presentar ideas y soluciones innovadoras, éticas y sostenibles, dirigidas a crear valor en el ámbito personal, social, educativo y profesional.</w:t>
            </w:r>
          </w:p>
        </w:tc>
      </w:tr>
      <w:tr w:rsidR="004611C6" w:rsidRPr="007A4E2D" w14:paraId="565C4E8F"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75158A01"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 xml:space="preserve">CE2. Evalúa las fortalezas y debilidades propias, haciendo uso de estrategias de autoconocimiento y autoeficacia, y comprende los elementos fundamentales de la economía y las finanzas, aplicando conocimientos económicos y financieros a actividades y situaciones concretas, utilizando destrezas que favorezcan el trabajo colaborativo y en equipo, para reunir y optimizar los recursos necesarios que lleven a la acción una experiencia emprendedora que genere valor. </w:t>
            </w:r>
          </w:p>
        </w:tc>
      </w:tr>
      <w:tr w:rsidR="004611C6" w:rsidRPr="007A4E2D" w14:paraId="350F8AD9"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2E3EAA14"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CE3. Desarrolla el proceso de creación de ideas y soluciones valiosas y toma decisiones, de manera razonada, utilizando estrategias ágiles de planificación y gestión, y reflexiona sobre el proceso realizado y el resultado obtenido, para llevar a término el proceso de creación de prototipos innovadores y de valor, considerando la experiencia como una oportunidad para aprender.</w:t>
            </w:r>
          </w:p>
        </w:tc>
      </w:tr>
    </w:tbl>
    <w:p w14:paraId="304E688C" w14:textId="77777777" w:rsidR="004611C6" w:rsidRPr="004611C6" w:rsidRDefault="004611C6" w:rsidP="004611C6">
      <w:pPr>
        <w:spacing w:before="160"/>
        <w:jc w:val="both"/>
        <w:rPr>
          <w:rFonts w:ascii="Calibri" w:eastAsia="Calibri" w:hAnsi="Calibri" w:cs="Times New Roman"/>
          <w:b/>
          <w:lang w:val="es-ES"/>
        </w:rPr>
      </w:pPr>
      <w:r w:rsidRPr="004611C6">
        <w:rPr>
          <w:rFonts w:ascii="Calibri" w:eastAsia="Calibri" w:hAnsi="Calibri" w:cs="Times New Roman"/>
          <w:b/>
          <w:lang w:val="es-ES"/>
        </w:rPr>
        <w:t>8. Competencia en conciencia y expresión culturales (CCEC)</w:t>
      </w:r>
    </w:p>
    <w:p w14:paraId="4B0D81CC" w14:textId="77777777" w:rsidR="004611C6" w:rsidRPr="004611C6" w:rsidRDefault="004611C6" w:rsidP="004611C6">
      <w:pPr>
        <w:spacing w:before="120" w:after="120"/>
        <w:jc w:val="both"/>
        <w:rPr>
          <w:rFonts w:ascii="Calibri" w:eastAsia="Calibri" w:hAnsi="Calibri" w:cs="Times New Roman"/>
          <w:lang w:val="es-ES"/>
        </w:rPr>
      </w:pPr>
      <w:r w:rsidRPr="004611C6">
        <w:rPr>
          <w:rFonts w:ascii="Calibri" w:eastAsia="Calibri" w:hAnsi="Calibri" w:cs="Times New Roman"/>
          <w:lang w:val="es-ES"/>
        </w:rPr>
        <w:t xml:space="preserve">La competencia en conciencia y </w:t>
      </w:r>
      <w:proofErr w:type="spellStart"/>
      <w:r w:rsidRPr="004611C6">
        <w:rPr>
          <w:rFonts w:ascii="Calibri" w:eastAsia="Calibri" w:hAnsi="Calibri" w:cs="Times New Roman"/>
          <w:lang w:val="es-ES"/>
        </w:rPr>
        <w:t>expresión</w:t>
      </w:r>
      <w:proofErr w:type="spellEnd"/>
      <w:r w:rsidRPr="004611C6">
        <w:rPr>
          <w:rFonts w:ascii="Calibri" w:eastAsia="Calibri" w:hAnsi="Calibri" w:cs="Times New Roman"/>
          <w:lang w:val="es-ES"/>
        </w:rPr>
        <w:t xml:space="preserve"> culturales supone comprender y respetar el modo en que las ideas, las opiniones, los sentimientos y las emociones se expresan y se comunican de forma creativa en distintas culturas y por medio de una amplia gama de manifestaciones </w:t>
      </w:r>
      <w:proofErr w:type="spellStart"/>
      <w:r w:rsidRPr="004611C6">
        <w:rPr>
          <w:rFonts w:ascii="Calibri" w:eastAsia="Calibri" w:hAnsi="Calibri" w:cs="Times New Roman"/>
          <w:lang w:val="es-ES"/>
        </w:rPr>
        <w:t>artísticas</w:t>
      </w:r>
      <w:proofErr w:type="spellEnd"/>
      <w:r w:rsidRPr="004611C6">
        <w:rPr>
          <w:rFonts w:ascii="Calibri" w:eastAsia="Calibri" w:hAnsi="Calibri" w:cs="Times New Roman"/>
          <w:lang w:val="es-ES"/>
        </w:rPr>
        <w:t xml:space="preserve"> y culturales. Implica </w:t>
      </w:r>
      <w:proofErr w:type="spellStart"/>
      <w:r w:rsidRPr="004611C6">
        <w:rPr>
          <w:rFonts w:ascii="Calibri" w:eastAsia="Calibri" w:hAnsi="Calibri" w:cs="Times New Roman"/>
          <w:lang w:val="es-ES"/>
        </w:rPr>
        <w:t>también</w:t>
      </w:r>
      <w:proofErr w:type="spellEnd"/>
      <w:r w:rsidRPr="004611C6">
        <w:rPr>
          <w:rFonts w:ascii="Calibri" w:eastAsia="Calibri" w:hAnsi="Calibri" w:cs="Times New Roman"/>
          <w:lang w:val="es-ES"/>
        </w:rPr>
        <w:t xml:space="preserve"> un compromiso con la </w:t>
      </w:r>
      <w:proofErr w:type="spellStart"/>
      <w:r w:rsidRPr="004611C6">
        <w:rPr>
          <w:rFonts w:ascii="Calibri" w:eastAsia="Calibri" w:hAnsi="Calibri" w:cs="Times New Roman"/>
          <w:lang w:val="es-ES"/>
        </w:rPr>
        <w:t>comprensión</w:t>
      </w:r>
      <w:proofErr w:type="spellEnd"/>
      <w:r w:rsidRPr="004611C6">
        <w:rPr>
          <w:rFonts w:ascii="Calibri" w:eastAsia="Calibri" w:hAnsi="Calibri" w:cs="Times New Roman"/>
          <w:lang w:val="es-ES"/>
        </w:rPr>
        <w:t xml:space="preserve">, el desarrollo y la </w:t>
      </w:r>
      <w:proofErr w:type="spellStart"/>
      <w:r w:rsidRPr="004611C6">
        <w:rPr>
          <w:rFonts w:ascii="Calibri" w:eastAsia="Calibri" w:hAnsi="Calibri" w:cs="Times New Roman"/>
          <w:lang w:val="es-ES"/>
        </w:rPr>
        <w:t>expresión</w:t>
      </w:r>
      <w:proofErr w:type="spellEnd"/>
      <w:r w:rsidRPr="004611C6">
        <w:rPr>
          <w:rFonts w:ascii="Calibri" w:eastAsia="Calibri" w:hAnsi="Calibri" w:cs="Times New Roman"/>
          <w:lang w:val="es-ES"/>
        </w:rPr>
        <w:t xml:space="preserve"> de las ideas propias y del sentido del lugar que se ocupa o del papel que se </w:t>
      </w:r>
      <w:proofErr w:type="spellStart"/>
      <w:r w:rsidRPr="004611C6">
        <w:rPr>
          <w:rFonts w:ascii="Calibri" w:eastAsia="Calibri" w:hAnsi="Calibri" w:cs="Times New Roman"/>
          <w:lang w:val="es-ES"/>
        </w:rPr>
        <w:t>desempeña</w:t>
      </w:r>
      <w:proofErr w:type="spellEnd"/>
      <w:r w:rsidRPr="004611C6">
        <w:rPr>
          <w:rFonts w:ascii="Calibri" w:eastAsia="Calibri" w:hAnsi="Calibri" w:cs="Times New Roman"/>
          <w:lang w:val="es-ES"/>
        </w:rPr>
        <w:t xml:space="preserve"> en la sociedad. Asimismo, requiere la </w:t>
      </w:r>
      <w:proofErr w:type="spellStart"/>
      <w:r w:rsidRPr="004611C6">
        <w:rPr>
          <w:rFonts w:ascii="Calibri" w:eastAsia="Calibri" w:hAnsi="Calibri" w:cs="Times New Roman"/>
          <w:lang w:val="es-ES"/>
        </w:rPr>
        <w:t>comprensión</w:t>
      </w:r>
      <w:proofErr w:type="spellEnd"/>
      <w:r w:rsidRPr="004611C6">
        <w:rPr>
          <w:rFonts w:ascii="Calibri" w:eastAsia="Calibri" w:hAnsi="Calibri" w:cs="Times New Roman"/>
          <w:lang w:val="es-ES"/>
        </w:rPr>
        <w:t xml:space="preserve"> de la propia identidad en </w:t>
      </w:r>
      <w:proofErr w:type="spellStart"/>
      <w:r w:rsidRPr="004611C6">
        <w:rPr>
          <w:rFonts w:ascii="Calibri" w:eastAsia="Calibri" w:hAnsi="Calibri" w:cs="Times New Roman"/>
          <w:lang w:val="es-ES"/>
        </w:rPr>
        <w:t>evolución</w:t>
      </w:r>
      <w:proofErr w:type="spellEnd"/>
      <w:r w:rsidRPr="004611C6">
        <w:rPr>
          <w:rFonts w:ascii="Calibri" w:eastAsia="Calibri" w:hAnsi="Calibri" w:cs="Times New Roman"/>
          <w:lang w:val="es-ES"/>
        </w:rPr>
        <w:t xml:space="preserve"> y del patrimonio cultural en un mundo caracterizado por la diversidad, </w:t>
      </w:r>
      <w:proofErr w:type="spellStart"/>
      <w:r w:rsidRPr="004611C6">
        <w:rPr>
          <w:rFonts w:ascii="Calibri" w:eastAsia="Calibri" w:hAnsi="Calibri" w:cs="Times New Roman"/>
          <w:lang w:val="es-ES"/>
        </w:rPr>
        <w:t>asi</w:t>
      </w:r>
      <w:proofErr w:type="spellEnd"/>
      <w:r w:rsidRPr="004611C6">
        <w:rPr>
          <w:rFonts w:ascii="Calibri" w:eastAsia="Calibri" w:hAnsi="Calibri" w:cs="Times New Roman"/>
          <w:lang w:val="es-ES"/>
        </w:rPr>
        <w:t xml:space="preserve">́ como la toma de conciencia de que el arte y otras manifestaciones culturales pueden suponer una manera de mirar el mundo y de darle forma. </w:t>
      </w:r>
    </w:p>
    <w:tbl>
      <w:tblPr>
        <w:tblStyle w:val="Tablanormal11"/>
        <w:tblW w:w="0" w:type="auto"/>
        <w:tblLayout w:type="fixed"/>
        <w:tblLook w:val="06A0" w:firstRow="1" w:lastRow="0" w:firstColumn="1" w:lastColumn="0" w:noHBand="1" w:noVBand="1"/>
      </w:tblPr>
      <w:tblGrid>
        <w:gridCol w:w="8494"/>
      </w:tblGrid>
      <w:tr w:rsidR="004611C6" w:rsidRPr="007A4E2D" w14:paraId="14033DAC" w14:textId="77777777" w:rsidTr="00461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vAlign w:val="center"/>
          </w:tcPr>
          <w:p w14:paraId="60395F20"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Al completar la Educación básica, el alumno o la alumna...</w:t>
            </w:r>
          </w:p>
        </w:tc>
      </w:tr>
      <w:tr w:rsidR="004611C6" w:rsidRPr="007A4E2D" w14:paraId="4CCF3C5D"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5B61AA4D"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CCEC1. Conoce, aprecia críticamente y respeta el patrimonio cultural y artístico, implicándose en su conservación y valorando el enriquecimiento inherente a la diversidad cultural y artística.</w:t>
            </w:r>
          </w:p>
        </w:tc>
      </w:tr>
      <w:tr w:rsidR="004611C6" w:rsidRPr="007A4E2D" w14:paraId="025E4E48"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454BA74F"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CCEC2. Disfruta, reconoce y analiza con autonomía las especificidades e intencionalidades de las manifestaciones artísticas y culturales más destacadas del patrimonio, distinguiendo los medios y soportes, así como los lenguajes y elementos técnicos que las caracterizan.</w:t>
            </w:r>
          </w:p>
        </w:tc>
      </w:tr>
      <w:tr w:rsidR="004611C6" w:rsidRPr="007A4E2D" w14:paraId="1AC61795"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76EDC5B1"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lastRenderedPageBreak/>
              <w:t>CCEC3. Expresa ideas, opiniones, sentimientos y emociones por medio de producciones culturales y artísticas, integrando su propio cuerpo y desarrollando la autoestima, la creatividad y el sentido del lugar que ocupa en la sociedad, con una actitud empática, abierta y colaborativa.</w:t>
            </w:r>
          </w:p>
        </w:tc>
      </w:tr>
      <w:tr w:rsidR="004611C6" w:rsidRPr="007A4E2D" w14:paraId="1AB20038" w14:textId="77777777" w:rsidTr="00E66428">
        <w:tc>
          <w:tcPr>
            <w:cnfStyle w:val="001000000000" w:firstRow="0" w:lastRow="0" w:firstColumn="1" w:lastColumn="0" w:oddVBand="0" w:evenVBand="0" w:oddHBand="0" w:evenHBand="0" w:firstRowFirstColumn="0" w:firstRowLastColumn="0" w:lastRowFirstColumn="0" w:lastRowLastColumn="0"/>
            <w:tcW w:w="8494" w:type="dxa"/>
          </w:tcPr>
          <w:p w14:paraId="3C83787C" w14:textId="77777777" w:rsidR="004611C6" w:rsidRPr="004611C6" w:rsidRDefault="004611C6" w:rsidP="004611C6">
            <w:pPr>
              <w:spacing w:before="120" w:after="120"/>
              <w:jc w:val="both"/>
              <w:rPr>
                <w:rFonts w:ascii="Calibri" w:eastAsia="Calibri" w:hAnsi="Calibri" w:cs="Times New Roman"/>
              </w:rPr>
            </w:pPr>
            <w:r w:rsidRPr="004611C6">
              <w:rPr>
                <w:rFonts w:ascii="Calibri" w:eastAsia="Calibri" w:hAnsi="Calibri" w:cs="Times New Roman"/>
              </w:rPr>
              <w:t>CCEC4. Conoce, selecciona y utiliza con creatividad diversos medios y soportes, así como técnicas plásticas, visuales, audiovisuales, sonoras o corporales, para la creación de productos artísticos y culturales, tanto de forma individual como colaborativa, identificando oportunidades de desarrollo personal, social y laboral, así como de emprendimiento.</w:t>
            </w:r>
          </w:p>
        </w:tc>
      </w:tr>
    </w:tbl>
    <w:p w14:paraId="28FA80DE" w14:textId="455A35BC" w:rsidR="00F53800" w:rsidRDefault="00F53800" w:rsidP="00F8294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Theme="minorHAnsi" w:hAnsiTheme="minorHAnsi" w:cstheme="minorHAnsi"/>
          <w:color w:val="000000"/>
          <w:lang w:val="es-ES"/>
        </w:rPr>
      </w:pPr>
    </w:p>
    <w:p w14:paraId="30CC5539" w14:textId="77777777" w:rsidR="00F53800" w:rsidRPr="00CB2DB7" w:rsidRDefault="00F53800" w:rsidP="00F8294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Theme="minorHAnsi" w:hAnsiTheme="minorHAnsi" w:cstheme="minorHAnsi"/>
          <w:color w:val="000000"/>
          <w:lang w:val="es-ES"/>
        </w:rPr>
      </w:pPr>
    </w:p>
    <w:bookmarkEnd w:id="2"/>
    <w:p w14:paraId="6C1EFBB4" w14:textId="7202AEEE" w:rsidR="00F53800" w:rsidRDefault="00F53800" w:rsidP="00ED0DED">
      <w:pPr>
        <w:pStyle w:val="Standard"/>
        <w:numPr>
          <w:ilvl w:val="0"/>
          <w:numId w:val="45"/>
        </w:numPr>
        <w:jc w:val="both"/>
        <w:rPr>
          <w:rFonts w:asciiTheme="minorHAnsi" w:hAnsiTheme="minorHAnsi" w:cstheme="minorHAnsi"/>
          <w:b/>
          <w:bCs/>
          <w:lang w:val="es-ES"/>
        </w:rPr>
      </w:pPr>
      <w:r w:rsidRPr="00CB2DB7">
        <w:rPr>
          <w:rFonts w:asciiTheme="minorHAnsi" w:hAnsiTheme="minorHAnsi" w:cstheme="minorHAnsi"/>
          <w:b/>
          <w:bCs/>
          <w:lang w:val="es-ES"/>
        </w:rPr>
        <w:t>CO</w:t>
      </w:r>
      <w:r w:rsidR="008A29D1">
        <w:rPr>
          <w:rFonts w:asciiTheme="minorHAnsi" w:hAnsiTheme="minorHAnsi" w:cstheme="minorHAnsi"/>
          <w:b/>
          <w:bCs/>
          <w:lang w:val="es-ES"/>
        </w:rPr>
        <w:t>MPETENCIAS ESPECÍFICAS</w:t>
      </w:r>
    </w:p>
    <w:p w14:paraId="738F2F6A" w14:textId="77777777" w:rsidR="008A29D1" w:rsidRDefault="008A29D1" w:rsidP="008A29D1">
      <w:pPr>
        <w:rPr>
          <w:rFonts w:cstheme="minorHAnsi"/>
          <w:color w:val="000000"/>
          <w:spacing w:val="8"/>
          <w:shd w:val="clear" w:color="auto" w:fill="FFFFFF"/>
          <w:lang w:val="es-ES"/>
        </w:rPr>
      </w:pPr>
      <w:r w:rsidRPr="008A29D1">
        <w:rPr>
          <w:rFonts w:cstheme="minorHAnsi"/>
          <w:color w:val="000000"/>
          <w:spacing w:val="8"/>
          <w:shd w:val="clear" w:color="auto" w:fill="FFFFFF"/>
          <w:lang w:val="es-ES"/>
        </w:rPr>
        <w:t>Las competencias específicas, tal y como las define el Real Decreto 217/2022, son "desempeños que el alumnado debe poder desplegar en actividades o en situaciones cuyo abordaje requiere de los saberes básicos de cada área. Las competencias específicas constituyen un elemento de conexión entre, por una parte, las competencias clave y, por otra, los saberes básicos de las áreas y los criterios de evaluación". Para mi materia, son las siguientes:</w:t>
      </w:r>
    </w:p>
    <w:p w14:paraId="27F2979A" w14:textId="77777777" w:rsidR="008A29D1" w:rsidRDefault="008A29D1" w:rsidP="008A29D1">
      <w:pPr>
        <w:pStyle w:val="NormalWeb"/>
        <w:shd w:val="clear" w:color="auto" w:fill="FFFFFF"/>
        <w:spacing w:beforeAutospacing="0" w:after="240" w:afterAutospacing="0"/>
        <w:jc w:val="both"/>
        <w:rPr>
          <w:rFonts w:asciiTheme="minorHAnsi" w:hAnsiTheme="minorHAnsi" w:cstheme="minorHAnsi"/>
          <w:color w:val="000000"/>
          <w:sz w:val="22"/>
          <w:szCs w:val="22"/>
          <w:lang w:val="es-ES"/>
        </w:rPr>
      </w:pPr>
      <w:r>
        <w:rPr>
          <w:rFonts w:asciiTheme="minorHAnsi" w:hAnsiTheme="minorHAnsi" w:cstheme="minorHAnsi"/>
          <w:color w:val="000000"/>
          <w:sz w:val="22"/>
          <w:szCs w:val="22"/>
          <w:lang w:val="es-ES"/>
        </w:rPr>
        <w:t>Competencia específica 1. Multilingüismo e interculturalidad. Reconocer y usar sus repertorios lingüísticos, y comparar su funcionamiento, identificando la diversidad lingüística y cultural a partir de la lengua extranjera.</w:t>
      </w:r>
    </w:p>
    <w:p w14:paraId="20AEB72E" w14:textId="77777777" w:rsidR="008A29D1" w:rsidRDefault="008A29D1" w:rsidP="008A29D1">
      <w:pPr>
        <w:pStyle w:val="NormalWeb"/>
        <w:shd w:val="clear" w:color="auto" w:fill="FFFFFF"/>
        <w:spacing w:beforeAutospacing="0" w:after="240" w:afterAutospacing="0"/>
        <w:jc w:val="both"/>
        <w:rPr>
          <w:rFonts w:asciiTheme="minorHAnsi" w:hAnsiTheme="minorHAnsi" w:cstheme="minorHAnsi"/>
          <w:color w:val="000000"/>
          <w:sz w:val="22"/>
          <w:szCs w:val="22"/>
          <w:lang w:val="es-ES"/>
        </w:rPr>
      </w:pPr>
      <w:r>
        <w:rPr>
          <w:rFonts w:asciiTheme="minorHAnsi" w:hAnsiTheme="minorHAnsi" w:cstheme="minorHAnsi"/>
          <w:color w:val="000000"/>
          <w:sz w:val="22"/>
          <w:szCs w:val="22"/>
          <w:lang w:val="es-ES"/>
        </w:rPr>
        <w:t>Competencia específica 2. Comprensión oral. Interpretar la información de textos orales y multimodales, breves y sencillos, de manera guiada, sobre diferentes temas predecibles de los ámbitos personal, social y educativo, a través de la escucha activa y la aplicación de estrategias para la comprensión oral.</w:t>
      </w:r>
    </w:p>
    <w:p w14:paraId="69B61715" w14:textId="77777777" w:rsidR="008A29D1" w:rsidRDefault="008A29D1" w:rsidP="008A29D1">
      <w:pPr>
        <w:pStyle w:val="NormalWeb"/>
        <w:shd w:val="clear" w:color="auto" w:fill="FFFFFF"/>
        <w:spacing w:beforeAutospacing="0" w:after="240" w:afterAutospacing="0"/>
        <w:jc w:val="both"/>
        <w:rPr>
          <w:rFonts w:asciiTheme="minorHAnsi" w:hAnsiTheme="minorHAnsi" w:cstheme="minorHAnsi"/>
          <w:color w:val="000000"/>
          <w:sz w:val="22"/>
          <w:szCs w:val="22"/>
          <w:lang w:val="es-ES"/>
        </w:rPr>
      </w:pPr>
      <w:r>
        <w:rPr>
          <w:rFonts w:asciiTheme="minorHAnsi" w:hAnsiTheme="minorHAnsi" w:cstheme="minorHAnsi"/>
          <w:color w:val="000000"/>
          <w:sz w:val="22"/>
          <w:szCs w:val="22"/>
          <w:lang w:val="es-ES"/>
        </w:rPr>
        <w:t>Competencia específica 3. Comprensión escrita. Interpretar la información expresada por medio de textos escritos y multimodales breves y sencillos, de manera guiada, sobre diferentes temas predecibles de ámbito personal, social y educativo.</w:t>
      </w:r>
    </w:p>
    <w:p w14:paraId="09A06363" w14:textId="77777777" w:rsidR="008A29D1" w:rsidRDefault="008A29D1" w:rsidP="008A29D1">
      <w:pPr>
        <w:pStyle w:val="NormalWeb"/>
        <w:shd w:val="clear" w:color="auto" w:fill="FFFFFF"/>
        <w:spacing w:beforeAutospacing="0" w:after="240" w:afterAutospacing="0"/>
        <w:jc w:val="both"/>
        <w:rPr>
          <w:rFonts w:asciiTheme="minorHAnsi" w:hAnsiTheme="minorHAnsi" w:cstheme="minorHAnsi"/>
          <w:color w:val="000000"/>
          <w:sz w:val="22"/>
          <w:szCs w:val="22"/>
          <w:lang w:val="es-ES"/>
        </w:rPr>
      </w:pPr>
      <w:r>
        <w:rPr>
          <w:rFonts w:asciiTheme="minorHAnsi" w:hAnsiTheme="minorHAnsi" w:cstheme="minorHAnsi"/>
          <w:color w:val="000000"/>
          <w:sz w:val="22"/>
          <w:szCs w:val="22"/>
          <w:lang w:val="es-ES"/>
        </w:rPr>
        <w:t>Competencia específica 4. Expresión oral. Producir de manera guiada textos orales y multimodales comprensibles y estructurados, para expresar mensajes breves y sencillos del ámbito personal, social y educativo, aplicando estrategias de planificación y compensación.</w:t>
      </w:r>
    </w:p>
    <w:p w14:paraId="69118FE0" w14:textId="77777777" w:rsidR="008A29D1" w:rsidRDefault="008A29D1" w:rsidP="008A29D1">
      <w:pPr>
        <w:pStyle w:val="NormalWeb"/>
        <w:shd w:val="clear" w:color="auto" w:fill="FFFFFF"/>
        <w:spacing w:beforeAutospacing="0" w:after="240" w:afterAutospacing="0"/>
        <w:jc w:val="both"/>
        <w:rPr>
          <w:rFonts w:asciiTheme="minorHAnsi" w:hAnsiTheme="minorHAnsi" w:cstheme="minorHAnsi"/>
          <w:color w:val="000000"/>
          <w:sz w:val="22"/>
          <w:szCs w:val="22"/>
          <w:lang w:val="es-ES"/>
        </w:rPr>
      </w:pPr>
      <w:r>
        <w:rPr>
          <w:rFonts w:asciiTheme="minorHAnsi" w:hAnsiTheme="minorHAnsi" w:cstheme="minorHAnsi"/>
          <w:color w:val="000000"/>
          <w:sz w:val="22"/>
          <w:szCs w:val="22"/>
          <w:lang w:val="es-ES"/>
        </w:rPr>
        <w:t>Competencia específica 5. Expresión escrita. Producir, de forma guiada, textos escritos y multimodales, comprensibles y estructurados, para expresar mensajes breves y sencillos del ámbito personal, social y educativo, mediante la aplicación de estrategias de planificación, textualización y revisión.</w:t>
      </w:r>
    </w:p>
    <w:p w14:paraId="61C96614" w14:textId="77777777" w:rsidR="008A29D1" w:rsidRDefault="008A29D1" w:rsidP="008A29D1">
      <w:pPr>
        <w:pStyle w:val="NormalWeb"/>
        <w:shd w:val="clear" w:color="auto" w:fill="FFFFFF"/>
        <w:spacing w:beforeAutospacing="0" w:after="240" w:afterAutospacing="0"/>
        <w:jc w:val="both"/>
        <w:rPr>
          <w:rFonts w:asciiTheme="minorHAnsi" w:hAnsiTheme="minorHAnsi" w:cstheme="minorHAnsi"/>
          <w:color w:val="000000"/>
          <w:sz w:val="22"/>
          <w:szCs w:val="22"/>
          <w:lang w:val="es-ES"/>
        </w:rPr>
      </w:pPr>
      <w:r>
        <w:rPr>
          <w:rFonts w:asciiTheme="minorHAnsi" w:hAnsiTheme="minorHAnsi" w:cstheme="minorHAnsi"/>
          <w:color w:val="000000"/>
          <w:sz w:val="22"/>
          <w:szCs w:val="22"/>
          <w:lang w:val="es-ES"/>
        </w:rPr>
        <w:t>Competencia específica 6. Interacción oral y escrita. Interactuar de manera oral, escrita y multimodal a través de textos sencillos, breves y guiados, de forma síncrona y asíncrona, para responder a necesidades comunicativas relacionadas con el ámbito personal, social y educativo.</w:t>
      </w:r>
    </w:p>
    <w:p w14:paraId="065E0814" w14:textId="77777777" w:rsidR="008A29D1" w:rsidRDefault="008A29D1" w:rsidP="008A29D1">
      <w:pPr>
        <w:pStyle w:val="NormalWeb"/>
        <w:shd w:val="clear" w:color="auto" w:fill="FFFFFF"/>
        <w:spacing w:beforeAutospacing="0" w:after="240" w:afterAutospacing="0"/>
        <w:jc w:val="both"/>
        <w:rPr>
          <w:rFonts w:asciiTheme="minorHAnsi" w:hAnsiTheme="minorHAnsi" w:cstheme="minorHAnsi"/>
          <w:color w:val="000000"/>
          <w:sz w:val="22"/>
          <w:szCs w:val="22"/>
          <w:lang w:val="es-ES"/>
        </w:rPr>
      </w:pPr>
      <w:r>
        <w:rPr>
          <w:rFonts w:asciiTheme="minorHAnsi" w:hAnsiTheme="minorHAnsi" w:cstheme="minorHAnsi"/>
          <w:color w:val="000000"/>
          <w:sz w:val="22"/>
          <w:szCs w:val="22"/>
          <w:lang w:val="es-ES"/>
        </w:rPr>
        <w:lastRenderedPageBreak/>
        <w:t>Competencia específica 7. Mediación oral y escrita. Mediar entre interlocutores utilizando estrategias de adaptación y simplificación del lenguaje, para procesar y transmitir información básica y sencilla en situaciones comunicativas predecibles de ámbito personal, social y educativo.</w:t>
      </w:r>
    </w:p>
    <w:p w14:paraId="119949F8" w14:textId="2ACAF1F5" w:rsidR="00BC32EB" w:rsidRPr="00BC32EB" w:rsidRDefault="00BC32EB" w:rsidP="00BC32EB">
      <w:pPr>
        <w:pStyle w:val="Prrafodelista"/>
        <w:numPr>
          <w:ilvl w:val="0"/>
          <w:numId w:val="45"/>
        </w:numPr>
        <w:rPr>
          <w:b/>
          <w:bCs/>
          <w:lang w:val="es-ES"/>
        </w:rPr>
      </w:pPr>
      <w:r w:rsidRPr="00BC32EB">
        <w:rPr>
          <w:b/>
          <w:bCs/>
          <w:lang w:val="es-ES"/>
        </w:rPr>
        <w:t>METODOLOGÍA</w:t>
      </w:r>
    </w:p>
    <w:p w14:paraId="40B7674A" w14:textId="77777777" w:rsidR="00BC32EB" w:rsidRPr="00BC32EB" w:rsidRDefault="00BC32EB" w:rsidP="00BC32EB">
      <w:pPr>
        <w:ind w:left="720"/>
        <w:rPr>
          <w:u w:val="single"/>
          <w:lang w:val="es-ES"/>
        </w:rPr>
      </w:pPr>
      <w:r w:rsidRPr="00BC32EB">
        <w:rPr>
          <w:u w:val="single"/>
          <w:lang w:val="es-ES"/>
        </w:rPr>
        <w:t>Situaciones de aprendizaje</w:t>
      </w:r>
    </w:p>
    <w:p w14:paraId="57026490" w14:textId="77777777" w:rsidR="00BC32EB" w:rsidRPr="00BC32EB" w:rsidRDefault="00BC32EB" w:rsidP="00BC32EB">
      <w:pPr>
        <w:shd w:val="clear" w:color="auto" w:fill="FFFFFF"/>
        <w:spacing w:after="240" w:line="240" w:lineRule="auto"/>
        <w:jc w:val="both"/>
        <w:rPr>
          <w:rFonts w:eastAsia="Times New Roman" w:cstheme="minorHAnsi"/>
          <w:color w:val="000000"/>
          <w:lang w:val="es-ES"/>
        </w:rPr>
      </w:pPr>
      <w:r w:rsidRPr="00BC32EB">
        <w:rPr>
          <w:rFonts w:eastAsia="Times New Roman" w:cstheme="minorHAnsi"/>
          <w:color w:val="000000"/>
          <w:lang w:val="es-ES"/>
        </w:rPr>
        <w:t>El currículo nacional dice:</w:t>
      </w:r>
    </w:p>
    <w:p w14:paraId="11D8CA9F" w14:textId="77777777" w:rsidR="00BC32EB" w:rsidRPr="00BC32EB" w:rsidRDefault="00BC32EB" w:rsidP="00BC32EB">
      <w:pPr>
        <w:shd w:val="clear" w:color="auto" w:fill="FFFFFF"/>
        <w:spacing w:after="240" w:line="240" w:lineRule="auto"/>
        <w:jc w:val="both"/>
        <w:rPr>
          <w:rFonts w:eastAsia="Times New Roman" w:cstheme="minorHAnsi"/>
          <w:i/>
          <w:iCs/>
          <w:color w:val="000000"/>
          <w:lang w:val="es-ES"/>
        </w:rPr>
      </w:pPr>
      <w:r w:rsidRPr="00BC32EB">
        <w:rPr>
          <w:rFonts w:eastAsia="Times New Roman" w:cstheme="minorHAnsi"/>
          <w:i/>
          <w:iCs/>
          <w:color w:val="000000"/>
          <w:lang w:val="es-ES"/>
        </w:rPr>
        <w:t xml:space="preserve">La adquisición y el desarrollo de las competencias clave, que se describen en el anexo I de este real decreto y se concretan en las competencias específicas de cada materia, se verán favorecidos por metodologías que reconozcan al alumnado como agente de su propio aprendizaje. Para ello es imprescindible la implementación de propuestas pedagógicas que, partiendo de los centros de interés de </w:t>
      </w:r>
      <w:proofErr w:type="gramStart"/>
      <w:r w:rsidRPr="00BC32EB">
        <w:rPr>
          <w:rFonts w:eastAsia="Times New Roman" w:cstheme="minorHAnsi"/>
          <w:i/>
          <w:iCs/>
          <w:color w:val="000000"/>
          <w:lang w:val="es-ES"/>
        </w:rPr>
        <w:t>los alumnos y alumnas</w:t>
      </w:r>
      <w:proofErr w:type="gramEnd"/>
      <w:r w:rsidRPr="00BC32EB">
        <w:rPr>
          <w:rFonts w:eastAsia="Times New Roman" w:cstheme="minorHAnsi"/>
          <w:i/>
          <w:iCs/>
          <w:color w:val="000000"/>
          <w:lang w:val="es-ES"/>
        </w:rPr>
        <w:t xml:space="preserve"> y aumentándolos, les permitan construir el conocimiento con autonomía, iniciativa y creatividad desde sus propios aprendizajes y experiencias. Las situaciones de aprendizaje representan una herramienta eficaz para integrar los elementos curriculares de las distintas materias mediante tareas y actividades significativas y relevantes para resolver problemas de manera creativa y cooperativa, reforzando la autoestima, la autonomía, la iniciativa, la reflexión crítica y la responsabilidad.</w:t>
      </w:r>
    </w:p>
    <w:p w14:paraId="44E1F53A" w14:textId="77777777" w:rsidR="00BC32EB" w:rsidRPr="00BC32EB" w:rsidRDefault="00BC32EB" w:rsidP="00BC32EB">
      <w:pPr>
        <w:shd w:val="clear" w:color="auto" w:fill="FFFFFF"/>
        <w:spacing w:after="240" w:line="240" w:lineRule="auto"/>
        <w:jc w:val="both"/>
        <w:rPr>
          <w:rFonts w:eastAsia="Times New Roman" w:cstheme="minorHAnsi"/>
          <w:color w:val="000000"/>
          <w:lang w:val="es-ES"/>
        </w:rPr>
      </w:pPr>
      <w:r w:rsidRPr="00BC32EB">
        <w:rPr>
          <w:rFonts w:eastAsia="Times New Roman" w:cstheme="minorHAnsi"/>
          <w:color w:val="000000"/>
          <w:lang w:val="es-ES"/>
        </w:rPr>
        <w:t>Para que la adquisición de las competencias sea efectiva, dichas situaciones deben estar bien contextualizadas y ser respetuosas con las experiencias del alumnado y sus diferentes formas de comprender la realidad. Asimismo, deben estar compuestas por tareas complejas cuya resolución conlleve la construcción de nuevos aprendizajes y los prepare para su futuro personal, académico y profesional. Con estas situaciones se busca ofrecer al alumnado la oportunidad de conectar y aplicar lo aprendido en contextos de la vida real. Así planteadas, las situaciones constituyen un componente que, alineado con los principios del Diseño universal para el aprendizaje, permite aprender a aprender y sentar las bases para el aprendizaje a lo largo de la vida, fomentando procesos pedagógicos flexibles y accesibles que se ajusten a las necesidades, las características y los diferentes ritmos de aprendizaje del alumnado y que favorezcan su autonomía.</w:t>
      </w:r>
    </w:p>
    <w:p w14:paraId="2B898624" w14:textId="77777777" w:rsidR="00BC32EB" w:rsidRPr="00BC32EB" w:rsidRDefault="00BC32EB" w:rsidP="00BC32EB">
      <w:pPr>
        <w:shd w:val="clear" w:color="auto" w:fill="FFFFFF"/>
        <w:spacing w:after="240" w:line="240" w:lineRule="auto"/>
        <w:jc w:val="both"/>
        <w:rPr>
          <w:rFonts w:eastAsia="Times New Roman" w:cstheme="minorHAnsi"/>
          <w:color w:val="000000"/>
          <w:lang w:val="es-ES"/>
        </w:rPr>
      </w:pPr>
      <w:r w:rsidRPr="00BC32EB">
        <w:rPr>
          <w:rFonts w:eastAsia="Times New Roman" w:cstheme="minorHAnsi"/>
          <w:color w:val="000000"/>
          <w:lang w:val="es-ES"/>
        </w:rPr>
        <w:t>El diseño de estas situaciones debe suponer la transferencia de los aprendizajes adquiridos por parte del alumnado, posibilitando la articulación coherente y eficaz de los distintos conocimientos, destrezas y actitudes propios de esta etapa. Las situaciones deben partir del planteamiento de unos objetivos claros y precisos que integren diversos saberes básicos. Además, deben proponer tareas o actividades que favorezcan diferentes tipos de agrupamientos, desde el trabajo individual al trabajo en grupos, permitiendo que el alumnado asuma responsabilidades personales de manera autónoma y actúe de forma cooperativa en la resolución creativa del reto planteado. Su puesta en práctica debe implicar la producción y la interacción verbal e incluir el uso de recursos auténticos en distintos soportes y formatos, tanto analógicos como digitales. Las situaciones de aprendizaje deben fomentar aspectos relacionados con el interés común, la sostenibilidad o la convivencia democrática, esenciales para que el alumnado sea capaz de responder con eficacia a los retos del siglo XXI.</w:t>
      </w:r>
    </w:p>
    <w:p w14:paraId="55EBE546" w14:textId="77777777" w:rsidR="00BC32EB" w:rsidRPr="00BC32EB" w:rsidRDefault="00BC32EB" w:rsidP="00BC32EB">
      <w:pPr>
        <w:shd w:val="clear" w:color="auto" w:fill="FFFFFF"/>
        <w:spacing w:after="240" w:line="240" w:lineRule="auto"/>
        <w:jc w:val="both"/>
        <w:rPr>
          <w:rFonts w:eastAsia="Times New Roman" w:cstheme="minorHAnsi"/>
          <w:color w:val="000000"/>
          <w:lang w:val="es-ES"/>
        </w:rPr>
      </w:pPr>
      <w:r w:rsidRPr="00BC32EB">
        <w:rPr>
          <w:rFonts w:eastAsia="Times New Roman" w:cstheme="minorHAnsi"/>
          <w:color w:val="000000"/>
          <w:lang w:val="es-ES"/>
        </w:rPr>
        <w:t>Por otro lado:</w:t>
      </w:r>
    </w:p>
    <w:p w14:paraId="0269D5A1" w14:textId="77777777" w:rsidR="00BC32EB" w:rsidRDefault="00BC32EB" w:rsidP="00BC32EB">
      <w:pPr>
        <w:shd w:val="clear" w:color="auto" w:fill="FFFFFF"/>
        <w:spacing w:after="240" w:line="240" w:lineRule="auto"/>
        <w:jc w:val="both"/>
        <w:rPr>
          <w:rFonts w:eastAsia="Times New Roman" w:cstheme="minorHAnsi"/>
          <w:color w:val="000000"/>
          <w:lang w:val="es-ES"/>
        </w:rPr>
      </w:pPr>
      <w:r w:rsidRPr="00BC32EB">
        <w:rPr>
          <w:rFonts w:eastAsia="Times New Roman" w:cstheme="minorHAnsi"/>
          <w:color w:val="000000"/>
          <w:lang w:val="es-ES"/>
        </w:rPr>
        <w:t>Dentro de cada materia, el currículo autonómico da indicaciones sobre cómo elaborar las situaciones de aprendizaje en cada una de ellas, como veremos después.</w:t>
      </w:r>
    </w:p>
    <w:p w14:paraId="6441DF89" w14:textId="313534BE" w:rsidR="00BC32EB" w:rsidRPr="00BC32EB" w:rsidRDefault="00BC32EB" w:rsidP="00BC32EB">
      <w:pPr>
        <w:shd w:val="clear" w:color="auto" w:fill="FFFFFF"/>
        <w:spacing w:after="240" w:line="240" w:lineRule="auto"/>
        <w:jc w:val="both"/>
        <w:rPr>
          <w:rFonts w:eastAsia="Times New Roman" w:cstheme="minorHAnsi"/>
          <w:color w:val="000000"/>
          <w:lang w:val="es-ES"/>
        </w:rPr>
      </w:pPr>
      <w:r w:rsidRPr="00BC32EB">
        <w:rPr>
          <w:rFonts w:eastAsia="Times New Roman" w:cstheme="minorHAnsi"/>
          <w:color w:val="000000"/>
          <w:spacing w:val="7"/>
          <w:u w:val="single"/>
          <w:lang w:val="es-ES"/>
        </w:rPr>
        <w:t>Estrategias</w:t>
      </w:r>
    </w:p>
    <w:p w14:paraId="4E297F82" w14:textId="77777777" w:rsidR="00BC32EB" w:rsidRPr="00BC32EB" w:rsidRDefault="00BC32EB" w:rsidP="00BC32EB">
      <w:pPr>
        <w:shd w:val="clear" w:color="auto" w:fill="FFFFFF"/>
        <w:spacing w:after="240" w:line="240" w:lineRule="auto"/>
        <w:jc w:val="both"/>
        <w:rPr>
          <w:rFonts w:eastAsia="Times New Roman" w:cstheme="minorHAnsi"/>
          <w:color w:val="000000"/>
          <w:spacing w:val="7"/>
          <w:lang w:val="es-ES"/>
        </w:rPr>
      </w:pPr>
      <w:bookmarkStart w:id="13" w:name="_Hlk119235470"/>
      <w:bookmarkEnd w:id="13"/>
      <w:r w:rsidRPr="00BC32EB">
        <w:rPr>
          <w:rFonts w:eastAsia="Times New Roman" w:cstheme="minorHAnsi"/>
          <w:color w:val="000000"/>
          <w:spacing w:val="7"/>
          <w:lang w:val="es-ES"/>
        </w:rPr>
        <w:lastRenderedPageBreak/>
        <w:t xml:space="preserve">Estrategias de enseñanza-aprendizaje incluidas en nuestra metodología. El objetivo es ayudar a los alumnos a aprender. </w:t>
      </w:r>
    </w:p>
    <w:p w14:paraId="290D77EB" w14:textId="77777777" w:rsidR="00BC32EB" w:rsidRPr="00BC32EB" w:rsidRDefault="00BC32EB" w:rsidP="00BC32EB">
      <w:pPr>
        <w:spacing w:line="276" w:lineRule="auto"/>
        <w:jc w:val="both"/>
        <w:rPr>
          <w:rFonts w:cstheme="minorHAnsi"/>
          <w:lang w:val="es-ES_tradnl"/>
        </w:rPr>
      </w:pPr>
      <w:r w:rsidRPr="00BC32EB">
        <w:rPr>
          <w:rFonts w:cstheme="minorHAnsi"/>
          <w:b/>
          <w:bCs/>
          <w:lang w:val="es-ES_tradnl"/>
        </w:rPr>
        <w:t>El punto de partida del aprendizaje de los alumnos son sus primeros conocimientos previos</w:t>
      </w:r>
      <w:r w:rsidRPr="00BC32EB">
        <w:rPr>
          <w:rFonts w:cstheme="minorHAnsi"/>
          <w:lang w:val="es-ES_tradnl"/>
        </w:rPr>
        <w:t>; centrándonos en aquello que resulta familiar y cercano al alumnado, pero con una vertiente de fantasía para lograr el equilibrio entre la seguridad/bienestar con el interés/imaginación. El alumno puede transferir conceptos y estrategias adquiridas para construir así significados y atribuir sentido a lo que aprende (partiendo de lo que conoce y formulando hipótesis para elaborar reglas que ayudan a interiorizar el nuevo sistema). Se favorece así su crecimiento personal, su desarrollo y su socialización.</w:t>
      </w:r>
    </w:p>
    <w:p w14:paraId="04BE361C" w14:textId="77777777" w:rsidR="00BC32EB" w:rsidRPr="00BC32EB" w:rsidRDefault="00BC32EB" w:rsidP="00BC32EB">
      <w:pPr>
        <w:spacing w:before="240" w:line="276" w:lineRule="auto"/>
        <w:jc w:val="both"/>
        <w:rPr>
          <w:rFonts w:cstheme="minorHAnsi"/>
          <w:lang w:val="es-ES_tradnl"/>
        </w:rPr>
      </w:pPr>
      <w:r w:rsidRPr="00BC32EB">
        <w:rPr>
          <w:rFonts w:cstheme="minorHAnsi"/>
          <w:b/>
          <w:lang w:val="es-ES_tradnl"/>
        </w:rPr>
        <w:t>El aprendizaje competencial</w:t>
      </w:r>
      <w:r w:rsidRPr="00BC32EB">
        <w:rPr>
          <w:rFonts w:cstheme="minorHAnsi"/>
          <w:lang w:val="es-ES_tradnl"/>
        </w:rPr>
        <w:t xml:space="preserve"> persigue el desarrollo del potencial de cada alumno, de sus capacidades, preparar al alumnado para que pueda afrontar los retos personales a lo largo de su vida con éxito. Los alumnos no solo han de adquirir unos conocimientos, sino que han de ser capaces de acceder a ellos y aplicarlos en los diferentes contextos de su vida, contextualizarlos. El aprendizaje por competencias tiene el propósito de cubrir todos los aspectos de la vida, haciendo que los alumnos no solo sean capaces de aprender, sino entre otros, de aprender a aprender, aprender a convivir, aprender a hacer. Cada una de las unidades de nuestro proyecto proporciona diferentes actividades que contribuyen al desarrollo de las Competencias clave.</w:t>
      </w:r>
    </w:p>
    <w:p w14:paraId="102E8B72" w14:textId="77777777" w:rsidR="00BC32EB" w:rsidRPr="00BC32EB" w:rsidRDefault="00BC32EB" w:rsidP="00BC32EB">
      <w:pPr>
        <w:spacing w:line="276" w:lineRule="auto"/>
        <w:jc w:val="both"/>
        <w:rPr>
          <w:rFonts w:cstheme="minorHAnsi"/>
          <w:lang w:val="es-ES_tradnl"/>
        </w:rPr>
      </w:pPr>
      <w:r w:rsidRPr="00BC32EB">
        <w:rPr>
          <w:rFonts w:cstheme="minorHAnsi"/>
          <w:b/>
          <w:bCs/>
          <w:lang w:val="es-ES_tradnl"/>
        </w:rPr>
        <w:t>Las situaciones comunicativas que incluyen el humor y el juego captan la motivación del alumnado y facilitan el aprendizaje</w:t>
      </w:r>
      <w:r w:rsidRPr="00BC32EB">
        <w:rPr>
          <w:rFonts w:cstheme="minorHAnsi"/>
          <w:lang w:val="es-ES_tradnl"/>
        </w:rPr>
        <w:t>; por ello es importante tener en cuenta la importancia de las canciones e historias, las características de los personajes, las ilustraciones e incluso los efectos sonoros de las grabaciones.</w:t>
      </w:r>
    </w:p>
    <w:p w14:paraId="64A83B86" w14:textId="77777777" w:rsidR="00BC32EB" w:rsidRPr="00BC32EB" w:rsidRDefault="00BC32EB" w:rsidP="00BC32EB">
      <w:pPr>
        <w:spacing w:line="276" w:lineRule="auto"/>
        <w:jc w:val="both"/>
        <w:rPr>
          <w:rFonts w:cstheme="minorHAnsi"/>
          <w:lang w:val="es-ES_tradnl"/>
        </w:rPr>
      </w:pPr>
      <w:r w:rsidRPr="00BC32EB">
        <w:rPr>
          <w:rFonts w:cstheme="minorHAnsi"/>
          <w:b/>
          <w:bCs/>
          <w:lang w:val="es-ES_tradnl"/>
        </w:rPr>
        <w:t>Los alumnos aprenden de distintas formas y a ritmos diferentes</w:t>
      </w:r>
      <w:r w:rsidRPr="00BC32EB">
        <w:rPr>
          <w:rFonts w:cstheme="minorHAnsi"/>
          <w:lang w:val="es-ES_tradnl"/>
        </w:rPr>
        <w:t>. Esta programación está diseñada para ser utilizada con flexibilidad de modo que todos los integrantes del grupo puedan participar y encuentren actividades en las que pueden aplicar conocimientos y aptitudes, facilitando el desarrollo de la propia conciencia de logros y del progreso que logran día a día.</w:t>
      </w:r>
    </w:p>
    <w:p w14:paraId="25007CD7" w14:textId="77777777" w:rsidR="00BC32EB" w:rsidRPr="00BC32EB" w:rsidRDefault="00BC32EB" w:rsidP="00BC32EB">
      <w:pPr>
        <w:spacing w:line="276" w:lineRule="auto"/>
        <w:jc w:val="both"/>
        <w:rPr>
          <w:rFonts w:cstheme="minorHAnsi"/>
          <w:lang w:val="es-ES_tradnl"/>
        </w:rPr>
      </w:pPr>
      <w:r w:rsidRPr="00BC32EB">
        <w:rPr>
          <w:rFonts w:cstheme="minorHAnsi"/>
          <w:b/>
          <w:bCs/>
          <w:lang w:val="es-ES_tradnl"/>
        </w:rPr>
        <w:t>El aprendizaje de los alumnos es mayor y de más calidad si se basa en la actividad</w:t>
      </w:r>
      <w:r w:rsidRPr="00BC32EB">
        <w:rPr>
          <w:rFonts w:cstheme="minorHAnsi"/>
          <w:lang w:val="es-ES_tradnl"/>
        </w:rPr>
        <w:t>; ellos demandan ejercer su capacidad de actuar. Cada una de las unidades de nuestro proyecto proporciona una amplia gama de actividades y recursos didácticos de diferente participación. Fomentando estrategias de aprendizaje y reconocimiento del error.</w:t>
      </w:r>
    </w:p>
    <w:p w14:paraId="1EC212EF" w14:textId="77777777" w:rsidR="00BC32EB" w:rsidRPr="00BC32EB" w:rsidRDefault="00BC32EB" w:rsidP="00BC32EB">
      <w:pPr>
        <w:spacing w:line="276" w:lineRule="auto"/>
        <w:jc w:val="both"/>
        <w:rPr>
          <w:rFonts w:cstheme="minorHAnsi"/>
          <w:lang w:val="es-ES_tradnl"/>
        </w:rPr>
      </w:pPr>
      <w:r w:rsidRPr="00BC32EB">
        <w:rPr>
          <w:rFonts w:cstheme="minorHAnsi"/>
          <w:b/>
          <w:bCs/>
          <w:lang w:val="es-ES_tradnl"/>
        </w:rPr>
        <w:t>Considerar el progreso, pero también el error como algo natural en el proceso de aprendizaje</w:t>
      </w:r>
      <w:r w:rsidRPr="00BC32EB">
        <w:rPr>
          <w:rFonts w:cstheme="minorHAnsi"/>
          <w:lang w:val="es-ES_tradnl"/>
        </w:rPr>
        <w:t>. El error ocurre como una evidencia del dinamismo subyacente de la comprensión y del dominio progresivo del nuevo sistema comunicativo. Pero es importante hacer una distinción entre error y equivocación.</w:t>
      </w:r>
    </w:p>
    <w:p w14:paraId="165D119A" w14:textId="77777777" w:rsidR="00BC32EB" w:rsidRPr="00BC32EB" w:rsidRDefault="00BC32EB" w:rsidP="00BC32EB">
      <w:pPr>
        <w:spacing w:line="276" w:lineRule="auto"/>
        <w:jc w:val="both"/>
        <w:rPr>
          <w:rFonts w:cstheme="minorHAnsi"/>
          <w:lang w:val="es-ES_tradnl"/>
        </w:rPr>
      </w:pPr>
      <w:r w:rsidRPr="00BC32EB">
        <w:rPr>
          <w:rFonts w:cstheme="minorHAnsi"/>
          <w:b/>
          <w:bCs/>
          <w:lang w:val="es-ES_tradnl"/>
        </w:rPr>
        <w:t xml:space="preserve">La evaluación del proceso individual y grupal de los alumnos en el aprendizaje es un factor importante para asegurar la calidad </w:t>
      </w:r>
      <w:proofErr w:type="gramStart"/>
      <w:r w:rsidRPr="00BC32EB">
        <w:rPr>
          <w:rFonts w:cstheme="minorHAnsi"/>
          <w:b/>
          <w:bCs/>
          <w:lang w:val="es-ES_tradnl"/>
        </w:rPr>
        <w:t>del mismo</w:t>
      </w:r>
      <w:proofErr w:type="gramEnd"/>
      <w:r w:rsidRPr="00BC32EB">
        <w:rPr>
          <w:rFonts w:cstheme="minorHAnsi"/>
          <w:lang w:val="es-ES_tradnl"/>
        </w:rPr>
        <w:t>.</w:t>
      </w:r>
    </w:p>
    <w:p w14:paraId="0B78EBF5" w14:textId="77777777" w:rsidR="00BC32EB" w:rsidRPr="00BC32EB" w:rsidRDefault="00BC32EB" w:rsidP="00BC32EB">
      <w:pPr>
        <w:spacing w:line="276" w:lineRule="auto"/>
        <w:jc w:val="both"/>
        <w:rPr>
          <w:rFonts w:cstheme="minorHAnsi"/>
          <w:lang w:val="es-ES_tradnl"/>
        </w:rPr>
      </w:pPr>
      <w:r w:rsidRPr="00BC32EB">
        <w:rPr>
          <w:rFonts w:cstheme="minorHAnsi"/>
          <w:b/>
          <w:bCs/>
          <w:lang w:val="es-ES_tradnl"/>
        </w:rPr>
        <w:t>El aprendizaje globalizado genera el desarrollo de la realidad como un todo en los alumnos</w:t>
      </w:r>
      <w:r w:rsidRPr="00BC32EB">
        <w:rPr>
          <w:rFonts w:cstheme="minorHAnsi"/>
          <w:lang w:val="es-ES_tradnl"/>
        </w:rPr>
        <w:t xml:space="preserve">. Nuestro proyecto toma en cuenta esta situación al ofrecer actividades interrelacionadas con las otras áreas curriculares, empezando por el conocimiento del mismo alumno y a continuación con la exploración del mundo que les rodea; su casa, su colegio, su medio ambiente y su sociedad en general. Este desarrollo se </w:t>
      </w:r>
      <w:r w:rsidRPr="00BC32EB">
        <w:rPr>
          <w:rFonts w:cstheme="minorHAnsi"/>
          <w:lang w:val="es-ES_tradnl"/>
        </w:rPr>
        <w:lastRenderedPageBreak/>
        <w:t>refleja en los temas de cada unidad, que se relacionan con las demás áreas del Currículo: Ciencias de la Naturaleza, Ciencias Sociales, la Educación Artística, las Matemáticas, la Educación Física, etc.</w:t>
      </w:r>
      <w:bookmarkStart w:id="14" w:name="_Toc378504529"/>
    </w:p>
    <w:p w14:paraId="1ED2FACD" w14:textId="0EF09F66" w:rsidR="00BC32EB" w:rsidRPr="00BC32EB" w:rsidRDefault="00BC32EB" w:rsidP="00BC32EB">
      <w:pPr>
        <w:spacing w:line="276" w:lineRule="auto"/>
        <w:jc w:val="both"/>
        <w:rPr>
          <w:rFonts w:cstheme="minorHAnsi"/>
          <w:iCs/>
          <w:lang w:val="es-ES_tradnl"/>
        </w:rPr>
      </w:pPr>
      <w:r w:rsidRPr="00BC32EB">
        <w:rPr>
          <w:rFonts w:cstheme="minorHAnsi"/>
          <w:b/>
          <w:lang w:val="es-ES_tradnl"/>
        </w:rPr>
        <w:t>Un aprendizaje permanente</w:t>
      </w:r>
      <w:bookmarkEnd w:id="14"/>
      <w:r w:rsidRPr="00BC32EB">
        <w:rPr>
          <w:rFonts w:cstheme="minorHAnsi"/>
          <w:b/>
          <w:lang w:val="es-ES_tradnl"/>
        </w:rPr>
        <w:t xml:space="preserve">. </w:t>
      </w:r>
      <w:r w:rsidRPr="00BC32EB">
        <w:rPr>
          <w:rFonts w:cstheme="minorHAnsi"/>
          <w:lang w:val="es-ES_tradnl"/>
        </w:rPr>
        <w:t>N</w:t>
      </w:r>
      <w:r w:rsidRPr="00BC32EB">
        <w:rPr>
          <w:rFonts w:cstheme="minorHAnsi"/>
          <w:iCs/>
          <w:lang w:val="es-ES_tradnl"/>
        </w:rPr>
        <w:t>o hay saberes que se adquieren exclusivamente en una determinada materia y sólo sirven para ella (sobre todo en esta y para esta). Con todo lo que el alumno aprende en las diferentes materias (y no sólo en la institución escolar) construye un bagaje cultural y de información que debe servirle para el conjunto de su vida, que debe ser capaz de utilizarlo en momentos precisos y en situaciones distintas (el lenguaje es, a estos efectos, paradigmático).</w:t>
      </w:r>
    </w:p>
    <w:p w14:paraId="1EEC3E40" w14:textId="77777777" w:rsidR="00BC32EB" w:rsidRPr="00BC32EB" w:rsidRDefault="00BC32EB" w:rsidP="00BC32EB">
      <w:pPr>
        <w:keepNext/>
        <w:keepLines/>
        <w:shd w:val="clear" w:color="auto" w:fill="FFFFFF"/>
        <w:spacing w:before="40" w:after="0"/>
        <w:outlineLvl w:val="3"/>
        <w:rPr>
          <w:rFonts w:eastAsiaTheme="majorEastAsia" w:cstheme="minorHAnsi"/>
          <w:color w:val="000000"/>
          <w:spacing w:val="2"/>
          <w:u w:val="single"/>
          <w:lang w:val="es-ES"/>
        </w:rPr>
      </w:pPr>
      <w:r w:rsidRPr="00BC32EB">
        <w:rPr>
          <w:rFonts w:eastAsiaTheme="majorEastAsia" w:cstheme="minorHAnsi"/>
          <w:b/>
          <w:bCs/>
          <w:i/>
          <w:iCs/>
          <w:color w:val="000000"/>
          <w:spacing w:val="2"/>
          <w:lang w:val="es-ES"/>
        </w:rPr>
        <w:t xml:space="preserve">          </w:t>
      </w:r>
      <w:r w:rsidRPr="00BC32EB">
        <w:rPr>
          <w:rFonts w:eastAsiaTheme="majorEastAsia" w:cstheme="minorHAnsi"/>
          <w:color w:val="000000"/>
          <w:spacing w:val="2"/>
          <w:lang w:val="es-ES"/>
        </w:rPr>
        <w:t xml:space="preserve">  </w:t>
      </w:r>
      <w:r w:rsidRPr="00BC32EB">
        <w:rPr>
          <w:rFonts w:eastAsiaTheme="majorEastAsia" w:cstheme="minorHAnsi"/>
          <w:color w:val="000000"/>
          <w:spacing w:val="2"/>
          <w:u w:val="single"/>
          <w:lang w:val="es-ES"/>
        </w:rPr>
        <w:t>Actividades</w:t>
      </w:r>
    </w:p>
    <w:p w14:paraId="681CE46E" w14:textId="77777777" w:rsidR="00BC32EB" w:rsidRPr="00BC32EB" w:rsidRDefault="00BC32EB" w:rsidP="00BC32EB">
      <w:pPr>
        <w:rPr>
          <w:lang w:val="es-ES"/>
        </w:rPr>
      </w:pPr>
    </w:p>
    <w:p w14:paraId="0C0AED52" w14:textId="613519CA" w:rsidR="00F53800" w:rsidRDefault="00BC32EB" w:rsidP="00BC32EB">
      <w:pPr>
        <w:shd w:val="clear" w:color="auto" w:fill="FFFFFF"/>
        <w:spacing w:after="240" w:line="240" w:lineRule="auto"/>
        <w:jc w:val="both"/>
        <w:rPr>
          <w:rFonts w:eastAsia="Times New Roman" w:cstheme="minorHAnsi"/>
          <w:color w:val="000000"/>
          <w:spacing w:val="7"/>
          <w:lang w:val="es-ES"/>
        </w:rPr>
      </w:pPr>
      <w:r w:rsidRPr="00BC32EB">
        <w:rPr>
          <w:rFonts w:eastAsia="Times New Roman" w:cstheme="minorHAnsi"/>
          <w:color w:val="000000"/>
          <w:spacing w:val="7"/>
          <w:lang w:val="es-ES"/>
        </w:rPr>
        <w:t>Actividades-tipo realizadas en clase, coherentes con las estrategias. (Desarrolladas en la tabla de programación de las actividades)</w:t>
      </w:r>
      <w:bookmarkStart w:id="15" w:name="_Hlk119236001"/>
      <w:bookmarkEnd w:id="15"/>
      <w:r>
        <w:rPr>
          <w:rFonts w:eastAsia="Times New Roman" w:cstheme="minorHAnsi"/>
          <w:color w:val="000000"/>
          <w:spacing w:val="7"/>
          <w:lang w:val="es-ES"/>
        </w:rPr>
        <w:t>. Véase también programación de aula.</w:t>
      </w:r>
    </w:p>
    <w:p w14:paraId="590F16E7" w14:textId="0CEF306B" w:rsidR="00316385" w:rsidRPr="00316385" w:rsidRDefault="00316385" w:rsidP="00316385">
      <w:pPr>
        <w:pStyle w:val="Prrafodelista"/>
        <w:numPr>
          <w:ilvl w:val="0"/>
          <w:numId w:val="45"/>
        </w:numPr>
        <w:rPr>
          <w:b/>
          <w:bCs/>
          <w:lang w:val="es-ES"/>
        </w:rPr>
      </w:pPr>
      <w:r w:rsidRPr="00316385">
        <w:rPr>
          <w:b/>
          <w:bCs/>
          <w:lang w:val="es-ES"/>
        </w:rPr>
        <w:t>CRITERIOS DE EVALUACIÓN</w:t>
      </w:r>
    </w:p>
    <w:p w14:paraId="37756444" w14:textId="77777777" w:rsidR="00E457C5" w:rsidRPr="00E457C5" w:rsidRDefault="00E457C5" w:rsidP="00E457C5">
      <w:pPr>
        <w:jc w:val="both"/>
        <w:rPr>
          <w:lang w:val="es-ES"/>
        </w:rPr>
      </w:pPr>
      <w:r w:rsidRPr="00E457C5">
        <w:rPr>
          <w:lang w:val="es-ES"/>
        </w:rPr>
        <w:t>La Ley Orgánica 3/2020, de 29 de diciembre, los define como referentes que indican los niveles de desempeño esperados en el alumnado en las situaciones o actividades a las que se refieren las competencias específicas de cada área en un momento determinado de su proceso de aprendizaje.</w:t>
      </w:r>
    </w:p>
    <w:p w14:paraId="2D9444D8" w14:textId="77777777" w:rsidR="00E457C5" w:rsidRPr="00E457C5" w:rsidRDefault="00E457C5" w:rsidP="00E457C5">
      <w:pPr>
        <w:jc w:val="both"/>
        <w:rPr>
          <w:lang w:val="es-ES"/>
        </w:rPr>
      </w:pPr>
      <w:r w:rsidRPr="00E457C5">
        <w:rPr>
          <w:lang w:val="es-ES"/>
        </w:rPr>
        <w:t>Los criterios de evaluación del área determinan el grado de adquisición por parte del alumnado de las competencias específicas de la materia de segunda lengua extranjera en la Educación Secundaria, por lo que se presentan vinculados a ellas.</w:t>
      </w:r>
    </w:p>
    <w:p w14:paraId="2C21D887" w14:textId="77777777" w:rsidR="00E457C5" w:rsidRDefault="00E457C5" w:rsidP="00E457C5">
      <w:pPr>
        <w:spacing w:before="120"/>
        <w:rPr>
          <w:lang w:val="es-ES"/>
        </w:rPr>
      </w:pPr>
      <w:r w:rsidRPr="00E457C5">
        <w:rPr>
          <w:lang w:val="es-ES"/>
        </w:rPr>
        <w:t xml:space="preserve">Para el primer ciclo de Educación Secundaria en el área de segunda lengua extranjera, los criterios de evaluación son: </w:t>
      </w:r>
    </w:p>
    <w:tbl>
      <w:tblPr>
        <w:tblStyle w:val="Tablanormal12"/>
        <w:tblW w:w="0" w:type="auto"/>
        <w:tblLayout w:type="fixed"/>
        <w:tblLook w:val="06A0" w:firstRow="1" w:lastRow="0" w:firstColumn="1" w:lastColumn="0" w:noHBand="1" w:noVBand="1"/>
      </w:tblPr>
      <w:tblGrid>
        <w:gridCol w:w="3256"/>
        <w:gridCol w:w="5238"/>
      </w:tblGrid>
      <w:tr w:rsidR="00E457C5" w:rsidRPr="00E457C5" w14:paraId="0F4882B3" w14:textId="77777777" w:rsidTr="00E45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F2F2F2"/>
            <w:vAlign w:val="center"/>
          </w:tcPr>
          <w:p w14:paraId="760893C9" w14:textId="77777777" w:rsidR="00E457C5" w:rsidRPr="00E457C5" w:rsidRDefault="00E457C5" w:rsidP="00E457C5">
            <w:pPr>
              <w:spacing w:before="120" w:after="120"/>
              <w:rPr>
                <w:rFonts w:ascii="Calibri" w:eastAsia="Calibri" w:hAnsi="Calibri" w:cs="Times New Roman"/>
              </w:rPr>
            </w:pPr>
            <w:r w:rsidRPr="00E457C5">
              <w:rPr>
                <w:rFonts w:ascii="Calibri" w:eastAsia="Calibri" w:hAnsi="Calibri" w:cs="Times New Roman"/>
              </w:rPr>
              <w:t>Competencias específicas</w:t>
            </w:r>
          </w:p>
        </w:tc>
        <w:tc>
          <w:tcPr>
            <w:tcW w:w="5238" w:type="dxa"/>
            <w:shd w:val="clear" w:color="auto" w:fill="F2F2F2"/>
          </w:tcPr>
          <w:p w14:paraId="421A8AB8" w14:textId="77777777" w:rsidR="00E457C5" w:rsidRPr="00E457C5" w:rsidRDefault="00E457C5" w:rsidP="00E457C5">
            <w:pPr>
              <w:spacing w:before="120" w:after="12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E457C5">
              <w:rPr>
                <w:rFonts w:ascii="Calibri" w:eastAsia="Calibri" w:hAnsi="Calibri" w:cs="Times New Roman"/>
              </w:rPr>
              <w:t>Criterios de evaluación</w:t>
            </w:r>
          </w:p>
        </w:tc>
      </w:tr>
      <w:tr w:rsidR="00E457C5" w:rsidRPr="007A4E2D" w14:paraId="3CD57967" w14:textId="77777777" w:rsidTr="00E66428">
        <w:tc>
          <w:tcPr>
            <w:cnfStyle w:val="001000000000" w:firstRow="0" w:lastRow="0" w:firstColumn="1" w:lastColumn="0" w:oddVBand="0" w:evenVBand="0" w:oddHBand="0" w:evenHBand="0" w:firstRowFirstColumn="0" w:firstRowLastColumn="0" w:lastRowFirstColumn="0" w:lastRowLastColumn="0"/>
            <w:tcW w:w="3256" w:type="dxa"/>
          </w:tcPr>
          <w:p w14:paraId="6BCAB5F0" w14:textId="77777777" w:rsidR="00E457C5" w:rsidRPr="00E457C5" w:rsidRDefault="00E457C5" w:rsidP="00E457C5">
            <w:pPr>
              <w:spacing w:before="120" w:after="120"/>
              <w:jc w:val="both"/>
              <w:rPr>
                <w:rFonts w:ascii="Calibri" w:eastAsia="Calibri" w:hAnsi="Calibri" w:cs="Times New Roman"/>
              </w:rPr>
            </w:pPr>
            <w:r w:rsidRPr="00E457C5">
              <w:rPr>
                <w:rFonts w:ascii="Calibri" w:eastAsia="Calibri" w:hAnsi="Calibri" w:cs="Times New Roman"/>
              </w:rPr>
              <w:t>1.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5238" w:type="dxa"/>
          </w:tcPr>
          <w:p w14:paraId="5AB298C5" w14:textId="77777777" w:rsidR="00E457C5" w:rsidRPr="00E457C5" w:rsidRDefault="00E457C5" w:rsidP="00E457C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E457C5">
              <w:rPr>
                <w:rFonts w:ascii="Calibri" w:eastAsia="Calibri" w:hAnsi="Calibri" w:cs="Times New Roman"/>
              </w:rPr>
              <w:t>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p w14:paraId="109B9CA7" w14:textId="77777777" w:rsidR="00E457C5" w:rsidRPr="00E457C5" w:rsidRDefault="00E457C5" w:rsidP="00E457C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E457C5">
              <w:rPr>
                <w:rFonts w:ascii="Calibri" w:eastAsia="Calibri" w:hAnsi="Calibri" w:cs="Times New Roman"/>
              </w:rPr>
              <w:t>1.2. Seleccionar, organizar y aplicar de forma guiada las estrategias y conocimientos más adecuados en situaciones comunicativas cotidianas para comprender el sentido general, la información esencial y los detalles más relevantes de los textos; interpretar elementos no verbales; y buscar y seleccionar información.</w:t>
            </w:r>
          </w:p>
        </w:tc>
      </w:tr>
      <w:tr w:rsidR="00E457C5" w:rsidRPr="007A4E2D" w14:paraId="1CB5F98F" w14:textId="77777777" w:rsidTr="00E66428">
        <w:tc>
          <w:tcPr>
            <w:cnfStyle w:val="001000000000" w:firstRow="0" w:lastRow="0" w:firstColumn="1" w:lastColumn="0" w:oddVBand="0" w:evenVBand="0" w:oddHBand="0" w:evenHBand="0" w:firstRowFirstColumn="0" w:firstRowLastColumn="0" w:lastRowFirstColumn="0" w:lastRowLastColumn="0"/>
            <w:tcW w:w="3256" w:type="dxa"/>
          </w:tcPr>
          <w:p w14:paraId="649F29E0" w14:textId="77777777" w:rsidR="00E457C5" w:rsidRPr="00E457C5" w:rsidRDefault="00E457C5" w:rsidP="00E457C5">
            <w:pPr>
              <w:spacing w:before="120" w:after="120"/>
              <w:jc w:val="both"/>
              <w:rPr>
                <w:rFonts w:ascii="Calibri" w:eastAsia="Calibri" w:hAnsi="Calibri" w:cs="Times New Roman"/>
              </w:rPr>
            </w:pPr>
            <w:r w:rsidRPr="00E457C5">
              <w:rPr>
                <w:rFonts w:ascii="Calibri" w:eastAsia="Calibri" w:hAnsi="Calibri" w:cs="Times New Roman"/>
              </w:rPr>
              <w:t xml:space="preserve">2. Producir textos originales, de extensión media, sencillos y con </w:t>
            </w:r>
            <w:r w:rsidRPr="00E457C5">
              <w:rPr>
                <w:rFonts w:ascii="Calibri" w:eastAsia="Calibri" w:hAnsi="Calibri" w:cs="Times New Roman"/>
              </w:rPr>
              <w:lastRenderedPageBreak/>
              <w:t xml:space="preserve">una organización clara, usando estrategias tales como la planificación, la compensación o la </w:t>
            </w:r>
            <w:proofErr w:type="spellStart"/>
            <w:r w:rsidRPr="00E457C5">
              <w:rPr>
                <w:rFonts w:ascii="Calibri" w:eastAsia="Calibri" w:hAnsi="Calibri" w:cs="Times New Roman"/>
              </w:rPr>
              <w:t>autorreparación</w:t>
            </w:r>
            <w:proofErr w:type="spellEnd"/>
            <w:r w:rsidRPr="00E457C5">
              <w:rPr>
                <w:rFonts w:ascii="Calibri" w:eastAsia="Calibri" w:hAnsi="Calibri" w:cs="Times New Roman"/>
              </w:rPr>
              <w:t>, para expresar de forma creativa, adecuada y coherente mensajes relevantes y responder a propósitos comunicativos concretos.</w:t>
            </w:r>
          </w:p>
          <w:p w14:paraId="49165ED3" w14:textId="77777777" w:rsidR="00E457C5" w:rsidRPr="00E457C5" w:rsidRDefault="00E457C5" w:rsidP="00E457C5">
            <w:pPr>
              <w:spacing w:before="120" w:after="120"/>
              <w:jc w:val="both"/>
              <w:rPr>
                <w:rFonts w:ascii="Calibri" w:eastAsia="Calibri" w:hAnsi="Calibri" w:cs="Times New Roman"/>
              </w:rPr>
            </w:pPr>
          </w:p>
        </w:tc>
        <w:tc>
          <w:tcPr>
            <w:tcW w:w="5238" w:type="dxa"/>
          </w:tcPr>
          <w:p w14:paraId="7A40A66E" w14:textId="77777777" w:rsidR="00E457C5" w:rsidRPr="00E457C5" w:rsidRDefault="00E457C5" w:rsidP="00E457C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E457C5">
              <w:rPr>
                <w:rFonts w:ascii="Calibri" w:eastAsia="Calibri" w:hAnsi="Calibri" w:cs="Times New Roman"/>
              </w:rPr>
              <w:lastRenderedPageBreak/>
              <w:t xml:space="preserve">2.1. Expresar oralmente textos breves, sencillos, estructurados, comprensibles y adecuados a la situación </w:t>
            </w:r>
            <w:r w:rsidRPr="00E457C5">
              <w:rPr>
                <w:rFonts w:ascii="Calibri" w:eastAsia="Calibri" w:hAnsi="Calibri" w:cs="Times New Roman"/>
              </w:rPr>
              <w:lastRenderedPageBreak/>
              <w:t>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p w14:paraId="1D3DCBBD" w14:textId="77777777" w:rsidR="00E457C5" w:rsidRPr="00E457C5" w:rsidRDefault="00E457C5" w:rsidP="00E457C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E457C5">
              <w:rPr>
                <w:rFonts w:ascii="Calibri" w:eastAsia="Calibri" w:hAnsi="Calibri" w:cs="Times New Roman"/>
              </w:rPr>
              <w:t>2.2. Organizar y redactar textos breves y comprensibles, con aceptable claridad, coherencia, cohesión y adecuación a la situación comunicativa propuesta, siguiendo pautas establecidas, a través de herramientas analógicas y digitales, sobre asuntos cotidianos y frecuentes de relevancia para el alumnado y próximos a su experiencia.</w:t>
            </w:r>
          </w:p>
          <w:p w14:paraId="66BDDC36" w14:textId="77777777" w:rsidR="00E457C5" w:rsidRPr="00E457C5" w:rsidRDefault="00E457C5" w:rsidP="00E457C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E457C5">
              <w:rPr>
                <w:rFonts w:ascii="Calibri" w:eastAsia="Calibri" w:hAnsi="Calibri" w:cs="Times New Roman"/>
              </w:rPr>
              <w:t>2.3. Seleccionar, organizar y aplicar de forma guiada conocimientos y estrategias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las personas a quienes va dirigido el texto.</w:t>
            </w:r>
          </w:p>
        </w:tc>
      </w:tr>
      <w:tr w:rsidR="00E457C5" w:rsidRPr="007A4E2D" w14:paraId="53A3A997" w14:textId="77777777" w:rsidTr="00E66428">
        <w:tc>
          <w:tcPr>
            <w:cnfStyle w:val="001000000000" w:firstRow="0" w:lastRow="0" w:firstColumn="1" w:lastColumn="0" w:oddVBand="0" w:evenVBand="0" w:oddHBand="0" w:evenHBand="0" w:firstRowFirstColumn="0" w:firstRowLastColumn="0" w:lastRowFirstColumn="0" w:lastRowLastColumn="0"/>
            <w:tcW w:w="3256" w:type="dxa"/>
          </w:tcPr>
          <w:p w14:paraId="0C3392AF" w14:textId="77777777" w:rsidR="00E457C5" w:rsidRPr="00E457C5" w:rsidRDefault="00E457C5" w:rsidP="00E457C5">
            <w:pPr>
              <w:spacing w:before="120" w:after="120"/>
              <w:jc w:val="both"/>
              <w:rPr>
                <w:rFonts w:ascii="Calibri" w:eastAsia="Calibri" w:hAnsi="Calibri" w:cs="Times New Roman"/>
              </w:rPr>
            </w:pPr>
            <w:r w:rsidRPr="00E457C5">
              <w:rPr>
                <w:rFonts w:ascii="Calibri" w:eastAsia="Calibri" w:hAnsi="Calibri" w:cs="Times New Roman"/>
              </w:rPr>
              <w:lastRenderedPageBreak/>
              <w:t>3. Interactuar con otras personas, con creciente autonomía, usando estrategias de cooperación y empleando recursos analógicos y digitales, para responder a propósitos comunicativos concretos en intercambios respetuosos con las normas de cortesía.</w:t>
            </w:r>
          </w:p>
        </w:tc>
        <w:tc>
          <w:tcPr>
            <w:tcW w:w="5238" w:type="dxa"/>
          </w:tcPr>
          <w:p w14:paraId="318EEBBD" w14:textId="77777777" w:rsidR="00E457C5" w:rsidRPr="00E457C5" w:rsidRDefault="00E457C5" w:rsidP="00E457C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E457C5">
              <w:rPr>
                <w:rFonts w:ascii="Calibri" w:eastAsia="Calibri" w:hAnsi="Calibri" w:cs="Times New Roman"/>
              </w:rPr>
              <w:t>3.1.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los interlocutores e interlocutoras.</w:t>
            </w:r>
          </w:p>
          <w:p w14:paraId="52F672EC" w14:textId="77777777" w:rsidR="00E457C5" w:rsidRPr="00E457C5" w:rsidRDefault="00E457C5" w:rsidP="00E457C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E457C5">
              <w:rPr>
                <w:rFonts w:ascii="Calibri" w:eastAsia="Calibri" w:hAnsi="Calibri" w:cs="Times New Roman"/>
              </w:rPr>
              <w:t>3.2. Seleccionar, organizar y utilizar, de forma guiada y en entornos próximos, estrategias adecuadas para iniciar, mantener y terminar la comunicación; tomar y ceder la palabra; y solicitar y formular aclaraciones y explicaciones.</w:t>
            </w:r>
          </w:p>
        </w:tc>
      </w:tr>
      <w:tr w:rsidR="00E457C5" w:rsidRPr="007A4E2D" w14:paraId="48076131" w14:textId="77777777" w:rsidTr="00E66428">
        <w:tc>
          <w:tcPr>
            <w:cnfStyle w:val="001000000000" w:firstRow="0" w:lastRow="0" w:firstColumn="1" w:lastColumn="0" w:oddVBand="0" w:evenVBand="0" w:oddHBand="0" w:evenHBand="0" w:firstRowFirstColumn="0" w:firstRowLastColumn="0" w:lastRowFirstColumn="0" w:lastRowLastColumn="0"/>
            <w:tcW w:w="3256" w:type="dxa"/>
          </w:tcPr>
          <w:p w14:paraId="48ADE83C" w14:textId="77777777" w:rsidR="00E457C5" w:rsidRPr="00E457C5" w:rsidRDefault="00E457C5" w:rsidP="00E457C5">
            <w:pPr>
              <w:spacing w:before="120" w:after="120"/>
              <w:jc w:val="both"/>
              <w:rPr>
                <w:rFonts w:ascii="Calibri" w:eastAsia="Calibri" w:hAnsi="Calibri" w:cs="Times New Roman"/>
              </w:rPr>
            </w:pPr>
            <w:r w:rsidRPr="00E457C5">
              <w:rPr>
                <w:rFonts w:ascii="Calibri" w:eastAsia="Calibri" w:hAnsi="Calibri" w:cs="Times New Roman"/>
              </w:rPr>
              <w:t>4. Mediar en situaciones cotidianas entre distintas lenguas, usando estrategias y conocimientos sencillos orientados a explicar conceptos o simplificar mensajes, para transmitir información de manera eficaz, clara y responsable.</w:t>
            </w:r>
          </w:p>
        </w:tc>
        <w:tc>
          <w:tcPr>
            <w:tcW w:w="5238" w:type="dxa"/>
          </w:tcPr>
          <w:p w14:paraId="52B33298" w14:textId="77777777" w:rsidR="00E457C5" w:rsidRPr="00E457C5" w:rsidRDefault="00E457C5" w:rsidP="00E457C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E457C5">
              <w:rPr>
                <w:rFonts w:ascii="Calibri" w:eastAsia="Calibri" w:hAnsi="Calibri" w:cs="Times New Roman"/>
              </w:rPr>
              <w:t xml:space="preserve">4.1. Inferir y explicar textos, conceptos y comunicaciones breves y sencillas en situaciones en las que atender a la diversidad, mostrando respeto y empatía por interlocutores e interlocutoras y por las lenguas empleadas, e interés por participar en la solución de problemas de intercomprensión y de entendimiento en el entorno </w:t>
            </w:r>
            <w:proofErr w:type="spellStart"/>
            <w:r w:rsidRPr="00E457C5">
              <w:rPr>
                <w:rFonts w:ascii="Calibri" w:eastAsia="Calibri" w:hAnsi="Calibri" w:cs="Times New Roman"/>
              </w:rPr>
              <w:t>próximo</w:t>
            </w:r>
            <w:proofErr w:type="spellEnd"/>
            <w:r w:rsidRPr="00E457C5">
              <w:rPr>
                <w:rFonts w:ascii="Calibri" w:eastAsia="Calibri" w:hAnsi="Calibri" w:cs="Times New Roman"/>
              </w:rPr>
              <w:t xml:space="preserve">, </w:t>
            </w:r>
            <w:proofErr w:type="spellStart"/>
            <w:r w:rsidRPr="00E457C5">
              <w:rPr>
                <w:rFonts w:ascii="Calibri" w:eastAsia="Calibri" w:hAnsi="Calibri" w:cs="Times New Roman"/>
              </w:rPr>
              <w:t>apoyándose</w:t>
            </w:r>
            <w:proofErr w:type="spellEnd"/>
            <w:r w:rsidRPr="00E457C5">
              <w:rPr>
                <w:rFonts w:ascii="Calibri" w:eastAsia="Calibri" w:hAnsi="Calibri" w:cs="Times New Roman"/>
              </w:rPr>
              <w:t xml:space="preserve"> en diversos recursos y soportes. </w:t>
            </w:r>
          </w:p>
          <w:p w14:paraId="3FA8C12B" w14:textId="77777777" w:rsidR="00E457C5" w:rsidRPr="00E457C5" w:rsidRDefault="00E457C5" w:rsidP="00E457C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E457C5">
              <w:rPr>
                <w:rFonts w:ascii="Calibri" w:eastAsia="Calibri" w:hAnsi="Calibri" w:cs="Times New Roman"/>
              </w:rPr>
              <w:lastRenderedPageBreak/>
              <w:t>4.2. Aplicar, de forma guiada, estrategias que ayuden a crear puentes y faciliten la comprensión y producción de información y la comunicación, adecuadas a las intenciones comunicativas, usando recursos y apoyos físicos o digitales en función de las necesidades de cada momento.</w:t>
            </w:r>
          </w:p>
        </w:tc>
      </w:tr>
      <w:tr w:rsidR="00E457C5" w:rsidRPr="007A4E2D" w14:paraId="0462F853" w14:textId="77777777" w:rsidTr="00E66428">
        <w:tc>
          <w:tcPr>
            <w:cnfStyle w:val="001000000000" w:firstRow="0" w:lastRow="0" w:firstColumn="1" w:lastColumn="0" w:oddVBand="0" w:evenVBand="0" w:oddHBand="0" w:evenHBand="0" w:firstRowFirstColumn="0" w:firstRowLastColumn="0" w:lastRowFirstColumn="0" w:lastRowLastColumn="0"/>
            <w:tcW w:w="3256" w:type="dxa"/>
          </w:tcPr>
          <w:p w14:paraId="5E287515" w14:textId="77777777" w:rsidR="00E457C5" w:rsidRPr="00E457C5" w:rsidRDefault="00E457C5" w:rsidP="00E457C5">
            <w:pPr>
              <w:spacing w:before="120" w:after="120"/>
              <w:jc w:val="both"/>
              <w:rPr>
                <w:rFonts w:ascii="Calibri" w:eastAsia="Calibri" w:hAnsi="Calibri" w:cs="Times New Roman"/>
              </w:rPr>
            </w:pPr>
            <w:r w:rsidRPr="00E457C5">
              <w:rPr>
                <w:rFonts w:ascii="Calibri" w:eastAsia="Calibri" w:hAnsi="Calibri" w:cs="Times New Roman"/>
              </w:rPr>
              <w:lastRenderedPageBreak/>
              <w:t>5. Ampliar y usar los repertorios lingüísticos personales entre distintas lenguas, reflexionando de forma crítica sobre su funcionamiento y tomando conciencia de las estrategias y conocimientos propios, para mejorar la respuesta a necesidades comunicativas concretas.</w:t>
            </w:r>
          </w:p>
        </w:tc>
        <w:tc>
          <w:tcPr>
            <w:tcW w:w="5238" w:type="dxa"/>
          </w:tcPr>
          <w:p w14:paraId="51209021" w14:textId="77777777" w:rsidR="00E457C5" w:rsidRPr="00E457C5" w:rsidRDefault="00E457C5" w:rsidP="00E457C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E457C5">
              <w:rPr>
                <w:rFonts w:ascii="Calibri" w:eastAsia="Calibri" w:hAnsi="Calibri" w:cs="Times New Roman"/>
              </w:rPr>
              <w:t>5.1. Comparar y contrastar las semejanzas y diferencias entre distintas lenguas reflexionando de manera progresivamente autónoma sobre su funcionamiento.</w:t>
            </w:r>
          </w:p>
          <w:p w14:paraId="6946123C" w14:textId="77777777" w:rsidR="00E457C5" w:rsidRPr="00E457C5" w:rsidRDefault="00E457C5" w:rsidP="00E457C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E457C5">
              <w:rPr>
                <w:rFonts w:ascii="Calibri" w:eastAsia="Calibri" w:hAnsi="Calibri" w:cs="Times New Roman"/>
              </w:rPr>
              <w:t>5.2. Utilizar y diferenciar los conocimientos y estrategias de mejora de la capacidad de comunicar y de aprender la lengua extranjera con apoyo de otros participantes y de soportes analógicos y digitales.</w:t>
            </w:r>
          </w:p>
          <w:p w14:paraId="4036763E" w14:textId="77777777" w:rsidR="00E457C5" w:rsidRPr="00E457C5" w:rsidRDefault="00E457C5" w:rsidP="00E457C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E457C5">
              <w:rPr>
                <w:rFonts w:ascii="Calibri" w:eastAsia="Calibri" w:hAnsi="Calibri" w:cs="Times New Roman"/>
              </w:rPr>
              <w:t xml:space="preserve">5.3. Identificar y registrar, siguiendo modelos, los progresos y dificultades de aprendizaje de la lengua extranjera, seleccionando de forma guiada las estrategias más eficaces para superar esas dificultades y progresar en el aprendizaje, realizando actividades de autoevaluación y coevaluación, como las propuestas en el </w:t>
            </w:r>
            <w:proofErr w:type="gramStart"/>
            <w:r w:rsidRPr="00E457C5">
              <w:rPr>
                <w:rFonts w:ascii="Calibri" w:eastAsia="Calibri" w:hAnsi="Calibri" w:cs="Times New Roman"/>
              </w:rPr>
              <w:t>Portfolio</w:t>
            </w:r>
            <w:proofErr w:type="gramEnd"/>
            <w:r w:rsidRPr="00E457C5">
              <w:rPr>
                <w:rFonts w:ascii="Calibri" w:eastAsia="Calibri" w:hAnsi="Calibri" w:cs="Times New Roman"/>
              </w:rPr>
              <w:t xml:space="preserve"> Europeo de las Lenguas (PEL) o en un diario de aprendizaje, haciendo esos progresos y dificultades explícitos y compartiéndolos.</w:t>
            </w:r>
          </w:p>
        </w:tc>
      </w:tr>
      <w:tr w:rsidR="00E457C5" w:rsidRPr="007A4E2D" w14:paraId="75706BA3" w14:textId="77777777" w:rsidTr="00E66428">
        <w:tc>
          <w:tcPr>
            <w:cnfStyle w:val="001000000000" w:firstRow="0" w:lastRow="0" w:firstColumn="1" w:lastColumn="0" w:oddVBand="0" w:evenVBand="0" w:oddHBand="0" w:evenHBand="0" w:firstRowFirstColumn="0" w:firstRowLastColumn="0" w:lastRowFirstColumn="0" w:lastRowLastColumn="0"/>
            <w:tcW w:w="3256" w:type="dxa"/>
          </w:tcPr>
          <w:p w14:paraId="63DD4CC9" w14:textId="77777777" w:rsidR="00E457C5" w:rsidRPr="00E457C5" w:rsidRDefault="00E457C5" w:rsidP="00E457C5">
            <w:pPr>
              <w:spacing w:before="120" w:after="120"/>
              <w:jc w:val="both"/>
              <w:rPr>
                <w:rFonts w:ascii="Calibri" w:eastAsia="Calibri" w:hAnsi="Calibri" w:cs="Times New Roman"/>
              </w:rPr>
            </w:pPr>
            <w:r w:rsidRPr="00E457C5">
              <w:rPr>
                <w:rFonts w:ascii="Calibri" w:eastAsia="Calibri" w:hAnsi="Calibri" w:cs="Times New Roman"/>
              </w:rPr>
              <w:t>6. 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5238" w:type="dxa"/>
          </w:tcPr>
          <w:p w14:paraId="3BD7A38C" w14:textId="77777777" w:rsidR="00E457C5" w:rsidRPr="00E457C5" w:rsidRDefault="00E457C5" w:rsidP="00E457C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E457C5">
              <w:rPr>
                <w:rFonts w:ascii="Calibri" w:eastAsia="Calibri" w:hAnsi="Calibri" w:cs="Times New Roman"/>
              </w:rPr>
              <w:t>6.1. Actuar de forma empática y respetuosa en situaciones interculturales construyendo vínculos entre las diferentes lenguas y culturas y rechazando cualquier tipo de discriminación, prejuicio y estereotipo en contextos comunicativos cotidianos.</w:t>
            </w:r>
          </w:p>
          <w:p w14:paraId="5AA9F43F" w14:textId="77777777" w:rsidR="00E457C5" w:rsidRPr="00E457C5" w:rsidRDefault="00E457C5" w:rsidP="00E457C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E457C5">
              <w:rPr>
                <w:rFonts w:ascii="Calibri" w:eastAsia="Calibri" w:hAnsi="Calibri" w:cs="Times New Roman"/>
              </w:rPr>
              <w:t>6.2. Aceptar y adecuarse a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p w14:paraId="450BEC2E" w14:textId="77777777" w:rsidR="00E457C5" w:rsidRPr="00E457C5" w:rsidRDefault="00E457C5" w:rsidP="00E457C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E457C5">
              <w:rPr>
                <w:rFonts w:ascii="Calibri" w:eastAsia="Calibri" w:hAnsi="Calibri" w:cs="Times New Roman"/>
              </w:rPr>
              <w:t xml:space="preserve">6.3. Aplicar, de forma guiada, estrategias para explicar y apreciar la diversidad lingüística, cultural y artística, atendiendo a valores </w:t>
            </w:r>
            <w:proofErr w:type="spellStart"/>
            <w:r w:rsidRPr="00E457C5">
              <w:rPr>
                <w:rFonts w:ascii="Calibri" w:eastAsia="Calibri" w:hAnsi="Calibri" w:cs="Times New Roman"/>
              </w:rPr>
              <w:t>ecosociales</w:t>
            </w:r>
            <w:proofErr w:type="spellEnd"/>
            <w:r w:rsidRPr="00E457C5">
              <w:rPr>
                <w:rFonts w:ascii="Calibri" w:eastAsia="Calibri" w:hAnsi="Calibri" w:cs="Times New Roman"/>
              </w:rPr>
              <w:t xml:space="preserve"> y democráticos y respetando los principios de justicia, equidad e igualdad.</w:t>
            </w:r>
          </w:p>
        </w:tc>
      </w:tr>
    </w:tbl>
    <w:p w14:paraId="6F956E4F" w14:textId="77777777" w:rsidR="00E457C5" w:rsidRDefault="00E457C5" w:rsidP="00E457C5">
      <w:pPr>
        <w:spacing w:before="120"/>
        <w:rPr>
          <w:lang w:val="es-ES"/>
        </w:rPr>
      </w:pPr>
    </w:p>
    <w:p w14:paraId="56C5B060" w14:textId="2A9AB132" w:rsidR="0072290D" w:rsidRPr="0072290D" w:rsidRDefault="0072290D" w:rsidP="0072290D">
      <w:pPr>
        <w:pStyle w:val="Prrafodelista"/>
        <w:numPr>
          <w:ilvl w:val="0"/>
          <w:numId w:val="45"/>
        </w:numPr>
        <w:rPr>
          <w:b/>
          <w:bCs/>
          <w:lang w:val="es-ES"/>
        </w:rPr>
      </w:pPr>
      <w:r w:rsidRPr="0072290D">
        <w:rPr>
          <w:b/>
          <w:bCs/>
          <w:lang w:val="es-ES"/>
        </w:rPr>
        <w:t>EVALUACIÓN</w:t>
      </w:r>
    </w:p>
    <w:p w14:paraId="790C352E" w14:textId="77777777" w:rsidR="0072290D" w:rsidRDefault="0072290D" w:rsidP="0072290D">
      <w:pPr>
        <w:rPr>
          <w:rFonts w:cstheme="minorHAnsi"/>
          <w:color w:val="000000"/>
          <w:spacing w:val="8"/>
          <w:highlight w:val="white"/>
          <w:lang w:val="es-ES"/>
        </w:rPr>
      </w:pPr>
      <w:r>
        <w:rPr>
          <w:rFonts w:cstheme="minorHAnsi"/>
          <w:color w:val="000000"/>
          <w:spacing w:val="8"/>
          <w:shd w:val="clear" w:color="auto" w:fill="FFFFFF"/>
          <w:lang w:val="es-ES"/>
        </w:rPr>
        <w:t xml:space="preserve">De acuerdo con el currículo, "la evaluación del proceso de aprendizaje del alumnado de Educación Secundaria Obligatoria será continua, formativa e integradora". En la evaluación del proceso de aprendizaje del alumnado deberán tenerse en cuenta como referentes la </w:t>
      </w:r>
      <w:r>
        <w:rPr>
          <w:rFonts w:cstheme="minorHAnsi"/>
          <w:color w:val="000000"/>
          <w:spacing w:val="8"/>
          <w:shd w:val="clear" w:color="auto" w:fill="FFFFFF"/>
          <w:lang w:val="es-ES"/>
        </w:rPr>
        <w:lastRenderedPageBreak/>
        <w:t>consecución de los objetivos de etapa y el grado de adquisición de las competencias clave, que mediremos a través de los criterios de evaluación, los instrumentos de evaluación y los criterios de calificación.</w:t>
      </w:r>
    </w:p>
    <w:p w14:paraId="64610B89" w14:textId="77777777" w:rsidR="0072290D" w:rsidRDefault="0072290D" w:rsidP="0072290D">
      <w:pPr>
        <w:rPr>
          <w:rFonts w:cstheme="minorHAnsi"/>
          <w:color w:val="000000"/>
          <w:spacing w:val="8"/>
          <w:u w:val="single"/>
          <w:shd w:val="clear" w:color="auto" w:fill="FFFFFF"/>
          <w:lang w:val="es-ES"/>
        </w:rPr>
      </w:pPr>
      <w:r>
        <w:rPr>
          <w:rFonts w:cstheme="minorHAnsi"/>
          <w:color w:val="000000"/>
          <w:spacing w:val="8"/>
          <w:shd w:val="clear" w:color="auto" w:fill="FFFFFF"/>
          <w:lang w:val="es-ES"/>
        </w:rPr>
        <w:t xml:space="preserve">                          </w:t>
      </w:r>
      <w:r>
        <w:rPr>
          <w:rFonts w:cstheme="minorHAnsi"/>
          <w:color w:val="000000"/>
          <w:spacing w:val="8"/>
          <w:u w:val="single"/>
          <w:shd w:val="clear" w:color="auto" w:fill="FFFFFF"/>
          <w:lang w:val="es-ES"/>
        </w:rPr>
        <w:t>Criterios de calificación</w:t>
      </w:r>
      <w:bookmarkStart w:id="16" w:name="_Hlk119236555"/>
      <w:bookmarkEnd w:id="16"/>
    </w:p>
    <w:p w14:paraId="221A2369" w14:textId="77777777" w:rsidR="0072290D" w:rsidRDefault="0072290D" w:rsidP="0072290D">
      <w:pPr>
        <w:rPr>
          <w:rFonts w:cstheme="minorHAnsi"/>
          <w:color w:val="000000"/>
          <w:spacing w:val="8"/>
          <w:u w:val="single"/>
          <w:shd w:val="clear" w:color="auto" w:fill="FFFFFF"/>
          <w:lang w:val="es-ES"/>
        </w:rPr>
      </w:pPr>
    </w:p>
    <w:tbl>
      <w:tblPr>
        <w:tblStyle w:val="Tablaconcuadrcula11"/>
        <w:tblpPr w:leftFromText="141" w:rightFromText="14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4A0" w:firstRow="1" w:lastRow="0" w:firstColumn="1" w:lastColumn="0" w:noHBand="0" w:noVBand="1"/>
      </w:tblPr>
      <w:tblGrid>
        <w:gridCol w:w="2555"/>
        <w:gridCol w:w="1520"/>
        <w:gridCol w:w="1810"/>
        <w:gridCol w:w="1711"/>
        <w:gridCol w:w="1754"/>
      </w:tblGrid>
      <w:tr w:rsidR="00362D8D" w:rsidRPr="00362D8D" w14:paraId="56D6E7D3" w14:textId="77777777" w:rsidTr="00362D8D">
        <w:trPr>
          <w:cantSplit/>
        </w:trPr>
        <w:tc>
          <w:tcPr>
            <w:tcW w:w="1366" w:type="pct"/>
            <w:vMerge w:val="restart"/>
            <w:vAlign w:val="center"/>
          </w:tcPr>
          <w:p w14:paraId="12B9A960" w14:textId="77777777" w:rsidR="00362D8D" w:rsidRPr="00362D8D" w:rsidRDefault="00362D8D" w:rsidP="00362D8D">
            <w:pPr>
              <w:jc w:val="center"/>
              <w:rPr>
                <w:rFonts w:ascii="Calibri" w:eastAsia="Calibri" w:hAnsi="Calibri" w:cs="Times New Roman"/>
                <w:b/>
                <w:color w:val="FF3399"/>
                <w:lang w:val="es-ES_tradnl"/>
              </w:rPr>
            </w:pPr>
            <w:r w:rsidRPr="00362D8D">
              <w:rPr>
                <w:rFonts w:ascii="Calibri" w:eastAsia="Calibri" w:hAnsi="Calibri" w:cs="Times New Roman"/>
                <w:b/>
                <w:color w:val="70AD47"/>
                <w:lang w:val="es-ES_tradnl"/>
              </w:rPr>
              <w:t>Criterios de evaluación</w:t>
            </w:r>
          </w:p>
        </w:tc>
        <w:tc>
          <w:tcPr>
            <w:tcW w:w="3634" w:type="pct"/>
            <w:gridSpan w:val="4"/>
          </w:tcPr>
          <w:p w14:paraId="77A3829E" w14:textId="77777777" w:rsidR="00362D8D" w:rsidRPr="00362D8D" w:rsidRDefault="00362D8D" w:rsidP="00362D8D">
            <w:pPr>
              <w:jc w:val="center"/>
              <w:rPr>
                <w:rFonts w:ascii="Calibri" w:eastAsia="Calibri" w:hAnsi="Calibri" w:cs="Times New Roman"/>
                <w:b/>
                <w:color w:val="FF3399"/>
                <w:lang w:val="es-ES_tradnl"/>
              </w:rPr>
            </w:pPr>
            <w:r w:rsidRPr="00362D8D">
              <w:rPr>
                <w:rFonts w:ascii="Calibri" w:eastAsia="Calibri" w:hAnsi="Calibri" w:cs="Times New Roman"/>
                <w:b/>
                <w:color w:val="70AD47"/>
                <w:lang w:val="es-ES_tradnl"/>
              </w:rPr>
              <w:t>Niveles de adquisición</w:t>
            </w:r>
          </w:p>
        </w:tc>
      </w:tr>
      <w:tr w:rsidR="00362D8D" w:rsidRPr="00362D8D" w14:paraId="50098C8F" w14:textId="77777777" w:rsidTr="00362D8D">
        <w:tc>
          <w:tcPr>
            <w:tcW w:w="1366" w:type="pct"/>
            <w:vMerge/>
          </w:tcPr>
          <w:p w14:paraId="0D887062" w14:textId="77777777" w:rsidR="00362D8D" w:rsidRPr="00362D8D" w:rsidRDefault="00362D8D" w:rsidP="00362D8D">
            <w:pPr>
              <w:rPr>
                <w:rFonts w:ascii="Calibri" w:eastAsia="Calibri" w:hAnsi="Calibri" w:cs="Times New Roman"/>
                <w:b/>
                <w:lang w:val="es-ES_tradnl"/>
              </w:rPr>
            </w:pPr>
          </w:p>
        </w:tc>
        <w:tc>
          <w:tcPr>
            <w:tcW w:w="813" w:type="pct"/>
          </w:tcPr>
          <w:p w14:paraId="464C1433" w14:textId="77777777" w:rsidR="00362D8D" w:rsidRPr="00362D8D" w:rsidRDefault="00362D8D" w:rsidP="00362D8D">
            <w:pPr>
              <w:jc w:val="center"/>
              <w:rPr>
                <w:rFonts w:ascii="Calibri" w:eastAsia="Calibri" w:hAnsi="Calibri" w:cs="Times New Roman"/>
                <w:b/>
                <w:lang w:val="es-ES_tradnl"/>
              </w:rPr>
            </w:pPr>
            <w:r w:rsidRPr="00362D8D">
              <w:rPr>
                <w:rFonts w:ascii="Calibri" w:eastAsia="Calibri" w:hAnsi="Calibri" w:cs="Times New Roman"/>
                <w:b/>
                <w:lang w:val="es-ES_tradnl"/>
              </w:rPr>
              <w:t>En vías de adquisición</w:t>
            </w:r>
          </w:p>
        </w:tc>
        <w:tc>
          <w:tcPr>
            <w:tcW w:w="968" w:type="pct"/>
          </w:tcPr>
          <w:p w14:paraId="6FAFD5FF" w14:textId="77777777" w:rsidR="00362D8D" w:rsidRPr="00362D8D" w:rsidRDefault="00362D8D" w:rsidP="00362D8D">
            <w:pPr>
              <w:jc w:val="center"/>
              <w:rPr>
                <w:rFonts w:ascii="Calibri" w:eastAsia="Calibri" w:hAnsi="Calibri" w:cs="Times New Roman"/>
                <w:b/>
                <w:lang w:val="es-ES_tradnl"/>
              </w:rPr>
            </w:pPr>
            <w:r w:rsidRPr="00362D8D">
              <w:rPr>
                <w:rFonts w:ascii="Calibri" w:eastAsia="Calibri" w:hAnsi="Calibri" w:cs="Times New Roman"/>
                <w:b/>
                <w:lang w:val="es-ES_tradnl"/>
              </w:rPr>
              <w:t>Adquirido</w:t>
            </w:r>
          </w:p>
        </w:tc>
        <w:tc>
          <w:tcPr>
            <w:tcW w:w="915" w:type="pct"/>
          </w:tcPr>
          <w:p w14:paraId="47B17FF0" w14:textId="77777777" w:rsidR="00362D8D" w:rsidRPr="00362D8D" w:rsidRDefault="00362D8D" w:rsidP="00362D8D">
            <w:pPr>
              <w:jc w:val="center"/>
              <w:rPr>
                <w:rFonts w:ascii="Calibri" w:eastAsia="Calibri" w:hAnsi="Calibri" w:cs="Times New Roman"/>
                <w:b/>
                <w:lang w:val="es-ES_tradnl"/>
              </w:rPr>
            </w:pPr>
            <w:r w:rsidRPr="00362D8D">
              <w:rPr>
                <w:rFonts w:ascii="Calibri" w:eastAsia="Calibri" w:hAnsi="Calibri" w:cs="Times New Roman"/>
                <w:b/>
                <w:lang w:val="es-ES_tradnl"/>
              </w:rPr>
              <w:t>Avanzado</w:t>
            </w:r>
          </w:p>
        </w:tc>
        <w:tc>
          <w:tcPr>
            <w:tcW w:w="938" w:type="pct"/>
          </w:tcPr>
          <w:p w14:paraId="7F85EE07" w14:textId="77777777" w:rsidR="00362D8D" w:rsidRPr="00362D8D" w:rsidRDefault="00362D8D" w:rsidP="00362D8D">
            <w:pPr>
              <w:jc w:val="center"/>
              <w:rPr>
                <w:rFonts w:ascii="Calibri" w:eastAsia="Calibri" w:hAnsi="Calibri" w:cs="Times New Roman"/>
                <w:b/>
                <w:lang w:val="es-ES_tradnl"/>
              </w:rPr>
            </w:pPr>
            <w:r w:rsidRPr="00362D8D">
              <w:rPr>
                <w:rFonts w:ascii="Calibri" w:eastAsia="Calibri" w:hAnsi="Calibri" w:cs="Times New Roman"/>
                <w:b/>
                <w:lang w:val="es-ES_tradnl"/>
              </w:rPr>
              <w:t>Excelente</w:t>
            </w:r>
          </w:p>
        </w:tc>
      </w:tr>
      <w:tr w:rsidR="00362D8D" w:rsidRPr="007A4E2D" w14:paraId="64A1D6F1" w14:textId="77777777" w:rsidTr="00362D8D">
        <w:tc>
          <w:tcPr>
            <w:tcW w:w="1366" w:type="pct"/>
          </w:tcPr>
          <w:p w14:paraId="19623A45" w14:textId="77777777" w:rsidR="00362D8D" w:rsidRPr="00362D8D" w:rsidRDefault="00362D8D" w:rsidP="00362D8D">
            <w:pPr>
              <w:jc w:val="both"/>
              <w:rPr>
                <w:rFonts w:ascii="Calibri" w:eastAsia="Calibri" w:hAnsi="Calibri" w:cs="Arial"/>
                <w:bCs/>
                <w:sz w:val="18"/>
                <w:szCs w:val="18"/>
                <w:lang w:val="es-ES_tradnl"/>
              </w:rPr>
            </w:pPr>
            <w:r w:rsidRPr="00362D8D">
              <w:rPr>
                <w:rFonts w:ascii="Calibri" w:eastAsia="Calibri" w:hAnsi="Calibri" w:cs="Arial"/>
                <w:bCs/>
                <w:sz w:val="18"/>
                <w:szCs w:val="18"/>
              </w:rPr>
              <w:t>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tc>
        <w:tc>
          <w:tcPr>
            <w:tcW w:w="813" w:type="pct"/>
          </w:tcPr>
          <w:p w14:paraId="68622741" w14:textId="77777777" w:rsidR="00362D8D" w:rsidRPr="00362D8D" w:rsidRDefault="00362D8D" w:rsidP="00362D8D">
            <w:pPr>
              <w:jc w:val="both"/>
              <w:rPr>
                <w:rFonts w:ascii="Calibri" w:eastAsia="Calibri" w:hAnsi="Calibri" w:cs="Tahoma"/>
                <w:bCs/>
                <w:sz w:val="18"/>
                <w:szCs w:val="18"/>
                <w:lang w:val="es-ES_tradnl"/>
              </w:rPr>
            </w:pPr>
            <w:proofErr w:type="gramStart"/>
            <w:r w:rsidRPr="00362D8D">
              <w:rPr>
                <w:rFonts w:ascii="Calibri" w:eastAsia="Calibri" w:hAnsi="Calibri" w:cs="Tahoma"/>
                <w:bCs/>
                <w:sz w:val="18"/>
                <w:szCs w:val="18"/>
              </w:rPr>
              <w:t>No  interpreta</w:t>
            </w:r>
            <w:proofErr w:type="gramEnd"/>
            <w:r w:rsidRPr="00362D8D">
              <w:rPr>
                <w:rFonts w:ascii="Calibri" w:eastAsia="Calibri" w:hAnsi="Calibri" w:cs="Tahoma"/>
                <w:bCs/>
                <w:sz w:val="18"/>
                <w:szCs w:val="18"/>
              </w:rPr>
              <w:t xml:space="preserve"> ni analiza el sentido global y la información específica y explícita de textos orales, escritos y multimodales breves y sencillos.</w:t>
            </w:r>
          </w:p>
        </w:tc>
        <w:tc>
          <w:tcPr>
            <w:tcW w:w="968" w:type="pct"/>
          </w:tcPr>
          <w:p w14:paraId="1888DFAD"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Interpreta y analiza habitualmente   el sentido global y la información específica y explícita de textos orales, escritos y multimodales breves y sencillos.</w:t>
            </w:r>
          </w:p>
        </w:tc>
        <w:tc>
          <w:tcPr>
            <w:tcW w:w="915" w:type="pct"/>
          </w:tcPr>
          <w:p w14:paraId="55F9BB60"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Interpreta y </w:t>
            </w:r>
            <w:proofErr w:type="gramStart"/>
            <w:r w:rsidRPr="00362D8D">
              <w:rPr>
                <w:rFonts w:ascii="Calibri" w:eastAsia="Calibri" w:hAnsi="Calibri" w:cs="Tahoma"/>
                <w:bCs/>
                <w:sz w:val="18"/>
                <w:szCs w:val="18"/>
              </w:rPr>
              <w:t>analiza  c</w:t>
            </w:r>
            <w:proofErr w:type="spellStart"/>
            <w:r w:rsidRPr="00362D8D">
              <w:rPr>
                <w:rFonts w:ascii="Calibri" w:eastAsia="Calibri" w:hAnsi="Calibri" w:cs="Tahoma"/>
                <w:bCs/>
                <w:sz w:val="18"/>
                <w:szCs w:val="18"/>
                <w:lang w:val="es-ES_tradnl"/>
              </w:rPr>
              <w:t>on</w:t>
            </w:r>
            <w:proofErr w:type="spellEnd"/>
            <w:proofErr w:type="gramEnd"/>
            <w:r w:rsidRPr="00362D8D">
              <w:rPr>
                <w:rFonts w:ascii="Calibri" w:eastAsia="Calibri" w:hAnsi="Calibri" w:cs="Tahoma"/>
                <w:bCs/>
                <w:sz w:val="18"/>
                <w:szCs w:val="18"/>
                <w:lang w:val="es-ES_tradnl"/>
              </w:rPr>
              <w:t xml:space="preserve"> mucha frecuencia </w:t>
            </w:r>
            <w:r w:rsidRPr="00362D8D">
              <w:rPr>
                <w:rFonts w:ascii="Calibri" w:eastAsia="Calibri" w:hAnsi="Calibri" w:cs="Tahoma"/>
                <w:bCs/>
                <w:sz w:val="18"/>
                <w:szCs w:val="18"/>
              </w:rPr>
              <w:t xml:space="preserve">   el sentido global y la información específica y explícita de textos orales, escritos y multimodales breves y sencillos.</w:t>
            </w:r>
          </w:p>
        </w:tc>
        <w:tc>
          <w:tcPr>
            <w:tcW w:w="938" w:type="pct"/>
          </w:tcPr>
          <w:p w14:paraId="68962F4F"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lang w:val="es-ES_tradnl"/>
              </w:rPr>
              <w:t xml:space="preserve">Siempre </w:t>
            </w:r>
            <w:r w:rsidRPr="00362D8D">
              <w:rPr>
                <w:rFonts w:ascii="Calibri" w:eastAsia="Calibri" w:hAnsi="Calibri" w:cs="Tahoma"/>
                <w:bCs/>
                <w:sz w:val="18"/>
                <w:szCs w:val="18"/>
              </w:rPr>
              <w:t xml:space="preserve">   interpreta y analiza el sentido global y la información específica y explícita de textos orales, escritos y multimodales breves y sencillos.</w:t>
            </w:r>
          </w:p>
        </w:tc>
      </w:tr>
      <w:tr w:rsidR="00362D8D" w:rsidRPr="007A4E2D" w14:paraId="7176129D" w14:textId="77777777" w:rsidTr="00362D8D">
        <w:tc>
          <w:tcPr>
            <w:tcW w:w="1366" w:type="pct"/>
          </w:tcPr>
          <w:p w14:paraId="2FBFD550" w14:textId="77777777" w:rsidR="00362D8D" w:rsidRPr="00362D8D" w:rsidRDefault="00362D8D" w:rsidP="00362D8D">
            <w:pPr>
              <w:jc w:val="both"/>
              <w:rPr>
                <w:rFonts w:ascii="Calibri" w:eastAsia="Calibri" w:hAnsi="Calibri" w:cs="Arial"/>
                <w:bCs/>
                <w:sz w:val="18"/>
                <w:szCs w:val="18"/>
                <w:lang w:val="es-ES_tradnl"/>
              </w:rPr>
            </w:pPr>
            <w:r w:rsidRPr="00362D8D">
              <w:rPr>
                <w:rFonts w:ascii="Calibri" w:eastAsia="Calibri" w:hAnsi="Calibri" w:cs="Arial"/>
                <w:bCs/>
                <w:sz w:val="18"/>
                <w:szCs w:val="18"/>
              </w:rPr>
              <w:t>1.2. Seleccionar, organizar y aplicar de forma guiada las estrategias y conocimientos más adecuados en situaciones comunicativas cotidianas para comprender el sentido general, la información esencial y los detalles más relevantes de los textos; interpretar elementos no verbales; y buscar y seleccionar información.</w:t>
            </w:r>
          </w:p>
        </w:tc>
        <w:tc>
          <w:tcPr>
            <w:tcW w:w="813" w:type="pct"/>
          </w:tcPr>
          <w:p w14:paraId="6D6717E8"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No selecciona, organiza ni aplica las estrategias y conocimientos más </w:t>
            </w:r>
            <w:proofErr w:type="gramStart"/>
            <w:r w:rsidRPr="00362D8D">
              <w:rPr>
                <w:rFonts w:ascii="Calibri" w:eastAsia="Calibri" w:hAnsi="Calibri" w:cs="Tahoma"/>
                <w:bCs/>
                <w:sz w:val="18"/>
                <w:szCs w:val="18"/>
              </w:rPr>
              <w:t>adecuados  esencial</w:t>
            </w:r>
            <w:proofErr w:type="gramEnd"/>
            <w:r w:rsidRPr="00362D8D">
              <w:rPr>
                <w:rFonts w:ascii="Calibri" w:eastAsia="Calibri" w:hAnsi="Calibri" w:cs="Tahoma"/>
                <w:bCs/>
                <w:sz w:val="18"/>
                <w:szCs w:val="18"/>
              </w:rPr>
              <w:t xml:space="preserve"> y los detalles más relevantes.</w:t>
            </w:r>
          </w:p>
        </w:tc>
        <w:tc>
          <w:tcPr>
            <w:tcW w:w="968" w:type="pct"/>
          </w:tcPr>
          <w:p w14:paraId="270D01D0"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selecciona, organiza y aplica de forma guiada las estrategias y conocimientos más </w:t>
            </w:r>
            <w:proofErr w:type="gramStart"/>
            <w:r w:rsidRPr="00362D8D">
              <w:rPr>
                <w:rFonts w:ascii="Calibri" w:eastAsia="Calibri" w:hAnsi="Calibri" w:cs="Tahoma"/>
                <w:bCs/>
                <w:sz w:val="18"/>
                <w:szCs w:val="18"/>
              </w:rPr>
              <w:t>adecuados  esencial</w:t>
            </w:r>
            <w:proofErr w:type="gramEnd"/>
            <w:r w:rsidRPr="00362D8D">
              <w:rPr>
                <w:rFonts w:ascii="Calibri" w:eastAsia="Calibri" w:hAnsi="Calibri" w:cs="Tahoma"/>
                <w:bCs/>
                <w:sz w:val="18"/>
                <w:szCs w:val="18"/>
              </w:rPr>
              <w:t xml:space="preserve"> y los detalles más relevantes.</w:t>
            </w:r>
          </w:p>
        </w:tc>
        <w:tc>
          <w:tcPr>
            <w:tcW w:w="915" w:type="pct"/>
          </w:tcPr>
          <w:p w14:paraId="390B5D02"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Selecciona, organiza y </w:t>
            </w:r>
            <w:proofErr w:type="gramStart"/>
            <w:r w:rsidRPr="00362D8D">
              <w:rPr>
                <w:rFonts w:ascii="Calibri" w:eastAsia="Calibri" w:hAnsi="Calibri" w:cs="Tahoma"/>
                <w:bCs/>
                <w:sz w:val="18"/>
                <w:szCs w:val="18"/>
              </w:rPr>
              <w:t>aplica,  a</w:t>
            </w:r>
            <w:proofErr w:type="gramEnd"/>
            <w:r w:rsidRPr="00362D8D">
              <w:rPr>
                <w:rFonts w:ascii="Calibri" w:eastAsia="Calibri" w:hAnsi="Calibri" w:cs="Tahoma"/>
                <w:bCs/>
                <w:sz w:val="18"/>
                <w:szCs w:val="18"/>
              </w:rPr>
              <w:t xml:space="preserve"> veces de forma autónoma, las estrategias y conocimientos más adecuados  esencial y los detalles más relevantes.</w:t>
            </w:r>
          </w:p>
        </w:tc>
        <w:tc>
          <w:tcPr>
            <w:tcW w:w="938" w:type="pct"/>
          </w:tcPr>
          <w:p w14:paraId="03FBE468"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Selecciona, organiza y aplica de forma autónoma las estrategias y conocimientos más </w:t>
            </w:r>
            <w:proofErr w:type="gramStart"/>
            <w:r w:rsidRPr="00362D8D">
              <w:rPr>
                <w:rFonts w:ascii="Calibri" w:eastAsia="Calibri" w:hAnsi="Calibri" w:cs="Tahoma"/>
                <w:bCs/>
                <w:sz w:val="18"/>
                <w:szCs w:val="18"/>
              </w:rPr>
              <w:t>adecuados  esencial</w:t>
            </w:r>
            <w:proofErr w:type="gramEnd"/>
            <w:r w:rsidRPr="00362D8D">
              <w:rPr>
                <w:rFonts w:ascii="Calibri" w:eastAsia="Calibri" w:hAnsi="Calibri" w:cs="Tahoma"/>
                <w:bCs/>
                <w:sz w:val="18"/>
                <w:szCs w:val="18"/>
              </w:rPr>
              <w:t xml:space="preserve"> y los detalles más relevantes.</w:t>
            </w:r>
          </w:p>
        </w:tc>
      </w:tr>
      <w:tr w:rsidR="00362D8D" w:rsidRPr="007A4E2D" w14:paraId="3DE8EDC2" w14:textId="77777777" w:rsidTr="00362D8D">
        <w:tc>
          <w:tcPr>
            <w:tcW w:w="1366" w:type="pct"/>
          </w:tcPr>
          <w:p w14:paraId="59B51103" w14:textId="77777777" w:rsidR="00362D8D" w:rsidRPr="00362D8D" w:rsidRDefault="00362D8D" w:rsidP="00362D8D">
            <w:pPr>
              <w:jc w:val="both"/>
              <w:rPr>
                <w:rFonts w:ascii="Calibri" w:eastAsia="Calibri" w:hAnsi="Calibri" w:cs="Arial"/>
                <w:bCs/>
                <w:sz w:val="18"/>
                <w:szCs w:val="18"/>
                <w:lang w:val="es-ES_tradnl"/>
              </w:rPr>
            </w:pPr>
            <w:r w:rsidRPr="00362D8D">
              <w:rPr>
                <w:rFonts w:ascii="Calibri" w:eastAsia="Calibri" w:hAnsi="Calibri" w:cs="Arial"/>
                <w:bCs/>
                <w:sz w:val="18"/>
                <w:szCs w:val="18"/>
              </w:rPr>
              <w:t>2.1. Expresar oralmente textos breves, sencillos, estructurados, comprensibles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tc>
        <w:tc>
          <w:tcPr>
            <w:tcW w:w="813" w:type="pct"/>
          </w:tcPr>
          <w:p w14:paraId="125A8339"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No expresa </w:t>
            </w:r>
            <w:proofErr w:type="gramStart"/>
            <w:r w:rsidRPr="00362D8D">
              <w:rPr>
                <w:rFonts w:ascii="Calibri" w:eastAsia="Calibri" w:hAnsi="Calibri" w:cs="Tahoma"/>
                <w:bCs/>
                <w:sz w:val="18"/>
                <w:szCs w:val="18"/>
              </w:rPr>
              <w:t>oralmente  textos</w:t>
            </w:r>
            <w:proofErr w:type="gramEnd"/>
            <w:r w:rsidRPr="00362D8D">
              <w:rPr>
                <w:rFonts w:ascii="Calibri" w:eastAsia="Calibri" w:hAnsi="Calibri" w:cs="Tahoma"/>
                <w:bCs/>
                <w:sz w:val="18"/>
                <w:szCs w:val="18"/>
              </w:rPr>
              <w:t xml:space="preserve"> breves, sencillos, estructurados, comprensibles y adecuados a la situación comunicativa sobre asuntos cotidianos y frecuentes.</w:t>
            </w:r>
          </w:p>
        </w:tc>
        <w:tc>
          <w:tcPr>
            <w:tcW w:w="968" w:type="pct"/>
          </w:tcPr>
          <w:p w14:paraId="3568E119" w14:textId="77777777" w:rsidR="00362D8D" w:rsidRPr="00362D8D" w:rsidRDefault="00362D8D" w:rsidP="00362D8D">
            <w:pPr>
              <w:jc w:val="both"/>
              <w:rPr>
                <w:rFonts w:ascii="Calibri" w:eastAsia="Calibri" w:hAnsi="Calibri" w:cs="Tahoma"/>
                <w:bCs/>
                <w:sz w:val="18"/>
                <w:szCs w:val="18"/>
                <w:lang w:val="es-ES_tradnl"/>
              </w:rPr>
            </w:pPr>
            <w:proofErr w:type="gramStart"/>
            <w:r w:rsidRPr="00362D8D">
              <w:rPr>
                <w:rFonts w:ascii="Calibri" w:eastAsia="Calibri" w:hAnsi="Calibri" w:cs="Tahoma"/>
                <w:bCs/>
                <w:sz w:val="18"/>
                <w:szCs w:val="18"/>
              </w:rPr>
              <w:t>Expresa  oralmente</w:t>
            </w:r>
            <w:proofErr w:type="gramEnd"/>
            <w:r w:rsidRPr="00362D8D">
              <w:rPr>
                <w:rFonts w:ascii="Calibri" w:eastAsia="Calibri" w:hAnsi="Calibri" w:cs="Tahoma"/>
                <w:bCs/>
                <w:sz w:val="18"/>
                <w:szCs w:val="18"/>
              </w:rPr>
              <w:t xml:space="preserve">  habitualmente  textos breves, sencillos, estructurados, comprensibles y adecuados a la situación comunicativa sobre asuntos cotidianos y frecuentes.</w:t>
            </w:r>
          </w:p>
        </w:tc>
        <w:tc>
          <w:tcPr>
            <w:tcW w:w="915" w:type="pct"/>
          </w:tcPr>
          <w:p w14:paraId="13904930"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Expresa </w:t>
            </w:r>
            <w:proofErr w:type="gramStart"/>
            <w:r w:rsidRPr="00362D8D">
              <w:rPr>
                <w:rFonts w:ascii="Calibri" w:eastAsia="Calibri" w:hAnsi="Calibri" w:cs="Tahoma"/>
                <w:bCs/>
                <w:sz w:val="18"/>
                <w:szCs w:val="18"/>
              </w:rPr>
              <w:t>oralmente,  a</w:t>
            </w:r>
            <w:proofErr w:type="gramEnd"/>
            <w:r w:rsidRPr="00362D8D">
              <w:rPr>
                <w:rFonts w:ascii="Calibri" w:eastAsia="Calibri" w:hAnsi="Calibri" w:cs="Tahoma"/>
                <w:bCs/>
                <w:sz w:val="18"/>
                <w:szCs w:val="18"/>
              </w:rPr>
              <w:t xml:space="preserve"> veces de forma autónoma,  textos breves, sencillos, estructurados, comprensibles y adecuados a la situación comunicativa sobre asuntos cotidianos y frecuentes.</w:t>
            </w:r>
          </w:p>
        </w:tc>
        <w:tc>
          <w:tcPr>
            <w:tcW w:w="938" w:type="pct"/>
          </w:tcPr>
          <w:p w14:paraId="21546665"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Expresa oralmente, de forma </w:t>
            </w:r>
            <w:proofErr w:type="gramStart"/>
            <w:r w:rsidRPr="00362D8D">
              <w:rPr>
                <w:rFonts w:ascii="Calibri" w:eastAsia="Calibri" w:hAnsi="Calibri" w:cs="Tahoma"/>
                <w:bCs/>
                <w:sz w:val="18"/>
                <w:szCs w:val="18"/>
              </w:rPr>
              <w:t>autónoma,  textos</w:t>
            </w:r>
            <w:proofErr w:type="gramEnd"/>
            <w:r w:rsidRPr="00362D8D">
              <w:rPr>
                <w:rFonts w:ascii="Calibri" w:eastAsia="Calibri" w:hAnsi="Calibri" w:cs="Tahoma"/>
                <w:bCs/>
                <w:sz w:val="18"/>
                <w:szCs w:val="18"/>
              </w:rPr>
              <w:t xml:space="preserve"> breves, sencillos, estructurados, comprensibles y adecuados a la situación comunicativa sobre asuntos cotidianos y frecuentes.</w:t>
            </w:r>
          </w:p>
        </w:tc>
      </w:tr>
      <w:tr w:rsidR="00362D8D" w:rsidRPr="007A4E2D" w14:paraId="49AB5437" w14:textId="77777777" w:rsidTr="00362D8D">
        <w:tc>
          <w:tcPr>
            <w:tcW w:w="1366" w:type="pct"/>
          </w:tcPr>
          <w:p w14:paraId="2BF606BE" w14:textId="77777777" w:rsidR="00362D8D" w:rsidRPr="00362D8D" w:rsidRDefault="00362D8D" w:rsidP="00362D8D">
            <w:pPr>
              <w:jc w:val="both"/>
              <w:rPr>
                <w:rFonts w:ascii="Calibri" w:eastAsia="Calibri" w:hAnsi="Calibri" w:cs="Arial"/>
                <w:bCs/>
                <w:sz w:val="18"/>
                <w:szCs w:val="18"/>
                <w:lang w:val="es-ES_tradnl"/>
              </w:rPr>
            </w:pPr>
            <w:r w:rsidRPr="00362D8D">
              <w:rPr>
                <w:rFonts w:ascii="Calibri" w:eastAsia="Calibri" w:hAnsi="Calibri" w:cs="Arial"/>
                <w:bCs/>
                <w:sz w:val="18"/>
                <w:szCs w:val="18"/>
              </w:rPr>
              <w:t xml:space="preserve">2.2. Organizar y redactar textos breves y comprensibles, con aceptable claridad, coherencia, </w:t>
            </w:r>
            <w:r w:rsidRPr="00362D8D">
              <w:rPr>
                <w:rFonts w:ascii="Calibri" w:eastAsia="Calibri" w:hAnsi="Calibri" w:cs="Arial"/>
                <w:bCs/>
                <w:sz w:val="18"/>
                <w:szCs w:val="18"/>
              </w:rPr>
              <w:lastRenderedPageBreak/>
              <w:t>cohesión y adecuación a la situación comunicativa propuesta, siguiendo pautas establecidas, a través de herramientas analógicas y digitales, sobre asuntos cotidianos y frecuentes de relevancia para el alumnado y próximos a su experiencia.</w:t>
            </w:r>
          </w:p>
        </w:tc>
        <w:tc>
          <w:tcPr>
            <w:tcW w:w="813" w:type="pct"/>
          </w:tcPr>
          <w:p w14:paraId="186D63A5" w14:textId="77777777" w:rsidR="00362D8D" w:rsidRPr="00362D8D" w:rsidRDefault="00362D8D" w:rsidP="00362D8D">
            <w:pPr>
              <w:jc w:val="both"/>
              <w:rPr>
                <w:rFonts w:ascii="Calibri" w:eastAsia="Calibri" w:hAnsi="Calibri" w:cs="Tahoma"/>
                <w:bCs/>
                <w:sz w:val="18"/>
                <w:szCs w:val="18"/>
                <w:lang w:val="es-ES_tradnl"/>
              </w:rPr>
            </w:pPr>
            <w:proofErr w:type="gramStart"/>
            <w:r w:rsidRPr="00362D8D">
              <w:rPr>
                <w:rFonts w:ascii="Calibri" w:eastAsia="Calibri" w:hAnsi="Calibri" w:cs="Tahoma"/>
                <w:bCs/>
                <w:sz w:val="18"/>
                <w:szCs w:val="18"/>
              </w:rPr>
              <w:lastRenderedPageBreak/>
              <w:t>No  organiza</w:t>
            </w:r>
            <w:proofErr w:type="gramEnd"/>
            <w:r w:rsidRPr="00362D8D">
              <w:rPr>
                <w:rFonts w:ascii="Calibri" w:eastAsia="Calibri" w:hAnsi="Calibri" w:cs="Tahoma"/>
                <w:bCs/>
                <w:sz w:val="18"/>
                <w:szCs w:val="18"/>
              </w:rPr>
              <w:t xml:space="preserve"> ni redacta textos breves y </w:t>
            </w:r>
            <w:r w:rsidRPr="00362D8D">
              <w:rPr>
                <w:rFonts w:ascii="Calibri" w:eastAsia="Calibri" w:hAnsi="Calibri" w:cs="Tahoma"/>
                <w:bCs/>
                <w:sz w:val="18"/>
                <w:szCs w:val="18"/>
              </w:rPr>
              <w:lastRenderedPageBreak/>
              <w:t>comprensibles, con aceptable claridad, coherencia, cohesión y adecuación a la situación comunicativa propuesta, siguiendo pautas establecidas.</w:t>
            </w:r>
          </w:p>
        </w:tc>
        <w:tc>
          <w:tcPr>
            <w:tcW w:w="968" w:type="pct"/>
          </w:tcPr>
          <w:p w14:paraId="37946265" w14:textId="77777777" w:rsidR="00362D8D" w:rsidRPr="00362D8D" w:rsidRDefault="00362D8D" w:rsidP="00362D8D">
            <w:pPr>
              <w:jc w:val="both"/>
              <w:rPr>
                <w:rFonts w:ascii="Calibri" w:eastAsia="Calibri" w:hAnsi="Calibri" w:cs="Tahoma"/>
                <w:bCs/>
                <w:sz w:val="18"/>
                <w:szCs w:val="18"/>
                <w:lang w:val="es-ES_tradnl"/>
              </w:rPr>
            </w:pPr>
            <w:proofErr w:type="gramStart"/>
            <w:r w:rsidRPr="00362D8D">
              <w:rPr>
                <w:rFonts w:ascii="Calibri" w:eastAsia="Calibri" w:hAnsi="Calibri" w:cs="Tahoma"/>
                <w:bCs/>
                <w:sz w:val="18"/>
                <w:szCs w:val="18"/>
              </w:rPr>
              <w:lastRenderedPageBreak/>
              <w:t>Organiza  y</w:t>
            </w:r>
            <w:proofErr w:type="gramEnd"/>
            <w:r w:rsidRPr="00362D8D">
              <w:rPr>
                <w:rFonts w:ascii="Calibri" w:eastAsia="Calibri" w:hAnsi="Calibri" w:cs="Tahoma"/>
                <w:bCs/>
                <w:sz w:val="18"/>
                <w:szCs w:val="18"/>
              </w:rPr>
              <w:t xml:space="preserve"> redacta  textos breves y comprensibles, con </w:t>
            </w:r>
            <w:r w:rsidRPr="00362D8D">
              <w:rPr>
                <w:rFonts w:ascii="Calibri" w:eastAsia="Calibri" w:hAnsi="Calibri" w:cs="Tahoma"/>
                <w:bCs/>
                <w:sz w:val="18"/>
                <w:szCs w:val="18"/>
              </w:rPr>
              <w:lastRenderedPageBreak/>
              <w:t>aceptable claridad, coherencia, cohesión y adecuación a la situación comunicativa propuesta, siguiendo pautas establecidas.</w:t>
            </w:r>
          </w:p>
        </w:tc>
        <w:tc>
          <w:tcPr>
            <w:tcW w:w="915" w:type="pct"/>
          </w:tcPr>
          <w:p w14:paraId="528F9209" w14:textId="77777777" w:rsidR="00362D8D" w:rsidRPr="00362D8D" w:rsidRDefault="00362D8D" w:rsidP="00362D8D">
            <w:pPr>
              <w:jc w:val="both"/>
              <w:rPr>
                <w:rFonts w:ascii="Calibri" w:eastAsia="Calibri" w:hAnsi="Calibri" w:cs="Tahoma"/>
                <w:bCs/>
                <w:sz w:val="18"/>
                <w:szCs w:val="18"/>
                <w:lang w:val="es-ES_tradnl"/>
              </w:rPr>
            </w:pPr>
            <w:proofErr w:type="gramStart"/>
            <w:r w:rsidRPr="00362D8D">
              <w:rPr>
                <w:rFonts w:ascii="Calibri" w:eastAsia="Calibri" w:hAnsi="Calibri" w:cs="Tahoma"/>
                <w:bCs/>
                <w:sz w:val="18"/>
                <w:szCs w:val="18"/>
              </w:rPr>
              <w:lastRenderedPageBreak/>
              <w:t>Organiza  y</w:t>
            </w:r>
            <w:proofErr w:type="gramEnd"/>
            <w:r w:rsidRPr="00362D8D">
              <w:rPr>
                <w:rFonts w:ascii="Calibri" w:eastAsia="Calibri" w:hAnsi="Calibri" w:cs="Tahoma"/>
                <w:bCs/>
                <w:sz w:val="18"/>
                <w:szCs w:val="18"/>
              </w:rPr>
              <w:t xml:space="preserve"> redacta  textos breves y comprensibles, con </w:t>
            </w:r>
            <w:r w:rsidRPr="00362D8D">
              <w:rPr>
                <w:rFonts w:ascii="Calibri" w:eastAsia="Calibri" w:hAnsi="Calibri" w:cs="Tahoma"/>
                <w:bCs/>
                <w:sz w:val="18"/>
                <w:szCs w:val="18"/>
              </w:rPr>
              <w:lastRenderedPageBreak/>
              <w:t>gran claridad, coherencia, cohesión y adecuación a la situación comunicativa propuesta, siguiendo pautas establecidas.</w:t>
            </w:r>
          </w:p>
        </w:tc>
        <w:tc>
          <w:tcPr>
            <w:tcW w:w="938" w:type="pct"/>
          </w:tcPr>
          <w:p w14:paraId="68E238D6" w14:textId="77777777" w:rsidR="00362D8D" w:rsidRPr="00362D8D" w:rsidRDefault="00362D8D" w:rsidP="00362D8D">
            <w:pPr>
              <w:jc w:val="both"/>
              <w:rPr>
                <w:rFonts w:ascii="Calibri" w:eastAsia="Calibri" w:hAnsi="Calibri" w:cs="Tahoma"/>
                <w:bCs/>
                <w:sz w:val="18"/>
                <w:szCs w:val="18"/>
                <w:lang w:val="es-ES_tradnl"/>
              </w:rPr>
            </w:pPr>
            <w:proofErr w:type="gramStart"/>
            <w:r w:rsidRPr="00362D8D">
              <w:rPr>
                <w:rFonts w:ascii="Calibri" w:eastAsia="Calibri" w:hAnsi="Calibri" w:cs="Tahoma"/>
                <w:bCs/>
                <w:sz w:val="18"/>
                <w:szCs w:val="18"/>
              </w:rPr>
              <w:lastRenderedPageBreak/>
              <w:t>Organiza  y</w:t>
            </w:r>
            <w:proofErr w:type="gramEnd"/>
            <w:r w:rsidRPr="00362D8D">
              <w:rPr>
                <w:rFonts w:ascii="Calibri" w:eastAsia="Calibri" w:hAnsi="Calibri" w:cs="Tahoma"/>
                <w:bCs/>
                <w:sz w:val="18"/>
                <w:szCs w:val="18"/>
              </w:rPr>
              <w:t xml:space="preserve"> redacta  textos breves y comprensibles, con </w:t>
            </w:r>
            <w:r w:rsidRPr="00362D8D">
              <w:rPr>
                <w:rFonts w:ascii="Calibri" w:eastAsia="Calibri" w:hAnsi="Calibri" w:cs="Tahoma"/>
                <w:bCs/>
                <w:sz w:val="18"/>
                <w:szCs w:val="18"/>
              </w:rPr>
              <w:lastRenderedPageBreak/>
              <w:t>gran claridad, coherencia, cohesión y adecuación a la situación comunicativa propuesta, de forma autónoma.</w:t>
            </w:r>
          </w:p>
        </w:tc>
      </w:tr>
      <w:tr w:rsidR="00362D8D" w:rsidRPr="007A4E2D" w14:paraId="18DD5417" w14:textId="77777777" w:rsidTr="00362D8D">
        <w:tc>
          <w:tcPr>
            <w:tcW w:w="1366" w:type="pct"/>
          </w:tcPr>
          <w:p w14:paraId="4CCAA017" w14:textId="77777777" w:rsidR="00362D8D" w:rsidRPr="00362D8D" w:rsidRDefault="00362D8D" w:rsidP="00362D8D">
            <w:pPr>
              <w:jc w:val="both"/>
              <w:rPr>
                <w:rFonts w:ascii="Calibri" w:eastAsia="Calibri" w:hAnsi="Calibri" w:cs="Arial"/>
                <w:bCs/>
                <w:sz w:val="18"/>
                <w:szCs w:val="18"/>
                <w:lang w:val="es-ES_tradnl"/>
              </w:rPr>
            </w:pPr>
            <w:r w:rsidRPr="00362D8D">
              <w:rPr>
                <w:rFonts w:ascii="Calibri" w:eastAsia="Calibri" w:hAnsi="Calibri" w:cs="Arial"/>
                <w:bCs/>
                <w:sz w:val="18"/>
                <w:szCs w:val="18"/>
              </w:rPr>
              <w:lastRenderedPageBreak/>
              <w:t>2.3. Seleccionar, organizar y aplicar de forma guiada conocimientos y estrategias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las personas a quienes va dirigido el texto.</w:t>
            </w:r>
          </w:p>
        </w:tc>
        <w:tc>
          <w:tcPr>
            <w:tcW w:w="813" w:type="pct"/>
          </w:tcPr>
          <w:p w14:paraId="146C7198"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No selecciona, organiza ni aplica de forma guiada conocimientos y estrategias para planificar, producir y revisar textos comprensibles, coherentes y adecuados a las intenciones comunicativas, a las características contextuales y a la tipología textual.</w:t>
            </w:r>
          </w:p>
        </w:tc>
        <w:tc>
          <w:tcPr>
            <w:tcW w:w="968" w:type="pct"/>
          </w:tcPr>
          <w:p w14:paraId="1F4E8287"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Selecciona, organiza y aplica de forma guiada conocimientos y estrategias para planificar, producir y revisar textos comprensibles, coherentes y adecuados a las intenciones comunicativas, a las características contextuales y a la tipología textual.</w:t>
            </w:r>
          </w:p>
        </w:tc>
        <w:tc>
          <w:tcPr>
            <w:tcW w:w="915" w:type="pct"/>
          </w:tcPr>
          <w:p w14:paraId="21F23243"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Selecciona, organiza y </w:t>
            </w:r>
            <w:proofErr w:type="gramStart"/>
            <w:r w:rsidRPr="00362D8D">
              <w:rPr>
                <w:rFonts w:ascii="Calibri" w:eastAsia="Calibri" w:hAnsi="Calibri" w:cs="Tahoma"/>
                <w:bCs/>
                <w:sz w:val="18"/>
                <w:szCs w:val="18"/>
              </w:rPr>
              <w:t>aplica,  habitualmente</w:t>
            </w:r>
            <w:proofErr w:type="gramEnd"/>
            <w:r w:rsidRPr="00362D8D">
              <w:rPr>
                <w:rFonts w:ascii="Calibri" w:eastAsia="Calibri" w:hAnsi="Calibri" w:cs="Tahoma"/>
                <w:bCs/>
                <w:sz w:val="18"/>
                <w:szCs w:val="18"/>
              </w:rPr>
              <w:t xml:space="preserve"> de forma autónoma, conocimientos y estrategias para planificar, producir y revisar textos comprensibles, coherentes y adecuados a las intenciones comunicativas, a las características contextuales y a la tipología textual.</w:t>
            </w:r>
          </w:p>
        </w:tc>
        <w:tc>
          <w:tcPr>
            <w:tcW w:w="938" w:type="pct"/>
          </w:tcPr>
          <w:p w14:paraId="637EF72D"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Selecciona, organiza y </w:t>
            </w:r>
            <w:proofErr w:type="gramStart"/>
            <w:r w:rsidRPr="00362D8D">
              <w:rPr>
                <w:rFonts w:ascii="Calibri" w:eastAsia="Calibri" w:hAnsi="Calibri" w:cs="Tahoma"/>
                <w:bCs/>
                <w:sz w:val="18"/>
                <w:szCs w:val="18"/>
              </w:rPr>
              <w:t>aplica,  siempre</w:t>
            </w:r>
            <w:proofErr w:type="gramEnd"/>
            <w:r w:rsidRPr="00362D8D">
              <w:rPr>
                <w:rFonts w:ascii="Calibri" w:eastAsia="Calibri" w:hAnsi="Calibri" w:cs="Tahoma"/>
                <w:bCs/>
                <w:sz w:val="18"/>
                <w:szCs w:val="18"/>
              </w:rPr>
              <w:t xml:space="preserve"> de forma autónoma,   conocimientos y estrategias para planificar, producir y revisar textos comprensibles, coherentes y adecuados a las intenciones comunicativas, a las características contextuales y a la tipología textual.</w:t>
            </w:r>
          </w:p>
        </w:tc>
      </w:tr>
      <w:tr w:rsidR="00362D8D" w:rsidRPr="007A4E2D" w14:paraId="1B82E3E2" w14:textId="77777777" w:rsidTr="00362D8D">
        <w:tc>
          <w:tcPr>
            <w:tcW w:w="1366" w:type="pct"/>
          </w:tcPr>
          <w:p w14:paraId="7DEFA88E" w14:textId="77777777" w:rsidR="00362D8D" w:rsidRPr="00362D8D" w:rsidRDefault="00362D8D" w:rsidP="00362D8D">
            <w:pPr>
              <w:jc w:val="both"/>
              <w:rPr>
                <w:rFonts w:ascii="Calibri" w:eastAsia="Calibri" w:hAnsi="Calibri" w:cs="Arial"/>
                <w:bCs/>
                <w:sz w:val="18"/>
                <w:szCs w:val="18"/>
              </w:rPr>
            </w:pPr>
            <w:r w:rsidRPr="00362D8D">
              <w:rPr>
                <w:rFonts w:ascii="Calibri" w:eastAsia="Calibri" w:hAnsi="Calibri" w:cs="Arial"/>
                <w:bCs/>
                <w:sz w:val="18"/>
                <w:szCs w:val="18"/>
              </w:rPr>
              <w:t>3.1.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los interlocutores e interlocutoras.</w:t>
            </w:r>
          </w:p>
        </w:tc>
        <w:tc>
          <w:tcPr>
            <w:tcW w:w="813" w:type="pct"/>
          </w:tcPr>
          <w:p w14:paraId="6E22443F" w14:textId="77777777" w:rsidR="00362D8D" w:rsidRPr="00362D8D" w:rsidRDefault="00362D8D" w:rsidP="00362D8D">
            <w:pPr>
              <w:jc w:val="both"/>
              <w:rPr>
                <w:rFonts w:ascii="Calibri" w:eastAsia="Calibri" w:hAnsi="Calibri" w:cs="Tahoma"/>
                <w:bCs/>
                <w:sz w:val="18"/>
                <w:szCs w:val="18"/>
                <w:lang w:val="es-ES_tradnl"/>
              </w:rPr>
            </w:pPr>
            <w:proofErr w:type="gramStart"/>
            <w:r w:rsidRPr="00362D8D">
              <w:rPr>
                <w:rFonts w:ascii="Calibri" w:eastAsia="Calibri" w:hAnsi="Calibri" w:cs="Tahoma"/>
                <w:bCs/>
                <w:sz w:val="18"/>
                <w:szCs w:val="18"/>
              </w:rPr>
              <w:t>No  planifica</w:t>
            </w:r>
            <w:proofErr w:type="gramEnd"/>
            <w:r w:rsidRPr="00362D8D">
              <w:rPr>
                <w:rFonts w:ascii="Calibri" w:eastAsia="Calibri" w:hAnsi="Calibri" w:cs="Tahoma"/>
                <w:bCs/>
                <w:sz w:val="18"/>
                <w:szCs w:val="18"/>
              </w:rPr>
              <w:t xml:space="preserve"> ni participa en situaciones interactivas breves y sencillas sobre temas cotidianos, de relevancia personal y próximos a la experiencia del alumnado.</w:t>
            </w:r>
          </w:p>
        </w:tc>
        <w:tc>
          <w:tcPr>
            <w:tcW w:w="968" w:type="pct"/>
          </w:tcPr>
          <w:p w14:paraId="33A11E0C"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Planifica y participa en situaciones interactivas breves y sencillas sobre temas cotidianos, de relevancia personal y próximos a la experiencia del alumnado.</w:t>
            </w:r>
          </w:p>
        </w:tc>
        <w:tc>
          <w:tcPr>
            <w:tcW w:w="915" w:type="pct"/>
          </w:tcPr>
          <w:p w14:paraId="470A8142"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Planifica y participa, habitualmente de forma </w:t>
            </w:r>
            <w:proofErr w:type="gramStart"/>
            <w:r w:rsidRPr="00362D8D">
              <w:rPr>
                <w:rFonts w:ascii="Calibri" w:eastAsia="Calibri" w:hAnsi="Calibri" w:cs="Tahoma"/>
                <w:bCs/>
                <w:sz w:val="18"/>
                <w:szCs w:val="18"/>
              </w:rPr>
              <w:t>autónoma,  en</w:t>
            </w:r>
            <w:proofErr w:type="gramEnd"/>
            <w:r w:rsidRPr="00362D8D">
              <w:rPr>
                <w:rFonts w:ascii="Calibri" w:eastAsia="Calibri" w:hAnsi="Calibri" w:cs="Tahoma"/>
                <w:bCs/>
                <w:sz w:val="18"/>
                <w:szCs w:val="18"/>
              </w:rPr>
              <w:t xml:space="preserve"> situaciones interactivas breves y sencillas sobre temas cotidianos, de relevancia personal y próximos a la experiencia del alumnado.</w:t>
            </w:r>
          </w:p>
        </w:tc>
        <w:tc>
          <w:tcPr>
            <w:tcW w:w="938" w:type="pct"/>
          </w:tcPr>
          <w:p w14:paraId="790DA514"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Planifica y participa, siempre de forma </w:t>
            </w:r>
            <w:proofErr w:type="gramStart"/>
            <w:r w:rsidRPr="00362D8D">
              <w:rPr>
                <w:rFonts w:ascii="Calibri" w:eastAsia="Calibri" w:hAnsi="Calibri" w:cs="Tahoma"/>
                <w:bCs/>
                <w:sz w:val="18"/>
                <w:szCs w:val="18"/>
              </w:rPr>
              <w:t>autónoma,  en</w:t>
            </w:r>
            <w:proofErr w:type="gramEnd"/>
            <w:r w:rsidRPr="00362D8D">
              <w:rPr>
                <w:rFonts w:ascii="Calibri" w:eastAsia="Calibri" w:hAnsi="Calibri" w:cs="Tahoma"/>
                <w:bCs/>
                <w:sz w:val="18"/>
                <w:szCs w:val="18"/>
              </w:rPr>
              <w:t xml:space="preserve"> situaciones interactivas breves y sencillas sobre temas cotidianos, de relevancia personal y próximos a la experiencia del alumnado.</w:t>
            </w:r>
          </w:p>
        </w:tc>
      </w:tr>
      <w:tr w:rsidR="00362D8D" w:rsidRPr="007A4E2D" w14:paraId="3E6496D0" w14:textId="77777777" w:rsidTr="00362D8D">
        <w:tc>
          <w:tcPr>
            <w:tcW w:w="1366" w:type="pct"/>
          </w:tcPr>
          <w:p w14:paraId="076D1312" w14:textId="77777777" w:rsidR="00362D8D" w:rsidRPr="00362D8D" w:rsidRDefault="00362D8D" w:rsidP="00362D8D">
            <w:pPr>
              <w:jc w:val="both"/>
              <w:rPr>
                <w:rFonts w:ascii="Calibri" w:eastAsia="Calibri" w:hAnsi="Calibri" w:cs="Arial"/>
                <w:bCs/>
                <w:sz w:val="18"/>
                <w:szCs w:val="18"/>
                <w:lang w:val="es-ES_tradnl"/>
              </w:rPr>
            </w:pPr>
            <w:r w:rsidRPr="00362D8D">
              <w:rPr>
                <w:rFonts w:ascii="Calibri" w:eastAsia="Calibri" w:hAnsi="Calibri" w:cs="Arial"/>
                <w:bCs/>
                <w:sz w:val="18"/>
                <w:szCs w:val="18"/>
              </w:rPr>
              <w:t>3.2. Seleccionar, organizar y utilizar, de forma guiada y en entornos próximos, estrategias adecuadas para iniciar, mantener y terminar la comunicación; tomar y ceder la palabra; y solicitar y formular aclaraciones y explicaciones.</w:t>
            </w:r>
          </w:p>
        </w:tc>
        <w:tc>
          <w:tcPr>
            <w:tcW w:w="813" w:type="pct"/>
          </w:tcPr>
          <w:p w14:paraId="7E815554"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No selecciona, organiza ni utiliza de forma guiada y </w:t>
            </w:r>
            <w:proofErr w:type="gramStart"/>
            <w:r w:rsidRPr="00362D8D">
              <w:rPr>
                <w:rFonts w:ascii="Calibri" w:eastAsia="Calibri" w:hAnsi="Calibri" w:cs="Tahoma"/>
                <w:bCs/>
                <w:sz w:val="18"/>
                <w:szCs w:val="18"/>
              </w:rPr>
              <w:t>en  entornos</w:t>
            </w:r>
            <w:proofErr w:type="gramEnd"/>
            <w:r w:rsidRPr="00362D8D">
              <w:rPr>
                <w:rFonts w:ascii="Calibri" w:eastAsia="Calibri" w:hAnsi="Calibri" w:cs="Tahoma"/>
                <w:bCs/>
                <w:sz w:val="18"/>
                <w:szCs w:val="18"/>
              </w:rPr>
              <w:t xml:space="preserve"> próximos, estrategias  adecuadas para la comunicación.</w:t>
            </w:r>
          </w:p>
        </w:tc>
        <w:tc>
          <w:tcPr>
            <w:tcW w:w="968" w:type="pct"/>
          </w:tcPr>
          <w:p w14:paraId="42B375C5"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Selecciona, organiza y utiliza, de forma guiada y </w:t>
            </w:r>
            <w:proofErr w:type="gramStart"/>
            <w:r w:rsidRPr="00362D8D">
              <w:rPr>
                <w:rFonts w:ascii="Calibri" w:eastAsia="Calibri" w:hAnsi="Calibri" w:cs="Tahoma"/>
                <w:bCs/>
                <w:sz w:val="18"/>
                <w:szCs w:val="18"/>
              </w:rPr>
              <w:t>en  entornos</w:t>
            </w:r>
            <w:proofErr w:type="gramEnd"/>
            <w:r w:rsidRPr="00362D8D">
              <w:rPr>
                <w:rFonts w:ascii="Calibri" w:eastAsia="Calibri" w:hAnsi="Calibri" w:cs="Tahoma"/>
                <w:bCs/>
                <w:sz w:val="18"/>
                <w:szCs w:val="18"/>
              </w:rPr>
              <w:t xml:space="preserve"> próximos, estrategias  adecuadas para la comunicación.</w:t>
            </w:r>
          </w:p>
        </w:tc>
        <w:tc>
          <w:tcPr>
            <w:tcW w:w="915" w:type="pct"/>
          </w:tcPr>
          <w:p w14:paraId="79B9E2F3"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Selecciona, organiza y </w:t>
            </w:r>
            <w:proofErr w:type="gramStart"/>
            <w:r w:rsidRPr="00362D8D">
              <w:rPr>
                <w:rFonts w:ascii="Calibri" w:eastAsia="Calibri" w:hAnsi="Calibri" w:cs="Tahoma"/>
                <w:bCs/>
                <w:sz w:val="18"/>
                <w:szCs w:val="18"/>
              </w:rPr>
              <w:t>utiliza ,</w:t>
            </w:r>
            <w:proofErr w:type="gramEnd"/>
            <w:r w:rsidRPr="00362D8D">
              <w:rPr>
                <w:rFonts w:ascii="Calibri" w:eastAsia="Calibri" w:hAnsi="Calibri" w:cs="Tahoma"/>
                <w:bCs/>
                <w:sz w:val="18"/>
                <w:szCs w:val="18"/>
              </w:rPr>
              <w:t xml:space="preserve"> habitualmente de forma autónoma y en  entornos próximos, estrategias  adecuadas para la comunicación.</w:t>
            </w:r>
          </w:p>
        </w:tc>
        <w:tc>
          <w:tcPr>
            <w:tcW w:w="938" w:type="pct"/>
          </w:tcPr>
          <w:p w14:paraId="6B44830E"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Selecciona, organiza y </w:t>
            </w:r>
            <w:proofErr w:type="gramStart"/>
            <w:r w:rsidRPr="00362D8D">
              <w:rPr>
                <w:rFonts w:ascii="Calibri" w:eastAsia="Calibri" w:hAnsi="Calibri" w:cs="Tahoma"/>
                <w:bCs/>
                <w:sz w:val="18"/>
                <w:szCs w:val="18"/>
              </w:rPr>
              <w:t>utiliza ,</w:t>
            </w:r>
            <w:proofErr w:type="gramEnd"/>
            <w:r w:rsidRPr="00362D8D">
              <w:rPr>
                <w:rFonts w:ascii="Calibri" w:eastAsia="Calibri" w:hAnsi="Calibri" w:cs="Tahoma"/>
                <w:bCs/>
                <w:sz w:val="18"/>
                <w:szCs w:val="18"/>
              </w:rPr>
              <w:t xml:space="preserve"> siempre de forma autónoma y en  entornos próximos, estrategias  adecuadas para la comunicación.</w:t>
            </w:r>
          </w:p>
        </w:tc>
      </w:tr>
      <w:tr w:rsidR="00362D8D" w:rsidRPr="007A4E2D" w14:paraId="722D6DDC" w14:textId="77777777" w:rsidTr="00362D8D">
        <w:tc>
          <w:tcPr>
            <w:tcW w:w="1366" w:type="pct"/>
          </w:tcPr>
          <w:p w14:paraId="33FA849A" w14:textId="77777777" w:rsidR="00362D8D" w:rsidRPr="00362D8D" w:rsidRDefault="00362D8D" w:rsidP="00362D8D">
            <w:pPr>
              <w:jc w:val="both"/>
              <w:rPr>
                <w:rFonts w:ascii="Calibri" w:eastAsia="Calibri" w:hAnsi="Calibri" w:cs="Arial"/>
                <w:bCs/>
                <w:sz w:val="18"/>
                <w:szCs w:val="18"/>
              </w:rPr>
            </w:pPr>
            <w:r w:rsidRPr="00362D8D">
              <w:rPr>
                <w:rFonts w:ascii="Calibri" w:eastAsia="Calibri" w:hAnsi="Calibri" w:cs="Arial"/>
                <w:bCs/>
                <w:sz w:val="18"/>
                <w:szCs w:val="18"/>
              </w:rPr>
              <w:t xml:space="preserve">4.1. Inferir y explicar textos, conceptos y comunicaciones </w:t>
            </w:r>
            <w:r w:rsidRPr="00362D8D">
              <w:rPr>
                <w:rFonts w:ascii="Calibri" w:eastAsia="Calibri" w:hAnsi="Calibri" w:cs="Arial"/>
                <w:bCs/>
                <w:sz w:val="18"/>
                <w:szCs w:val="18"/>
              </w:rPr>
              <w:lastRenderedPageBreak/>
              <w:t xml:space="preserve">breves y sencillas en situaciones en las que atender a la diversidad, mostrando respeto y empatía por interlocutores e interlocutoras y por las lenguas empleadas, e interés por participar en la solución de problemas de intercomprensión y de entendimiento en el entorno </w:t>
            </w:r>
            <w:proofErr w:type="spellStart"/>
            <w:r w:rsidRPr="00362D8D">
              <w:rPr>
                <w:rFonts w:ascii="Calibri" w:eastAsia="Calibri" w:hAnsi="Calibri" w:cs="Arial"/>
                <w:bCs/>
                <w:sz w:val="18"/>
                <w:szCs w:val="18"/>
              </w:rPr>
              <w:t>próximo</w:t>
            </w:r>
            <w:proofErr w:type="spellEnd"/>
            <w:r w:rsidRPr="00362D8D">
              <w:rPr>
                <w:rFonts w:ascii="Calibri" w:eastAsia="Calibri" w:hAnsi="Calibri" w:cs="Arial"/>
                <w:bCs/>
                <w:sz w:val="18"/>
                <w:szCs w:val="18"/>
              </w:rPr>
              <w:t xml:space="preserve">, </w:t>
            </w:r>
            <w:proofErr w:type="spellStart"/>
            <w:r w:rsidRPr="00362D8D">
              <w:rPr>
                <w:rFonts w:ascii="Calibri" w:eastAsia="Calibri" w:hAnsi="Calibri" w:cs="Arial"/>
                <w:bCs/>
                <w:sz w:val="18"/>
                <w:szCs w:val="18"/>
              </w:rPr>
              <w:t>apoyándose</w:t>
            </w:r>
            <w:proofErr w:type="spellEnd"/>
            <w:r w:rsidRPr="00362D8D">
              <w:rPr>
                <w:rFonts w:ascii="Calibri" w:eastAsia="Calibri" w:hAnsi="Calibri" w:cs="Arial"/>
                <w:bCs/>
                <w:sz w:val="18"/>
                <w:szCs w:val="18"/>
              </w:rPr>
              <w:t xml:space="preserve"> en diversos recursos y soportes. </w:t>
            </w:r>
          </w:p>
        </w:tc>
        <w:tc>
          <w:tcPr>
            <w:tcW w:w="813" w:type="pct"/>
          </w:tcPr>
          <w:p w14:paraId="2CBDD606"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lastRenderedPageBreak/>
              <w:t xml:space="preserve">No infiere ni explica, de forma </w:t>
            </w:r>
            <w:proofErr w:type="gramStart"/>
            <w:r w:rsidRPr="00362D8D">
              <w:rPr>
                <w:rFonts w:ascii="Calibri" w:eastAsia="Calibri" w:hAnsi="Calibri" w:cs="Tahoma"/>
                <w:bCs/>
                <w:sz w:val="18"/>
                <w:szCs w:val="18"/>
              </w:rPr>
              <w:lastRenderedPageBreak/>
              <w:t>guiada,  textos</w:t>
            </w:r>
            <w:proofErr w:type="gramEnd"/>
            <w:r w:rsidRPr="00362D8D">
              <w:rPr>
                <w:rFonts w:ascii="Calibri" w:eastAsia="Calibri" w:hAnsi="Calibri" w:cs="Tahoma"/>
                <w:bCs/>
                <w:sz w:val="18"/>
                <w:szCs w:val="18"/>
              </w:rPr>
              <w:t>, conceptos y comunicaciones breves y sencillas en situaciones en las que atender a la diversidad.</w:t>
            </w:r>
          </w:p>
        </w:tc>
        <w:tc>
          <w:tcPr>
            <w:tcW w:w="968" w:type="pct"/>
          </w:tcPr>
          <w:p w14:paraId="09C86200"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lastRenderedPageBreak/>
              <w:t xml:space="preserve">Infiere y explica, de forma </w:t>
            </w:r>
            <w:proofErr w:type="gramStart"/>
            <w:r w:rsidRPr="00362D8D">
              <w:rPr>
                <w:rFonts w:ascii="Calibri" w:eastAsia="Calibri" w:hAnsi="Calibri" w:cs="Tahoma"/>
                <w:bCs/>
                <w:sz w:val="18"/>
                <w:szCs w:val="18"/>
              </w:rPr>
              <w:t>guiada,  textos</w:t>
            </w:r>
            <w:proofErr w:type="gramEnd"/>
            <w:r w:rsidRPr="00362D8D">
              <w:rPr>
                <w:rFonts w:ascii="Calibri" w:eastAsia="Calibri" w:hAnsi="Calibri" w:cs="Tahoma"/>
                <w:bCs/>
                <w:sz w:val="18"/>
                <w:szCs w:val="18"/>
              </w:rPr>
              <w:t xml:space="preserve">, </w:t>
            </w:r>
            <w:r w:rsidRPr="00362D8D">
              <w:rPr>
                <w:rFonts w:ascii="Calibri" w:eastAsia="Calibri" w:hAnsi="Calibri" w:cs="Tahoma"/>
                <w:bCs/>
                <w:sz w:val="18"/>
                <w:szCs w:val="18"/>
              </w:rPr>
              <w:lastRenderedPageBreak/>
              <w:t>conceptos y comunicaciones breves y sencillas en situaciones en las que atender a la diversidad.</w:t>
            </w:r>
          </w:p>
        </w:tc>
        <w:tc>
          <w:tcPr>
            <w:tcW w:w="915" w:type="pct"/>
          </w:tcPr>
          <w:p w14:paraId="676447DB"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lastRenderedPageBreak/>
              <w:t xml:space="preserve">Infiere y explica, habitualmente de </w:t>
            </w:r>
            <w:proofErr w:type="gramStart"/>
            <w:r w:rsidRPr="00362D8D">
              <w:rPr>
                <w:rFonts w:ascii="Calibri" w:eastAsia="Calibri" w:hAnsi="Calibri" w:cs="Tahoma"/>
                <w:bCs/>
                <w:sz w:val="18"/>
                <w:szCs w:val="18"/>
              </w:rPr>
              <w:lastRenderedPageBreak/>
              <w:t>forma  autónoma</w:t>
            </w:r>
            <w:proofErr w:type="gramEnd"/>
            <w:r w:rsidRPr="00362D8D">
              <w:rPr>
                <w:rFonts w:ascii="Calibri" w:eastAsia="Calibri" w:hAnsi="Calibri" w:cs="Tahoma"/>
                <w:bCs/>
                <w:sz w:val="18"/>
                <w:szCs w:val="18"/>
              </w:rPr>
              <w:t>,  textos, conceptos y comunicaciones breves y sencillas  en situaciones en las que atender a la diversidad.</w:t>
            </w:r>
          </w:p>
        </w:tc>
        <w:tc>
          <w:tcPr>
            <w:tcW w:w="938" w:type="pct"/>
          </w:tcPr>
          <w:p w14:paraId="0D257CB2"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lastRenderedPageBreak/>
              <w:t xml:space="preserve">Infiere y explica, siempre de forma   </w:t>
            </w:r>
            <w:proofErr w:type="gramStart"/>
            <w:r w:rsidRPr="00362D8D">
              <w:rPr>
                <w:rFonts w:ascii="Calibri" w:eastAsia="Calibri" w:hAnsi="Calibri" w:cs="Tahoma"/>
                <w:bCs/>
                <w:sz w:val="18"/>
                <w:szCs w:val="18"/>
              </w:rPr>
              <w:lastRenderedPageBreak/>
              <w:t>autónoma,  textos</w:t>
            </w:r>
            <w:proofErr w:type="gramEnd"/>
            <w:r w:rsidRPr="00362D8D">
              <w:rPr>
                <w:rFonts w:ascii="Calibri" w:eastAsia="Calibri" w:hAnsi="Calibri" w:cs="Tahoma"/>
                <w:bCs/>
                <w:sz w:val="18"/>
                <w:szCs w:val="18"/>
              </w:rPr>
              <w:t>, conceptos y comunicaciones breves y sencillas en situaciones en las que atender a la diversidad.</w:t>
            </w:r>
          </w:p>
        </w:tc>
      </w:tr>
      <w:tr w:rsidR="00362D8D" w:rsidRPr="007A4E2D" w14:paraId="2E51F2AF" w14:textId="77777777" w:rsidTr="00362D8D">
        <w:tc>
          <w:tcPr>
            <w:tcW w:w="1366" w:type="pct"/>
          </w:tcPr>
          <w:p w14:paraId="53DC8FC6" w14:textId="77777777" w:rsidR="00362D8D" w:rsidRPr="00362D8D" w:rsidRDefault="00362D8D" w:rsidP="00362D8D">
            <w:pPr>
              <w:jc w:val="both"/>
              <w:rPr>
                <w:rFonts w:ascii="Calibri" w:eastAsia="Calibri" w:hAnsi="Calibri" w:cs="Arial"/>
                <w:bCs/>
                <w:sz w:val="18"/>
                <w:szCs w:val="18"/>
                <w:lang w:val="es-ES_tradnl"/>
              </w:rPr>
            </w:pPr>
            <w:r w:rsidRPr="00362D8D">
              <w:rPr>
                <w:rFonts w:ascii="Calibri" w:eastAsia="Calibri" w:hAnsi="Calibri" w:cs="Arial"/>
                <w:bCs/>
                <w:sz w:val="18"/>
                <w:szCs w:val="18"/>
              </w:rPr>
              <w:lastRenderedPageBreak/>
              <w:t>4.2. Aplicar, de forma guiada, estrategias que ayuden a crear puentes y faciliten la comprensión y producción de información y la comunicación, adecuadas a las intenciones comunicativas, usando recursos y apoyos físicos o digitales en función de las necesidades de cada momento.</w:t>
            </w:r>
          </w:p>
        </w:tc>
        <w:tc>
          <w:tcPr>
            <w:tcW w:w="813" w:type="pct"/>
          </w:tcPr>
          <w:p w14:paraId="4F848CB3"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No aplica estrategias que ayuden a crear puentes y faciliten la comprensión y producción de información y la comunicación.</w:t>
            </w:r>
          </w:p>
        </w:tc>
        <w:tc>
          <w:tcPr>
            <w:tcW w:w="968" w:type="pct"/>
          </w:tcPr>
          <w:p w14:paraId="2B168CD7"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Aplica de forma </w:t>
            </w:r>
            <w:proofErr w:type="gramStart"/>
            <w:r w:rsidRPr="00362D8D">
              <w:rPr>
                <w:rFonts w:ascii="Calibri" w:eastAsia="Calibri" w:hAnsi="Calibri" w:cs="Tahoma"/>
                <w:bCs/>
                <w:sz w:val="18"/>
                <w:szCs w:val="18"/>
              </w:rPr>
              <w:t>guiada  estrategias</w:t>
            </w:r>
            <w:proofErr w:type="gramEnd"/>
            <w:r w:rsidRPr="00362D8D">
              <w:rPr>
                <w:rFonts w:ascii="Calibri" w:eastAsia="Calibri" w:hAnsi="Calibri" w:cs="Tahoma"/>
                <w:bCs/>
                <w:sz w:val="18"/>
                <w:szCs w:val="18"/>
              </w:rPr>
              <w:t xml:space="preserve"> que ayuden a crear puentes y faciliten la comprensión y producción de información y la comunicación.</w:t>
            </w:r>
          </w:p>
        </w:tc>
        <w:tc>
          <w:tcPr>
            <w:tcW w:w="915" w:type="pct"/>
          </w:tcPr>
          <w:p w14:paraId="1B25D778" w14:textId="77777777" w:rsidR="00362D8D" w:rsidRPr="00362D8D" w:rsidRDefault="00362D8D" w:rsidP="00362D8D">
            <w:pPr>
              <w:jc w:val="both"/>
              <w:rPr>
                <w:rFonts w:ascii="Calibri" w:eastAsia="Calibri" w:hAnsi="Calibri" w:cs="Tahoma"/>
                <w:bCs/>
                <w:sz w:val="18"/>
                <w:szCs w:val="18"/>
                <w:lang w:val="es-ES_tradnl"/>
              </w:rPr>
            </w:pPr>
            <w:proofErr w:type="gramStart"/>
            <w:r w:rsidRPr="00362D8D">
              <w:rPr>
                <w:rFonts w:ascii="Calibri" w:eastAsia="Calibri" w:hAnsi="Calibri" w:cs="Tahoma"/>
                <w:bCs/>
                <w:sz w:val="18"/>
                <w:szCs w:val="18"/>
              </w:rPr>
              <w:t>Aplica,  a</w:t>
            </w:r>
            <w:proofErr w:type="gramEnd"/>
            <w:r w:rsidRPr="00362D8D">
              <w:rPr>
                <w:rFonts w:ascii="Calibri" w:eastAsia="Calibri" w:hAnsi="Calibri" w:cs="Tahoma"/>
                <w:bCs/>
                <w:sz w:val="18"/>
                <w:szCs w:val="18"/>
              </w:rPr>
              <w:t xml:space="preserve"> veces de forma autónoma,  estrategias que ayuden a crear puentes y faciliten la comprensión y producción de información y la comunicación.</w:t>
            </w:r>
          </w:p>
        </w:tc>
        <w:tc>
          <w:tcPr>
            <w:tcW w:w="938" w:type="pct"/>
          </w:tcPr>
          <w:p w14:paraId="15C7D563"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Aplica de forma </w:t>
            </w:r>
            <w:proofErr w:type="gramStart"/>
            <w:r w:rsidRPr="00362D8D">
              <w:rPr>
                <w:rFonts w:ascii="Calibri" w:eastAsia="Calibri" w:hAnsi="Calibri" w:cs="Tahoma"/>
                <w:bCs/>
                <w:sz w:val="18"/>
                <w:szCs w:val="18"/>
              </w:rPr>
              <w:t>autónoma  estrategias</w:t>
            </w:r>
            <w:proofErr w:type="gramEnd"/>
            <w:r w:rsidRPr="00362D8D">
              <w:rPr>
                <w:rFonts w:ascii="Calibri" w:eastAsia="Calibri" w:hAnsi="Calibri" w:cs="Tahoma"/>
                <w:bCs/>
                <w:sz w:val="18"/>
                <w:szCs w:val="18"/>
              </w:rPr>
              <w:t xml:space="preserve"> que ayuden a crear puentes y faciliten la comprensión y producción de información y la comunicación.</w:t>
            </w:r>
          </w:p>
        </w:tc>
      </w:tr>
      <w:tr w:rsidR="00362D8D" w:rsidRPr="00362D8D" w14:paraId="003D9539" w14:textId="77777777" w:rsidTr="00362D8D">
        <w:tc>
          <w:tcPr>
            <w:tcW w:w="1366" w:type="pct"/>
          </w:tcPr>
          <w:p w14:paraId="18D7F480" w14:textId="77777777" w:rsidR="00362D8D" w:rsidRPr="00362D8D" w:rsidRDefault="00362D8D" w:rsidP="00362D8D">
            <w:pPr>
              <w:jc w:val="both"/>
              <w:rPr>
                <w:rFonts w:ascii="Calibri" w:eastAsia="Calibri" w:hAnsi="Calibri" w:cs="Arial"/>
                <w:bCs/>
                <w:sz w:val="18"/>
                <w:szCs w:val="18"/>
              </w:rPr>
            </w:pPr>
            <w:r w:rsidRPr="00362D8D">
              <w:rPr>
                <w:rFonts w:ascii="Calibri" w:eastAsia="Calibri" w:hAnsi="Calibri" w:cs="Arial"/>
                <w:bCs/>
                <w:sz w:val="18"/>
                <w:szCs w:val="18"/>
              </w:rPr>
              <w:t>5.1. Comparar y contrastar las semejanzas y diferencias entre distintas lenguas reflexionando de manera progresivamente autónoma sobre su funcionamiento.</w:t>
            </w:r>
          </w:p>
          <w:p w14:paraId="2FCB8C92" w14:textId="77777777" w:rsidR="00362D8D" w:rsidRPr="00362D8D" w:rsidRDefault="00362D8D" w:rsidP="00362D8D">
            <w:pPr>
              <w:jc w:val="both"/>
              <w:rPr>
                <w:rFonts w:ascii="Calibri" w:eastAsia="Calibri" w:hAnsi="Calibri" w:cs="Arial"/>
                <w:bCs/>
                <w:sz w:val="18"/>
                <w:szCs w:val="18"/>
                <w:lang w:val="es-ES_tradnl"/>
              </w:rPr>
            </w:pPr>
          </w:p>
        </w:tc>
        <w:tc>
          <w:tcPr>
            <w:tcW w:w="813" w:type="pct"/>
          </w:tcPr>
          <w:p w14:paraId="2EDC8E1D"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No compara y contrasta </w:t>
            </w:r>
            <w:proofErr w:type="gramStart"/>
            <w:r w:rsidRPr="00362D8D">
              <w:rPr>
                <w:rFonts w:ascii="Calibri" w:eastAsia="Calibri" w:hAnsi="Calibri" w:cs="Tahoma"/>
                <w:bCs/>
                <w:sz w:val="18"/>
                <w:szCs w:val="18"/>
              </w:rPr>
              <w:t>las  semejanzas</w:t>
            </w:r>
            <w:proofErr w:type="gramEnd"/>
            <w:r w:rsidRPr="00362D8D">
              <w:rPr>
                <w:rFonts w:ascii="Calibri" w:eastAsia="Calibri" w:hAnsi="Calibri" w:cs="Tahoma"/>
                <w:bCs/>
                <w:sz w:val="18"/>
                <w:szCs w:val="18"/>
              </w:rPr>
              <w:t xml:space="preserve"> y diferencias  evidentes entre distintas lenguas ni siquiera de forma guiada.</w:t>
            </w:r>
          </w:p>
        </w:tc>
        <w:tc>
          <w:tcPr>
            <w:tcW w:w="968" w:type="pct"/>
          </w:tcPr>
          <w:p w14:paraId="5E44B68A"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Compara y contrasta, de forma guiada, </w:t>
            </w:r>
            <w:proofErr w:type="gramStart"/>
            <w:r w:rsidRPr="00362D8D">
              <w:rPr>
                <w:rFonts w:ascii="Calibri" w:eastAsia="Calibri" w:hAnsi="Calibri" w:cs="Tahoma"/>
                <w:bCs/>
                <w:sz w:val="18"/>
                <w:szCs w:val="18"/>
              </w:rPr>
              <w:t>las  semejanzas</w:t>
            </w:r>
            <w:proofErr w:type="gramEnd"/>
            <w:r w:rsidRPr="00362D8D">
              <w:rPr>
                <w:rFonts w:ascii="Calibri" w:eastAsia="Calibri" w:hAnsi="Calibri" w:cs="Tahoma"/>
                <w:bCs/>
                <w:sz w:val="18"/>
                <w:szCs w:val="18"/>
              </w:rPr>
              <w:t xml:space="preserve"> y diferencias  evidentes entre distintas lenguas  reflexionando de manera progresivamente autónoma sobre su funcionamiento.</w:t>
            </w:r>
          </w:p>
        </w:tc>
        <w:tc>
          <w:tcPr>
            <w:tcW w:w="915" w:type="pct"/>
          </w:tcPr>
          <w:p w14:paraId="0D1BBB54"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Compara y contrasta, a veces de forma autónoma, </w:t>
            </w:r>
            <w:proofErr w:type="gramStart"/>
            <w:r w:rsidRPr="00362D8D">
              <w:rPr>
                <w:rFonts w:ascii="Calibri" w:eastAsia="Calibri" w:hAnsi="Calibri" w:cs="Tahoma"/>
                <w:bCs/>
                <w:sz w:val="18"/>
                <w:szCs w:val="18"/>
              </w:rPr>
              <w:t>las  semejanzas</w:t>
            </w:r>
            <w:proofErr w:type="gramEnd"/>
            <w:r w:rsidRPr="00362D8D">
              <w:rPr>
                <w:rFonts w:ascii="Calibri" w:eastAsia="Calibri" w:hAnsi="Calibri" w:cs="Tahoma"/>
                <w:bCs/>
                <w:sz w:val="18"/>
                <w:szCs w:val="18"/>
              </w:rPr>
              <w:t xml:space="preserve"> y diferencias  evidentes entre distintas lenguas  reflexionando de manera autónoma sobre su funcionamiento.</w:t>
            </w:r>
          </w:p>
        </w:tc>
        <w:tc>
          <w:tcPr>
            <w:tcW w:w="938" w:type="pct"/>
          </w:tcPr>
          <w:p w14:paraId="7BEE4E45"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Compara y contrasta, siempre de forma autónoma, </w:t>
            </w:r>
            <w:proofErr w:type="gramStart"/>
            <w:r w:rsidRPr="00362D8D">
              <w:rPr>
                <w:rFonts w:ascii="Calibri" w:eastAsia="Calibri" w:hAnsi="Calibri" w:cs="Tahoma"/>
                <w:bCs/>
                <w:sz w:val="18"/>
                <w:szCs w:val="18"/>
              </w:rPr>
              <w:t>las  semejanzas</w:t>
            </w:r>
            <w:proofErr w:type="gramEnd"/>
            <w:r w:rsidRPr="00362D8D">
              <w:rPr>
                <w:rFonts w:ascii="Calibri" w:eastAsia="Calibri" w:hAnsi="Calibri" w:cs="Tahoma"/>
                <w:bCs/>
                <w:sz w:val="18"/>
                <w:szCs w:val="18"/>
              </w:rPr>
              <w:t xml:space="preserve"> y diferencias  evidentes entre distintas lenguas.  reflexionando de autónoma sobre su funcionamiento</w:t>
            </w:r>
          </w:p>
        </w:tc>
      </w:tr>
      <w:tr w:rsidR="00362D8D" w:rsidRPr="007A4E2D" w14:paraId="047DBF27" w14:textId="77777777" w:rsidTr="00362D8D">
        <w:tc>
          <w:tcPr>
            <w:tcW w:w="1366" w:type="pct"/>
          </w:tcPr>
          <w:p w14:paraId="55924B67" w14:textId="77777777" w:rsidR="00362D8D" w:rsidRPr="00362D8D" w:rsidRDefault="00362D8D" w:rsidP="00362D8D">
            <w:pPr>
              <w:jc w:val="both"/>
              <w:rPr>
                <w:rFonts w:ascii="Calibri" w:eastAsia="Calibri" w:hAnsi="Calibri" w:cs="Arial"/>
                <w:bCs/>
                <w:sz w:val="18"/>
                <w:szCs w:val="18"/>
              </w:rPr>
            </w:pPr>
            <w:r w:rsidRPr="00362D8D">
              <w:rPr>
                <w:rFonts w:ascii="Calibri" w:eastAsia="Calibri" w:hAnsi="Calibri" w:cs="Arial"/>
                <w:bCs/>
                <w:sz w:val="18"/>
                <w:szCs w:val="18"/>
              </w:rPr>
              <w:t>5.2. Utilizar y diferenciar los conocimientos y estrategias de mejora de la capacidad de comunicar y de aprender la lengua extranjera con apoyo de otros participantes y de soportes analógicos y digitales.</w:t>
            </w:r>
          </w:p>
        </w:tc>
        <w:tc>
          <w:tcPr>
            <w:tcW w:w="813" w:type="pct"/>
          </w:tcPr>
          <w:p w14:paraId="686381E3"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No utiliza ni diferencia los conocimientos y estrategias de mejora de su capacidad de comunicar y de aprender la lengua extranjera ni siquiera de forma guiada.</w:t>
            </w:r>
          </w:p>
        </w:tc>
        <w:tc>
          <w:tcPr>
            <w:tcW w:w="968" w:type="pct"/>
          </w:tcPr>
          <w:p w14:paraId="4C7AD707"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Utiliza y diferencia, de forma guiada, los conocimientos y estrategias de mejora de su capacidad de comunicar y de aprender la lengua extranjera.</w:t>
            </w:r>
          </w:p>
        </w:tc>
        <w:tc>
          <w:tcPr>
            <w:tcW w:w="915" w:type="pct"/>
          </w:tcPr>
          <w:p w14:paraId="1F980129"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Utiliza y diferencia de forma progresivamente autónoma los conocimientos y estrategias de mejora de su capacidad de comunicar y de aprender la lengua extranjera.</w:t>
            </w:r>
          </w:p>
        </w:tc>
        <w:tc>
          <w:tcPr>
            <w:tcW w:w="938" w:type="pct"/>
          </w:tcPr>
          <w:p w14:paraId="25713EAA"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Utiliza y diferencia, habitualmente de forma autónoma, los conocimientos y estrategias de mejora de su capacidad de comunicar y de aprender la lengua extranjera.</w:t>
            </w:r>
          </w:p>
        </w:tc>
      </w:tr>
      <w:tr w:rsidR="00362D8D" w:rsidRPr="007A4E2D" w14:paraId="1DC9A1AB" w14:textId="77777777" w:rsidTr="00362D8D">
        <w:tc>
          <w:tcPr>
            <w:tcW w:w="1366" w:type="pct"/>
          </w:tcPr>
          <w:p w14:paraId="671AE1E7" w14:textId="77777777" w:rsidR="00362D8D" w:rsidRPr="00362D8D" w:rsidRDefault="00362D8D" w:rsidP="00362D8D">
            <w:pPr>
              <w:jc w:val="both"/>
              <w:rPr>
                <w:rFonts w:ascii="Calibri" w:eastAsia="Calibri" w:hAnsi="Calibri" w:cs="Arial"/>
                <w:bCs/>
                <w:sz w:val="18"/>
                <w:szCs w:val="18"/>
                <w:lang w:val="es-ES_tradnl"/>
              </w:rPr>
            </w:pPr>
            <w:r w:rsidRPr="00362D8D">
              <w:rPr>
                <w:rFonts w:ascii="Calibri" w:eastAsia="Calibri" w:hAnsi="Calibri" w:cs="Arial"/>
                <w:bCs/>
                <w:sz w:val="18"/>
                <w:szCs w:val="18"/>
              </w:rPr>
              <w:t xml:space="preserve">5.3. Identificar y registrar, siguiendo modelos, los progresos y dificultades de aprendizaje de la lengua extranjera, seleccionando de forma guiada las estrategias más eficaces para superar esas dificultades y progresar en el aprendizaje, realizando actividades de autoevaluación y coevaluación, como las propuestas en el </w:t>
            </w:r>
            <w:proofErr w:type="gramStart"/>
            <w:r w:rsidRPr="00362D8D">
              <w:rPr>
                <w:rFonts w:ascii="Calibri" w:eastAsia="Calibri" w:hAnsi="Calibri" w:cs="Arial"/>
                <w:bCs/>
                <w:sz w:val="18"/>
                <w:szCs w:val="18"/>
              </w:rPr>
              <w:t>Portfolio</w:t>
            </w:r>
            <w:proofErr w:type="gramEnd"/>
            <w:r w:rsidRPr="00362D8D">
              <w:rPr>
                <w:rFonts w:ascii="Calibri" w:eastAsia="Calibri" w:hAnsi="Calibri" w:cs="Arial"/>
                <w:bCs/>
                <w:sz w:val="18"/>
                <w:szCs w:val="18"/>
              </w:rPr>
              <w:t xml:space="preserve"> Europeo de las Lenguas (PEL) o </w:t>
            </w:r>
            <w:r w:rsidRPr="00362D8D">
              <w:rPr>
                <w:rFonts w:ascii="Calibri" w:eastAsia="Calibri" w:hAnsi="Calibri" w:cs="Arial"/>
                <w:bCs/>
                <w:sz w:val="18"/>
                <w:szCs w:val="18"/>
              </w:rPr>
              <w:lastRenderedPageBreak/>
              <w:t>en un diario de aprendizaje, haciendo esos progresos y dificultades explícitos y compartiéndolos.</w:t>
            </w:r>
          </w:p>
        </w:tc>
        <w:tc>
          <w:tcPr>
            <w:tcW w:w="813" w:type="pct"/>
          </w:tcPr>
          <w:p w14:paraId="0D59579A"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lastRenderedPageBreak/>
              <w:t>No identifica ni registra, siguiendo modelos, los progresos y dificultades de aprendizaje de la lengua extranjera.</w:t>
            </w:r>
          </w:p>
        </w:tc>
        <w:tc>
          <w:tcPr>
            <w:tcW w:w="968" w:type="pct"/>
          </w:tcPr>
          <w:p w14:paraId="37826C03"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Identifica y registra, siguiendo modelos, los progresos y dificultades de aprendizaje de la lengua extranjera.</w:t>
            </w:r>
          </w:p>
        </w:tc>
        <w:tc>
          <w:tcPr>
            <w:tcW w:w="915" w:type="pct"/>
          </w:tcPr>
          <w:p w14:paraId="21768A5B"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Identifica y explica, habitualmente de forma </w:t>
            </w:r>
            <w:proofErr w:type="gramStart"/>
            <w:r w:rsidRPr="00362D8D">
              <w:rPr>
                <w:rFonts w:ascii="Calibri" w:eastAsia="Calibri" w:hAnsi="Calibri" w:cs="Tahoma"/>
                <w:bCs/>
                <w:sz w:val="18"/>
                <w:szCs w:val="18"/>
              </w:rPr>
              <w:t>autónoma,  los</w:t>
            </w:r>
            <w:proofErr w:type="gramEnd"/>
            <w:r w:rsidRPr="00362D8D">
              <w:rPr>
                <w:rFonts w:ascii="Calibri" w:eastAsia="Calibri" w:hAnsi="Calibri" w:cs="Tahoma"/>
                <w:bCs/>
                <w:sz w:val="18"/>
                <w:szCs w:val="18"/>
              </w:rPr>
              <w:t xml:space="preserve"> progresos y dificultades de aprendizaje de la lengua extranjera.</w:t>
            </w:r>
          </w:p>
        </w:tc>
        <w:tc>
          <w:tcPr>
            <w:tcW w:w="938" w:type="pct"/>
          </w:tcPr>
          <w:p w14:paraId="5BA681AD"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Identifica y explica, siempre de forma </w:t>
            </w:r>
            <w:proofErr w:type="gramStart"/>
            <w:r w:rsidRPr="00362D8D">
              <w:rPr>
                <w:rFonts w:ascii="Calibri" w:eastAsia="Calibri" w:hAnsi="Calibri" w:cs="Tahoma"/>
                <w:bCs/>
                <w:sz w:val="18"/>
                <w:szCs w:val="18"/>
              </w:rPr>
              <w:t>autónoma,  progresos</w:t>
            </w:r>
            <w:proofErr w:type="gramEnd"/>
            <w:r w:rsidRPr="00362D8D">
              <w:rPr>
                <w:rFonts w:ascii="Calibri" w:eastAsia="Calibri" w:hAnsi="Calibri" w:cs="Tahoma"/>
                <w:bCs/>
                <w:sz w:val="18"/>
                <w:szCs w:val="18"/>
              </w:rPr>
              <w:t xml:space="preserve"> y dificultades de aprendizaje de la lengua extranjera.</w:t>
            </w:r>
          </w:p>
        </w:tc>
      </w:tr>
      <w:tr w:rsidR="00362D8D" w:rsidRPr="007A4E2D" w14:paraId="38C2C043" w14:textId="77777777" w:rsidTr="00362D8D">
        <w:tc>
          <w:tcPr>
            <w:tcW w:w="1366" w:type="pct"/>
          </w:tcPr>
          <w:p w14:paraId="5B4BCC1A" w14:textId="77777777" w:rsidR="00362D8D" w:rsidRPr="00362D8D" w:rsidRDefault="00362D8D" w:rsidP="00362D8D">
            <w:pPr>
              <w:jc w:val="both"/>
              <w:rPr>
                <w:rFonts w:ascii="Calibri" w:eastAsia="Calibri" w:hAnsi="Calibri" w:cs="Arial"/>
                <w:bCs/>
                <w:sz w:val="18"/>
                <w:szCs w:val="18"/>
              </w:rPr>
            </w:pPr>
            <w:r w:rsidRPr="00362D8D">
              <w:rPr>
                <w:rFonts w:ascii="Calibri" w:eastAsia="Calibri" w:hAnsi="Calibri" w:cs="Arial"/>
                <w:bCs/>
                <w:sz w:val="18"/>
                <w:szCs w:val="18"/>
              </w:rPr>
              <w:t>6.1. Actuar de forma empática y respetuosa en situaciones interculturales construyendo vínculos entre las diferentes lenguas y culturas y rechazando cualquier tipo de discriminación, prejuicio y estereotipo en contextos comunicativos cotidianos.</w:t>
            </w:r>
          </w:p>
        </w:tc>
        <w:tc>
          <w:tcPr>
            <w:tcW w:w="813" w:type="pct"/>
          </w:tcPr>
          <w:p w14:paraId="05E1D704"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No </w:t>
            </w:r>
            <w:r w:rsidRPr="00362D8D">
              <w:rPr>
                <w:rFonts w:ascii="Calibri" w:hAnsi="Calibri" w:cs="Calibri"/>
                <w:color w:val="000000"/>
                <w:sz w:val="18"/>
                <w:szCs w:val="18"/>
                <w:lang w:eastAsia="es-ES_tradnl"/>
              </w:rPr>
              <w:t xml:space="preserve"> </w:t>
            </w:r>
            <w:r w:rsidRPr="00362D8D">
              <w:rPr>
                <w:rFonts w:ascii="Calibri" w:eastAsia="Calibri" w:hAnsi="Calibri" w:cs="Times New Roman"/>
                <w:lang w:val="es-ES_tradnl"/>
              </w:rPr>
              <w:t xml:space="preserve"> </w:t>
            </w:r>
            <w:r w:rsidRPr="00362D8D">
              <w:rPr>
                <w:rFonts w:ascii="Calibri" w:eastAsia="Calibri" w:hAnsi="Calibri" w:cs="Tahoma"/>
                <w:bCs/>
                <w:sz w:val="18"/>
                <w:szCs w:val="18"/>
              </w:rPr>
              <w:t>actúa de forma empática y respetuosa en situaciones interculturales.</w:t>
            </w:r>
          </w:p>
        </w:tc>
        <w:tc>
          <w:tcPr>
            <w:tcW w:w="968" w:type="pct"/>
          </w:tcPr>
          <w:p w14:paraId="44027890"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Actúa de forma empática y respetuosa en situaciones interculturales.</w:t>
            </w:r>
          </w:p>
        </w:tc>
        <w:tc>
          <w:tcPr>
            <w:tcW w:w="915" w:type="pct"/>
          </w:tcPr>
          <w:p w14:paraId="2DD80A6D"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Actúa de forma muy empática y respetuosa en situaciones interculturales.</w:t>
            </w:r>
          </w:p>
        </w:tc>
        <w:tc>
          <w:tcPr>
            <w:tcW w:w="938" w:type="pct"/>
          </w:tcPr>
          <w:p w14:paraId="5414B078"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Actúa de forma muy empática y respetuosa en situaciones interculturales.</w:t>
            </w:r>
          </w:p>
        </w:tc>
      </w:tr>
      <w:tr w:rsidR="00362D8D" w:rsidRPr="007A4E2D" w14:paraId="3F9C1F52" w14:textId="77777777" w:rsidTr="00362D8D">
        <w:tc>
          <w:tcPr>
            <w:tcW w:w="1366" w:type="pct"/>
          </w:tcPr>
          <w:p w14:paraId="2256ADEC" w14:textId="77777777" w:rsidR="00362D8D" w:rsidRPr="00362D8D" w:rsidRDefault="00362D8D" w:rsidP="00362D8D">
            <w:pPr>
              <w:jc w:val="both"/>
              <w:rPr>
                <w:rFonts w:ascii="Calibri" w:eastAsia="Calibri" w:hAnsi="Calibri" w:cs="Arial"/>
                <w:bCs/>
                <w:sz w:val="18"/>
                <w:szCs w:val="18"/>
              </w:rPr>
            </w:pPr>
            <w:r w:rsidRPr="00362D8D">
              <w:rPr>
                <w:rFonts w:ascii="Calibri" w:eastAsia="Calibri" w:hAnsi="Calibri" w:cs="Arial"/>
                <w:bCs/>
                <w:sz w:val="18"/>
                <w:szCs w:val="18"/>
              </w:rPr>
              <w:t>6.2. Aceptar y adecuarse a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tc>
        <w:tc>
          <w:tcPr>
            <w:tcW w:w="813" w:type="pct"/>
          </w:tcPr>
          <w:p w14:paraId="725AF991" w14:textId="3B1969C6"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No acepta ni se adecúa a la diversidad lingüística, cultural y artística propia de países donde se habla la lengua extranjera.</w:t>
            </w:r>
          </w:p>
        </w:tc>
        <w:tc>
          <w:tcPr>
            <w:tcW w:w="968" w:type="pct"/>
          </w:tcPr>
          <w:p w14:paraId="272530C7"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Acepta y se adecúa a la diversidad lingüística, cultural y artística propia de países donde se habla la lengua extranjera.</w:t>
            </w:r>
          </w:p>
        </w:tc>
        <w:tc>
          <w:tcPr>
            <w:tcW w:w="915" w:type="pct"/>
          </w:tcPr>
          <w:p w14:paraId="58CD1AEF"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Acepta y se adecúa siempre a la diversidad lingüística, cultural y artística propia de países donde se habla la lengua extranjera.</w:t>
            </w:r>
          </w:p>
        </w:tc>
        <w:tc>
          <w:tcPr>
            <w:tcW w:w="938" w:type="pct"/>
          </w:tcPr>
          <w:p w14:paraId="4F8F1818"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Acepta y se adecúa, siempre con mucho interés, a la diversidad lingüística, cultural y artística propia de países donde se habla la lengua extranjera.</w:t>
            </w:r>
          </w:p>
        </w:tc>
      </w:tr>
      <w:tr w:rsidR="00362D8D" w:rsidRPr="007A4E2D" w14:paraId="38875500" w14:textId="77777777" w:rsidTr="00362D8D">
        <w:tc>
          <w:tcPr>
            <w:tcW w:w="1366" w:type="pct"/>
          </w:tcPr>
          <w:p w14:paraId="636A5505" w14:textId="77777777" w:rsidR="00362D8D" w:rsidRPr="00362D8D" w:rsidRDefault="00362D8D" w:rsidP="00362D8D">
            <w:pPr>
              <w:jc w:val="both"/>
              <w:rPr>
                <w:rFonts w:ascii="Calibri" w:eastAsia="Calibri" w:hAnsi="Calibri" w:cs="Arial"/>
                <w:bCs/>
                <w:sz w:val="18"/>
                <w:szCs w:val="18"/>
                <w:lang w:val="es-ES_tradnl"/>
              </w:rPr>
            </w:pPr>
            <w:r w:rsidRPr="00362D8D">
              <w:rPr>
                <w:rFonts w:ascii="Calibri" w:eastAsia="Calibri" w:hAnsi="Calibri" w:cs="Arial"/>
                <w:bCs/>
                <w:sz w:val="18"/>
                <w:szCs w:val="18"/>
              </w:rPr>
              <w:t xml:space="preserve">6.3. Aplicar, de forma guiada, estrategias para explicar y apreciar la diversidad lingüística, cultural y artística, atendiendo a valores </w:t>
            </w:r>
            <w:proofErr w:type="spellStart"/>
            <w:r w:rsidRPr="00362D8D">
              <w:rPr>
                <w:rFonts w:ascii="Calibri" w:eastAsia="Calibri" w:hAnsi="Calibri" w:cs="Arial"/>
                <w:bCs/>
                <w:sz w:val="18"/>
                <w:szCs w:val="18"/>
              </w:rPr>
              <w:t>ecosociales</w:t>
            </w:r>
            <w:proofErr w:type="spellEnd"/>
            <w:r w:rsidRPr="00362D8D">
              <w:rPr>
                <w:rFonts w:ascii="Calibri" w:eastAsia="Calibri" w:hAnsi="Calibri" w:cs="Arial"/>
                <w:bCs/>
                <w:sz w:val="18"/>
                <w:szCs w:val="18"/>
              </w:rPr>
              <w:t xml:space="preserve"> y democráticos y respetando los principios de justicia, equidad e igualdad.</w:t>
            </w:r>
          </w:p>
        </w:tc>
        <w:tc>
          <w:tcPr>
            <w:tcW w:w="813" w:type="pct"/>
          </w:tcPr>
          <w:p w14:paraId="014C7E8E"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No aplica, de forma guiada, estrategias para explicar y apreciar la diversidad lingüística, cultural y artística.</w:t>
            </w:r>
          </w:p>
        </w:tc>
        <w:tc>
          <w:tcPr>
            <w:tcW w:w="968" w:type="pct"/>
          </w:tcPr>
          <w:p w14:paraId="6E9FC9FA"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Aplica, de forma guiada, estrategias para explicar y apreciar la diversidad lingüística, cultural y artística.</w:t>
            </w:r>
          </w:p>
        </w:tc>
        <w:tc>
          <w:tcPr>
            <w:tcW w:w="915" w:type="pct"/>
          </w:tcPr>
          <w:p w14:paraId="0314651A" w14:textId="58FBB063"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Aplica, a veces de forma </w:t>
            </w:r>
            <w:proofErr w:type="gramStart"/>
            <w:r w:rsidRPr="00362D8D">
              <w:rPr>
                <w:rFonts w:ascii="Calibri" w:eastAsia="Calibri" w:hAnsi="Calibri" w:cs="Tahoma"/>
                <w:bCs/>
                <w:sz w:val="18"/>
                <w:szCs w:val="18"/>
              </w:rPr>
              <w:t xml:space="preserve">autónoma,   </w:t>
            </w:r>
            <w:proofErr w:type="gramEnd"/>
            <w:r w:rsidRPr="00362D8D">
              <w:rPr>
                <w:rFonts w:ascii="Calibri" w:eastAsia="Calibri" w:hAnsi="Calibri" w:cs="Tahoma"/>
                <w:bCs/>
                <w:sz w:val="18"/>
                <w:szCs w:val="18"/>
              </w:rPr>
              <w:t>estrategias para explicar y apreciar la diversidad lingüística, cultural y artística.</w:t>
            </w:r>
          </w:p>
        </w:tc>
        <w:tc>
          <w:tcPr>
            <w:tcW w:w="938" w:type="pct"/>
          </w:tcPr>
          <w:p w14:paraId="4077370A" w14:textId="77777777" w:rsidR="00362D8D" w:rsidRPr="00362D8D" w:rsidRDefault="00362D8D" w:rsidP="00362D8D">
            <w:pPr>
              <w:jc w:val="both"/>
              <w:rPr>
                <w:rFonts w:ascii="Calibri" w:eastAsia="Calibri" w:hAnsi="Calibri" w:cs="Tahoma"/>
                <w:bCs/>
                <w:sz w:val="18"/>
                <w:szCs w:val="18"/>
                <w:lang w:val="es-ES_tradnl"/>
              </w:rPr>
            </w:pPr>
            <w:r w:rsidRPr="00362D8D">
              <w:rPr>
                <w:rFonts w:ascii="Calibri" w:eastAsia="Calibri" w:hAnsi="Calibri" w:cs="Tahoma"/>
                <w:bCs/>
                <w:sz w:val="18"/>
                <w:szCs w:val="18"/>
              </w:rPr>
              <w:t xml:space="preserve">Aplica, de forma </w:t>
            </w:r>
            <w:proofErr w:type="gramStart"/>
            <w:r w:rsidRPr="00362D8D">
              <w:rPr>
                <w:rFonts w:ascii="Calibri" w:eastAsia="Calibri" w:hAnsi="Calibri" w:cs="Tahoma"/>
                <w:bCs/>
                <w:sz w:val="18"/>
                <w:szCs w:val="18"/>
              </w:rPr>
              <w:t xml:space="preserve">autónoma,   </w:t>
            </w:r>
            <w:proofErr w:type="gramEnd"/>
            <w:r w:rsidRPr="00362D8D">
              <w:rPr>
                <w:rFonts w:ascii="Calibri" w:eastAsia="Calibri" w:hAnsi="Calibri" w:cs="Tahoma"/>
                <w:bCs/>
                <w:sz w:val="18"/>
                <w:szCs w:val="18"/>
              </w:rPr>
              <w:t>estrategias para explicar y apreciar la diversidad lingüística, cultural y artística.</w:t>
            </w:r>
          </w:p>
        </w:tc>
      </w:tr>
    </w:tbl>
    <w:p w14:paraId="5FADCCA2" w14:textId="77777777" w:rsidR="0072290D" w:rsidRPr="00362D8D" w:rsidRDefault="0072290D" w:rsidP="0072290D">
      <w:pPr>
        <w:rPr>
          <w:rFonts w:cstheme="minorHAnsi"/>
          <w:color w:val="000000"/>
          <w:spacing w:val="8"/>
          <w:highlight w:val="white"/>
          <w:u w:val="single"/>
          <w:lang w:val="es-ES_tradnl"/>
        </w:rPr>
      </w:pPr>
    </w:p>
    <w:p w14:paraId="650C4EB1" w14:textId="77777777" w:rsidR="003B2BBE" w:rsidRDefault="003B2BBE" w:rsidP="003B2BBE">
      <w:pPr>
        <w:shd w:val="clear" w:color="auto" w:fill="FDFDFD"/>
        <w:spacing w:after="0" w:line="240" w:lineRule="auto"/>
        <w:rPr>
          <w:rFonts w:eastAsia="Times New Roman" w:cstheme="minorHAnsi"/>
          <w:lang w:val="es-ES" w:eastAsia="es-ES"/>
        </w:rPr>
      </w:pPr>
      <w:r>
        <w:rPr>
          <w:rFonts w:eastAsia="Times New Roman" w:cstheme="minorHAnsi"/>
          <w:lang w:val="es-ES" w:eastAsia="es-ES"/>
        </w:rPr>
        <w:t>El departamento de francés establece los siguientes criterios a la hora de calificar su materia:</w:t>
      </w:r>
    </w:p>
    <w:p w14:paraId="2433CA39" w14:textId="77777777" w:rsidR="003B2BBE" w:rsidRDefault="003B2BBE" w:rsidP="003B2BBE">
      <w:pPr>
        <w:shd w:val="clear" w:color="auto" w:fill="FDFDFD"/>
        <w:spacing w:after="0" w:line="240" w:lineRule="auto"/>
        <w:rPr>
          <w:rFonts w:eastAsia="Times New Roman" w:cstheme="minorHAnsi"/>
          <w:lang w:val="es-ES" w:eastAsia="es-ES"/>
        </w:rPr>
      </w:pPr>
    </w:p>
    <w:p w14:paraId="71E1B217" w14:textId="77777777" w:rsidR="003B2BBE" w:rsidRDefault="003B2BBE" w:rsidP="003B2BBE">
      <w:pPr>
        <w:pStyle w:val="Prrafodelista"/>
        <w:numPr>
          <w:ilvl w:val="0"/>
          <w:numId w:val="49"/>
        </w:numPr>
        <w:shd w:val="clear" w:color="auto" w:fill="FDFDFD"/>
        <w:spacing w:after="0" w:line="240" w:lineRule="auto"/>
        <w:rPr>
          <w:rFonts w:eastAsia="Times New Roman" w:cstheme="minorHAnsi"/>
          <w:lang w:val="es-ES" w:eastAsia="es-ES"/>
        </w:rPr>
      </w:pPr>
      <w:r>
        <w:rPr>
          <w:rFonts w:cstheme="minorHAnsi"/>
          <w:lang w:val="es-ES"/>
        </w:rPr>
        <w:t xml:space="preserve">La nota mínima para la superación de una evaluación será de un 5. </w:t>
      </w:r>
    </w:p>
    <w:p w14:paraId="7A79FDD5" w14:textId="77777777" w:rsidR="003B2BBE" w:rsidRDefault="003B2BBE" w:rsidP="003B2BBE">
      <w:pPr>
        <w:shd w:val="clear" w:color="auto" w:fill="FDFDFD"/>
        <w:spacing w:after="0" w:line="240" w:lineRule="auto"/>
        <w:rPr>
          <w:rFonts w:eastAsia="Times New Roman" w:cstheme="minorHAnsi"/>
          <w:lang w:val="es-ES" w:eastAsia="es-ES"/>
        </w:rPr>
      </w:pPr>
    </w:p>
    <w:p w14:paraId="350BE0B8" w14:textId="77777777" w:rsidR="003B2BBE" w:rsidRDefault="003B2BBE" w:rsidP="003B2BBE">
      <w:pPr>
        <w:pStyle w:val="Prrafodelista"/>
        <w:numPr>
          <w:ilvl w:val="0"/>
          <w:numId w:val="49"/>
        </w:numPr>
        <w:jc w:val="both"/>
        <w:rPr>
          <w:rFonts w:cstheme="minorHAnsi"/>
          <w:lang w:val="es-ES"/>
        </w:rPr>
      </w:pPr>
      <w:r>
        <w:rPr>
          <w:rFonts w:cstheme="minorHAnsi"/>
          <w:b/>
          <w:bCs/>
          <w:lang w:val="es-ES"/>
        </w:rPr>
        <w:t>La evaluación es continua, por ello no se recuperará por evaluaciones, sino que se evaluará el logro de adquisición de las competencias clave al final del curso</w:t>
      </w:r>
      <w:r>
        <w:rPr>
          <w:rFonts w:cstheme="minorHAnsi"/>
          <w:lang w:val="es-ES"/>
        </w:rPr>
        <w:t>, de ahí que, para la obtención de la nota final, cada evaluación esté ponderada con un peso de menor a mayor porcentaje:</w:t>
      </w:r>
    </w:p>
    <w:p w14:paraId="23B8D4ED" w14:textId="77777777" w:rsidR="003B2BBE" w:rsidRDefault="003B2BBE" w:rsidP="003B2BBE">
      <w:pPr>
        <w:ind w:left="2124"/>
        <w:jc w:val="both"/>
        <w:rPr>
          <w:rFonts w:cstheme="minorHAnsi"/>
          <w:b/>
          <w:bCs/>
          <w:lang w:val="es-ES"/>
        </w:rPr>
      </w:pPr>
      <w:r>
        <w:rPr>
          <w:rFonts w:cstheme="minorHAnsi"/>
          <w:b/>
          <w:bCs/>
          <w:lang w:val="es-ES"/>
        </w:rPr>
        <w:t>1ª Evaluación: 20% de la nota final</w:t>
      </w:r>
    </w:p>
    <w:p w14:paraId="04CD5906" w14:textId="77777777" w:rsidR="003B2BBE" w:rsidRDefault="003B2BBE" w:rsidP="003B2BBE">
      <w:pPr>
        <w:ind w:left="2124"/>
        <w:jc w:val="both"/>
        <w:rPr>
          <w:rFonts w:cstheme="minorHAnsi"/>
          <w:b/>
          <w:bCs/>
          <w:lang w:val="es-ES"/>
        </w:rPr>
      </w:pPr>
      <w:r>
        <w:rPr>
          <w:rFonts w:cstheme="minorHAnsi"/>
          <w:b/>
          <w:bCs/>
          <w:lang w:val="es-ES"/>
        </w:rPr>
        <w:t>2ºEvaluación: 30% de la nota final</w:t>
      </w:r>
    </w:p>
    <w:p w14:paraId="54DCF540" w14:textId="77777777" w:rsidR="003B2BBE" w:rsidRDefault="003B2BBE" w:rsidP="003B2BBE">
      <w:pPr>
        <w:ind w:left="2124"/>
        <w:jc w:val="both"/>
        <w:rPr>
          <w:rFonts w:cstheme="minorHAnsi"/>
          <w:lang w:val="es-ES"/>
        </w:rPr>
      </w:pPr>
      <w:r>
        <w:rPr>
          <w:rFonts w:cstheme="minorHAnsi"/>
          <w:b/>
          <w:bCs/>
          <w:lang w:val="es-ES"/>
        </w:rPr>
        <w:t>3ªEvaluación: 50% de la nota final</w:t>
      </w:r>
    </w:p>
    <w:p w14:paraId="3BB96953" w14:textId="77777777" w:rsidR="003B2BBE" w:rsidRDefault="003B2BBE" w:rsidP="003B2BBE">
      <w:pPr>
        <w:shd w:val="clear" w:color="auto" w:fill="FDFDFD"/>
        <w:spacing w:after="0" w:line="240" w:lineRule="auto"/>
        <w:rPr>
          <w:rFonts w:eastAsia="Times New Roman" w:cstheme="minorHAnsi"/>
          <w:lang w:val="es-ES" w:eastAsia="es-ES"/>
        </w:rPr>
      </w:pPr>
    </w:p>
    <w:p w14:paraId="530A5D28" w14:textId="77777777" w:rsidR="003B2BBE" w:rsidRDefault="003B2BBE" w:rsidP="003B2BBE">
      <w:pPr>
        <w:pStyle w:val="Prrafodelista"/>
        <w:numPr>
          <w:ilvl w:val="0"/>
          <w:numId w:val="49"/>
        </w:numPr>
        <w:shd w:val="clear" w:color="auto" w:fill="FDFDFD"/>
        <w:spacing w:after="0" w:line="240" w:lineRule="auto"/>
        <w:rPr>
          <w:rFonts w:eastAsia="Times New Roman" w:cstheme="minorHAnsi"/>
          <w:lang w:val="es-ES" w:eastAsia="es-ES"/>
        </w:rPr>
      </w:pPr>
      <w:r>
        <w:rPr>
          <w:rFonts w:eastAsia="Times New Roman" w:cstheme="minorHAnsi"/>
          <w:lang w:val="es-ES" w:eastAsia="es-ES"/>
        </w:rPr>
        <w:t>No se podrá superar una evaluación si el alumno no se presenta o deja en blanco cualquier apartado o prueba relacionada con las cuatro competencias básicas (</w:t>
      </w:r>
      <w:proofErr w:type="spellStart"/>
      <w:r>
        <w:rPr>
          <w:rFonts w:cstheme="minorHAnsi"/>
          <w:u w:val="single"/>
          <w:lang w:val="es-ES"/>
        </w:rPr>
        <w:t>Compréhension</w:t>
      </w:r>
      <w:proofErr w:type="spellEnd"/>
      <w:r>
        <w:rPr>
          <w:rFonts w:cstheme="minorHAnsi"/>
          <w:u w:val="single"/>
          <w:lang w:val="es-ES"/>
        </w:rPr>
        <w:t xml:space="preserve"> </w:t>
      </w:r>
      <w:proofErr w:type="spellStart"/>
      <w:r>
        <w:rPr>
          <w:rFonts w:cstheme="minorHAnsi"/>
          <w:u w:val="single"/>
          <w:lang w:val="es-ES"/>
        </w:rPr>
        <w:t>écrite</w:t>
      </w:r>
      <w:proofErr w:type="spellEnd"/>
      <w:r>
        <w:rPr>
          <w:rFonts w:cstheme="minorHAnsi"/>
          <w:u w:val="single"/>
          <w:lang w:val="es-ES"/>
        </w:rPr>
        <w:t xml:space="preserve"> / </w:t>
      </w:r>
      <w:proofErr w:type="spellStart"/>
      <w:r>
        <w:rPr>
          <w:rFonts w:cstheme="minorHAnsi"/>
          <w:u w:val="single"/>
          <w:lang w:val="es-ES"/>
        </w:rPr>
        <w:t>Compréhension</w:t>
      </w:r>
      <w:proofErr w:type="spellEnd"/>
      <w:r>
        <w:rPr>
          <w:rFonts w:cstheme="minorHAnsi"/>
          <w:u w:val="single"/>
          <w:lang w:val="es-ES"/>
        </w:rPr>
        <w:t xml:space="preserve"> </w:t>
      </w:r>
      <w:proofErr w:type="spellStart"/>
      <w:r>
        <w:rPr>
          <w:rFonts w:cstheme="minorHAnsi"/>
          <w:u w:val="single"/>
          <w:lang w:val="es-ES"/>
        </w:rPr>
        <w:t>orale</w:t>
      </w:r>
      <w:proofErr w:type="spellEnd"/>
      <w:r>
        <w:rPr>
          <w:rFonts w:cstheme="minorHAnsi"/>
          <w:u w:val="single"/>
          <w:lang w:val="es-ES"/>
        </w:rPr>
        <w:t xml:space="preserve"> / </w:t>
      </w:r>
      <w:proofErr w:type="spellStart"/>
      <w:r>
        <w:rPr>
          <w:rFonts w:cstheme="minorHAnsi"/>
          <w:u w:val="single"/>
          <w:lang w:val="es-ES"/>
        </w:rPr>
        <w:t>Expression</w:t>
      </w:r>
      <w:proofErr w:type="spellEnd"/>
      <w:r>
        <w:rPr>
          <w:rFonts w:cstheme="minorHAnsi"/>
          <w:u w:val="single"/>
          <w:lang w:val="es-ES"/>
        </w:rPr>
        <w:t xml:space="preserve"> </w:t>
      </w:r>
      <w:proofErr w:type="spellStart"/>
      <w:r>
        <w:rPr>
          <w:rFonts w:cstheme="minorHAnsi"/>
          <w:u w:val="single"/>
          <w:lang w:val="es-ES"/>
        </w:rPr>
        <w:t>écrite</w:t>
      </w:r>
      <w:proofErr w:type="spellEnd"/>
      <w:r>
        <w:rPr>
          <w:rFonts w:cstheme="minorHAnsi"/>
          <w:u w:val="single"/>
          <w:lang w:val="es-ES"/>
        </w:rPr>
        <w:t xml:space="preserve"> / </w:t>
      </w:r>
      <w:proofErr w:type="spellStart"/>
      <w:r>
        <w:rPr>
          <w:rFonts w:cstheme="minorHAnsi"/>
          <w:u w:val="single"/>
          <w:lang w:val="es-ES"/>
        </w:rPr>
        <w:t>Expression</w:t>
      </w:r>
      <w:proofErr w:type="spellEnd"/>
      <w:r>
        <w:rPr>
          <w:rFonts w:cstheme="minorHAnsi"/>
          <w:u w:val="single"/>
          <w:lang w:val="es-ES"/>
        </w:rPr>
        <w:t xml:space="preserve"> </w:t>
      </w:r>
      <w:proofErr w:type="spellStart"/>
      <w:r>
        <w:rPr>
          <w:rFonts w:cstheme="minorHAnsi"/>
          <w:u w:val="single"/>
          <w:lang w:val="es-ES"/>
        </w:rPr>
        <w:t>orale</w:t>
      </w:r>
      <w:proofErr w:type="spellEnd"/>
      <w:r>
        <w:rPr>
          <w:rFonts w:eastAsia="Times New Roman" w:cstheme="minorHAnsi"/>
          <w:lang w:val="es-ES" w:eastAsia="es-ES"/>
        </w:rPr>
        <w:t>).</w:t>
      </w:r>
    </w:p>
    <w:p w14:paraId="7CA15A2E" w14:textId="77777777" w:rsidR="00D120F3" w:rsidRDefault="00D120F3" w:rsidP="00D120F3">
      <w:pPr>
        <w:pStyle w:val="Prrafodelista"/>
        <w:numPr>
          <w:ilvl w:val="0"/>
          <w:numId w:val="49"/>
        </w:numPr>
        <w:shd w:val="clear" w:color="auto" w:fill="FDFDFD"/>
        <w:spacing w:after="0" w:line="240" w:lineRule="auto"/>
        <w:rPr>
          <w:rFonts w:eastAsia="Times New Roman" w:cstheme="minorHAnsi"/>
          <w:lang w:val="es-ES" w:eastAsia="es-ES"/>
        </w:rPr>
      </w:pPr>
      <w:bookmarkStart w:id="17" w:name="_Hlk149579066"/>
      <w:r>
        <w:rPr>
          <w:rFonts w:cstheme="minorHAnsi"/>
          <w:lang w:val="es-ES"/>
        </w:rPr>
        <w:lastRenderedPageBreak/>
        <w:t>Cualquier intento de copiar en un examen implicará una calificación de 0 en dicho examen y el alumno tendrá suspensa la evaluación.</w:t>
      </w:r>
    </w:p>
    <w:p w14:paraId="550D8B73" w14:textId="77777777" w:rsidR="00D120F3" w:rsidRDefault="00D120F3" w:rsidP="00D120F3">
      <w:pPr>
        <w:shd w:val="clear" w:color="auto" w:fill="FDFDFD"/>
        <w:spacing w:after="0" w:line="240" w:lineRule="auto"/>
        <w:rPr>
          <w:rFonts w:eastAsia="Times New Roman" w:cstheme="minorHAnsi"/>
          <w:lang w:val="es-ES" w:eastAsia="es-ES"/>
        </w:rPr>
      </w:pPr>
    </w:p>
    <w:p w14:paraId="03AB949F" w14:textId="77777777" w:rsidR="00D120F3" w:rsidRDefault="00D120F3" w:rsidP="00D120F3">
      <w:pPr>
        <w:pStyle w:val="Prrafodelista"/>
        <w:numPr>
          <w:ilvl w:val="0"/>
          <w:numId w:val="49"/>
        </w:numPr>
        <w:spacing w:line="240" w:lineRule="auto"/>
        <w:jc w:val="both"/>
        <w:rPr>
          <w:rFonts w:eastAsia="Times New Roman" w:cstheme="minorHAnsi"/>
          <w:lang w:val="es-ES" w:eastAsia="es-ES"/>
        </w:rPr>
      </w:pPr>
      <w:r>
        <w:rPr>
          <w:rFonts w:cstheme="minorHAnsi"/>
          <w:lang w:val="es-ES"/>
        </w:rPr>
        <w:t>El departamento acuerda que las faltas a los exámenes sólo se justificarán mediante justificante médico o judicial y no se repetirá ninguna prueba si no se aporta dicha documentación. En caso de no justificar la falta adecuadamente, ese apartado o prueba será calificado con la puntuación de 0 para calcular la calificación final de la evaluación.</w:t>
      </w:r>
    </w:p>
    <w:p w14:paraId="68714311" w14:textId="77777777" w:rsidR="00D120F3" w:rsidRDefault="00D120F3" w:rsidP="00D120F3">
      <w:pPr>
        <w:pStyle w:val="Prrafodelista"/>
        <w:shd w:val="clear" w:color="auto" w:fill="FDFDFD"/>
        <w:spacing w:after="0" w:line="240" w:lineRule="auto"/>
        <w:ind w:left="360"/>
        <w:rPr>
          <w:rFonts w:eastAsia="Times New Roman" w:cstheme="minorHAnsi"/>
          <w:lang w:val="es-ES" w:eastAsia="es-ES"/>
        </w:rPr>
      </w:pPr>
    </w:p>
    <w:p w14:paraId="5C26E2ED" w14:textId="77777777" w:rsidR="00D120F3" w:rsidRDefault="00D120F3" w:rsidP="00D120F3">
      <w:pPr>
        <w:pStyle w:val="Prrafodelista"/>
        <w:numPr>
          <w:ilvl w:val="0"/>
          <w:numId w:val="49"/>
        </w:numPr>
        <w:shd w:val="clear" w:color="auto" w:fill="FDFDFD"/>
        <w:spacing w:after="0" w:line="240" w:lineRule="auto"/>
        <w:rPr>
          <w:rFonts w:eastAsia="Times New Roman" w:cstheme="minorHAnsi"/>
          <w:lang w:val="es-ES" w:eastAsia="es-ES"/>
        </w:rPr>
      </w:pPr>
      <w:r>
        <w:rPr>
          <w:rFonts w:eastAsia="Times New Roman" w:cstheme="minorHAnsi"/>
          <w:lang w:val="es-ES" w:eastAsia="zh-CN"/>
        </w:rPr>
        <w:t>Se valorará negativamente a la hora de calificar a un alumno: las faltas de asistencia injustificadas y los retrasos reiterados e injustificados, el insuficiente trabajo en clase y/o en casa así como los trabajos sin entregar, la falta de cooperación a la hora de trabajar con los compañeros, no llevar a clase el material necesario para poder trabajar la asignatura, la falta de atención durante las clases y la interrupción constante del normal desarrollo de éstas, y  el comportamiento inadecuado del alumno con los compañeros y con el profesor.</w:t>
      </w:r>
    </w:p>
    <w:p w14:paraId="5ADC92AF" w14:textId="77777777" w:rsidR="00D120F3" w:rsidRDefault="00D120F3" w:rsidP="00D120F3">
      <w:pPr>
        <w:pStyle w:val="NormalWeb"/>
        <w:rPr>
          <w:rFonts w:asciiTheme="minorHAnsi" w:hAnsiTheme="minorHAnsi" w:cstheme="minorHAnsi"/>
          <w:color w:val="000000"/>
          <w:sz w:val="22"/>
          <w:szCs w:val="22"/>
          <w:lang w:val="es-ES"/>
        </w:rPr>
      </w:pPr>
      <w:r>
        <w:rPr>
          <w:rFonts w:asciiTheme="minorHAnsi" w:hAnsiTheme="minorHAnsi" w:cstheme="minorHAnsi"/>
          <w:color w:val="000000"/>
          <w:sz w:val="22"/>
          <w:szCs w:val="22"/>
          <w:lang w:val="es-ES"/>
        </w:rPr>
        <w:t xml:space="preserve">La calificación será la media ponderada de las puntuaciones obtenidas en el proceso de evaluación continua de las competencias clave, utilizando los estándares de aprendizaje evaluables referentes a los criterios de evaluación establecidos para cada unidad.  </w:t>
      </w:r>
    </w:p>
    <w:tbl>
      <w:tblPr>
        <w:tblW w:w="8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4" w:type="dxa"/>
          <w:right w:w="0" w:type="dxa"/>
        </w:tblCellMar>
        <w:tblLook w:val="04A0" w:firstRow="1" w:lastRow="0" w:firstColumn="1" w:lastColumn="0" w:noHBand="0" w:noVBand="1"/>
      </w:tblPr>
      <w:tblGrid>
        <w:gridCol w:w="4246"/>
        <w:gridCol w:w="4244"/>
      </w:tblGrid>
      <w:tr w:rsidR="00D120F3" w14:paraId="0E6AEBAE" w14:textId="77777777" w:rsidTr="00E66428">
        <w:tc>
          <w:tcPr>
            <w:tcW w:w="4245" w:type="dxa"/>
            <w:tcBorders>
              <w:top w:val="single" w:sz="6" w:space="0" w:color="000000"/>
              <w:left w:val="single" w:sz="6" w:space="0" w:color="000000"/>
              <w:bottom w:val="single" w:sz="6" w:space="0" w:color="000000"/>
              <w:right w:val="single" w:sz="6" w:space="0" w:color="000000"/>
            </w:tcBorders>
            <w:shd w:val="clear" w:color="auto" w:fill="auto"/>
          </w:tcPr>
          <w:p w14:paraId="5AF435B0" w14:textId="77777777" w:rsidR="00D120F3" w:rsidRDefault="00D120F3" w:rsidP="00E66428">
            <w:pPr>
              <w:spacing w:after="0" w:line="240" w:lineRule="auto"/>
              <w:textAlignment w:val="baseline"/>
              <w:rPr>
                <w:rFonts w:eastAsia="Times New Roman" w:cstheme="minorHAnsi"/>
                <w:lang w:eastAsia="es-ES"/>
              </w:rPr>
            </w:pPr>
            <w:r w:rsidRPr="00BF3C33">
              <w:rPr>
                <w:rFonts w:eastAsia="Times New Roman" w:cstheme="minorHAnsi"/>
                <w:color w:val="000000"/>
                <w:lang w:val="es-ES" w:eastAsia="es-ES"/>
              </w:rPr>
              <w:t xml:space="preserve">               </w:t>
            </w:r>
            <w:r>
              <w:rPr>
                <w:rFonts w:eastAsia="Times New Roman" w:cstheme="minorHAnsi"/>
                <w:color w:val="000000"/>
                <w:highlight w:val="green"/>
                <w:lang w:eastAsia="es-ES"/>
              </w:rPr>
              <w:t>COMPETENCIA CLAVE</w:t>
            </w:r>
          </w:p>
        </w:tc>
        <w:tc>
          <w:tcPr>
            <w:tcW w:w="4244" w:type="dxa"/>
            <w:tcBorders>
              <w:top w:val="single" w:sz="6" w:space="0" w:color="000000"/>
              <w:left w:val="single" w:sz="6" w:space="0" w:color="000000"/>
              <w:bottom w:val="single" w:sz="6" w:space="0" w:color="000000"/>
              <w:right w:val="single" w:sz="6" w:space="0" w:color="000000"/>
            </w:tcBorders>
            <w:shd w:val="clear" w:color="auto" w:fill="auto"/>
          </w:tcPr>
          <w:p w14:paraId="65BC9347" w14:textId="77777777" w:rsidR="00D120F3" w:rsidRDefault="00D120F3" w:rsidP="00E66428">
            <w:pPr>
              <w:spacing w:after="0" w:line="240" w:lineRule="auto"/>
              <w:textAlignment w:val="baseline"/>
              <w:rPr>
                <w:rFonts w:eastAsia="Times New Roman" w:cstheme="minorHAnsi"/>
                <w:lang w:eastAsia="es-ES"/>
              </w:rPr>
            </w:pPr>
            <w:r>
              <w:rPr>
                <w:rFonts w:eastAsia="Times New Roman" w:cstheme="minorHAnsi"/>
                <w:color w:val="000000"/>
                <w:lang w:eastAsia="es-ES"/>
              </w:rPr>
              <w:t xml:space="preserve">                             </w:t>
            </w:r>
            <w:r>
              <w:rPr>
                <w:rFonts w:eastAsia="Times New Roman" w:cstheme="minorHAnsi"/>
                <w:color w:val="000000"/>
                <w:highlight w:val="yellow"/>
                <w:lang w:eastAsia="es-ES"/>
              </w:rPr>
              <w:t>PORCENTAJE</w:t>
            </w:r>
            <w:r>
              <w:rPr>
                <w:rFonts w:eastAsia="Times New Roman" w:cstheme="minorHAnsi"/>
                <w:color w:val="000000"/>
                <w:lang w:eastAsia="es-ES"/>
              </w:rPr>
              <w:t> </w:t>
            </w:r>
          </w:p>
        </w:tc>
      </w:tr>
      <w:tr w:rsidR="00D120F3" w14:paraId="606DB5D3" w14:textId="77777777" w:rsidTr="00E66428">
        <w:tc>
          <w:tcPr>
            <w:tcW w:w="4245" w:type="dxa"/>
            <w:tcBorders>
              <w:top w:val="single" w:sz="6" w:space="0" w:color="000000"/>
              <w:left w:val="single" w:sz="6" w:space="0" w:color="000000"/>
              <w:bottom w:val="single" w:sz="6" w:space="0" w:color="000000"/>
              <w:right w:val="single" w:sz="6" w:space="0" w:color="000000"/>
            </w:tcBorders>
            <w:shd w:val="clear" w:color="auto" w:fill="auto"/>
          </w:tcPr>
          <w:p w14:paraId="36E0205E" w14:textId="77777777" w:rsidR="00D120F3" w:rsidRDefault="00D120F3" w:rsidP="00E66428">
            <w:pPr>
              <w:spacing w:after="0" w:line="240" w:lineRule="auto"/>
              <w:textAlignment w:val="baseline"/>
              <w:rPr>
                <w:rFonts w:eastAsia="Times New Roman" w:cstheme="minorHAnsi"/>
                <w:lang w:val="es-ES" w:eastAsia="es-ES"/>
              </w:rPr>
            </w:pPr>
            <w:r>
              <w:rPr>
                <w:rFonts w:cstheme="minorHAnsi"/>
                <w:lang w:val="es-ES"/>
              </w:rPr>
              <w:t>COMPETENCIA MATEMÁTICA, EN CIENCIA, TECNOLOGÍA E INGENIERÍA (STEM/ CMCT)</w:t>
            </w:r>
          </w:p>
        </w:tc>
        <w:tc>
          <w:tcPr>
            <w:tcW w:w="4244" w:type="dxa"/>
            <w:tcBorders>
              <w:top w:val="single" w:sz="6" w:space="0" w:color="000000"/>
              <w:left w:val="single" w:sz="6" w:space="0" w:color="000000"/>
              <w:bottom w:val="single" w:sz="6" w:space="0" w:color="000000"/>
              <w:right w:val="single" w:sz="6" w:space="0" w:color="000000"/>
            </w:tcBorders>
            <w:shd w:val="clear" w:color="auto" w:fill="auto"/>
          </w:tcPr>
          <w:p w14:paraId="4F468BCA" w14:textId="77777777" w:rsidR="00D120F3" w:rsidRDefault="00D120F3" w:rsidP="00E66428">
            <w:pPr>
              <w:spacing w:after="0" w:line="240" w:lineRule="auto"/>
              <w:textAlignment w:val="baseline"/>
              <w:rPr>
                <w:rFonts w:eastAsia="Times New Roman" w:cstheme="minorHAnsi"/>
                <w:lang w:eastAsia="es-ES"/>
              </w:rPr>
            </w:pPr>
            <w:r>
              <w:rPr>
                <w:rFonts w:eastAsia="Times New Roman" w:cstheme="minorHAnsi"/>
                <w:color w:val="000000"/>
                <w:lang w:eastAsia="es-ES"/>
              </w:rPr>
              <w:t>5 % </w:t>
            </w:r>
          </w:p>
        </w:tc>
      </w:tr>
      <w:tr w:rsidR="00D120F3" w14:paraId="7FCF8A95" w14:textId="77777777" w:rsidTr="00E66428">
        <w:tc>
          <w:tcPr>
            <w:tcW w:w="4245" w:type="dxa"/>
            <w:tcBorders>
              <w:top w:val="single" w:sz="6" w:space="0" w:color="000000"/>
              <w:left w:val="single" w:sz="6" w:space="0" w:color="000000"/>
              <w:bottom w:val="single" w:sz="6" w:space="0" w:color="000000"/>
              <w:right w:val="single" w:sz="6" w:space="0" w:color="000000"/>
            </w:tcBorders>
            <w:shd w:val="clear" w:color="auto" w:fill="auto"/>
          </w:tcPr>
          <w:p w14:paraId="6BE539A4" w14:textId="77777777" w:rsidR="00D120F3" w:rsidRDefault="00D120F3" w:rsidP="00E66428">
            <w:pPr>
              <w:spacing w:after="0" w:line="240" w:lineRule="auto"/>
              <w:textAlignment w:val="baseline"/>
              <w:rPr>
                <w:rFonts w:eastAsia="Times New Roman" w:cstheme="minorHAnsi"/>
                <w:lang w:val="es-ES" w:eastAsia="es-ES"/>
              </w:rPr>
            </w:pPr>
            <w:r>
              <w:rPr>
                <w:rFonts w:eastAsia="Times New Roman" w:cstheme="minorHAnsi"/>
                <w:lang w:val="es-ES" w:eastAsia="es-ES"/>
              </w:rPr>
              <w:t>COMPETENCIA EN COMUNICACIÓN      LINGÜÍSTICA (CCLF)</w:t>
            </w:r>
          </w:p>
        </w:tc>
        <w:tc>
          <w:tcPr>
            <w:tcW w:w="4244" w:type="dxa"/>
            <w:tcBorders>
              <w:top w:val="single" w:sz="6" w:space="0" w:color="000000"/>
              <w:left w:val="single" w:sz="6" w:space="0" w:color="000000"/>
              <w:bottom w:val="single" w:sz="6" w:space="0" w:color="000000"/>
              <w:right w:val="single" w:sz="6" w:space="0" w:color="000000"/>
            </w:tcBorders>
            <w:shd w:val="clear" w:color="auto" w:fill="auto"/>
          </w:tcPr>
          <w:p w14:paraId="53E12830" w14:textId="77777777" w:rsidR="00D120F3" w:rsidRDefault="00D120F3" w:rsidP="00E66428">
            <w:pPr>
              <w:spacing w:after="0" w:line="240" w:lineRule="auto"/>
              <w:textAlignment w:val="baseline"/>
              <w:rPr>
                <w:rFonts w:eastAsia="Times New Roman" w:cstheme="minorHAnsi"/>
                <w:lang w:eastAsia="es-ES"/>
              </w:rPr>
            </w:pPr>
            <w:r>
              <w:rPr>
                <w:rFonts w:eastAsia="Times New Roman" w:cstheme="minorHAnsi"/>
                <w:color w:val="000000"/>
                <w:lang w:eastAsia="es-ES"/>
              </w:rPr>
              <w:t>50 % </w:t>
            </w:r>
          </w:p>
        </w:tc>
      </w:tr>
      <w:tr w:rsidR="00D120F3" w14:paraId="3940FC35" w14:textId="77777777" w:rsidTr="00E66428">
        <w:tc>
          <w:tcPr>
            <w:tcW w:w="4245" w:type="dxa"/>
            <w:tcBorders>
              <w:top w:val="single" w:sz="6" w:space="0" w:color="000000"/>
              <w:left w:val="single" w:sz="6" w:space="0" w:color="000000"/>
              <w:bottom w:val="single" w:sz="6" w:space="0" w:color="000000"/>
              <w:right w:val="single" w:sz="6" w:space="0" w:color="000000"/>
            </w:tcBorders>
            <w:shd w:val="clear" w:color="auto" w:fill="auto"/>
          </w:tcPr>
          <w:p w14:paraId="58046B77" w14:textId="77777777" w:rsidR="00D120F3" w:rsidRDefault="00D120F3" w:rsidP="00E66428">
            <w:pPr>
              <w:spacing w:after="0" w:line="240" w:lineRule="auto"/>
              <w:textAlignment w:val="baseline"/>
              <w:rPr>
                <w:rFonts w:eastAsia="Times New Roman" w:cstheme="minorHAnsi"/>
                <w:lang w:eastAsia="es-ES"/>
              </w:rPr>
            </w:pPr>
            <w:r>
              <w:rPr>
                <w:rFonts w:eastAsia="Times New Roman" w:cstheme="minorHAnsi"/>
                <w:lang w:eastAsia="es-ES"/>
              </w:rPr>
              <w:t>COMPETENCIA DIGITAL (CD)</w:t>
            </w:r>
          </w:p>
        </w:tc>
        <w:tc>
          <w:tcPr>
            <w:tcW w:w="4244" w:type="dxa"/>
            <w:tcBorders>
              <w:top w:val="single" w:sz="6" w:space="0" w:color="000000"/>
              <w:left w:val="single" w:sz="6" w:space="0" w:color="000000"/>
              <w:bottom w:val="single" w:sz="6" w:space="0" w:color="000000"/>
              <w:right w:val="single" w:sz="6" w:space="0" w:color="000000"/>
            </w:tcBorders>
            <w:shd w:val="clear" w:color="auto" w:fill="auto"/>
          </w:tcPr>
          <w:p w14:paraId="3C9B9F74" w14:textId="77777777" w:rsidR="00D120F3" w:rsidRDefault="00D120F3" w:rsidP="00E66428">
            <w:pPr>
              <w:spacing w:after="0" w:line="240" w:lineRule="auto"/>
              <w:textAlignment w:val="baseline"/>
              <w:rPr>
                <w:rFonts w:eastAsia="Times New Roman" w:cstheme="minorHAnsi"/>
                <w:lang w:eastAsia="es-ES"/>
              </w:rPr>
            </w:pPr>
            <w:r>
              <w:rPr>
                <w:rFonts w:eastAsia="Times New Roman" w:cstheme="minorHAnsi"/>
                <w:color w:val="000000"/>
                <w:lang w:eastAsia="es-ES"/>
              </w:rPr>
              <w:t>5 % </w:t>
            </w:r>
          </w:p>
        </w:tc>
      </w:tr>
      <w:tr w:rsidR="00D120F3" w14:paraId="2E7FB700" w14:textId="77777777" w:rsidTr="00E66428">
        <w:tc>
          <w:tcPr>
            <w:tcW w:w="4245" w:type="dxa"/>
            <w:tcBorders>
              <w:top w:val="single" w:sz="6" w:space="0" w:color="000000"/>
              <w:left w:val="single" w:sz="6" w:space="0" w:color="000000"/>
              <w:bottom w:val="single" w:sz="6" w:space="0" w:color="000000"/>
              <w:right w:val="single" w:sz="6" w:space="0" w:color="000000"/>
            </w:tcBorders>
            <w:shd w:val="clear" w:color="auto" w:fill="auto"/>
          </w:tcPr>
          <w:p w14:paraId="0D1859A5" w14:textId="77777777" w:rsidR="00D120F3" w:rsidRDefault="00D120F3" w:rsidP="00E66428">
            <w:pPr>
              <w:spacing w:after="0" w:line="240" w:lineRule="auto"/>
              <w:textAlignment w:val="baseline"/>
              <w:rPr>
                <w:rFonts w:eastAsia="Times New Roman" w:cstheme="minorHAnsi"/>
                <w:lang w:val="es-ES" w:eastAsia="es-ES"/>
              </w:rPr>
            </w:pPr>
            <w:r>
              <w:rPr>
                <w:rFonts w:eastAsia="Times New Roman" w:cstheme="minorHAnsi"/>
                <w:lang w:val="es-ES" w:eastAsia="es-ES"/>
              </w:rPr>
              <w:t>COMPETENCIA APRENDER A APRENDER (CPSAA)</w:t>
            </w:r>
          </w:p>
        </w:tc>
        <w:tc>
          <w:tcPr>
            <w:tcW w:w="4244" w:type="dxa"/>
            <w:tcBorders>
              <w:top w:val="single" w:sz="6" w:space="0" w:color="000000"/>
              <w:left w:val="single" w:sz="6" w:space="0" w:color="000000"/>
              <w:bottom w:val="single" w:sz="6" w:space="0" w:color="000000"/>
              <w:right w:val="single" w:sz="6" w:space="0" w:color="000000"/>
            </w:tcBorders>
            <w:shd w:val="clear" w:color="auto" w:fill="auto"/>
          </w:tcPr>
          <w:p w14:paraId="7A33C0FE" w14:textId="77777777" w:rsidR="00D120F3" w:rsidRDefault="00D120F3" w:rsidP="00E66428">
            <w:pPr>
              <w:spacing w:after="0" w:line="240" w:lineRule="auto"/>
              <w:textAlignment w:val="baseline"/>
              <w:rPr>
                <w:rFonts w:eastAsia="Times New Roman" w:cstheme="minorHAnsi"/>
                <w:lang w:eastAsia="es-ES"/>
              </w:rPr>
            </w:pPr>
            <w:r>
              <w:rPr>
                <w:rFonts w:eastAsia="Times New Roman" w:cstheme="minorHAnsi"/>
                <w:color w:val="000000"/>
                <w:lang w:eastAsia="es-ES"/>
              </w:rPr>
              <w:t>10 % </w:t>
            </w:r>
          </w:p>
        </w:tc>
      </w:tr>
      <w:tr w:rsidR="00D120F3" w14:paraId="33058316" w14:textId="77777777" w:rsidTr="00E66428">
        <w:tc>
          <w:tcPr>
            <w:tcW w:w="4245" w:type="dxa"/>
            <w:tcBorders>
              <w:top w:val="single" w:sz="6" w:space="0" w:color="000000"/>
              <w:left w:val="single" w:sz="6" w:space="0" w:color="000000"/>
              <w:bottom w:val="single" w:sz="6" w:space="0" w:color="000000"/>
              <w:right w:val="single" w:sz="6" w:space="0" w:color="000000"/>
            </w:tcBorders>
            <w:shd w:val="clear" w:color="auto" w:fill="auto"/>
          </w:tcPr>
          <w:p w14:paraId="749C5609" w14:textId="77777777" w:rsidR="00D120F3" w:rsidRDefault="00D120F3" w:rsidP="00E66428">
            <w:pPr>
              <w:spacing w:after="0" w:line="240" w:lineRule="auto"/>
              <w:textAlignment w:val="baseline"/>
              <w:rPr>
                <w:rFonts w:eastAsia="Times New Roman" w:cstheme="minorHAnsi"/>
                <w:lang w:val="es-ES" w:eastAsia="es-ES"/>
              </w:rPr>
            </w:pPr>
            <w:r>
              <w:rPr>
                <w:rFonts w:eastAsia="Times New Roman" w:cstheme="minorHAnsi"/>
                <w:lang w:val="es-ES" w:eastAsia="es-ES"/>
              </w:rPr>
              <w:t>COMPETENCIAS SOCIALES Y CÍVICAS (CSC)</w:t>
            </w:r>
          </w:p>
        </w:tc>
        <w:tc>
          <w:tcPr>
            <w:tcW w:w="4244" w:type="dxa"/>
            <w:tcBorders>
              <w:top w:val="single" w:sz="6" w:space="0" w:color="000000"/>
              <w:left w:val="single" w:sz="6" w:space="0" w:color="000000"/>
              <w:bottom w:val="single" w:sz="6" w:space="0" w:color="000000"/>
              <w:right w:val="single" w:sz="6" w:space="0" w:color="000000"/>
            </w:tcBorders>
            <w:shd w:val="clear" w:color="auto" w:fill="auto"/>
          </w:tcPr>
          <w:p w14:paraId="2C9D8BB6" w14:textId="77777777" w:rsidR="00D120F3" w:rsidRDefault="00D120F3" w:rsidP="00E66428">
            <w:pPr>
              <w:spacing w:after="0" w:line="240" w:lineRule="auto"/>
              <w:textAlignment w:val="baseline"/>
              <w:rPr>
                <w:rFonts w:eastAsia="Times New Roman" w:cstheme="minorHAnsi"/>
                <w:lang w:eastAsia="es-ES"/>
              </w:rPr>
            </w:pPr>
            <w:r>
              <w:rPr>
                <w:rFonts w:eastAsia="Times New Roman" w:cstheme="minorHAnsi"/>
                <w:color w:val="000000"/>
                <w:lang w:eastAsia="es-ES"/>
              </w:rPr>
              <w:t>10 % </w:t>
            </w:r>
          </w:p>
        </w:tc>
      </w:tr>
      <w:tr w:rsidR="00D120F3" w14:paraId="6E833307" w14:textId="77777777" w:rsidTr="00E66428">
        <w:tc>
          <w:tcPr>
            <w:tcW w:w="4245" w:type="dxa"/>
            <w:tcBorders>
              <w:top w:val="single" w:sz="6" w:space="0" w:color="000000"/>
              <w:left w:val="single" w:sz="6" w:space="0" w:color="000000"/>
              <w:bottom w:val="single" w:sz="6" w:space="0" w:color="000000"/>
              <w:right w:val="single" w:sz="6" w:space="0" w:color="000000"/>
            </w:tcBorders>
            <w:shd w:val="clear" w:color="auto" w:fill="auto"/>
          </w:tcPr>
          <w:p w14:paraId="75829EC8" w14:textId="77777777" w:rsidR="00D120F3" w:rsidRDefault="00D120F3" w:rsidP="00E66428">
            <w:pPr>
              <w:spacing w:after="0" w:line="240" w:lineRule="auto"/>
              <w:textAlignment w:val="baseline"/>
              <w:rPr>
                <w:rFonts w:eastAsia="Times New Roman" w:cstheme="minorHAnsi"/>
                <w:lang w:val="es-ES" w:eastAsia="es-ES"/>
              </w:rPr>
            </w:pPr>
            <w:r>
              <w:rPr>
                <w:rFonts w:eastAsia="Times New Roman" w:cstheme="minorHAnsi"/>
                <w:lang w:val="es-ES" w:eastAsia="es-ES"/>
              </w:rPr>
              <w:t>COMPETENCIA SENTIDO INICIATIVA Y ESPÍRITU EMPRENDEDOR (CSE)</w:t>
            </w:r>
          </w:p>
        </w:tc>
        <w:tc>
          <w:tcPr>
            <w:tcW w:w="4244" w:type="dxa"/>
            <w:tcBorders>
              <w:top w:val="single" w:sz="6" w:space="0" w:color="000000"/>
              <w:left w:val="single" w:sz="6" w:space="0" w:color="000000"/>
              <w:bottom w:val="single" w:sz="6" w:space="0" w:color="000000"/>
              <w:right w:val="single" w:sz="6" w:space="0" w:color="000000"/>
            </w:tcBorders>
            <w:shd w:val="clear" w:color="auto" w:fill="auto"/>
          </w:tcPr>
          <w:p w14:paraId="2F125CE9" w14:textId="77777777" w:rsidR="00D120F3" w:rsidRDefault="00D120F3" w:rsidP="00E66428">
            <w:pPr>
              <w:spacing w:after="0" w:line="240" w:lineRule="auto"/>
              <w:textAlignment w:val="baseline"/>
              <w:rPr>
                <w:rFonts w:eastAsia="Times New Roman" w:cstheme="minorHAnsi"/>
                <w:lang w:eastAsia="es-ES"/>
              </w:rPr>
            </w:pPr>
            <w:r>
              <w:rPr>
                <w:rFonts w:eastAsia="Times New Roman" w:cstheme="minorHAnsi"/>
                <w:color w:val="000000"/>
                <w:lang w:eastAsia="es-ES"/>
              </w:rPr>
              <w:t>10 % </w:t>
            </w:r>
          </w:p>
        </w:tc>
      </w:tr>
      <w:tr w:rsidR="00D120F3" w14:paraId="32F4B4EB" w14:textId="77777777" w:rsidTr="00E66428">
        <w:tc>
          <w:tcPr>
            <w:tcW w:w="4245" w:type="dxa"/>
            <w:tcBorders>
              <w:top w:val="single" w:sz="6" w:space="0" w:color="000000"/>
              <w:left w:val="single" w:sz="6" w:space="0" w:color="000000"/>
              <w:bottom w:val="single" w:sz="6" w:space="0" w:color="000000"/>
              <w:right w:val="single" w:sz="6" w:space="0" w:color="000000"/>
            </w:tcBorders>
            <w:shd w:val="clear" w:color="auto" w:fill="auto"/>
          </w:tcPr>
          <w:p w14:paraId="3A499253" w14:textId="77777777" w:rsidR="00D120F3" w:rsidRDefault="00D120F3" w:rsidP="00E66428">
            <w:pPr>
              <w:spacing w:after="0" w:line="240" w:lineRule="auto"/>
              <w:textAlignment w:val="baseline"/>
              <w:rPr>
                <w:rFonts w:eastAsia="Times New Roman" w:cstheme="minorHAnsi"/>
                <w:lang w:val="es-ES" w:eastAsia="es-ES"/>
              </w:rPr>
            </w:pPr>
            <w:r>
              <w:rPr>
                <w:rFonts w:eastAsia="Times New Roman" w:cstheme="minorHAnsi"/>
                <w:lang w:val="es-ES" w:eastAsia="es-ES"/>
              </w:rPr>
              <w:t>COMPETENCIA EN EXPRESIONES CULTURALES (CEC)</w:t>
            </w:r>
          </w:p>
        </w:tc>
        <w:tc>
          <w:tcPr>
            <w:tcW w:w="4244" w:type="dxa"/>
            <w:tcBorders>
              <w:top w:val="single" w:sz="6" w:space="0" w:color="000000"/>
              <w:left w:val="single" w:sz="6" w:space="0" w:color="000000"/>
              <w:bottom w:val="single" w:sz="6" w:space="0" w:color="000000"/>
              <w:right w:val="single" w:sz="6" w:space="0" w:color="000000"/>
            </w:tcBorders>
            <w:shd w:val="clear" w:color="auto" w:fill="auto"/>
          </w:tcPr>
          <w:p w14:paraId="337F3A84" w14:textId="77777777" w:rsidR="00D120F3" w:rsidRDefault="00D120F3" w:rsidP="00E66428">
            <w:pPr>
              <w:spacing w:after="0" w:line="240" w:lineRule="auto"/>
              <w:textAlignment w:val="baseline"/>
              <w:rPr>
                <w:rFonts w:eastAsia="Times New Roman" w:cstheme="minorHAnsi"/>
                <w:lang w:eastAsia="es-ES"/>
              </w:rPr>
            </w:pPr>
            <w:r>
              <w:rPr>
                <w:rFonts w:eastAsia="Times New Roman" w:cstheme="minorHAnsi"/>
                <w:color w:val="000000"/>
                <w:lang w:eastAsia="es-ES"/>
              </w:rPr>
              <w:t>10 % </w:t>
            </w:r>
          </w:p>
        </w:tc>
      </w:tr>
      <w:tr w:rsidR="00D120F3" w14:paraId="6735099B" w14:textId="77777777" w:rsidTr="00E66428">
        <w:tc>
          <w:tcPr>
            <w:tcW w:w="4245" w:type="dxa"/>
            <w:tcBorders>
              <w:top w:val="single" w:sz="6" w:space="0" w:color="000000"/>
              <w:left w:val="single" w:sz="6" w:space="0" w:color="000000"/>
              <w:bottom w:val="single" w:sz="6" w:space="0" w:color="000000"/>
              <w:right w:val="single" w:sz="6" w:space="0" w:color="000000"/>
            </w:tcBorders>
            <w:shd w:val="clear" w:color="auto" w:fill="auto"/>
          </w:tcPr>
          <w:p w14:paraId="70CD627A" w14:textId="77777777" w:rsidR="00D120F3" w:rsidRDefault="00D120F3" w:rsidP="00E66428">
            <w:pPr>
              <w:spacing w:after="0" w:line="240" w:lineRule="auto"/>
              <w:textAlignment w:val="baseline"/>
              <w:rPr>
                <w:rFonts w:eastAsia="Times New Roman" w:cstheme="minorHAnsi"/>
                <w:lang w:val="es-ES" w:eastAsia="es-ES"/>
              </w:rPr>
            </w:pPr>
            <w:r>
              <w:rPr>
                <w:rFonts w:eastAsia="Times New Roman" w:cstheme="minorHAnsi"/>
                <w:lang w:val="es-ES" w:eastAsia="es-ES"/>
              </w:rPr>
              <w:t>TOTAL</w:t>
            </w:r>
          </w:p>
        </w:tc>
        <w:tc>
          <w:tcPr>
            <w:tcW w:w="4244" w:type="dxa"/>
            <w:tcBorders>
              <w:top w:val="single" w:sz="6" w:space="0" w:color="000000"/>
              <w:left w:val="single" w:sz="6" w:space="0" w:color="000000"/>
              <w:bottom w:val="single" w:sz="6" w:space="0" w:color="000000"/>
              <w:right w:val="single" w:sz="6" w:space="0" w:color="000000"/>
            </w:tcBorders>
            <w:shd w:val="clear" w:color="auto" w:fill="auto"/>
          </w:tcPr>
          <w:p w14:paraId="1247CAA0" w14:textId="77777777" w:rsidR="00D120F3" w:rsidRDefault="00D120F3" w:rsidP="00E66428">
            <w:pPr>
              <w:spacing w:after="0" w:line="240" w:lineRule="auto"/>
              <w:textAlignment w:val="baseline"/>
              <w:rPr>
                <w:rFonts w:eastAsia="Times New Roman" w:cstheme="minorHAnsi"/>
                <w:color w:val="000000"/>
                <w:lang w:eastAsia="es-ES"/>
              </w:rPr>
            </w:pPr>
            <w:r>
              <w:rPr>
                <w:rFonts w:eastAsia="Times New Roman" w:cstheme="minorHAnsi"/>
                <w:color w:val="000000"/>
                <w:lang w:eastAsia="es-ES"/>
              </w:rPr>
              <w:t>100%</w:t>
            </w:r>
          </w:p>
        </w:tc>
      </w:tr>
    </w:tbl>
    <w:p w14:paraId="78BE62F6" w14:textId="77777777" w:rsidR="00D120F3" w:rsidRDefault="00D120F3" w:rsidP="00D120F3">
      <w:pPr>
        <w:pStyle w:val="NormalWeb"/>
        <w:rPr>
          <w:rFonts w:asciiTheme="minorHAnsi" w:hAnsiTheme="minorHAnsi" w:cstheme="minorHAnsi"/>
          <w:color w:val="000000"/>
          <w:sz w:val="22"/>
          <w:szCs w:val="22"/>
        </w:rPr>
      </w:pPr>
    </w:p>
    <w:p w14:paraId="3AE76789" w14:textId="77777777" w:rsidR="00D120F3" w:rsidRDefault="00D120F3" w:rsidP="00D120F3">
      <w:pPr>
        <w:ind w:firstLine="708"/>
        <w:jc w:val="both"/>
        <w:rPr>
          <w:rFonts w:cstheme="minorHAnsi"/>
          <w:lang w:val="es-ES"/>
        </w:rPr>
      </w:pPr>
      <w:r>
        <w:rPr>
          <w:rFonts w:cstheme="minorHAnsi"/>
          <w:lang w:val="es-ES"/>
        </w:rPr>
        <w:t>La nota final de la tarea se obtendrá con la suma de las notas a las que previamente se les ha aplicado el porcentaje de las competencias que desarrollan, pudiendo un mismo instrumento de evaluación servir para calificar varias competencias.</w:t>
      </w:r>
    </w:p>
    <w:p w14:paraId="5A7BC976" w14:textId="77777777" w:rsidR="00D120F3" w:rsidRDefault="00D120F3" w:rsidP="00D120F3">
      <w:pPr>
        <w:pStyle w:val="Standard"/>
        <w:jc w:val="both"/>
        <w:rPr>
          <w:rFonts w:asciiTheme="minorHAnsi" w:hAnsiTheme="minorHAnsi" w:cstheme="minorHAnsi"/>
          <w:lang w:val="es-ES"/>
        </w:rPr>
      </w:pPr>
      <w:r>
        <w:rPr>
          <w:rFonts w:cstheme="minorHAnsi"/>
          <w:lang w:val="es-ES"/>
        </w:rPr>
        <w:t>En el caso de los alumnos con la asignatura pendiente del año anterior, el departamento la considerará aprobada cuando éstos superen las evaluaciones del 1r trimestre del año siguiente. En el caso de que no se superara la evaluación continua o si el alumnado no tuviera la asignatura en el curso siguiente, el departamento procederá a realizar una prueba de recuperación de la materia pendiente similar en contenidos y estructura a la de la convocatoria extraordinaria o a entregar un dossier de recapitulación que el alumnado debería cumplimentar solo o con ayuda de la profesora.</w:t>
      </w:r>
      <w:bookmarkStart w:id="18" w:name="_Hlk119237010"/>
      <w:bookmarkEnd w:id="17"/>
      <w:bookmarkEnd w:id="18"/>
    </w:p>
    <w:p w14:paraId="70B4410F" w14:textId="77777777" w:rsidR="006F4983" w:rsidRDefault="006F4983" w:rsidP="006F4983">
      <w:pPr>
        <w:rPr>
          <w:rFonts w:cstheme="minorHAnsi"/>
          <w:color w:val="000000"/>
          <w:spacing w:val="8"/>
          <w:highlight w:val="white"/>
          <w:lang w:val="es-ES"/>
        </w:rPr>
      </w:pPr>
      <w:r>
        <w:rPr>
          <w:rFonts w:cstheme="minorHAnsi"/>
          <w:color w:val="000000"/>
          <w:spacing w:val="8"/>
          <w:shd w:val="clear" w:color="auto" w:fill="FFFFFF"/>
          <w:lang w:val="es-ES"/>
        </w:rPr>
        <w:lastRenderedPageBreak/>
        <w:t xml:space="preserve">            </w:t>
      </w:r>
      <w:r>
        <w:rPr>
          <w:rFonts w:cstheme="minorHAnsi"/>
          <w:color w:val="000000"/>
          <w:spacing w:val="8"/>
          <w:u w:val="single"/>
          <w:shd w:val="clear" w:color="auto" w:fill="FFFFFF"/>
          <w:lang w:val="es-ES"/>
        </w:rPr>
        <w:t>Instrumentos de evaluación</w:t>
      </w:r>
      <w:r>
        <w:rPr>
          <w:rFonts w:cstheme="minorHAnsi"/>
          <w:color w:val="000000"/>
          <w:spacing w:val="8"/>
          <w:shd w:val="clear" w:color="auto" w:fill="FFFFFF"/>
          <w:lang w:val="es-ES"/>
        </w:rPr>
        <w:t xml:space="preserve">     </w:t>
      </w:r>
    </w:p>
    <w:p w14:paraId="4E30DE00" w14:textId="77777777" w:rsidR="006F4983" w:rsidRDefault="006F4983" w:rsidP="006F4983">
      <w:pPr>
        <w:ind w:firstLine="708"/>
        <w:rPr>
          <w:rFonts w:cstheme="minorHAnsi"/>
          <w:lang w:val="es-ES"/>
        </w:rPr>
      </w:pPr>
      <w:r>
        <w:rPr>
          <w:rFonts w:cstheme="minorHAnsi"/>
          <w:lang w:val="es-ES"/>
        </w:rPr>
        <w:t>Los instrumentos que nos van a servir para que la evaluación sea lo más objetiva y sistemática posible serán los enumerados a continuación:</w:t>
      </w:r>
    </w:p>
    <w:p w14:paraId="43C18216" w14:textId="77777777" w:rsidR="006F4983" w:rsidRDefault="006F4983" w:rsidP="006F4983">
      <w:pPr>
        <w:rPr>
          <w:rFonts w:cstheme="minorHAnsi"/>
          <w:lang w:val="es-ES"/>
        </w:rPr>
      </w:pPr>
      <w:r>
        <w:rPr>
          <w:rFonts w:cstheme="minorHAnsi"/>
          <w:lang w:val="es-ES"/>
        </w:rPr>
        <w:t xml:space="preserve">A.  Respetar las normas (las normas generales del Reglamento de régimen interno del instituto, las de la clase y las establecidas por el Departamento), procurar una convivencia agradable a todos los miembros de la Comunidad Educativa, cuidando el entorno y el material: </w:t>
      </w:r>
      <w:r>
        <w:rPr>
          <w:rFonts w:cstheme="minorHAnsi"/>
          <w:b/>
          <w:bCs/>
          <w:lang w:val="es-ES"/>
        </w:rPr>
        <w:t>Competencia social y cívica.</w:t>
      </w:r>
    </w:p>
    <w:p w14:paraId="71A868E5" w14:textId="77777777" w:rsidR="006F4983" w:rsidRDefault="006F4983" w:rsidP="006F4983">
      <w:pPr>
        <w:spacing w:before="240" w:after="60"/>
        <w:rPr>
          <w:rFonts w:cstheme="minorHAnsi"/>
          <w:lang w:val="es-ES"/>
        </w:rPr>
      </w:pPr>
      <w:r>
        <w:rPr>
          <w:rFonts w:cstheme="minorHAnsi"/>
          <w:lang w:val="es-ES"/>
        </w:rPr>
        <w:t xml:space="preserve">B. Observación del trabajo diario del alumnado, anotando sus intervenciones y la calidad de </w:t>
      </w:r>
      <w:proofErr w:type="gramStart"/>
      <w:r>
        <w:rPr>
          <w:rFonts w:cstheme="minorHAnsi"/>
          <w:lang w:val="es-ES"/>
        </w:rPr>
        <w:t>las mismas</w:t>
      </w:r>
      <w:proofErr w:type="gramEnd"/>
      <w:r>
        <w:rPr>
          <w:rFonts w:cstheme="minorHAnsi"/>
          <w:lang w:val="es-ES"/>
        </w:rPr>
        <w:t xml:space="preserve"> y valorando su participación en los trabajos de equipo. Se incluyen en este apartado las actividades realizadas con </w:t>
      </w:r>
      <w:proofErr w:type="gramStart"/>
      <w:r>
        <w:rPr>
          <w:rFonts w:cstheme="minorHAnsi"/>
          <w:lang w:val="es-ES"/>
        </w:rPr>
        <w:t>TIC</w:t>
      </w:r>
      <w:proofErr w:type="gramEnd"/>
      <w:r>
        <w:rPr>
          <w:rFonts w:cstheme="minorHAnsi"/>
          <w:lang w:val="es-ES"/>
        </w:rPr>
        <w:t xml:space="preserve"> así como las realizadas a través de AULES: </w:t>
      </w:r>
      <w:r>
        <w:rPr>
          <w:rFonts w:cstheme="minorHAnsi"/>
          <w:b/>
          <w:bCs/>
          <w:lang w:val="es-ES"/>
        </w:rPr>
        <w:t xml:space="preserve">Competencia digital - Competencia matemática y competencias básicas en ciencia y tecnología- </w:t>
      </w:r>
      <w:r>
        <w:rPr>
          <w:rFonts w:eastAsia="Times New Roman" w:cstheme="minorHAnsi"/>
          <w:b/>
          <w:bCs/>
          <w:color w:val="000000"/>
          <w:lang w:val="es-ES" w:eastAsia="es-ES"/>
        </w:rPr>
        <w:t>Competencia en comunicación lingüística</w:t>
      </w:r>
      <w:r>
        <w:rPr>
          <w:rFonts w:cstheme="minorHAnsi"/>
          <w:b/>
          <w:bCs/>
          <w:lang w:val="es-ES"/>
        </w:rPr>
        <w:t>.</w:t>
      </w:r>
    </w:p>
    <w:p w14:paraId="64CD1067" w14:textId="77777777" w:rsidR="006F4983" w:rsidRDefault="006F4983" w:rsidP="006F4983">
      <w:pPr>
        <w:spacing w:after="0" w:line="240" w:lineRule="auto"/>
        <w:textAlignment w:val="baseline"/>
        <w:rPr>
          <w:rFonts w:eastAsia="Times New Roman" w:cstheme="minorHAnsi"/>
          <w:b/>
          <w:bCs/>
          <w:lang w:val="es-ES" w:eastAsia="es-ES"/>
        </w:rPr>
      </w:pPr>
      <w:r>
        <w:rPr>
          <w:rFonts w:cstheme="minorHAnsi"/>
          <w:lang w:val="es-ES"/>
        </w:rPr>
        <w:t xml:space="preserve">C. El trabajo personal y la realización puntual de las tareas para casa y en clase. Se valorará además el cuaderno de la asignatura y fichas de trabajo para atender a la diversidad del alumnado: </w:t>
      </w:r>
      <w:r>
        <w:rPr>
          <w:rFonts w:eastAsia="Times New Roman" w:cstheme="minorHAnsi"/>
          <w:b/>
          <w:bCs/>
          <w:color w:val="000000"/>
          <w:lang w:val="es-ES" w:eastAsia="es-ES"/>
        </w:rPr>
        <w:t>Competencia aprender a aprender-</w:t>
      </w:r>
      <w:r>
        <w:rPr>
          <w:rFonts w:cstheme="minorHAnsi"/>
          <w:b/>
          <w:bCs/>
          <w:lang w:val="es-ES"/>
        </w:rPr>
        <w:t xml:space="preserve"> Sentido de iniciativa y espíritu emprendedor</w:t>
      </w:r>
      <w:r>
        <w:rPr>
          <w:rFonts w:eastAsia="Times New Roman" w:cstheme="minorHAnsi"/>
          <w:b/>
          <w:bCs/>
          <w:color w:val="000000"/>
          <w:lang w:val="es-ES" w:eastAsia="es-ES"/>
        </w:rPr>
        <w:t xml:space="preserve"> -Competencia en comunicación lingüística</w:t>
      </w:r>
      <w:r>
        <w:rPr>
          <w:rFonts w:cstheme="minorHAnsi"/>
          <w:b/>
          <w:bCs/>
          <w:lang w:val="es-ES"/>
        </w:rPr>
        <w:t>.</w:t>
      </w:r>
    </w:p>
    <w:p w14:paraId="6F87D3FF" w14:textId="7C626218" w:rsidR="0072290D" w:rsidRDefault="006F4983" w:rsidP="006F4983">
      <w:pPr>
        <w:spacing w:before="120"/>
        <w:rPr>
          <w:rFonts w:cstheme="minorHAnsi"/>
          <w:b/>
          <w:bCs/>
          <w:lang w:val="es-ES"/>
        </w:rPr>
      </w:pPr>
      <w:r>
        <w:rPr>
          <w:rFonts w:cstheme="minorHAnsi"/>
          <w:lang w:val="es-ES"/>
        </w:rPr>
        <w:t xml:space="preserve">D. Pruebas orales y escritas, tanto libres como objetivas, en las que se evaluarán las cuatro competencias básicas </w:t>
      </w:r>
      <w:r>
        <w:rPr>
          <w:rFonts w:cstheme="minorHAnsi"/>
          <w:i/>
          <w:iCs/>
          <w:lang w:val="es-ES"/>
        </w:rPr>
        <w:t>(</w:t>
      </w:r>
      <w:proofErr w:type="spellStart"/>
      <w:r>
        <w:rPr>
          <w:rFonts w:cstheme="minorHAnsi"/>
          <w:i/>
          <w:iCs/>
          <w:lang w:val="es-ES"/>
        </w:rPr>
        <w:t>Compréhension</w:t>
      </w:r>
      <w:proofErr w:type="spellEnd"/>
      <w:r>
        <w:rPr>
          <w:rFonts w:cstheme="minorHAnsi"/>
          <w:i/>
          <w:iCs/>
          <w:lang w:val="es-ES"/>
        </w:rPr>
        <w:t xml:space="preserve"> </w:t>
      </w:r>
      <w:proofErr w:type="spellStart"/>
      <w:r>
        <w:rPr>
          <w:rFonts w:cstheme="minorHAnsi"/>
          <w:i/>
          <w:iCs/>
          <w:lang w:val="es-ES"/>
        </w:rPr>
        <w:t>écrite</w:t>
      </w:r>
      <w:proofErr w:type="spellEnd"/>
      <w:r>
        <w:rPr>
          <w:rFonts w:cstheme="minorHAnsi"/>
          <w:i/>
          <w:iCs/>
          <w:lang w:val="es-ES"/>
        </w:rPr>
        <w:t xml:space="preserve"> / </w:t>
      </w:r>
      <w:proofErr w:type="spellStart"/>
      <w:r>
        <w:rPr>
          <w:rFonts w:cstheme="minorHAnsi"/>
          <w:i/>
          <w:iCs/>
          <w:lang w:val="es-ES"/>
        </w:rPr>
        <w:t>Compréhension</w:t>
      </w:r>
      <w:proofErr w:type="spellEnd"/>
      <w:r>
        <w:rPr>
          <w:rFonts w:cstheme="minorHAnsi"/>
          <w:i/>
          <w:iCs/>
          <w:lang w:val="es-ES"/>
        </w:rPr>
        <w:t xml:space="preserve"> </w:t>
      </w:r>
      <w:proofErr w:type="spellStart"/>
      <w:r>
        <w:rPr>
          <w:rFonts w:cstheme="minorHAnsi"/>
          <w:i/>
          <w:iCs/>
          <w:lang w:val="es-ES"/>
        </w:rPr>
        <w:t>orale</w:t>
      </w:r>
      <w:proofErr w:type="spellEnd"/>
      <w:r>
        <w:rPr>
          <w:rFonts w:cstheme="minorHAnsi"/>
          <w:i/>
          <w:iCs/>
          <w:lang w:val="es-ES"/>
        </w:rPr>
        <w:t xml:space="preserve"> / </w:t>
      </w:r>
      <w:proofErr w:type="spellStart"/>
      <w:r>
        <w:rPr>
          <w:rFonts w:cstheme="minorHAnsi"/>
          <w:i/>
          <w:iCs/>
          <w:lang w:val="es-ES"/>
        </w:rPr>
        <w:t>Expression</w:t>
      </w:r>
      <w:proofErr w:type="spellEnd"/>
      <w:r>
        <w:rPr>
          <w:rFonts w:cstheme="minorHAnsi"/>
          <w:i/>
          <w:iCs/>
          <w:lang w:val="es-ES"/>
        </w:rPr>
        <w:t xml:space="preserve"> </w:t>
      </w:r>
      <w:proofErr w:type="spellStart"/>
      <w:r>
        <w:rPr>
          <w:rFonts w:cstheme="minorHAnsi"/>
          <w:i/>
          <w:iCs/>
          <w:lang w:val="es-ES"/>
        </w:rPr>
        <w:t>écrite</w:t>
      </w:r>
      <w:proofErr w:type="spellEnd"/>
      <w:r>
        <w:rPr>
          <w:rFonts w:cstheme="minorHAnsi"/>
          <w:i/>
          <w:iCs/>
          <w:lang w:val="es-ES"/>
        </w:rPr>
        <w:t xml:space="preserve"> / </w:t>
      </w:r>
      <w:proofErr w:type="spellStart"/>
      <w:r>
        <w:rPr>
          <w:rFonts w:cstheme="minorHAnsi"/>
          <w:i/>
          <w:iCs/>
          <w:lang w:val="es-ES"/>
        </w:rPr>
        <w:t>Expression</w:t>
      </w:r>
      <w:proofErr w:type="spellEnd"/>
      <w:r>
        <w:rPr>
          <w:rFonts w:cstheme="minorHAnsi"/>
          <w:i/>
          <w:iCs/>
          <w:lang w:val="es-ES"/>
        </w:rPr>
        <w:t xml:space="preserve"> </w:t>
      </w:r>
      <w:proofErr w:type="spellStart"/>
      <w:r>
        <w:rPr>
          <w:rFonts w:cstheme="minorHAnsi"/>
          <w:i/>
          <w:iCs/>
          <w:lang w:val="es-ES"/>
        </w:rPr>
        <w:t>orale</w:t>
      </w:r>
      <w:proofErr w:type="spellEnd"/>
      <w:r>
        <w:rPr>
          <w:rFonts w:cstheme="minorHAnsi"/>
          <w:lang w:val="es-ES"/>
        </w:rPr>
        <w:t xml:space="preserve">) que el alumnado tiene que adquirir, como consecuencia del proceso de enseñanza-aprendizaje del francés. La periodicidad de las pruebas será la establecida según las características del grupo y su ritmo de progreso. </w:t>
      </w:r>
      <w:bookmarkStart w:id="19" w:name="_Hlk119011231"/>
      <w:r>
        <w:rPr>
          <w:rFonts w:eastAsia="Times New Roman" w:cstheme="minorHAnsi"/>
          <w:b/>
          <w:bCs/>
          <w:color w:val="000000"/>
          <w:lang w:val="es-ES" w:eastAsia="es-ES"/>
        </w:rPr>
        <w:t>Competencia en comunicación lingüística</w:t>
      </w:r>
      <w:r>
        <w:rPr>
          <w:rFonts w:cstheme="minorHAnsi"/>
          <w:b/>
          <w:bCs/>
          <w:lang w:val="es-ES"/>
        </w:rPr>
        <w:t xml:space="preserve"> </w:t>
      </w:r>
      <w:bookmarkEnd w:id="19"/>
      <w:r>
        <w:rPr>
          <w:rFonts w:cstheme="minorHAnsi"/>
          <w:b/>
          <w:bCs/>
          <w:lang w:val="es-ES"/>
        </w:rPr>
        <w:t>-Conciencia y expresiones culturales.</w:t>
      </w:r>
    </w:p>
    <w:p w14:paraId="5060597B" w14:textId="77777777" w:rsidR="006F4983" w:rsidRDefault="006F4983" w:rsidP="006F4983">
      <w:pPr>
        <w:spacing w:before="120"/>
        <w:rPr>
          <w:rFonts w:cstheme="minorHAnsi"/>
          <w:b/>
          <w:bCs/>
          <w:lang w:val="es-ES"/>
        </w:rPr>
      </w:pPr>
    </w:p>
    <w:tbl>
      <w:tblPr>
        <w:tblStyle w:val="Tablaconcuadrcula1"/>
        <w:tblW w:w="5000" w:type="pct"/>
        <w:tblLook w:val="04A0" w:firstRow="1" w:lastRow="0" w:firstColumn="1" w:lastColumn="0" w:noHBand="0" w:noVBand="1"/>
      </w:tblPr>
      <w:tblGrid>
        <w:gridCol w:w="1456"/>
        <w:gridCol w:w="1564"/>
        <w:gridCol w:w="1769"/>
        <w:gridCol w:w="2719"/>
        <w:gridCol w:w="1842"/>
      </w:tblGrid>
      <w:tr w:rsidR="006F4983" w:rsidRPr="006F4983" w14:paraId="1C6856B6" w14:textId="77777777" w:rsidTr="00E66428">
        <w:tc>
          <w:tcPr>
            <w:tcW w:w="794" w:type="pct"/>
            <w:vAlign w:val="center"/>
          </w:tcPr>
          <w:p w14:paraId="1DFCD2B9" w14:textId="77777777" w:rsidR="006F4983" w:rsidRPr="006F4983" w:rsidRDefault="006F4983" w:rsidP="006F4983">
            <w:pPr>
              <w:jc w:val="center"/>
              <w:rPr>
                <w:b/>
                <w:color w:val="0070C0"/>
                <w:lang w:val="es-ES_tradnl"/>
              </w:rPr>
            </w:pPr>
            <w:r w:rsidRPr="006F4983">
              <w:rPr>
                <w:b/>
                <w:color w:val="0070C0"/>
                <w:lang w:val="es-ES_tradnl"/>
              </w:rPr>
              <w:t>TIPOS DE EVALUACIÓN</w:t>
            </w:r>
          </w:p>
        </w:tc>
        <w:tc>
          <w:tcPr>
            <w:tcW w:w="775" w:type="pct"/>
            <w:vAlign w:val="center"/>
          </w:tcPr>
          <w:p w14:paraId="072CBB2F" w14:textId="77777777" w:rsidR="006F4983" w:rsidRPr="006F4983" w:rsidRDefault="006F4983" w:rsidP="006F4983">
            <w:pPr>
              <w:spacing w:after="160"/>
              <w:jc w:val="center"/>
              <w:rPr>
                <w:b/>
                <w:lang w:val="es-ES_tradnl"/>
              </w:rPr>
            </w:pPr>
            <w:r w:rsidRPr="006F4983">
              <w:rPr>
                <w:b/>
                <w:lang w:val="es-ES_tradnl"/>
              </w:rPr>
              <w:t>LIBRO DEL ALUMNO</w:t>
            </w:r>
          </w:p>
        </w:tc>
        <w:tc>
          <w:tcPr>
            <w:tcW w:w="961" w:type="pct"/>
            <w:vAlign w:val="center"/>
          </w:tcPr>
          <w:p w14:paraId="5A15A17C" w14:textId="77777777" w:rsidR="006F4983" w:rsidRPr="006F4983" w:rsidRDefault="006F4983" w:rsidP="006F4983">
            <w:pPr>
              <w:spacing w:after="160"/>
              <w:jc w:val="center"/>
              <w:rPr>
                <w:b/>
                <w:lang w:val="es-ES_tradnl"/>
              </w:rPr>
            </w:pPr>
            <w:r w:rsidRPr="006F4983">
              <w:rPr>
                <w:b/>
                <w:lang w:val="es-ES_tradnl"/>
              </w:rPr>
              <w:t>CUADERNO DE EJERCICIOS</w:t>
            </w:r>
          </w:p>
        </w:tc>
        <w:tc>
          <w:tcPr>
            <w:tcW w:w="1469" w:type="pct"/>
            <w:vAlign w:val="center"/>
          </w:tcPr>
          <w:p w14:paraId="0AE100B8" w14:textId="77777777" w:rsidR="006F4983" w:rsidRPr="006F4983" w:rsidRDefault="006F4983" w:rsidP="006F4983">
            <w:pPr>
              <w:spacing w:after="160"/>
              <w:jc w:val="center"/>
              <w:rPr>
                <w:b/>
                <w:lang w:val="es-ES_tradnl"/>
              </w:rPr>
            </w:pPr>
            <w:r w:rsidRPr="006F4983">
              <w:rPr>
                <w:b/>
                <w:lang w:val="es-ES_tradnl"/>
              </w:rPr>
              <w:t>LIBRO DE EVALUACIÓN DEL PROFESOR</w:t>
            </w:r>
          </w:p>
        </w:tc>
        <w:tc>
          <w:tcPr>
            <w:tcW w:w="1000" w:type="pct"/>
            <w:vAlign w:val="center"/>
          </w:tcPr>
          <w:p w14:paraId="74E5512E" w14:textId="77777777" w:rsidR="006F4983" w:rsidRPr="006F4983" w:rsidRDefault="006F4983" w:rsidP="006F4983">
            <w:pPr>
              <w:spacing w:after="160"/>
              <w:jc w:val="center"/>
              <w:rPr>
                <w:b/>
                <w:lang w:val="es-ES_tradnl"/>
              </w:rPr>
            </w:pPr>
            <w:r w:rsidRPr="006F4983">
              <w:rPr>
                <w:b/>
                <w:lang w:val="es-ES_tradnl"/>
              </w:rPr>
              <w:t>OTROS</w:t>
            </w:r>
          </w:p>
        </w:tc>
      </w:tr>
      <w:tr w:rsidR="006F4983" w:rsidRPr="007A4E2D" w14:paraId="036C9851" w14:textId="77777777" w:rsidTr="00E66428">
        <w:tc>
          <w:tcPr>
            <w:tcW w:w="794" w:type="pct"/>
          </w:tcPr>
          <w:p w14:paraId="69D3477A" w14:textId="77777777" w:rsidR="006F4983" w:rsidRPr="006F4983" w:rsidRDefault="006F4983" w:rsidP="006F4983">
            <w:pPr>
              <w:rPr>
                <w:lang w:val="es-ES_tradnl"/>
              </w:rPr>
            </w:pPr>
            <w:r w:rsidRPr="006F4983">
              <w:rPr>
                <w:b/>
                <w:color w:val="0070C0"/>
                <w:lang w:val="es-ES_tradnl"/>
              </w:rPr>
              <w:t>Evaluación inicial</w:t>
            </w:r>
          </w:p>
        </w:tc>
        <w:tc>
          <w:tcPr>
            <w:tcW w:w="775" w:type="pct"/>
          </w:tcPr>
          <w:p w14:paraId="6969F879" w14:textId="77777777" w:rsidR="006F4983" w:rsidRPr="006F4983" w:rsidRDefault="006F4983" w:rsidP="006F4983">
            <w:pPr>
              <w:spacing w:after="160"/>
              <w:ind w:left="72"/>
              <w:rPr>
                <w:lang w:val="es-ES_tradnl"/>
              </w:rPr>
            </w:pPr>
            <w:r w:rsidRPr="006F4983">
              <w:rPr>
                <w:lang w:val="es-ES_tradnl"/>
              </w:rPr>
              <w:t>Una unidad 0 de descubrimiento</w:t>
            </w:r>
          </w:p>
        </w:tc>
        <w:tc>
          <w:tcPr>
            <w:tcW w:w="961" w:type="pct"/>
          </w:tcPr>
          <w:p w14:paraId="216E1C0A" w14:textId="77777777" w:rsidR="006F4983" w:rsidRPr="006F4983" w:rsidRDefault="006F4983" w:rsidP="006F4983">
            <w:pPr>
              <w:spacing w:after="160"/>
              <w:rPr>
                <w:lang w:val="es-ES_tradnl"/>
              </w:rPr>
            </w:pPr>
            <w:r w:rsidRPr="006F4983">
              <w:rPr>
                <w:lang w:val="es-ES_tradnl"/>
              </w:rPr>
              <w:t>Una unidad 0 de descubrimiento</w:t>
            </w:r>
          </w:p>
        </w:tc>
        <w:tc>
          <w:tcPr>
            <w:tcW w:w="1469" w:type="pct"/>
          </w:tcPr>
          <w:p w14:paraId="18367C8F" w14:textId="77777777" w:rsidR="006F4983" w:rsidRPr="006F4983" w:rsidRDefault="006F4983" w:rsidP="006F4983">
            <w:r w:rsidRPr="006F4983">
              <w:t>Evaluación de diagnóstico:</w:t>
            </w:r>
          </w:p>
          <w:p w14:paraId="7D553404" w14:textId="77777777" w:rsidR="006F4983" w:rsidRPr="006F4983" w:rsidRDefault="006F4983" w:rsidP="006F4983">
            <w:pPr>
              <w:rPr>
                <w:i/>
                <w:iCs/>
                <w:lang w:val="es-ES_tradnl"/>
              </w:rPr>
            </w:pPr>
            <w:r w:rsidRPr="006F4983">
              <w:t xml:space="preserve">- 1 </w:t>
            </w:r>
            <w:proofErr w:type="spellStart"/>
            <w:r w:rsidRPr="006F4983">
              <w:t>Tests</w:t>
            </w:r>
            <w:proofErr w:type="spellEnd"/>
            <w:r w:rsidRPr="006F4983">
              <w:t xml:space="preserve"> de nivel</w:t>
            </w:r>
          </w:p>
          <w:p w14:paraId="48B974E3" w14:textId="77777777" w:rsidR="006F4983" w:rsidRPr="006F4983" w:rsidRDefault="006F4983" w:rsidP="006F4983">
            <w:r w:rsidRPr="006F4983">
              <w:t>A realizar al principio del curso para establecer el perfil de la clase.</w:t>
            </w:r>
          </w:p>
        </w:tc>
        <w:tc>
          <w:tcPr>
            <w:tcW w:w="1000" w:type="pct"/>
          </w:tcPr>
          <w:p w14:paraId="0DC616FD" w14:textId="77777777" w:rsidR="006F4983" w:rsidRPr="006F4983" w:rsidRDefault="006F4983" w:rsidP="006F4983">
            <w:pPr>
              <w:spacing w:after="160"/>
            </w:pPr>
          </w:p>
        </w:tc>
      </w:tr>
      <w:tr w:rsidR="006F4983" w:rsidRPr="007A4E2D" w14:paraId="2BAFD3A0" w14:textId="77777777" w:rsidTr="00E66428">
        <w:tc>
          <w:tcPr>
            <w:tcW w:w="794" w:type="pct"/>
          </w:tcPr>
          <w:p w14:paraId="781C1BF0" w14:textId="77777777" w:rsidR="006F4983" w:rsidRPr="006F4983" w:rsidRDefault="006F4983" w:rsidP="006F4983">
            <w:pPr>
              <w:rPr>
                <w:lang w:val="es-ES_tradnl"/>
              </w:rPr>
            </w:pPr>
            <w:r w:rsidRPr="006F4983">
              <w:rPr>
                <w:b/>
                <w:color w:val="0070C0"/>
                <w:lang w:val="es-ES_tradnl"/>
              </w:rPr>
              <w:t>Evaluación formativa</w:t>
            </w:r>
          </w:p>
        </w:tc>
        <w:tc>
          <w:tcPr>
            <w:tcW w:w="775" w:type="pct"/>
          </w:tcPr>
          <w:p w14:paraId="6968AF16" w14:textId="77777777" w:rsidR="006F4983" w:rsidRPr="006F4983" w:rsidRDefault="006F4983" w:rsidP="006F4983">
            <w:pPr>
              <w:rPr>
                <w:lang w:val="es-ES_tradnl"/>
              </w:rPr>
            </w:pPr>
            <w:r w:rsidRPr="006F4983">
              <w:rPr>
                <w:lang w:val="es-ES_tradnl"/>
              </w:rPr>
              <w:t>En cada lección:</w:t>
            </w:r>
          </w:p>
          <w:p w14:paraId="7011C438" w14:textId="77777777" w:rsidR="006F4983" w:rsidRPr="006F4983" w:rsidRDefault="006F4983" w:rsidP="006F4983">
            <w:pPr>
              <w:rPr>
                <w:lang w:val="es-ES_tradnl"/>
              </w:rPr>
            </w:pPr>
            <w:r w:rsidRPr="006F4983">
              <w:rPr>
                <w:lang w:val="es-ES_tradnl"/>
              </w:rPr>
              <w:t>- Una tarea final</w:t>
            </w:r>
          </w:p>
          <w:p w14:paraId="74A18164" w14:textId="77777777" w:rsidR="006F4983" w:rsidRPr="006F4983" w:rsidRDefault="006F4983" w:rsidP="006F4983">
            <w:pPr>
              <w:rPr>
                <w:lang w:val="es-ES_tradnl"/>
              </w:rPr>
            </w:pPr>
          </w:p>
          <w:p w14:paraId="72EDCCA4" w14:textId="77777777" w:rsidR="006F4983" w:rsidRPr="006F4983" w:rsidRDefault="006F4983" w:rsidP="006F4983">
            <w:pPr>
              <w:rPr>
                <w:lang w:val="es-ES_tradnl"/>
              </w:rPr>
            </w:pPr>
            <w:r w:rsidRPr="006F4983">
              <w:rPr>
                <w:lang w:val="es-ES_tradnl"/>
              </w:rPr>
              <w:t>En cada unidad:</w:t>
            </w:r>
          </w:p>
          <w:p w14:paraId="27D09E66" w14:textId="77777777" w:rsidR="006F4983" w:rsidRPr="006F4983" w:rsidRDefault="006F4983" w:rsidP="006F4983">
            <w:pPr>
              <w:rPr>
                <w:lang w:val="es-ES_tradnl"/>
              </w:rPr>
            </w:pPr>
            <w:r w:rsidRPr="006F4983">
              <w:rPr>
                <w:lang w:val="es-ES_tradnl"/>
              </w:rPr>
              <w:t xml:space="preserve">- Un mapa conceptual </w:t>
            </w:r>
          </w:p>
          <w:p w14:paraId="09597B69" w14:textId="77777777" w:rsidR="006F4983" w:rsidRPr="006F4983" w:rsidRDefault="006F4983" w:rsidP="006F4983">
            <w:pPr>
              <w:rPr>
                <w:lang w:val="es-ES_tradnl"/>
              </w:rPr>
            </w:pPr>
            <w:r w:rsidRPr="006F4983">
              <w:rPr>
                <w:lang w:val="es-ES_tradnl"/>
              </w:rPr>
              <w:t>- Una evaluación</w:t>
            </w:r>
          </w:p>
          <w:p w14:paraId="48E02224" w14:textId="77777777" w:rsidR="006F4983" w:rsidRPr="006F4983" w:rsidRDefault="006F4983" w:rsidP="006F4983">
            <w:pPr>
              <w:rPr>
                <w:lang w:val="es-ES_tradnl"/>
              </w:rPr>
            </w:pPr>
          </w:p>
          <w:p w14:paraId="598AA55B" w14:textId="77777777" w:rsidR="006F4983" w:rsidRPr="006F4983" w:rsidRDefault="006F4983" w:rsidP="006F4983">
            <w:pPr>
              <w:rPr>
                <w:lang w:val="es-ES_tradnl"/>
              </w:rPr>
            </w:pPr>
          </w:p>
        </w:tc>
        <w:tc>
          <w:tcPr>
            <w:tcW w:w="961" w:type="pct"/>
          </w:tcPr>
          <w:p w14:paraId="36F66B93" w14:textId="77777777" w:rsidR="006F4983" w:rsidRPr="006F4983" w:rsidRDefault="006F4983" w:rsidP="006F4983">
            <w:pPr>
              <w:rPr>
                <w:lang w:val="es-ES_tradnl"/>
              </w:rPr>
            </w:pPr>
            <w:r w:rsidRPr="006F4983">
              <w:rPr>
                <w:lang w:val="es-ES_tradnl"/>
              </w:rPr>
              <w:t>En cada unidad:</w:t>
            </w:r>
          </w:p>
          <w:p w14:paraId="2689C63D" w14:textId="77777777" w:rsidR="006F4983" w:rsidRPr="006F4983" w:rsidRDefault="006F4983" w:rsidP="006F4983">
            <w:pPr>
              <w:rPr>
                <w:lang w:val="es-ES_tradnl"/>
              </w:rPr>
            </w:pPr>
            <w:r w:rsidRPr="006F4983">
              <w:rPr>
                <w:lang w:val="es-ES_tradnl"/>
              </w:rPr>
              <w:t xml:space="preserve">- Una </w:t>
            </w:r>
            <w:proofErr w:type="spellStart"/>
            <w:proofErr w:type="gramStart"/>
            <w:r w:rsidRPr="006F4983">
              <w:rPr>
                <w:lang w:val="es-ES_tradnl"/>
              </w:rPr>
              <w:t>auto-evaluación</w:t>
            </w:r>
            <w:proofErr w:type="spellEnd"/>
            <w:proofErr w:type="gramEnd"/>
          </w:p>
          <w:p w14:paraId="0E86D1DA" w14:textId="77777777" w:rsidR="006F4983" w:rsidRPr="006F4983" w:rsidRDefault="006F4983" w:rsidP="006F4983">
            <w:pPr>
              <w:rPr>
                <w:lang w:val="es-ES_tradnl"/>
              </w:rPr>
            </w:pPr>
          </w:p>
          <w:p w14:paraId="652D5ACE" w14:textId="77777777" w:rsidR="006F4983" w:rsidRPr="006F4983" w:rsidRDefault="006F4983" w:rsidP="006F4983">
            <w:pPr>
              <w:rPr>
                <w:lang w:val="es-ES_tradnl"/>
              </w:rPr>
            </w:pPr>
            <w:r w:rsidRPr="006F4983">
              <w:rPr>
                <w:lang w:val="es-ES_tradnl"/>
              </w:rPr>
              <w:t>Cada dos unidades:</w:t>
            </w:r>
          </w:p>
          <w:p w14:paraId="18017D09" w14:textId="77777777" w:rsidR="006F4983" w:rsidRPr="006F4983" w:rsidRDefault="006F4983" w:rsidP="006F4983">
            <w:pPr>
              <w:rPr>
                <w:lang w:val="es-ES_tradnl"/>
              </w:rPr>
            </w:pPr>
            <w:r w:rsidRPr="006F4983">
              <w:rPr>
                <w:lang w:val="es-ES_tradnl"/>
              </w:rPr>
              <w:t>- Prácticas DELF A2</w:t>
            </w:r>
          </w:p>
          <w:p w14:paraId="0C2680D7" w14:textId="77777777" w:rsidR="006F4983" w:rsidRPr="006F4983" w:rsidRDefault="006F4983" w:rsidP="006F4983">
            <w:pPr>
              <w:rPr>
                <w:lang w:val="es-ES_tradnl"/>
              </w:rPr>
            </w:pPr>
          </w:p>
        </w:tc>
        <w:tc>
          <w:tcPr>
            <w:tcW w:w="1469" w:type="pct"/>
          </w:tcPr>
          <w:p w14:paraId="3C295EEB" w14:textId="77777777" w:rsidR="006F4983" w:rsidRPr="006F4983" w:rsidRDefault="006F4983" w:rsidP="006F4983">
            <w:pPr>
              <w:rPr>
                <w:lang w:val="es-ES_tradnl"/>
              </w:rPr>
            </w:pPr>
            <w:r w:rsidRPr="006F4983">
              <w:rPr>
                <w:lang w:val="es-ES_tradnl"/>
              </w:rPr>
              <w:t xml:space="preserve">En cada unidad: </w:t>
            </w:r>
          </w:p>
          <w:p w14:paraId="1A2B3AA9" w14:textId="77777777" w:rsidR="006F4983" w:rsidRPr="006F4983" w:rsidRDefault="006F4983" w:rsidP="006F4983">
            <w:pPr>
              <w:rPr>
                <w:lang w:val="es-ES_tradnl"/>
              </w:rPr>
            </w:pPr>
            <w:r w:rsidRPr="006F4983">
              <w:rPr>
                <w:lang w:val="es-ES_tradnl"/>
              </w:rPr>
              <w:t>- Una evaluación de contenidos (File A y File B)</w:t>
            </w:r>
          </w:p>
          <w:p w14:paraId="07761E58" w14:textId="77777777" w:rsidR="006F4983" w:rsidRPr="006F4983" w:rsidRDefault="006F4983" w:rsidP="006F4983">
            <w:pPr>
              <w:rPr>
                <w:lang w:val="es-ES_tradnl"/>
              </w:rPr>
            </w:pPr>
            <w:r w:rsidRPr="006F4983">
              <w:rPr>
                <w:lang w:val="es-ES_tradnl"/>
              </w:rPr>
              <w:t>- Una evaluación de profundización</w:t>
            </w:r>
          </w:p>
          <w:p w14:paraId="5976CB3E" w14:textId="77777777" w:rsidR="006F4983" w:rsidRPr="006F4983" w:rsidRDefault="006F4983" w:rsidP="006F4983">
            <w:pPr>
              <w:rPr>
                <w:lang w:val="es-ES_tradnl"/>
              </w:rPr>
            </w:pPr>
            <w:r w:rsidRPr="006F4983">
              <w:rPr>
                <w:lang w:val="es-ES_tradnl"/>
              </w:rPr>
              <w:t>- Una evaluación de comprensión y mediación</w:t>
            </w:r>
          </w:p>
          <w:p w14:paraId="3D5FE8FC" w14:textId="77777777" w:rsidR="006F4983" w:rsidRPr="006F4983" w:rsidRDefault="006F4983" w:rsidP="006F4983">
            <w:pPr>
              <w:rPr>
                <w:lang w:val="es-ES_tradnl"/>
              </w:rPr>
            </w:pPr>
            <w:r w:rsidRPr="006F4983">
              <w:rPr>
                <w:lang w:val="es-ES_tradnl"/>
              </w:rPr>
              <w:t>- Una evaluación de competencias clave</w:t>
            </w:r>
          </w:p>
        </w:tc>
        <w:tc>
          <w:tcPr>
            <w:tcW w:w="1000" w:type="pct"/>
          </w:tcPr>
          <w:p w14:paraId="2379CEC2" w14:textId="77777777" w:rsidR="006F4983" w:rsidRPr="006F4983" w:rsidRDefault="006F4983" w:rsidP="006F4983">
            <w:pPr>
              <w:spacing w:after="160"/>
              <w:rPr>
                <w:lang w:val="es-ES_tradnl"/>
              </w:rPr>
            </w:pPr>
            <w:r w:rsidRPr="006F4983">
              <w:rPr>
                <w:lang w:val="es-ES_tradnl"/>
              </w:rPr>
              <w:t>Criterios de observación para cada actividad.</w:t>
            </w:r>
          </w:p>
          <w:p w14:paraId="12FDBFB2" w14:textId="77777777" w:rsidR="006F4983" w:rsidRPr="006F4983" w:rsidRDefault="006F4983" w:rsidP="006F4983">
            <w:pPr>
              <w:spacing w:after="160"/>
              <w:rPr>
                <w:lang w:val="es-ES_tradnl"/>
              </w:rPr>
            </w:pPr>
            <w:r w:rsidRPr="006F4983">
              <w:rPr>
                <w:lang w:val="es-ES_tradnl"/>
              </w:rPr>
              <w:t>Programación didáctica de aula: Rúbrica de evaluación con los criterios de evaluación para cada actividad.</w:t>
            </w:r>
          </w:p>
        </w:tc>
      </w:tr>
      <w:tr w:rsidR="006F4983" w:rsidRPr="006F4983" w14:paraId="6775FDF4" w14:textId="77777777" w:rsidTr="00E66428">
        <w:tc>
          <w:tcPr>
            <w:tcW w:w="794" w:type="pct"/>
          </w:tcPr>
          <w:p w14:paraId="1356714D" w14:textId="77777777" w:rsidR="006F4983" w:rsidRPr="006F4983" w:rsidRDefault="006F4983" w:rsidP="006F4983">
            <w:pPr>
              <w:rPr>
                <w:lang w:val="es-ES_tradnl"/>
              </w:rPr>
            </w:pPr>
            <w:r w:rsidRPr="006F4983">
              <w:rPr>
                <w:b/>
                <w:color w:val="0070C0"/>
                <w:lang w:val="es-ES_tradnl"/>
              </w:rPr>
              <w:t>Evaluación sumativa</w:t>
            </w:r>
          </w:p>
        </w:tc>
        <w:tc>
          <w:tcPr>
            <w:tcW w:w="775" w:type="pct"/>
          </w:tcPr>
          <w:p w14:paraId="76455815" w14:textId="77777777" w:rsidR="006F4983" w:rsidRPr="006F4983" w:rsidRDefault="006F4983" w:rsidP="006F4983">
            <w:pPr>
              <w:rPr>
                <w:lang w:val="es-ES_tradnl"/>
              </w:rPr>
            </w:pPr>
            <w:r w:rsidRPr="006F4983">
              <w:rPr>
                <w:lang w:val="es-ES_tradnl"/>
              </w:rPr>
              <w:t xml:space="preserve">- Prácticas </w:t>
            </w:r>
            <w:proofErr w:type="gramStart"/>
            <w:r w:rsidRPr="006F4983">
              <w:rPr>
                <w:lang w:val="es-ES_tradnl"/>
              </w:rPr>
              <w:t>DELF  A</w:t>
            </w:r>
            <w:proofErr w:type="gramEnd"/>
            <w:r w:rsidRPr="006F4983">
              <w:rPr>
                <w:lang w:val="es-ES_tradnl"/>
              </w:rPr>
              <w:t>2 (Anexo)</w:t>
            </w:r>
          </w:p>
        </w:tc>
        <w:tc>
          <w:tcPr>
            <w:tcW w:w="961" w:type="pct"/>
          </w:tcPr>
          <w:p w14:paraId="5D5117E9" w14:textId="77777777" w:rsidR="006F4983" w:rsidRPr="006F4983" w:rsidRDefault="006F4983" w:rsidP="006F4983">
            <w:pPr>
              <w:spacing w:after="160"/>
              <w:rPr>
                <w:lang w:val="es-ES_tradnl"/>
              </w:rPr>
            </w:pPr>
          </w:p>
        </w:tc>
        <w:tc>
          <w:tcPr>
            <w:tcW w:w="1469" w:type="pct"/>
          </w:tcPr>
          <w:p w14:paraId="0B0F3045" w14:textId="77777777" w:rsidR="006F4983" w:rsidRPr="006F4983" w:rsidRDefault="006F4983" w:rsidP="006F4983">
            <w:pPr>
              <w:spacing w:after="160"/>
              <w:rPr>
                <w:lang w:val="es-ES_tradnl"/>
              </w:rPr>
            </w:pPr>
            <w:r w:rsidRPr="006F4983">
              <w:rPr>
                <w:lang w:val="es-ES_tradnl"/>
              </w:rPr>
              <w:t>Al final del curso:</w:t>
            </w:r>
          </w:p>
          <w:p w14:paraId="60BB8CC0" w14:textId="77777777" w:rsidR="006F4983" w:rsidRPr="006F4983" w:rsidRDefault="006F4983" w:rsidP="006F4983">
            <w:pPr>
              <w:spacing w:after="160"/>
              <w:rPr>
                <w:lang w:val="es-ES_tradnl"/>
              </w:rPr>
            </w:pPr>
            <w:r w:rsidRPr="006F4983">
              <w:rPr>
                <w:lang w:val="es-ES_tradnl"/>
              </w:rPr>
              <w:t xml:space="preserve">- </w:t>
            </w:r>
            <w:proofErr w:type="gramStart"/>
            <w:r w:rsidRPr="006F4983">
              <w:rPr>
                <w:lang w:val="es-ES_tradnl"/>
              </w:rPr>
              <w:t>Un test</w:t>
            </w:r>
            <w:proofErr w:type="gramEnd"/>
            <w:r w:rsidRPr="006F4983">
              <w:rPr>
                <w:lang w:val="es-ES_tradnl"/>
              </w:rPr>
              <w:t xml:space="preserve"> DELF en blanco basado en el modelo de las pruebas:</w:t>
            </w:r>
          </w:p>
          <w:p w14:paraId="161378BF" w14:textId="77777777" w:rsidR="006F4983" w:rsidRPr="006F4983" w:rsidRDefault="006F4983" w:rsidP="006F4983">
            <w:pPr>
              <w:ind w:left="708"/>
              <w:rPr>
                <w:lang w:val="es-ES_tradnl"/>
              </w:rPr>
            </w:pPr>
            <w:r w:rsidRPr="006F4983">
              <w:rPr>
                <w:lang w:val="es-ES_tradnl"/>
              </w:rPr>
              <w:lastRenderedPageBreak/>
              <w:t>A1 (en el nivel 1)</w:t>
            </w:r>
          </w:p>
          <w:p w14:paraId="040BE672" w14:textId="77777777" w:rsidR="006F4983" w:rsidRPr="006F4983" w:rsidRDefault="006F4983" w:rsidP="006F4983">
            <w:pPr>
              <w:ind w:left="708"/>
              <w:rPr>
                <w:lang w:val="es-ES_tradnl"/>
              </w:rPr>
            </w:pPr>
            <w:r w:rsidRPr="006F4983">
              <w:rPr>
                <w:lang w:val="es-ES_tradnl"/>
              </w:rPr>
              <w:t>A2 (en el nivel 2 y el nivel 3)</w:t>
            </w:r>
          </w:p>
          <w:p w14:paraId="57945996" w14:textId="77777777" w:rsidR="006F4983" w:rsidRPr="006F4983" w:rsidRDefault="006F4983" w:rsidP="006F4983">
            <w:pPr>
              <w:ind w:left="708"/>
              <w:rPr>
                <w:lang w:val="es-ES_tradnl"/>
              </w:rPr>
            </w:pPr>
            <w:r w:rsidRPr="006F4983">
              <w:rPr>
                <w:lang w:val="es-ES_tradnl"/>
              </w:rPr>
              <w:t>B1.1 (en el nivel 4).</w:t>
            </w:r>
          </w:p>
        </w:tc>
        <w:tc>
          <w:tcPr>
            <w:tcW w:w="1000" w:type="pct"/>
          </w:tcPr>
          <w:p w14:paraId="713DB5D7" w14:textId="77777777" w:rsidR="006F4983" w:rsidRPr="006F4983" w:rsidRDefault="006F4983" w:rsidP="006F4983">
            <w:pPr>
              <w:rPr>
                <w:i/>
                <w:lang w:val="es-ES_tradnl"/>
              </w:rPr>
            </w:pPr>
          </w:p>
        </w:tc>
      </w:tr>
    </w:tbl>
    <w:p w14:paraId="3F83041A" w14:textId="77777777" w:rsidR="006F4983" w:rsidRPr="003B2BBE" w:rsidRDefault="006F4983" w:rsidP="006F4983">
      <w:pPr>
        <w:spacing w:before="120"/>
        <w:rPr>
          <w:lang w:val="es-ES"/>
        </w:rPr>
      </w:pPr>
    </w:p>
    <w:p w14:paraId="6E777210" w14:textId="567ABB5E" w:rsidR="005E15D4" w:rsidRPr="005E15D4" w:rsidRDefault="005E15D4" w:rsidP="005E15D4">
      <w:pPr>
        <w:pStyle w:val="Prrafodelista"/>
        <w:numPr>
          <w:ilvl w:val="0"/>
          <w:numId w:val="45"/>
        </w:numPr>
        <w:rPr>
          <w:b/>
          <w:bCs/>
          <w:lang w:val="es-ES"/>
        </w:rPr>
      </w:pPr>
      <w:bookmarkStart w:id="20" w:name="_Hlk117787687"/>
      <w:r w:rsidRPr="005E15D4">
        <w:rPr>
          <w:b/>
          <w:bCs/>
          <w:lang w:val="es-ES"/>
        </w:rPr>
        <w:t>ATENCIÓN A LA DIVERSIDAD</w:t>
      </w:r>
      <w:bookmarkEnd w:id="20"/>
    </w:p>
    <w:p w14:paraId="775FBC15" w14:textId="77777777" w:rsidR="005E15D4" w:rsidRPr="005E15D4" w:rsidRDefault="005E15D4" w:rsidP="005E15D4">
      <w:pPr>
        <w:rPr>
          <w:rFonts w:cstheme="minorHAnsi"/>
          <w:color w:val="000000"/>
          <w:spacing w:val="8"/>
          <w:highlight w:val="white"/>
          <w:lang w:val="es-ES"/>
        </w:rPr>
      </w:pPr>
      <w:r w:rsidRPr="005E15D4">
        <w:rPr>
          <w:rFonts w:cstheme="minorHAnsi"/>
          <w:color w:val="000000"/>
          <w:spacing w:val="8"/>
          <w:shd w:val="clear" w:color="auto" w:fill="FFFFFF"/>
          <w:lang w:val="es-ES"/>
        </w:rPr>
        <w:t xml:space="preserve">La atención a la diversidad es el conjunto de medidas que tomamos como docentes para atender las necesidades de un grupo heterogéneo. De acuerdo con el artículo 13 del currículo nacional, "la intervención educativa contemplará la diversidad del alumnado adaptando la práctica educativa a las características personales, necesidades, intereses y estilo cognitivo de </w:t>
      </w:r>
      <w:proofErr w:type="gramStart"/>
      <w:r w:rsidRPr="005E15D4">
        <w:rPr>
          <w:rFonts w:cstheme="minorHAnsi"/>
          <w:color w:val="000000"/>
          <w:spacing w:val="8"/>
          <w:shd w:val="clear" w:color="auto" w:fill="FFFFFF"/>
          <w:lang w:val="es-ES"/>
        </w:rPr>
        <w:t>los niños y las niñas</w:t>
      </w:r>
      <w:proofErr w:type="gramEnd"/>
      <w:r w:rsidRPr="005E15D4">
        <w:rPr>
          <w:rFonts w:cstheme="minorHAnsi"/>
          <w:color w:val="000000"/>
          <w:spacing w:val="8"/>
          <w:shd w:val="clear" w:color="auto" w:fill="FFFFFF"/>
          <w:lang w:val="es-ES"/>
        </w:rPr>
        <w:t xml:space="preserve"> e identificando aquellas características que puedan tener incidencia en su evolución escolar con el objetivo de asegurar la plena inclusión de todo el alumnado.</w:t>
      </w:r>
    </w:p>
    <w:p w14:paraId="2EBF5D9A" w14:textId="77777777" w:rsidR="005E15D4" w:rsidRPr="005E15D4" w:rsidRDefault="005E15D4" w:rsidP="005E15D4">
      <w:pPr>
        <w:ind w:firstLine="708"/>
        <w:jc w:val="both"/>
        <w:rPr>
          <w:rFonts w:cstheme="minorHAnsi"/>
          <w:lang w:val="es-ES"/>
        </w:rPr>
      </w:pPr>
      <w:r w:rsidRPr="005E15D4">
        <w:rPr>
          <w:rFonts w:cstheme="minorHAnsi"/>
          <w:lang w:val="es-ES"/>
        </w:rPr>
        <w:t xml:space="preserve">El Decreto 104/2018, de 27 de julio, del Consell, por el que se desarrollan los principios de equidad e inclusión en el sistema educativo valenciano (DOCV de 07/08/2018) y la Orden 15 de enero de 2021 Educación secundaria Obligatoria, Capítulo III Atención a la diversidad LOMLOE 3/2020Art. 71 y </w:t>
      </w:r>
      <w:proofErr w:type="gramStart"/>
      <w:r w:rsidRPr="005E15D4">
        <w:rPr>
          <w:rFonts w:cstheme="minorHAnsi"/>
          <w:lang w:val="es-ES"/>
        </w:rPr>
        <w:t xml:space="preserve">73,   </w:t>
      </w:r>
      <w:proofErr w:type="gramEnd"/>
      <w:r w:rsidRPr="005E15D4">
        <w:rPr>
          <w:rFonts w:cstheme="minorHAnsi"/>
          <w:lang w:val="es-ES"/>
        </w:rPr>
        <w:t>tiene por establecen y regular los principios y las actuaciones encaminadas al desarrollo de un modelo inclusivo en el sistema educativo valenciano.</w:t>
      </w:r>
    </w:p>
    <w:p w14:paraId="7E76AD0A" w14:textId="77777777" w:rsidR="005E15D4" w:rsidRPr="005E15D4" w:rsidRDefault="005E15D4" w:rsidP="005E15D4">
      <w:pPr>
        <w:ind w:firstLine="708"/>
        <w:jc w:val="both"/>
        <w:rPr>
          <w:rFonts w:cstheme="minorHAnsi"/>
          <w:lang w:val="es-ES"/>
        </w:rPr>
      </w:pPr>
      <w:r w:rsidRPr="005E15D4">
        <w:rPr>
          <w:rFonts w:cstheme="minorHAnsi"/>
          <w:lang w:val="es-ES"/>
        </w:rPr>
        <w:t>Por todo ello, la atención a la diversidad se refiere a la obligación de contemplar en la organización y programación las posibles situaciones diferentes de nuestro alumnado.</w:t>
      </w:r>
    </w:p>
    <w:p w14:paraId="29D95F81" w14:textId="77777777" w:rsidR="005E15D4" w:rsidRPr="005E15D4" w:rsidRDefault="005E15D4" w:rsidP="005E15D4">
      <w:pPr>
        <w:jc w:val="both"/>
        <w:rPr>
          <w:rFonts w:cstheme="minorHAnsi"/>
          <w:lang w:val="es-ES"/>
        </w:rPr>
      </w:pPr>
      <w:r w:rsidRPr="005E15D4">
        <w:rPr>
          <w:rFonts w:cstheme="minorHAnsi"/>
          <w:lang w:val="es-ES"/>
        </w:rPr>
        <w:t>Los niveles de respuesta para la inclusión que se contemplan en el Decreto 104/2018, y que tienen carácter sumatorio y progresivo son los siguientes:</w:t>
      </w:r>
    </w:p>
    <w:p w14:paraId="1331AFE8" w14:textId="77777777" w:rsidR="005E15D4" w:rsidRPr="005E15D4" w:rsidRDefault="005E15D4" w:rsidP="005E15D4">
      <w:pPr>
        <w:jc w:val="both"/>
        <w:rPr>
          <w:rFonts w:cstheme="minorHAnsi"/>
          <w:b/>
          <w:bCs/>
          <w:lang w:val="es-ES"/>
        </w:rPr>
      </w:pPr>
      <w:r w:rsidRPr="005E15D4">
        <w:rPr>
          <w:rFonts w:cstheme="minorHAnsi"/>
          <w:b/>
          <w:bCs/>
          <w:lang w:val="es-ES"/>
        </w:rPr>
        <w:t>1. Primer Nivel de respuesta para la inclusión</w:t>
      </w:r>
    </w:p>
    <w:p w14:paraId="74361B2A" w14:textId="77777777" w:rsidR="005E15D4" w:rsidRPr="005E15D4" w:rsidRDefault="005E15D4" w:rsidP="005E15D4">
      <w:pPr>
        <w:jc w:val="both"/>
        <w:rPr>
          <w:rFonts w:cstheme="minorHAnsi"/>
          <w:lang w:val="es-ES"/>
        </w:rPr>
      </w:pPr>
      <w:r w:rsidRPr="005E15D4">
        <w:rPr>
          <w:rFonts w:cstheme="minorHAnsi"/>
          <w:lang w:val="es-ES"/>
        </w:rPr>
        <w:t>Se dirige a toda la comunidad educativa y a las relaciones con el entorno socio comunitario. Implican los procesos de planificación, la gestión general y la organización de los apoyos del centro.</w:t>
      </w:r>
    </w:p>
    <w:p w14:paraId="5ABD09D3" w14:textId="77777777" w:rsidR="005E15D4" w:rsidRPr="005E15D4" w:rsidRDefault="005E15D4" w:rsidP="005E15D4">
      <w:pPr>
        <w:jc w:val="both"/>
        <w:rPr>
          <w:rFonts w:cstheme="minorHAnsi"/>
          <w:lang w:val="es-ES"/>
        </w:rPr>
      </w:pPr>
      <w:r w:rsidRPr="005E15D4">
        <w:rPr>
          <w:rFonts w:cstheme="minorHAnsi"/>
          <w:lang w:val="es-ES"/>
        </w:rPr>
        <w:t>Documentos: el Proyecto Educativo del Centro y el Plan de Actuación para la Mejora (PAM).</w:t>
      </w:r>
    </w:p>
    <w:p w14:paraId="212ECF54" w14:textId="77777777" w:rsidR="005E15D4" w:rsidRPr="005E15D4" w:rsidRDefault="005E15D4" w:rsidP="005E15D4">
      <w:pPr>
        <w:jc w:val="both"/>
        <w:rPr>
          <w:rFonts w:cstheme="minorHAnsi"/>
          <w:b/>
          <w:bCs/>
          <w:lang w:val="es-ES"/>
        </w:rPr>
      </w:pPr>
      <w:r w:rsidRPr="005E15D4">
        <w:rPr>
          <w:rFonts w:cstheme="minorHAnsi"/>
          <w:b/>
          <w:bCs/>
          <w:lang w:val="es-ES"/>
        </w:rPr>
        <w:t>2. Segundo Nivel de respuesta para la inclusión</w:t>
      </w:r>
    </w:p>
    <w:p w14:paraId="1BD47DAB" w14:textId="77777777" w:rsidR="005E15D4" w:rsidRPr="005E15D4" w:rsidRDefault="005E15D4" w:rsidP="005E15D4">
      <w:pPr>
        <w:jc w:val="both"/>
        <w:rPr>
          <w:rFonts w:cstheme="minorHAnsi"/>
          <w:lang w:val="es-ES"/>
        </w:rPr>
      </w:pPr>
      <w:r w:rsidRPr="005E15D4">
        <w:rPr>
          <w:rFonts w:cstheme="minorHAnsi"/>
          <w:lang w:val="es-ES"/>
        </w:rPr>
        <w:t>Están dirigidas a todo el grupo clase. Son medidas generales programadas para el grupo clase que implican apoyos ordinarios. Se refieren a diseño y aplicación de programaciones didácticas que den respuesta a la diversidad de todo el alumnado del grupo. Las planifica, desarrolla y evalúa el equipo docente, coordinado por tutor/a. Documentos: Se determinan en las UUDD, en el Plan de acción tutorial (PAT) y en el Plan de Igualdad y Convivencia, incluidos en el proyecto educativo de centro (PEC) y concretados en el plan de actuación para la mejora (PAM).</w:t>
      </w:r>
    </w:p>
    <w:p w14:paraId="41E5CCC8" w14:textId="77777777" w:rsidR="005E15D4" w:rsidRPr="005E15D4" w:rsidRDefault="005E15D4" w:rsidP="005E15D4">
      <w:pPr>
        <w:jc w:val="both"/>
        <w:rPr>
          <w:rFonts w:cstheme="minorHAnsi"/>
          <w:b/>
          <w:bCs/>
          <w:lang w:val="es-ES"/>
        </w:rPr>
      </w:pPr>
      <w:r w:rsidRPr="005E15D4">
        <w:rPr>
          <w:rFonts w:cstheme="minorHAnsi"/>
          <w:b/>
          <w:bCs/>
          <w:lang w:val="es-ES"/>
        </w:rPr>
        <w:t>3. Tercer Nivel de respuesta para la inclusión</w:t>
      </w:r>
    </w:p>
    <w:p w14:paraId="27EDEF52" w14:textId="77777777" w:rsidR="005E15D4" w:rsidRPr="005E15D4" w:rsidRDefault="005E15D4" w:rsidP="005E15D4">
      <w:pPr>
        <w:jc w:val="both"/>
        <w:rPr>
          <w:rFonts w:cstheme="minorHAnsi"/>
          <w:lang w:val="es-ES"/>
        </w:rPr>
      </w:pPr>
      <w:r w:rsidRPr="005E15D4">
        <w:rPr>
          <w:rFonts w:cstheme="minorHAnsi"/>
          <w:lang w:val="es-ES"/>
        </w:rPr>
        <w:t>Dirigidas al alumnado que requiere una respuesta diferenciada, que implica apoyos ordinarios adicionales. Tienen como referencia el currículo ordinario. Incluyen: actividades refuerzo/ampliación; adaptaciones de acceso al currículum sin materiales singulares, ni personal especializado o medidas organizativas extraordinarias. Actuaciones de acompañamiento y apoyo personalizado. Medidas de apoyo en contextos externos al centro para el alumnado en situación de enfermedad, desprotección, medias judiciales u otras</w:t>
      </w:r>
    </w:p>
    <w:p w14:paraId="6E02EE62" w14:textId="77777777" w:rsidR="005E15D4" w:rsidRPr="005E15D4" w:rsidRDefault="005E15D4" w:rsidP="005E15D4">
      <w:pPr>
        <w:jc w:val="both"/>
        <w:rPr>
          <w:rFonts w:cstheme="minorHAnsi"/>
          <w:lang w:val="es-ES"/>
        </w:rPr>
      </w:pPr>
      <w:r w:rsidRPr="005E15D4">
        <w:rPr>
          <w:rFonts w:cstheme="minorHAnsi"/>
          <w:lang w:val="es-ES"/>
        </w:rPr>
        <w:lastRenderedPageBreak/>
        <w:t>situaciones. Programas específicos de atención a la diversidad.</w:t>
      </w:r>
    </w:p>
    <w:p w14:paraId="01801E64" w14:textId="77777777" w:rsidR="005E15D4" w:rsidRPr="005E15D4" w:rsidRDefault="005E15D4" w:rsidP="005E15D4">
      <w:pPr>
        <w:jc w:val="both"/>
        <w:rPr>
          <w:rFonts w:cstheme="minorHAnsi"/>
          <w:lang w:val="es-ES"/>
        </w:rPr>
      </w:pPr>
      <w:r w:rsidRPr="005E15D4">
        <w:rPr>
          <w:rFonts w:cstheme="minorHAnsi"/>
          <w:lang w:val="es-ES"/>
        </w:rPr>
        <w:t>Las planifica, desarrolla y evalúa el Equipo Educativo, coordinado por tutoría.</w:t>
      </w:r>
    </w:p>
    <w:p w14:paraId="2B1A8E50" w14:textId="77777777" w:rsidR="005E15D4" w:rsidRPr="005E15D4" w:rsidRDefault="005E15D4" w:rsidP="005E15D4">
      <w:pPr>
        <w:jc w:val="both"/>
        <w:rPr>
          <w:rFonts w:cstheme="minorHAnsi"/>
          <w:lang w:val="es-ES"/>
        </w:rPr>
      </w:pPr>
      <w:r w:rsidRPr="005E15D4">
        <w:rPr>
          <w:rFonts w:cstheme="minorHAnsi"/>
          <w:lang w:val="es-ES"/>
        </w:rPr>
        <w:t>Documentos: Se determinan en el Plan de Atención a la Diversidad, Plan de acción tutorial y Plan de Igualdad y Convivencia, incluidos en el proyecto educativo de centro (PEC) y concretados en el plan de actuación para la mejora (PAM).</w:t>
      </w:r>
    </w:p>
    <w:p w14:paraId="34D25E71" w14:textId="77777777" w:rsidR="005E15D4" w:rsidRPr="005E15D4" w:rsidRDefault="005E15D4" w:rsidP="005E15D4">
      <w:pPr>
        <w:jc w:val="both"/>
        <w:rPr>
          <w:rFonts w:cstheme="minorHAnsi"/>
          <w:b/>
          <w:bCs/>
          <w:lang w:val="es-ES"/>
        </w:rPr>
      </w:pPr>
      <w:r w:rsidRPr="005E15D4">
        <w:rPr>
          <w:rFonts w:cstheme="minorHAnsi"/>
          <w:b/>
          <w:bCs/>
          <w:lang w:val="es-ES"/>
        </w:rPr>
        <w:t>4. Cuarto Nivel de respuesta para la inclusión</w:t>
      </w:r>
    </w:p>
    <w:p w14:paraId="057DF00E" w14:textId="77777777" w:rsidR="005E15D4" w:rsidRPr="005E15D4" w:rsidRDefault="005E15D4" w:rsidP="005E15D4">
      <w:pPr>
        <w:ind w:firstLine="708"/>
        <w:jc w:val="both"/>
        <w:rPr>
          <w:rFonts w:cstheme="minorHAnsi"/>
          <w:lang w:val="es-ES"/>
        </w:rPr>
      </w:pPr>
      <w:r w:rsidRPr="005E15D4">
        <w:rPr>
          <w:rFonts w:cstheme="minorHAnsi"/>
          <w:lang w:val="es-ES"/>
        </w:rPr>
        <w:t>Dirigido a alumnado que requiere una respuesta personalizada e individualizada y apoyos especializados adicionales. Requiere de la planificación, desarrollo y evaluación del equipo docente, con la coordinación de la tutoría, asesoramiento de servicios especializados de orientación y la colaboración del profesorado especializado de apoyo.</w:t>
      </w:r>
    </w:p>
    <w:p w14:paraId="4B6F007F" w14:textId="77777777" w:rsidR="005E15D4" w:rsidRPr="005E15D4" w:rsidRDefault="005E15D4" w:rsidP="005E15D4">
      <w:pPr>
        <w:ind w:firstLine="708"/>
        <w:jc w:val="both"/>
        <w:rPr>
          <w:rFonts w:cstheme="minorHAnsi"/>
          <w:lang w:val="es-ES"/>
        </w:rPr>
      </w:pPr>
      <w:r w:rsidRPr="005E15D4">
        <w:rPr>
          <w:rFonts w:cstheme="minorHAnsi"/>
          <w:lang w:val="es-ES"/>
        </w:rPr>
        <w:t>Las medidas incluyen las ACIS; las adaptaciones de acceso con material singular, personal especializado y/o medidas organizativas extraordinarias. También programas específicos con adaptaciones significativas del currículo. Programas singulares, relacionados con habilidades, autorregulación del comportamiento y las emociones. Flexibilización de la escolarización; Prórrogas de permanencia extraordinaria; Determinación de la modalidad de escolarización.</w:t>
      </w:r>
    </w:p>
    <w:p w14:paraId="7C72DB31" w14:textId="77777777" w:rsidR="005E15D4" w:rsidRPr="005E15D4" w:rsidRDefault="005E15D4" w:rsidP="005E15D4">
      <w:pPr>
        <w:ind w:firstLine="708"/>
        <w:jc w:val="both"/>
        <w:rPr>
          <w:rFonts w:cstheme="minorHAnsi"/>
          <w:lang w:val="es-ES"/>
        </w:rPr>
      </w:pPr>
      <w:r w:rsidRPr="005E15D4">
        <w:rPr>
          <w:rFonts w:cstheme="minorHAnsi"/>
          <w:lang w:val="es-ES"/>
        </w:rPr>
        <w:t xml:space="preserve">Todas estas medidas requieren evaluación </w:t>
      </w:r>
      <w:proofErr w:type="spellStart"/>
      <w:r w:rsidRPr="005E15D4">
        <w:rPr>
          <w:rFonts w:cstheme="minorHAnsi"/>
          <w:lang w:val="es-ES"/>
        </w:rPr>
        <w:t>sociopsicopedagógica</w:t>
      </w:r>
      <w:proofErr w:type="spellEnd"/>
      <w:r w:rsidRPr="005E15D4">
        <w:rPr>
          <w:rFonts w:cstheme="minorHAnsi"/>
          <w:lang w:val="es-ES"/>
        </w:rPr>
        <w:t>. Se determinan en el Plan de actuación personalizado (PAP) que es el documento que concreta las medidas de este nivel.</w:t>
      </w:r>
    </w:p>
    <w:p w14:paraId="5D4FE13B" w14:textId="77777777" w:rsidR="005E15D4" w:rsidRPr="005E15D4" w:rsidRDefault="005E15D4" w:rsidP="005E15D4">
      <w:pPr>
        <w:jc w:val="both"/>
        <w:rPr>
          <w:rFonts w:cstheme="minorHAnsi"/>
          <w:lang w:val="es-ES"/>
        </w:rPr>
      </w:pPr>
    </w:p>
    <w:p w14:paraId="5C808D24" w14:textId="77777777" w:rsidR="005E15D4" w:rsidRPr="005E15D4" w:rsidRDefault="005E15D4" w:rsidP="005E15D4">
      <w:pPr>
        <w:jc w:val="both"/>
        <w:rPr>
          <w:rFonts w:cstheme="minorHAnsi"/>
          <w:lang w:val="es-ES"/>
        </w:rPr>
      </w:pPr>
      <w:r w:rsidRPr="005E15D4">
        <w:rPr>
          <w:rFonts w:cstheme="minorHAnsi"/>
          <w:lang w:val="es-ES"/>
        </w:rPr>
        <w:t>Medidas para la respuesta a la inclusión en el grupo</w:t>
      </w:r>
    </w:p>
    <w:p w14:paraId="4AB38FD2" w14:textId="77777777" w:rsidR="005E15D4" w:rsidRPr="005E15D4" w:rsidRDefault="005E15D4" w:rsidP="005E15D4">
      <w:pPr>
        <w:jc w:val="both"/>
        <w:rPr>
          <w:rFonts w:cstheme="minorHAnsi"/>
          <w:lang w:val="es-ES"/>
        </w:rPr>
      </w:pPr>
    </w:p>
    <w:p w14:paraId="65A13AC9" w14:textId="77777777" w:rsidR="005E15D4" w:rsidRPr="005E15D4" w:rsidRDefault="005E15D4" w:rsidP="005E15D4">
      <w:pPr>
        <w:jc w:val="both"/>
        <w:rPr>
          <w:rFonts w:cstheme="minorHAnsi"/>
          <w:lang w:val="es-ES"/>
        </w:rPr>
      </w:pPr>
      <w:r w:rsidRPr="005E15D4">
        <w:rPr>
          <w:rFonts w:cstheme="minorHAnsi"/>
          <w:lang w:val="es-ES"/>
        </w:rPr>
        <w:t>Las medidas, que se adoptan en la presente programación correspondientes al segundo y tercer nivel, son las que se describen a continuación. Las del tercer nivel están dirigidas a los alumnos del grupo que requieren una respuesta diferenciada y que implica apoyos ordinarios adicionales. Tienen como referencia el currículo ordinario. En el grupo encontraremos, encontraremos diferentes ritmos de aprendizaje y diferentes motivaciones e intereses que se atenderán mediante:</w:t>
      </w:r>
    </w:p>
    <w:p w14:paraId="75592681" w14:textId="77777777" w:rsidR="005E15D4" w:rsidRPr="005E15D4" w:rsidRDefault="005E15D4" w:rsidP="005E15D4">
      <w:pPr>
        <w:numPr>
          <w:ilvl w:val="0"/>
          <w:numId w:val="53"/>
        </w:numPr>
        <w:spacing w:after="0" w:line="240" w:lineRule="auto"/>
        <w:contextualSpacing/>
        <w:jc w:val="both"/>
        <w:rPr>
          <w:rFonts w:cstheme="minorHAnsi"/>
          <w:b/>
          <w:bCs/>
        </w:rPr>
      </w:pPr>
      <w:proofErr w:type="spellStart"/>
      <w:r w:rsidRPr="005E15D4">
        <w:rPr>
          <w:rFonts w:cstheme="minorHAnsi"/>
          <w:b/>
          <w:bCs/>
        </w:rPr>
        <w:t>Medidas</w:t>
      </w:r>
      <w:proofErr w:type="spellEnd"/>
      <w:r w:rsidRPr="005E15D4">
        <w:rPr>
          <w:rFonts w:cstheme="minorHAnsi"/>
          <w:b/>
          <w:bCs/>
        </w:rPr>
        <w:t xml:space="preserve"> </w:t>
      </w:r>
      <w:proofErr w:type="spellStart"/>
      <w:r w:rsidRPr="005E15D4">
        <w:rPr>
          <w:rFonts w:cstheme="minorHAnsi"/>
          <w:b/>
          <w:bCs/>
        </w:rPr>
        <w:t>en</w:t>
      </w:r>
      <w:proofErr w:type="spellEnd"/>
      <w:r w:rsidRPr="005E15D4">
        <w:rPr>
          <w:rFonts w:cstheme="minorHAnsi"/>
          <w:b/>
          <w:bCs/>
        </w:rPr>
        <w:t xml:space="preserve"> la </w:t>
      </w:r>
      <w:proofErr w:type="spellStart"/>
      <w:r w:rsidRPr="005E15D4">
        <w:rPr>
          <w:rFonts w:cstheme="minorHAnsi"/>
          <w:b/>
          <w:bCs/>
        </w:rPr>
        <w:t>metodología</w:t>
      </w:r>
      <w:proofErr w:type="spellEnd"/>
      <w:r w:rsidRPr="005E15D4">
        <w:rPr>
          <w:rFonts w:cstheme="minorHAnsi"/>
          <w:b/>
          <w:bCs/>
        </w:rPr>
        <w:t>:</w:t>
      </w:r>
    </w:p>
    <w:p w14:paraId="78271BDF" w14:textId="77777777" w:rsidR="005E15D4" w:rsidRPr="005E15D4" w:rsidRDefault="005E15D4" w:rsidP="005E15D4">
      <w:pPr>
        <w:ind w:firstLine="360"/>
        <w:jc w:val="both"/>
        <w:rPr>
          <w:rFonts w:cstheme="minorHAnsi"/>
          <w:b/>
          <w:bCs/>
          <w:lang w:val="es-ES"/>
        </w:rPr>
      </w:pPr>
      <w:r w:rsidRPr="005E15D4">
        <w:rPr>
          <w:rFonts w:cstheme="minorHAnsi"/>
          <w:b/>
          <w:bCs/>
          <w:lang w:val="es-ES"/>
        </w:rPr>
        <w:t>En cuanto a las actividades:</w:t>
      </w:r>
    </w:p>
    <w:p w14:paraId="0F652157" w14:textId="77777777" w:rsidR="005E15D4" w:rsidRPr="005E15D4" w:rsidRDefault="005E15D4" w:rsidP="005E15D4">
      <w:pPr>
        <w:ind w:left="360"/>
        <w:jc w:val="both"/>
        <w:rPr>
          <w:rFonts w:cstheme="minorHAnsi"/>
          <w:lang w:val="es-ES"/>
        </w:rPr>
      </w:pPr>
      <w:r w:rsidRPr="005E15D4">
        <w:rPr>
          <w:rFonts w:cstheme="minorHAnsi"/>
          <w:lang w:val="es-ES"/>
        </w:rPr>
        <w:t>- Graduación las actividades para que el alumnado trabaje sobre la misma actividad básica, pero con diferentes grados de dificultad.</w:t>
      </w:r>
    </w:p>
    <w:p w14:paraId="35BCCCAA" w14:textId="77777777" w:rsidR="005E15D4" w:rsidRPr="005E15D4" w:rsidRDefault="005E15D4" w:rsidP="005E15D4">
      <w:pPr>
        <w:ind w:firstLine="360"/>
        <w:jc w:val="both"/>
        <w:rPr>
          <w:rFonts w:cstheme="minorHAnsi"/>
          <w:lang w:val="es-ES"/>
        </w:rPr>
      </w:pPr>
      <w:r w:rsidRPr="005E15D4">
        <w:rPr>
          <w:rFonts w:cstheme="minorHAnsi"/>
          <w:lang w:val="es-ES"/>
        </w:rPr>
        <w:t>- Adaptar preguntas y tareas al nivel de competencia del alumnado.</w:t>
      </w:r>
    </w:p>
    <w:p w14:paraId="2704693B" w14:textId="77777777" w:rsidR="005E15D4" w:rsidRPr="005E15D4" w:rsidRDefault="005E15D4" w:rsidP="005E15D4">
      <w:pPr>
        <w:ind w:left="360"/>
        <w:jc w:val="both"/>
        <w:rPr>
          <w:rFonts w:cstheme="minorHAnsi"/>
          <w:lang w:val="es-ES"/>
        </w:rPr>
      </w:pPr>
      <w:r w:rsidRPr="005E15D4">
        <w:rPr>
          <w:rFonts w:cstheme="minorHAnsi"/>
          <w:lang w:val="es-ES"/>
        </w:rPr>
        <w:t>- Propuesta de diferentes actividades de refuerzo/ampliación que se desarrollan en cada una de las unidades didácticas (para el alumnado más rápido y para el que tiene más dificultades)</w:t>
      </w:r>
    </w:p>
    <w:p w14:paraId="6F45BD3E" w14:textId="77777777" w:rsidR="005E15D4" w:rsidRPr="005E15D4" w:rsidRDefault="005E15D4" w:rsidP="005E15D4">
      <w:pPr>
        <w:ind w:left="360"/>
        <w:jc w:val="both"/>
        <w:rPr>
          <w:rFonts w:cstheme="minorHAnsi"/>
          <w:lang w:val="es-ES"/>
        </w:rPr>
      </w:pPr>
      <w:r w:rsidRPr="005E15D4">
        <w:rPr>
          <w:rFonts w:cstheme="minorHAnsi"/>
          <w:lang w:val="es-ES"/>
        </w:rPr>
        <w:t>- Planteamiento de actividades diversas que responda a las diferentes motivaciones e intereses del alumnado (motivaciones universitarias, incorporación al mundo laboral…; diferentes gustos…).</w:t>
      </w:r>
    </w:p>
    <w:p w14:paraId="6179F84B" w14:textId="77777777" w:rsidR="005E15D4" w:rsidRPr="005E15D4" w:rsidRDefault="005E15D4" w:rsidP="005E15D4">
      <w:pPr>
        <w:ind w:firstLine="360"/>
        <w:jc w:val="both"/>
        <w:rPr>
          <w:rFonts w:cstheme="minorHAnsi"/>
          <w:lang w:val="es-ES"/>
        </w:rPr>
      </w:pPr>
      <w:r w:rsidRPr="005E15D4">
        <w:rPr>
          <w:rFonts w:cstheme="minorHAnsi"/>
          <w:lang w:val="es-ES"/>
        </w:rPr>
        <w:t>En cuanto a los recursos</w:t>
      </w:r>
    </w:p>
    <w:p w14:paraId="1F37505B" w14:textId="77777777" w:rsidR="005E15D4" w:rsidRPr="005E15D4" w:rsidRDefault="005E15D4" w:rsidP="005E15D4">
      <w:pPr>
        <w:ind w:left="360"/>
        <w:jc w:val="both"/>
        <w:rPr>
          <w:rFonts w:cstheme="minorHAnsi"/>
          <w:lang w:val="es-ES"/>
        </w:rPr>
      </w:pPr>
      <w:r w:rsidRPr="005E15D4">
        <w:rPr>
          <w:rFonts w:cstheme="minorHAnsi"/>
          <w:lang w:val="es-ES"/>
        </w:rPr>
        <w:lastRenderedPageBreak/>
        <w:t>- Diferentes recursos: planteamiento de técnicas pictóricas diferentes, ordenadores, cámara de móvil, se facilita que gran parte del alumnado utilice recursos con que más le motiven.</w:t>
      </w:r>
    </w:p>
    <w:p w14:paraId="2812773F" w14:textId="77777777" w:rsidR="005E15D4" w:rsidRPr="005E15D4" w:rsidRDefault="005E15D4" w:rsidP="005E15D4">
      <w:pPr>
        <w:ind w:firstLine="360"/>
        <w:jc w:val="both"/>
        <w:rPr>
          <w:rFonts w:cstheme="minorHAnsi"/>
          <w:b/>
          <w:bCs/>
          <w:lang w:val="es-ES"/>
        </w:rPr>
      </w:pPr>
      <w:r w:rsidRPr="005E15D4">
        <w:rPr>
          <w:rFonts w:cstheme="minorHAnsi"/>
          <w:b/>
          <w:bCs/>
          <w:lang w:val="es-ES"/>
        </w:rPr>
        <w:t>Organización de grupos:</w:t>
      </w:r>
    </w:p>
    <w:p w14:paraId="67756A9A" w14:textId="77777777" w:rsidR="005E15D4" w:rsidRPr="005E15D4" w:rsidRDefault="005E15D4" w:rsidP="005E15D4">
      <w:pPr>
        <w:ind w:left="360"/>
        <w:jc w:val="both"/>
        <w:rPr>
          <w:rFonts w:cstheme="minorHAnsi"/>
          <w:lang w:val="es-ES"/>
        </w:rPr>
      </w:pPr>
      <w:r w:rsidRPr="005E15D4">
        <w:rPr>
          <w:rFonts w:cstheme="minorHAnsi"/>
          <w:lang w:val="es-ES"/>
        </w:rPr>
        <w:t>- Agrupamientos: organizar grupos o parejas heterogéneas que faciliten la respuesta a los diferentes ritmos de aprendizaje.</w:t>
      </w:r>
    </w:p>
    <w:p w14:paraId="1E87710F" w14:textId="77777777" w:rsidR="005E15D4" w:rsidRPr="005E15D4" w:rsidRDefault="005E15D4" w:rsidP="005E15D4">
      <w:pPr>
        <w:ind w:left="360"/>
        <w:jc w:val="both"/>
        <w:rPr>
          <w:rFonts w:cstheme="minorHAnsi"/>
          <w:lang w:val="es-ES"/>
        </w:rPr>
      </w:pPr>
      <w:r w:rsidRPr="005E15D4">
        <w:rPr>
          <w:rFonts w:cstheme="minorHAnsi"/>
          <w:lang w:val="es-ES"/>
        </w:rPr>
        <w:t>- Estrategia “el alumno ayudante”, en la que se produce una relación simbiótica entre semejantes (el que recibe refuerzo y el que afianza sus competencias e interioriza explicando).</w:t>
      </w:r>
    </w:p>
    <w:p w14:paraId="4D09217E" w14:textId="77777777" w:rsidR="005E15D4" w:rsidRPr="005E15D4" w:rsidRDefault="005E15D4" w:rsidP="005E15D4">
      <w:pPr>
        <w:ind w:firstLine="360"/>
        <w:jc w:val="both"/>
        <w:rPr>
          <w:rFonts w:cstheme="minorHAnsi"/>
          <w:lang w:val="es-ES"/>
        </w:rPr>
      </w:pPr>
      <w:r w:rsidRPr="005E15D4">
        <w:rPr>
          <w:rFonts w:cstheme="minorHAnsi"/>
          <w:lang w:val="es-ES"/>
        </w:rPr>
        <w:t>Se utilizan diversos y variados instrumentos de evaluación que se adapten a las diferentes necesidades del alumnado.</w:t>
      </w:r>
    </w:p>
    <w:p w14:paraId="7256BED4" w14:textId="77777777" w:rsidR="005E15D4" w:rsidRPr="005E15D4" w:rsidRDefault="005E15D4" w:rsidP="005E15D4">
      <w:pPr>
        <w:rPr>
          <w:rFonts w:cstheme="minorHAnsi"/>
          <w:color w:val="000000"/>
          <w:spacing w:val="8"/>
          <w:highlight w:val="white"/>
          <w:lang w:val="es-ES"/>
        </w:rPr>
      </w:pPr>
    </w:p>
    <w:p w14:paraId="04E3C5FA" w14:textId="77777777" w:rsidR="005E15D4" w:rsidRPr="005E15D4" w:rsidRDefault="005E15D4" w:rsidP="005E15D4">
      <w:pPr>
        <w:numPr>
          <w:ilvl w:val="0"/>
          <w:numId w:val="36"/>
        </w:numPr>
        <w:tabs>
          <w:tab w:val="num" w:pos="360"/>
        </w:tabs>
        <w:suppressAutoHyphens/>
        <w:spacing w:after="120" w:line="276" w:lineRule="auto"/>
        <w:ind w:left="0" w:firstLine="0"/>
        <w:jc w:val="both"/>
        <w:textAlignment w:val="baseline"/>
        <w:rPr>
          <w:rFonts w:eastAsia="Droid Sans Fallback" w:cstheme="minorHAnsi"/>
          <w:color w:val="00000A"/>
          <w:lang w:val="es-ES"/>
        </w:rPr>
      </w:pPr>
      <w:r w:rsidRPr="005E15D4">
        <w:rPr>
          <w:rFonts w:ascii="Calibri" w:eastAsia="Droid Sans Fallback" w:hAnsi="Calibri" w:cstheme="minorHAnsi"/>
          <w:color w:val="00000A"/>
          <w:lang w:val="es-ES"/>
        </w:rPr>
        <w:t>La diversidad dentro del aula se refiere tanto a los modos de aprendizaje como a las capacidades de los alumnos. Los alumnos son diferentes y hay que tener en cuenta esa heterogeneidad para desarrollar de forma eficaz sus capacidades. No todos los alumnos aprenden de la misma manera; los estilos de aprendizaje dentro de un mismo grupo son distintos. De ahí la importancia de variar tanto el tipo de actividades como las técnicas de enseñanza utilizadas.</w:t>
      </w:r>
    </w:p>
    <w:p w14:paraId="312EBE25" w14:textId="77777777" w:rsidR="005E15D4" w:rsidRPr="005E15D4" w:rsidRDefault="005E15D4" w:rsidP="005E15D4">
      <w:pPr>
        <w:numPr>
          <w:ilvl w:val="0"/>
          <w:numId w:val="36"/>
        </w:numPr>
        <w:tabs>
          <w:tab w:val="num" w:pos="360"/>
        </w:tabs>
        <w:suppressAutoHyphens/>
        <w:spacing w:after="120" w:line="276" w:lineRule="auto"/>
        <w:ind w:left="0" w:firstLine="0"/>
        <w:jc w:val="both"/>
        <w:textAlignment w:val="baseline"/>
        <w:rPr>
          <w:rFonts w:eastAsia="Droid Sans Fallback" w:cstheme="minorHAnsi"/>
          <w:color w:val="00000A"/>
          <w:lang w:val="es-ES"/>
        </w:rPr>
      </w:pPr>
      <w:r w:rsidRPr="005E15D4">
        <w:rPr>
          <w:rFonts w:ascii="Calibri" w:eastAsia="Droid Sans Fallback" w:hAnsi="Calibri" w:cstheme="minorHAnsi"/>
          <w:color w:val="00000A"/>
          <w:lang w:val="es-ES"/>
        </w:rPr>
        <w:t>Tradicionalmente, la enseñanza daba prioridad a las actividades y situaciones de aprendizaje que exigían la utilización del hemisferio izquierdo del cerebro (el del pensamiento analítico y abstracto). Si bien estas actividades son necesarias, es igualmente importante introducir actividades que favorezcan la utilización del hemisferio derecho, es decir, la parte del cerebro que rige la percepción visual, espacial, intuitiva, emocional y creativa.</w:t>
      </w:r>
    </w:p>
    <w:p w14:paraId="69415F5D" w14:textId="77777777" w:rsidR="005E15D4" w:rsidRPr="005E15D4" w:rsidRDefault="005E15D4" w:rsidP="005E15D4">
      <w:pPr>
        <w:numPr>
          <w:ilvl w:val="0"/>
          <w:numId w:val="36"/>
        </w:numPr>
        <w:tabs>
          <w:tab w:val="num" w:pos="360"/>
        </w:tabs>
        <w:suppressAutoHyphens/>
        <w:spacing w:after="120" w:line="276" w:lineRule="auto"/>
        <w:ind w:left="0" w:firstLine="0"/>
        <w:jc w:val="both"/>
        <w:textAlignment w:val="baseline"/>
        <w:rPr>
          <w:rFonts w:eastAsia="Droid Sans Fallback" w:cstheme="minorHAnsi"/>
          <w:color w:val="00000A"/>
          <w:lang w:val="es-ES"/>
        </w:rPr>
      </w:pPr>
      <w:r w:rsidRPr="005E15D4">
        <w:rPr>
          <w:rFonts w:ascii="Calibri" w:eastAsia="Droid Sans Fallback" w:hAnsi="Calibri" w:cstheme="minorHAnsi"/>
          <w:color w:val="00000A"/>
          <w:lang w:val="es-ES"/>
        </w:rPr>
        <w:t xml:space="preserve">Para dar respuesta a estas diferencias inherentes a todo grupo de alumnos, toda la serie de manuales </w:t>
      </w:r>
      <w:proofErr w:type="spellStart"/>
      <w:r w:rsidRPr="005E15D4">
        <w:rPr>
          <w:rFonts w:ascii="Calibri" w:eastAsia="Droid Sans Fallback" w:hAnsi="Calibri" w:cstheme="minorHAnsi"/>
          <w:b/>
          <w:i/>
          <w:color w:val="00000A"/>
          <w:lang w:val="es-ES"/>
        </w:rPr>
        <w:t>Parcours</w:t>
      </w:r>
      <w:proofErr w:type="spellEnd"/>
      <w:r w:rsidRPr="005E15D4">
        <w:rPr>
          <w:rFonts w:ascii="Calibri" w:eastAsia="Droid Sans Fallback" w:hAnsi="Calibri" w:cstheme="minorHAnsi"/>
          <w:b/>
          <w:i/>
          <w:color w:val="00000A"/>
          <w:lang w:val="es-ES"/>
        </w:rPr>
        <w:t xml:space="preserve"> </w:t>
      </w:r>
      <w:r w:rsidRPr="005E15D4">
        <w:rPr>
          <w:rFonts w:ascii="Calibri" w:eastAsia="Droid Sans Fallback" w:hAnsi="Calibri" w:cstheme="minorHAnsi"/>
          <w:color w:val="00000A"/>
          <w:lang w:val="es-ES"/>
        </w:rPr>
        <w:t>propone en cada unidad un amplio abanico de actividades que requieren para su realización la puesta en práctica de diferentes estrategias y capacidades: actividades individuales, actividades en pareja, actividades en grupo, propuestas para trabajar estrategias cooperativas, organizadores visuales y estrategias de aprender a pensar.</w:t>
      </w:r>
    </w:p>
    <w:p w14:paraId="0BF46F65" w14:textId="77777777" w:rsidR="005E15D4" w:rsidRPr="005E15D4" w:rsidRDefault="005E15D4" w:rsidP="005E15D4">
      <w:pPr>
        <w:numPr>
          <w:ilvl w:val="0"/>
          <w:numId w:val="36"/>
        </w:numPr>
        <w:tabs>
          <w:tab w:val="num" w:pos="360"/>
        </w:tabs>
        <w:suppressAutoHyphens/>
        <w:spacing w:after="120" w:line="276" w:lineRule="auto"/>
        <w:ind w:left="0" w:firstLine="0"/>
        <w:jc w:val="both"/>
        <w:textAlignment w:val="baseline"/>
        <w:rPr>
          <w:rFonts w:eastAsia="Droid Sans Fallback" w:cstheme="minorHAnsi"/>
          <w:color w:val="00000A"/>
          <w:lang w:val="es-ES"/>
        </w:rPr>
      </w:pPr>
      <w:proofErr w:type="spellStart"/>
      <w:r w:rsidRPr="005E15D4">
        <w:rPr>
          <w:rFonts w:ascii="Calibri" w:eastAsia="Droid Sans Fallback" w:hAnsi="Calibri" w:cstheme="minorHAnsi"/>
          <w:i/>
          <w:color w:val="00000A"/>
          <w:lang w:val="es-ES"/>
        </w:rPr>
        <w:t>Parcours</w:t>
      </w:r>
      <w:proofErr w:type="spellEnd"/>
      <w:r w:rsidRPr="005E15D4">
        <w:rPr>
          <w:rFonts w:ascii="Calibri" w:eastAsia="Droid Sans Fallback" w:hAnsi="Calibri" w:cstheme="minorHAnsi"/>
          <w:i/>
          <w:color w:val="00000A"/>
          <w:lang w:val="es-ES"/>
        </w:rPr>
        <w:t xml:space="preserve"> </w:t>
      </w:r>
      <w:r w:rsidRPr="005E15D4">
        <w:rPr>
          <w:rFonts w:ascii="Calibri" w:eastAsia="Droid Sans Fallback" w:hAnsi="Calibri" w:cstheme="minorHAnsi"/>
          <w:color w:val="00000A"/>
          <w:lang w:val="es-ES"/>
        </w:rPr>
        <w:t xml:space="preserve">propone además una serie de fichas de trabajo tituladas </w:t>
      </w:r>
      <w:proofErr w:type="spellStart"/>
      <w:r w:rsidRPr="005E15D4">
        <w:rPr>
          <w:rFonts w:ascii="Calibri" w:eastAsia="Droid Sans Fallback" w:hAnsi="Calibri" w:cstheme="minorHAnsi"/>
          <w:i/>
          <w:color w:val="00000A"/>
          <w:lang w:val="es-ES"/>
        </w:rPr>
        <w:t>Révisions</w:t>
      </w:r>
      <w:proofErr w:type="spellEnd"/>
      <w:r w:rsidRPr="005E15D4">
        <w:rPr>
          <w:rFonts w:ascii="Calibri" w:eastAsia="Droid Sans Fallback" w:hAnsi="Calibri" w:cstheme="minorHAnsi"/>
          <w:color w:val="00000A"/>
          <w:lang w:val="es-ES"/>
        </w:rPr>
        <w:t xml:space="preserve"> et </w:t>
      </w:r>
      <w:proofErr w:type="spellStart"/>
      <w:r w:rsidRPr="005E15D4">
        <w:rPr>
          <w:rFonts w:ascii="Calibri" w:eastAsia="Droid Sans Fallback" w:hAnsi="Calibri" w:cstheme="minorHAnsi"/>
          <w:i/>
          <w:color w:val="00000A"/>
          <w:lang w:val="es-ES"/>
        </w:rPr>
        <w:t>Approfondissements</w:t>
      </w:r>
      <w:proofErr w:type="spellEnd"/>
      <w:r w:rsidRPr="005E15D4">
        <w:rPr>
          <w:rFonts w:ascii="Calibri" w:eastAsia="Droid Sans Fallback" w:hAnsi="Calibri" w:cstheme="minorHAnsi"/>
          <w:color w:val="00000A"/>
          <w:lang w:val="es-ES"/>
        </w:rPr>
        <w:t>, que están concebidas para aquellos alumnos que necesiten repasar los contenidos de la unidad (</w:t>
      </w:r>
      <w:proofErr w:type="spellStart"/>
      <w:r w:rsidRPr="005E15D4">
        <w:rPr>
          <w:rFonts w:ascii="Calibri" w:eastAsia="Droid Sans Fallback" w:hAnsi="Calibri" w:cstheme="minorHAnsi"/>
          <w:i/>
          <w:color w:val="00000A"/>
          <w:lang w:val="es-ES"/>
        </w:rPr>
        <w:t>Révisions</w:t>
      </w:r>
      <w:proofErr w:type="spellEnd"/>
      <w:r w:rsidRPr="005E15D4">
        <w:rPr>
          <w:rFonts w:ascii="Calibri" w:eastAsia="Droid Sans Fallback" w:hAnsi="Calibri" w:cstheme="minorHAnsi"/>
          <w:color w:val="00000A"/>
          <w:lang w:val="es-ES"/>
        </w:rPr>
        <w:t>) o bien para aquellos que deseen profundizar aún más en alguno de los aspectos de la unidad. Tanto las unas como las otras pueden ser realizadas en clase o propuestas por el profesor para que se hagan en casa.</w:t>
      </w:r>
    </w:p>
    <w:p w14:paraId="3B622BCA" w14:textId="77777777" w:rsidR="005E15D4" w:rsidRPr="005E15D4" w:rsidRDefault="005E15D4" w:rsidP="005E15D4">
      <w:pPr>
        <w:numPr>
          <w:ilvl w:val="0"/>
          <w:numId w:val="36"/>
        </w:numPr>
        <w:tabs>
          <w:tab w:val="num" w:pos="360"/>
        </w:tabs>
        <w:suppressAutoHyphens/>
        <w:spacing w:after="120" w:line="276" w:lineRule="auto"/>
        <w:ind w:left="0" w:firstLine="0"/>
        <w:jc w:val="both"/>
        <w:textAlignment w:val="baseline"/>
        <w:rPr>
          <w:rFonts w:eastAsia="Droid Sans Fallback" w:cstheme="minorHAnsi"/>
          <w:color w:val="00000A"/>
          <w:lang w:val="es-ES"/>
        </w:rPr>
      </w:pPr>
      <w:r w:rsidRPr="005E15D4">
        <w:rPr>
          <w:rFonts w:ascii="Calibri" w:eastAsia="Droid Sans Fallback" w:hAnsi="Calibri" w:cstheme="minorHAnsi"/>
          <w:color w:val="00000A"/>
          <w:lang w:val="es-ES"/>
        </w:rPr>
        <w:t>Dentro pues de una perspectiva pedagógica que dé cuenta de la diversidad de los alumnos, el profesor puede adaptar y variar la metodología de forma que dé respuesta a las necesidades de cada alumno:</w:t>
      </w:r>
    </w:p>
    <w:p w14:paraId="4036C3C4" w14:textId="77777777" w:rsidR="005E15D4" w:rsidRPr="005E15D4" w:rsidRDefault="005E15D4" w:rsidP="005E15D4">
      <w:pPr>
        <w:widowControl w:val="0"/>
        <w:numPr>
          <w:ilvl w:val="0"/>
          <w:numId w:val="50"/>
        </w:numPr>
        <w:tabs>
          <w:tab w:val="left" w:pos="-8000"/>
        </w:tabs>
        <w:suppressAutoHyphens/>
        <w:spacing w:after="120" w:line="276" w:lineRule="auto"/>
        <w:jc w:val="both"/>
        <w:textAlignment w:val="baseline"/>
        <w:rPr>
          <w:rFonts w:eastAsia="Droid Sans Fallback" w:cstheme="minorHAnsi"/>
          <w:color w:val="00000A"/>
          <w:lang w:val="es-ES"/>
        </w:rPr>
      </w:pPr>
      <w:r w:rsidRPr="005E15D4">
        <w:rPr>
          <w:rFonts w:ascii="Calibri" w:eastAsia="Droid Sans Fallback" w:hAnsi="Calibri" w:cstheme="minorHAnsi"/>
          <w:color w:val="00000A"/>
          <w:lang w:val="es-ES"/>
        </w:rPr>
        <w:t>la disposición del aula (frontal, en U, cara a cara, etc.)</w:t>
      </w:r>
    </w:p>
    <w:p w14:paraId="100118D0" w14:textId="77777777" w:rsidR="005E15D4" w:rsidRPr="005E15D4" w:rsidRDefault="005E15D4" w:rsidP="005E15D4">
      <w:pPr>
        <w:widowControl w:val="0"/>
        <w:numPr>
          <w:ilvl w:val="0"/>
          <w:numId w:val="50"/>
        </w:numPr>
        <w:tabs>
          <w:tab w:val="left" w:pos="-8000"/>
        </w:tabs>
        <w:suppressAutoHyphens/>
        <w:spacing w:after="120" w:line="276" w:lineRule="auto"/>
        <w:jc w:val="both"/>
        <w:textAlignment w:val="baseline"/>
        <w:rPr>
          <w:rFonts w:eastAsia="Droid Sans Fallback" w:cstheme="minorHAnsi"/>
          <w:color w:val="00000A"/>
          <w:lang w:val="es-ES"/>
        </w:rPr>
      </w:pPr>
      <w:r w:rsidRPr="005E15D4">
        <w:rPr>
          <w:rFonts w:ascii="Calibri" w:eastAsia="Droid Sans Fallback" w:hAnsi="Calibri" w:cstheme="minorHAnsi"/>
          <w:color w:val="00000A"/>
          <w:lang w:val="es-ES"/>
        </w:rPr>
        <w:t>la organización del trabajo (individual, en parejas, en grupos, en pleno, etc.)</w:t>
      </w:r>
    </w:p>
    <w:p w14:paraId="1521988A" w14:textId="77777777" w:rsidR="005E15D4" w:rsidRPr="005E15D4" w:rsidRDefault="005E15D4" w:rsidP="005E15D4">
      <w:pPr>
        <w:widowControl w:val="0"/>
        <w:numPr>
          <w:ilvl w:val="0"/>
          <w:numId w:val="50"/>
        </w:numPr>
        <w:tabs>
          <w:tab w:val="left" w:pos="-8000"/>
        </w:tabs>
        <w:suppressAutoHyphens/>
        <w:spacing w:after="120" w:line="276" w:lineRule="auto"/>
        <w:jc w:val="both"/>
        <w:textAlignment w:val="baseline"/>
        <w:rPr>
          <w:rFonts w:eastAsia="Droid Sans Fallback" w:cstheme="minorHAnsi"/>
          <w:color w:val="00000A"/>
          <w:lang w:val="es-ES"/>
        </w:rPr>
      </w:pPr>
      <w:r w:rsidRPr="005E15D4">
        <w:rPr>
          <w:rFonts w:ascii="Calibri" w:eastAsia="Droid Sans Fallback" w:hAnsi="Calibri" w:cstheme="minorHAnsi"/>
          <w:color w:val="00000A"/>
          <w:lang w:val="es-ES"/>
        </w:rPr>
        <w:t xml:space="preserve">la utilización de los diferentes recursos pedagógicos a su disposición.   </w:t>
      </w:r>
    </w:p>
    <w:p w14:paraId="44E5A9B8" w14:textId="77777777" w:rsidR="005E15D4" w:rsidRPr="005E15D4" w:rsidRDefault="005E15D4" w:rsidP="005E15D4">
      <w:pPr>
        <w:suppressAutoHyphens/>
        <w:spacing w:after="120" w:line="276" w:lineRule="auto"/>
        <w:jc w:val="both"/>
        <w:textAlignment w:val="baseline"/>
        <w:rPr>
          <w:rFonts w:eastAsia="Droid Sans Fallback" w:cstheme="minorHAnsi"/>
          <w:color w:val="00000A"/>
          <w:lang w:val="es-ES"/>
        </w:rPr>
      </w:pPr>
      <w:r w:rsidRPr="005E15D4">
        <w:rPr>
          <w:rFonts w:ascii="Calibri" w:eastAsia="Droid Sans Fallback" w:hAnsi="Calibri" w:cstheme="minorHAnsi"/>
          <w:color w:val="00000A"/>
          <w:lang w:val="es-ES"/>
        </w:rPr>
        <w:lastRenderedPageBreak/>
        <w:t>Por último, consideramos que la diversidad debe ser tratada como una fuente de enriquecimiento dentro del aula, sensibilizando a los alumnos hacia la solidaridad y la cooperación dentro del grupo.</w:t>
      </w:r>
    </w:p>
    <w:p w14:paraId="39ACCB8A" w14:textId="77777777" w:rsidR="005E15D4" w:rsidRPr="005E15D4" w:rsidRDefault="005E15D4" w:rsidP="005E15D4">
      <w:pPr>
        <w:suppressAutoHyphens/>
        <w:spacing w:after="120" w:line="276" w:lineRule="auto"/>
        <w:jc w:val="both"/>
        <w:textAlignment w:val="baseline"/>
        <w:rPr>
          <w:rFonts w:eastAsia="Droid Sans Fallback" w:cstheme="minorHAnsi"/>
          <w:color w:val="00000A"/>
          <w:lang w:val="es-ES"/>
        </w:rPr>
      </w:pPr>
      <w:r w:rsidRPr="005E15D4">
        <w:rPr>
          <w:rFonts w:ascii="Calibri" w:eastAsia="Droid Sans Fallback" w:hAnsi="Calibri" w:cstheme="minorHAnsi"/>
          <w:color w:val="00000A"/>
          <w:lang w:val="es-ES"/>
        </w:rPr>
        <w:t xml:space="preserve">De manera más concreta, se especifican a continuación los </w:t>
      </w:r>
      <w:r w:rsidRPr="005E15D4">
        <w:rPr>
          <w:rFonts w:ascii="Calibri" w:eastAsia="Droid Sans Fallback" w:hAnsi="Calibri" w:cstheme="minorHAnsi"/>
          <w:b/>
          <w:color w:val="00000A"/>
          <w:lang w:val="es-ES"/>
        </w:rPr>
        <w:t xml:space="preserve">instrumentos para atender a la diversidad </w:t>
      </w:r>
      <w:r w:rsidRPr="005E15D4">
        <w:rPr>
          <w:rFonts w:ascii="Calibri" w:eastAsia="Droid Sans Fallback" w:hAnsi="Calibri" w:cstheme="minorHAnsi"/>
          <w:color w:val="00000A"/>
          <w:lang w:val="es-ES"/>
        </w:rPr>
        <w:t>de alumnos que se han contemplado:</w:t>
      </w:r>
    </w:p>
    <w:p w14:paraId="350942DA" w14:textId="77777777" w:rsidR="005E15D4" w:rsidRPr="005E15D4" w:rsidRDefault="005E15D4" w:rsidP="005E15D4">
      <w:pPr>
        <w:numPr>
          <w:ilvl w:val="0"/>
          <w:numId w:val="51"/>
        </w:numPr>
        <w:suppressAutoHyphens/>
        <w:spacing w:after="120" w:line="276" w:lineRule="auto"/>
        <w:jc w:val="both"/>
        <w:textAlignment w:val="baseline"/>
        <w:rPr>
          <w:rFonts w:eastAsia="Droid Sans Fallback" w:cstheme="minorHAnsi"/>
          <w:color w:val="00000A"/>
        </w:rPr>
      </w:pPr>
      <w:proofErr w:type="spellStart"/>
      <w:r w:rsidRPr="005E15D4">
        <w:rPr>
          <w:rFonts w:ascii="Calibri" w:eastAsia="Droid Sans Fallback" w:hAnsi="Calibri" w:cstheme="minorHAnsi"/>
          <w:color w:val="00000A"/>
        </w:rPr>
        <w:t>Variedad</w:t>
      </w:r>
      <w:proofErr w:type="spellEnd"/>
      <w:r w:rsidRPr="005E15D4">
        <w:rPr>
          <w:rFonts w:ascii="Calibri" w:eastAsia="Droid Sans Fallback" w:hAnsi="Calibri" w:cstheme="minorHAnsi"/>
          <w:color w:val="00000A"/>
        </w:rPr>
        <w:t xml:space="preserve"> </w:t>
      </w:r>
      <w:proofErr w:type="spellStart"/>
      <w:r w:rsidRPr="005E15D4">
        <w:rPr>
          <w:rFonts w:ascii="Calibri" w:eastAsia="Droid Sans Fallback" w:hAnsi="Calibri" w:cstheme="minorHAnsi"/>
          <w:color w:val="00000A"/>
        </w:rPr>
        <w:t>metodológica</w:t>
      </w:r>
      <w:proofErr w:type="spellEnd"/>
      <w:r w:rsidRPr="005E15D4">
        <w:rPr>
          <w:rFonts w:ascii="Calibri" w:eastAsia="Droid Sans Fallback" w:hAnsi="Calibri" w:cstheme="minorHAnsi"/>
          <w:color w:val="00000A"/>
        </w:rPr>
        <w:t>.</w:t>
      </w:r>
    </w:p>
    <w:p w14:paraId="3F56773E" w14:textId="77777777" w:rsidR="005E15D4" w:rsidRPr="005E15D4" w:rsidRDefault="005E15D4" w:rsidP="005E15D4">
      <w:pPr>
        <w:numPr>
          <w:ilvl w:val="0"/>
          <w:numId w:val="51"/>
        </w:numPr>
        <w:suppressAutoHyphens/>
        <w:spacing w:after="120" w:line="276" w:lineRule="auto"/>
        <w:jc w:val="both"/>
        <w:textAlignment w:val="baseline"/>
        <w:rPr>
          <w:rFonts w:eastAsia="Droid Sans Fallback" w:cstheme="minorHAnsi"/>
          <w:color w:val="00000A"/>
          <w:lang w:val="es-ES"/>
        </w:rPr>
      </w:pPr>
      <w:r w:rsidRPr="005E15D4">
        <w:rPr>
          <w:rFonts w:ascii="Calibri" w:eastAsia="Droid Sans Fallback" w:hAnsi="Calibri" w:cstheme="minorHAnsi"/>
          <w:color w:val="00000A"/>
          <w:lang w:val="es-ES"/>
        </w:rPr>
        <w:t>Variedad de actividades de refuerzo y profundización.</w:t>
      </w:r>
    </w:p>
    <w:p w14:paraId="73295B63" w14:textId="77777777" w:rsidR="005E15D4" w:rsidRPr="005E15D4" w:rsidRDefault="005E15D4" w:rsidP="005E15D4">
      <w:pPr>
        <w:numPr>
          <w:ilvl w:val="0"/>
          <w:numId w:val="51"/>
        </w:numPr>
        <w:suppressAutoHyphens/>
        <w:spacing w:after="120" w:line="276" w:lineRule="auto"/>
        <w:jc w:val="both"/>
        <w:textAlignment w:val="baseline"/>
        <w:rPr>
          <w:rFonts w:eastAsia="Droid Sans Fallback" w:cstheme="minorHAnsi"/>
          <w:color w:val="00000A"/>
          <w:lang w:val="es-ES"/>
        </w:rPr>
      </w:pPr>
      <w:r w:rsidRPr="005E15D4">
        <w:rPr>
          <w:rFonts w:ascii="Calibri" w:eastAsia="Droid Sans Fallback" w:hAnsi="Calibri" w:cstheme="minorHAnsi"/>
          <w:color w:val="00000A"/>
          <w:lang w:val="es-ES"/>
        </w:rPr>
        <w:t>Multiplicidad de procedimientos en la evaluación del aprendizaje.</w:t>
      </w:r>
    </w:p>
    <w:p w14:paraId="14A3EB50" w14:textId="77777777" w:rsidR="005E15D4" w:rsidRPr="005E15D4" w:rsidRDefault="005E15D4" w:rsidP="005E15D4">
      <w:pPr>
        <w:numPr>
          <w:ilvl w:val="0"/>
          <w:numId w:val="51"/>
        </w:numPr>
        <w:suppressAutoHyphens/>
        <w:spacing w:after="120" w:line="276" w:lineRule="auto"/>
        <w:jc w:val="both"/>
        <w:textAlignment w:val="baseline"/>
        <w:rPr>
          <w:rFonts w:eastAsia="Droid Sans Fallback" w:cstheme="minorHAnsi"/>
          <w:color w:val="00000A"/>
          <w:lang w:val="es-ES"/>
        </w:rPr>
      </w:pPr>
      <w:r w:rsidRPr="005E15D4">
        <w:rPr>
          <w:rFonts w:ascii="Calibri" w:eastAsia="Droid Sans Fallback" w:hAnsi="Calibri" w:cstheme="minorHAnsi"/>
          <w:color w:val="00000A"/>
          <w:lang w:val="es-ES"/>
        </w:rPr>
        <w:t>Diversidad de mecanismos de recuperación.</w:t>
      </w:r>
    </w:p>
    <w:p w14:paraId="6F8729C3" w14:textId="77777777" w:rsidR="005E15D4" w:rsidRPr="005E15D4" w:rsidRDefault="005E15D4" w:rsidP="005E15D4">
      <w:pPr>
        <w:numPr>
          <w:ilvl w:val="0"/>
          <w:numId w:val="51"/>
        </w:numPr>
        <w:suppressAutoHyphens/>
        <w:spacing w:after="120" w:line="276" w:lineRule="auto"/>
        <w:jc w:val="both"/>
        <w:textAlignment w:val="baseline"/>
        <w:rPr>
          <w:rFonts w:eastAsia="Droid Sans Fallback" w:cstheme="minorHAnsi"/>
          <w:color w:val="00000A"/>
        </w:rPr>
      </w:pPr>
      <w:proofErr w:type="spellStart"/>
      <w:r w:rsidRPr="005E15D4">
        <w:rPr>
          <w:rFonts w:ascii="Calibri" w:eastAsia="Droid Sans Fallback" w:hAnsi="Calibri" w:cstheme="minorHAnsi"/>
          <w:color w:val="00000A"/>
        </w:rPr>
        <w:t>Trabajo</w:t>
      </w:r>
      <w:proofErr w:type="spellEnd"/>
      <w:r w:rsidRPr="005E15D4">
        <w:rPr>
          <w:rFonts w:ascii="Calibri" w:eastAsia="Droid Sans Fallback" w:hAnsi="Calibri" w:cstheme="minorHAnsi"/>
          <w:color w:val="00000A"/>
        </w:rPr>
        <w:t xml:space="preserve"> </w:t>
      </w:r>
      <w:proofErr w:type="spellStart"/>
      <w:r w:rsidRPr="005E15D4">
        <w:rPr>
          <w:rFonts w:ascii="Calibri" w:eastAsia="Droid Sans Fallback" w:hAnsi="Calibri" w:cstheme="minorHAnsi"/>
          <w:color w:val="00000A"/>
        </w:rPr>
        <w:t>en</w:t>
      </w:r>
      <w:proofErr w:type="spellEnd"/>
      <w:r w:rsidRPr="005E15D4">
        <w:rPr>
          <w:rFonts w:ascii="Calibri" w:eastAsia="Droid Sans Fallback" w:hAnsi="Calibri" w:cstheme="minorHAnsi"/>
          <w:color w:val="00000A"/>
        </w:rPr>
        <w:t xml:space="preserve"> </w:t>
      </w:r>
      <w:proofErr w:type="spellStart"/>
      <w:r w:rsidRPr="005E15D4">
        <w:rPr>
          <w:rFonts w:ascii="Calibri" w:eastAsia="Droid Sans Fallback" w:hAnsi="Calibri" w:cstheme="minorHAnsi"/>
          <w:color w:val="00000A"/>
        </w:rPr>
        <w:t>pequeños</w:t>
      </w:r>
      <w:proofErr w:type="spellEnd"/>
      <w:r w:rsidRPr="005E15D4">
        <w:rPr>
          <w:rFonts w:ascii="Calibri" w:eastAsia="Droid Sans Fallback" w:hAnsi="Calibri" w:cstheme="minorHAnsi"/>
          <w:color w:val="00000A"/>
        </w:rPr>
        <w:t xml:space="preserve"> </w:t>
      </w:r>
      <w:proofErr w:type="spellStart"/>
      <w:r w:rsidRPr="005E15D4">
        <w:rPr>
          <w:rFonts w:ascii="Calibri" w:eastAsia="Droid Sans Fallback" w:hAnsi="Calibri" w:cstheme="minorHAnsi"/>
          <w:color w:val="00000A"/>
        </w:rPr>
        <w:t>grupos</w:t>
      </w:r>
      <w:proofErr w:type="spellEnd"/>
      <w:r w:rsidRPr="005E15D4">
        <w:rPr>
          <w:rFonts w:ascii="Calibri" w:eastAsia="Droid Sans Fallback" w:hAnsi="Calibri" w:cstheme="minorHAnsi"/>
          <w:color w:val="00000A"/>
        </w:rPr>
        <w:t>.</w:t>
      </w:r>
    </w:p>
    <w:p w14:paraId="2B9367F6" w14:textId="10DDCB3F" w:rsidR="005E15D4" w:rsidRPr="005E15D4" w:rsidRDefault="005E15D4" w:rsidP="005E15D4">
      <w:pPr>
        <w:numPr>
          <w:ilvl w:val="0"/>
          <w:numId w:val="51"/>
        </w:numPr>
        <w:suppressAutoHyphens/>
        <w:spacing w:after="120" w:line="276" w:lineRule="auto"/>
        <w:jc w:val="both"/>
        <w:textAlignment w:val="baseline"/>
        <w:rPr>
          <w:rFonts w:eastAsia="Droid Sans Fallback" w:cstheme="minorHAnsi"/>
          <w:color w:val="00000A"/>
        </w:rPr>
      </w:pPr>
      <w:proofErr w:type="spellStart"/>
      <w:r w:rsidRPr="005E15D4">
        <w:rPr>
          <w:rFonts w:ascii="Calibri" w:eastAsia="Droid Sans Fallback" w:hAnsi="Calibri" w:cstheme="minorHAnsi"/>
          <w:color w:val="00000A"/>
        </w:rPr>
        <w:t>Trabajos</w:t>
      </w:r>
      <w:proofErr w:type="spellEnd"/>
      <w:r w:rsidRPr="005E15D4">
        <w:rPr>
          <w:rFonts w:ascii="Calibri" w:eastAsia="Droid Sans Fallback" w:hAnsi="Calibri" w:cstheme="minorHAnsi"/>
          <w:color w:val="00000A"/>
        </w:rPr>
        <w:t xml:space="preserve"> </w:t>
      </w:r>
      <w:proofErr w:type="spellStart"/>
      <w:r w:rsidRPr="005E15D4">
        <w:rPr>
          <w:rFonts w:ascii="Calibri" w:eastAsia="Droid Sans Fallback" w:hAnsi="Calibri" w:cstheme="minorHAnsi"/>
          <w:color w:val="00000A"/>
        </w:rPr>
        <w:t>voluntarios</w:t>
      </w:r>
      <w:proofErr w:type="spellEnd"/>
      <w:r w:rsidRPr="005E15D4">
        <w:rPr>
          <w:rFonts w:ascii="Calibri" w:eastAsia="Droid Sans Fallback" w:hAnsi="Calibri" w:cstheme="minorHAnsi"/>
          <w:color w:val="00000A"/>
        </w:rPr>
        <w:t>.</w:t>
      </w:r>
    </w:p>
    <w:p w14:paraId="51080043" w14:textId="77777777" w:rsidR="005E15D4" w:rsidRPr="005E15D4" w:rsidRDefault="005E15D4" w:rsidP="005E15D4">
      <w:pPr>
        <w:suppressAutoHyphens/>
        <w:spacing w:after="120" w:line="276" w:lineRule="auto"/>
        <w:jc w:val="both"/>
        <w:textAlignment w:val="baseline"/>
        <w:rPr>
          <w:rFonts w:eastAsia="Droid Sans Fallback" w:cstheme="minorHAnsi"/>
          <w:color w:val="00000A"/>
          <w:lang w:val="es-ES"/>
        </w:rPr>
      </w:pPr>
      <w:r w:rsidRPr="005E15D4">
        <w:rPr>
          <w:rFonts w:ascii="Calibri" w:eastAsia="Droid Sans Fallback" w:hAnsi="Calibri" w:cstheme="minorHAnsi"/>
          <w:color w:val="00000A"/>
          <w:lang w:val="es-ES"/>
        </w:rPr>
        <w:t>Estos instrumentos pueden completarse con otras medidas que permitan una adecuada atención de la diversidad, como:</w:t>
      </w:r>
    </w:p>
    <w:p w14:paraId="3AFEF783" w14:textId="77777777" w:rsidR="005E15D4" w:rsidRPr="005E15D4" w:rsidRDefault="005E15D4" w:rsidP="005E15D4">
      <w:pPr>
        <w:numPr>
          <w:ilvl w:val="0"/>
          <w:numId w:val="52"/>
        </w:numPr>
        <w:suppressAutoHyphens/>
        <w:spacing w:after="120" w:line="276" w:lineRule="auto"/>
        <w:jc w:val="both"/>
        <w:textAlignment w:val="baseline"/>
        <w:rPr>
          <w:rFonts w:eastAsia="Droid Sans Fallback" w:cstheme="minorHAnsi"/>
          <w:color w:val="00000A"/>
          <w:lang w:val="es-ES"/>
        </w:rPr>
      </w:pPr>
      <w:r w:rsidRPr="005E15D4">
        <w:rPr>
          <w:rFonts w:ascii="Calibri" w:eastAsia="Droid Sans Fallback" w:hAnsi="Calibri" w:cstheme="minorHAnsi"/>
          <w:color w:val="00000A"/>
          <w:lang w:val="es-ES"/>
        </w:rPr>
        <w:t>Llevar a cabo una detallada evaluación inicial.</w:t>
      </w:r>
    </w:p>
    <w:p w14:paraId="626A2904" w14:textId="77777777" w:rsidR="005E15D4" w:rsidRPr="005E15D4" w:rsidRDefault="005E15D4" w:rsidP="005E15D4">
      <w:pPr>
        <w:numPr>
          <w:ilvl w:val="0"/>
          <w:numId w:val="52"/>
        </w:numPr>
        <w:suppressAutoHyphens/>
        <w:spacing w:after="120" w:line="276" w:lineRule="auto"/>
        <w:jc w:val="both"/>
        <w:textAlignment w:val="baseline"/>
        <w:rPr>
          <w:rFonts w:eastAsia="Droid Sans Fallback" w:cstheme="minorHAnsi"/>
          <w:color w:val="00000A"/>
          <w:lang w:val="es-ES"/>
        </w:rPr>
      </w:pPr>
      <w:r w:rsidRPr="005E15D4">
        <w:rPr>
          <w:rFonts w:ascii="Calibri" w:eastAsia="Droid Sans Fallback" w:hAnsi="Calibri" w:cstheme="minorHAnsi"/>
          <w:color w:val="00000A"/>
          <w:lang w:val="es-ES"/>
        </w:rPr>
        <w:t>Favorecer la existencia de un buen clima de aprendizaje en el aula.</w:t>
      </w:r>
    </w:p>
    <w:p w14:paraId="1DB462C9" w14:textId="77777777" w:rsidR="005E15D4" w:rsidRPr="005E15D4" w:rsidRDefault="005E15D4" w:rsidP="005E15D4">
      <w:pPr>
        <w:numPr>
          <w:ilvl w:val="0"/>
          <w:numId w:val="52"/>
        </w:numPr>
        <w:suppressAutoHyphens/>
        <w:spacing w:after="120" w:line="276" w:lineRule="auto"/>
        <w:jc w:val="both"/>
        <w:textAlignment w:val="baseline"/>
        <w:rPr>
          <w:rFonts w:eastAsia="Droid Sans Fallback" w:cstheme="minorHAnsi"/>
          <w:color w:val="00000A"/>
          <w:lang w:val="es-ES"/>
        </w:rPr>
      </w:pPr>
      <w:r w:rsidRPr="005E15D4">
        <w:rPr>
          <w:rFonts w:ascii="Calibri" w:eastAsia="Droid Sans Fallback" w:hAnsi="Calibri" w:cstheme="minorHAnsi"/>
          <w:color w:val="00000A"/>
          <w:lang w:val="es-ES"/>
        </w:rPr>
        <w:t>Insistir en los refuerzos positivos para mejorar la autoestima.</w:t>
      </w:r>
    </w:p>
    <w:p w14:paraId="2C3E74D0" w14:textId="77777777" w:rsidR="005E15D4" w:rsidRPr="005E15D4" w:rsidRDefault="005E15D4" w:rsidP="005E15D4">
      <w:pPr>
        <w:numPr>
          <w:ilvl w:val="0"/>
          <w:numId w:val="52"/>
        </w:numPr>
        <w:suppressAutoHyphens/>
        <w:spacing w:after="120" w:line="276" w:lineRule="auto"/>
        <w:jc w:val="both"/>
        <w:textAlignment w:val="baseline"/>
        <w:rPr>
          <w:rFonts w:eastAsia="Droid Sans Fallback" w:cstheme="minorHAnsi"/>
          <w:color w:val="00000A"/>
          <w:lang w:val="es-ES"/>
        </w:rPr>
      </w:pPr>
      <w:r w:rsidRPr="005E15D4">
        <w:rPr>
          <w:rFonts w:ascii="Calibri" w:eastAsia="Droid Sans Fallback" w:hAnsi="Calibri" w:cstheme="minorHAnsi"/>
          <w:color w:val="00000A"/>
          <w:lang w:val="es-ES"/>
        </w:rPr>
        <w:t>Aprovechar las actividades fuera del aula para lograr una buena cohesión e integración del grupo.</w:t>
      </w:r>
    </w:p>
    <w:p w14:paraId="73142773" w14:textId="77777777" w:rsidR="005E15D4" w:rsidRPr="005E15D4" w:rsidRDefault="005E15D4" w:rsidP="005E15D4">
      <w:pPr>
        <w:suppressAutoHyphens/>
        <w:spacing w:after="120" w:line="276" w:lineRule="auto"/>
        <w:jc w:val="both"/>
        <w:textAlignment w:val="baseline"/>
        <w:rPr>
          <w:rFonts w:eastAsia="Droid Sans Fallback" w:cstheme="minorHAnsi"/>
          <w:color w:val="00000A"/>
          <w:lang w:val="es-ES"/>
        </w:rPr>
      </w:pPr>
      <w:r w:rsidRPr="005E15D4">
        <w:rPr>
          <w:rFonts w:ascii="Calibri" w:eastAsia="Droid Sans Fallback" w:hAnsi="Calibri" w:cstheme="minorHAnsi"/>
          <w:color w:val="00000A"/>
          <w:lang w:val="es-ES"/>
        </w:rPr>
        <w:t>Si todas estas previsiones no fuesen suficientes, habrá que recurrir a procedimientos institucionales, imprescindibles cuando la diversidad tiene un carácter extraordinario, como pueda ser significativas deficiencias en capacidades de expresión, lectura, comprensión, o dificultades originadas por incapacidad física o psíquica.</w:t>
      </w:r>
    </w:p>
    <w:p w14:paraId="673A6973" w14:textId="77777777" w:rsidR="005E15D4" w:rsidRPr="005E15D4" w:rsidRDefault="005E15D4" w:rsidP="005E1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line="240" w:lineRule="exact"/>
        <w:jc w:val="both"/>
        <w:textAlignment w:val="baseline"/>
        <w:rPr>
          <w:rFonts w:eastAsia="Droid Sans Fallback" w:cstheme="minorHAnsi"/>
          <w:color w:val="000000"/>
          <w:lang w:val="es-ES"/>
        </w:rPr>
      </w:pPr>
      <w:r w:rsidRPr="005E15D4">
        <w:rPr>
          <w:rFonts w:ascii="Calibri" w:eastAsia="Droid Sans Fallback" w:hAnsi="Calibri" w:cstheme="minorHAnsi"/>
          <w:color w:val="000000"/>
          <w:lang w:val="es-ES"/>
        </w:rPr>
        <w:t>El profesorado sabe por experiencia que no existen dos alumnos exactamente iguales. En las clases de idiomas encontramos alumnos con personalidades muy distintas, con maneras de aprendizaje diferentes y también con diferentes niveles de conocimientos. Esto supone una dificultad y un reto.  Necesitamos herramientas eficaces que nos ayuden a superar estas dificultades y que ayuden al alumno a aceptar las diferencias entre personas, países y modos de aprendizaje.</w:t>
      </w:r>
    </w:p>
    <w:p w14:paraId="46EC5896" w14:textId="77777777" w:rsidR="005E15D4" w:rsidRPr="005E15D4" w:rsidRDefault="005E15D4" w:rsidP="005E1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line="240" w:lineRule="exact"/>
        <w:jc w:val="both"/>
        <w:textAlignment w:val="baseline"/>
        <w:rPr>
          <w:rFonts w:eastAsia="Droid Sans Fallback" w:cstheme="minorHAnsi"/>
          <w:color w:val="000000"/>
          <w:lang w:val="es-ES"/>
        </w:rPr>
      </w:pPr>
      <w:r w:rsidRPr="005E15D4">
        <w:rPr>
          <w:rFonts w:ascii="Calibri" w:eastAsia="Droid Sans Fallback" w:hAnsi="Calibri" w:cstheme="minorHAnsi"/>
          <w:color w:val="000000"/>
          <w:lang w:val="es-ES"/>
        </w:rPr>
        <w:t xml:space="preserve">En nuestras clases buscaremos actividades de expresión oral y escrita, individuales, por parejas o de grupo, proyectos, libres o </w:t>
      </w:r>
      <w:proofErr w:type="spellStart"/>
      <w:r w:rsidRPr="005E15D4">
        <w:rPr>
          <w:rFonts w:ascii="Calibri" w:eastAsia="Droid Sans Fallback" w:hAnsi="Calibri" w:cstheme="minorHAnsi"/>
          <w:color w:val="000000"/>
          <w:lang w:val="es-ES"/>
        </w:rPr>
        <w:t>semi-libres</w:t>
      </w:r>
      <w:proofErr w:type="spellEnd"/>
      <w:r w:rsidRPr="005E15D4">
        <w:rPr>
          <w:rFonts w:ascii="Calibri" w:eastAsia="Droid Sans Fallback" w:hAnsi="Calibri" w:cstheme="minorHAnsi"/>
          <w:color w:val="000000"/>
          <w:lang w:val="es-ES"/>
        </w:rPr>
        <w:t xml:space="preserve"> que puedan ser abordadas a diferentes niveles y que ayuden al alumnado a enriquecer sus conocimientos.</w:t>
      </w:r>
    </w:p>
    <w:p w14:paraId="7907A257" w14:textId="77777777" w:rsidR="00316385" w:rsidRDefault="00316385" w:rsidP="00316385">
      <w:pPr>
        <w:rPr>
          <w:rFonts w:cstheme="minorHAnsi"/>
          <w:color w:val="000000"/>
          <w:spacing w:val="8"/>
          <w:highlight w:val="white"/>
          <w:lang w:val="es-ES"/>
        </w:rPr>
      </w:pPr>
    </w:p>
    <w:p w14:paraId="59884FA8" w14:textId="48FADE8F" w:rsidR="005E15D4" w:rsidRDefault="005E15D4" w:rsidP="005E15D4">
      <w:pPr>
        <w:pStyle w:val="Prrafodelista"/>
        <w:numPr>
          <w:ilvl w:val="0"/>
          <w:numId w:val="45"/>
        </w:numPr>
        <w:rPr>
          <w:rFonts w:cstheme="minorHAnsi"/>
          <w:b/>
          <w:bCs/>
          <w:lang w:val="es-ES"/>
        </w:rPr>
      </w:pPr>
      <w:r w:rsidRPr="005E15D4">
        <w:rPr>
          <w:rFonts w:cstheme="minorHAnsi"/>
          <w:b/>
          <w:bCs/>
          <w:lang w:val="es-ES"/>
        </w:rPr>
        <w:t>ACTIVIDADES EXTRAESCOLARES</w:t>
      </w:r>
    </w:p>
    <w:tbl>
      <w:tblPr>
        <w:tblW w:w="9349" w:type="dxa"/>
        <w:tblLayout w:type="fixed"/>
        <w:tblCellMar>
          <w:left w:w="10" w:type="dxa"/>
          <w:right w:w="10" w:type="dxa"/>
        </w:tblCellMar>
        <w:tblLook w:val="0000" w:firstRow="0" w:lastRow="0" w:firstColumn="0" w:lastColumn="0" w:noHBand="0" w:noVBand="0"/>
      </w:tblPr>
      <w:tblGrid>
        <w:gridCol w:w="2337"/>
        <w:gridCol w:w="2337"/>
        <w:gridCol w:w="2338"/>
        <w:gridCol w:w="2337"/>
      </w:tblGrid>
      <w:tr w:rsidR="007A4E2D" w14:paraId="7A062782" w14:textId="77777777" w:rsidTr="00EC6DE1">
        <w:tblPrEx>
          <w:tblCellMar>
            <w:top w:w="0" w:type="dxa"/>
            <w:bottom w:w="0" w:type="dxa"/>
          </w:tblCellMar>
        </w:tblPrEx>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0FFED6" w14:textId="77777777" w:rsidR="007A4E2D" w:rsidRDefault="007A4E2D" w:rsidP="00EC6DE1">
            <w:pPr>
              <w:pStyle w:val="Standard"/>
              <w:spacing w:after="0" w:line="240" w:lineRule="auto"/>
              <w:rPr>
                <w:b/>
                <w:bCs/>
                <w:lang w:val="es-ES"/>
              </w:rPr>
            </w:pPr>
            <w:r>
              <w:rPr>
                <w:b/>
                <w:bCs/>
                <w:lang w:val="es-ES"/>
              </w:rPr>
              <w:t>ACTIVIDAD</w:t>
            </w:r>
          </w:p>
          <w:p w14:paraId="55B04EA7" w14:textId="77777777" w:rsidR="007A4E2D" w:rsidRDefault="007A4E2D" w:rsidP="00EC6DE1">
            <w:pPr>
              <w:pStyle w:val="Standard"/>
              <w:spacing w:after="0" w:line="240" w:lineRule="auto"/>
              <w:rPr>
                <w:b/>
                <w:bCs/>
                <w:lang w:val="es-ES"/>
              </w:rPr>
            </w:pP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C6409F" w14:textId="77777777" w:rsidR="007A4E2D" w:rsidRDefault="007A4E2D" w:rsidP="00EC6DE1">
            <w:pPr>
              <w:pStyle w:val="Standard"/>
              <w:spacing w:after="0" w:line="240" w:lineRule="auto"/>
              <w:rPr>
                <w:b/>
                <w:bCs/>
                <w:lang w:val="es-ES"/>
              </w:rPr>
            </w:pPr>
            <w:r>
              <w:rPr>
                <w:b/>
                <w:bCs/>
                <w:lang w:val="es-ES"/>
              </w:rPr>
              <w:t>FECHA PREVISTA</w:t>
            </w:r>
          </w:p>
        </w:tc>
        <w:tc>
          <w:tcPr>
            <w:tcW w:w="23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A9F971" w14:textId="77777777" w:rsidR="007A4E2D" w:rsidRDefault="007A4E2D" w:rsidP="00EC6DE1">
            <w:pPr>
              <w:pStyle w:val="Standard"/>
              <w:spacing w:after="0" w:line="240" w:lineRule="auto"/>
              <w:rPr>
                <w:b/>
                <w:bCs/>
                <w:lang w:val="es-ES"/>
              </w:rPr>
            </w:pPr>
            <w:r>
              <w:rPr>
                <w:b/>
                <w:bCs/>
                <w:lang w:val="es-ES"/>
              </w:rPr>
              <w:t>OBJETIVOS</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D32A30" w14:textId="77777777" w:rsidR="007A4E2D" w:rsidRDefault="007A4E2D" w:rsidP="00EC6DE1">
            <w:pPr>
              <w:pStyle w:val="Standard"/>
              <w:spacing w:after="0" w:line="240" w:lineRule="auto"/>
              <w:rPr>
                <w:b/>
                <w:bCs/>
                <w:lang w:val="es-ES"/>
              </w:rPr>
            </w:pPr>
            <w:r>
              <w:rPr>
                <w:b/>
                <w:bCs/>
                <w:lang w:val="es-ES"/>
              </w:rPr>
              <w:t>NIVELES</w:t>
            </w:r>
          </w:p>
        </w:tc>
      </w:tr>
      <w:tr w:rsidR="007A4E2D" w14:paraId="24F97B3F" w14:textId="77777777" w:rsidTr="00EC6DE1">
        <w:tblPrEx>
          <w:tblCellMar>
            <w:top w:w="0" w:type="dxa"/>
            <w:bottom w:w="0" w:type="dxa"/>
          </w:tblCellMar>
        </w:tblPrEx>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26AFA5" w14:textId="77777777" w:rsidR="007A4E2D" w:rsidRDefault="007A4E2D" w:rsidP="00EC6DE1">
            <w:pPr>
              <w:pStyle w:val="Standard"/>
              <w:spacing w:after="0" w:line="240" w:lineRule="auto"/>
              <w:rPr>
                <w:b/>
                <w:bCs/>
                <w:lang w:val="es-ES"/>
              </w:rPr>
            </w:pPr>
            <w:r>
              <w:rPr>
                <w:b/>
                <w:bCs/>
                <w:lang w:val="es-ES"/>
              </w:rPr>
              <w:t xml:space="preserve">Asistencia a la charla: “Conferencia interactiva y creativa </w:t>
            </w:r>
            <w:r>
              <w:rPr>
                <w:b/>
                <w:bCs/>
                <w:lang w:val="es-ES"/>
              </w:rPr>
              <w:lastRenderedPageBreak/>
              <w:t>sobre la música electrónica francesa”</w:t>
            </w:r>
          </w:p>
          <w:p w14:paraId="3C2D42CE" w14:textId="77777777" w:rsidR="007A4E2D" w:rsidRDefault="007A4E2D" w:rsidP="00EC6DE1">
            <w:pPr>
              <w:pStyle w:val="Standard"/>
              <w:spacing w:after="0" w:line="240" w:lineRule="auto"/>
              <w:rPr>
                <w:b/>
                <w:bCs/>
                <w:lang w:val="es-ES"/>
              </w:rPr>
            </w:pPr>
            <w:r>
              <w:rPr>
                <w:b/>
                <w:bCs/>
                <w:lang w:val="es-ES"/>
              </w:rPr>
              <w:t>Salón de actos del IES Jorge Juan.</w:t>
            </w:r>
          </w:p>
          <w:p w14:paraId="2F68A7F6" w14:textId="77777777" w:rsidR="007A4E2D" w:rsidRDefault="007A4E2D" w:rsidP="00EC6DE1">
            <w:pPr>
              <w:pStyle w:val="Standard"/>
              <w:spacing w:after="0" w:line="240" w:lineRule="auto"/>
              <w:rPr>
                <w:b/>
                <w:bCs/>
                <w:lang w:val="es-ES"/>
              </w:rPr>
            </w:pPr>
            <w:r>
              <w:rPr>
                <w:b/>
                <w:bCs/>
                <w:lang w:val="es-ES"/>
              </w:rPr>
              <w:t>Actividad gratuita</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005B03" w14:textId="77777777" w:rsidR="007A4E2D" w:rsidRDefault="007A4E2D" w:rsidP="00EC6DE1">
            <w:pPr>
              <w:pStyle w:val="Standard"/>
              <w:spacing w:after="0" w:line="240" w:lineRule="auto"/>
              <w:rPr>
                <w:b/>
                <w:bCs/>
                <w:lang w:val="es-ES"/>
              </w:rPr>
            </w:pPr>
            <w:r>
              <w:rPr>
                <w:b/>
                <w:bCs/>
                <w:lang w:val="es-ES"/>
              </w:rPr>
              <w:lastRenderedPageBreak/>
              <w:t>Jueves, 2 de noviembre de 2024.</w:t>
            </w:r>
          </w:p>
        </w:tc>
        <w:tc>
          <w:tcPr>
            <w:tcW w:w="23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B06957" w14:textId="77777777" w:rsidR="007A4E2D" w:rsidRDefault="007A4E2D" w:rsidP="00EC6DE1">
            <w:pPr>
              <w:pStyle w:val="Standard"/>
              <w:spacing w:after="0" w:line="240" w:lineRule="auto"/>
              <w:rPr>
                <w:b/>
                <w:bCs/>
                <w:lang w:val="es-ES"/>
              </w:rPr>
            </w:pPr>
            <w:r>
              <w:rPr>
                <w:b/>
                <w:bCs/>
                <w:lang w:val="es-ES"/>
              </w:rPr>
              <w:t xml:space="preserve">El alumnado disfrutará con una interacción directa con </w:t>
            </w:r>
            <w:r>
              <w:rPr>
                <w:b/>
                <w:bCs/>
                <w:lang w:val="es-ES"/>
              </w:rPr>
              <w:lastRenderedPageBreak/>
              <w:t>profesionales de la música francófona.</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C613FC" w14:textId="77777777" w:rsidR="007A4E2D" w:rsidRDefault="007A4E2D" w:rsidP="00EC6DE1">
            <w:pPr>
              <w:pStyle w:val="Standard"/>
              <w:spacing w:after="0" w:line="240" w:lineRule="auto"/>
              <w:rPr>
                <w:b/>
                <w:bCs/>
                <w:lang w:val="es-ES"/>
              </w:rPr>
            </w:pPr>
            <w:r>
              <w:rPr>
                <w:b/>
                <w:bCs/>
                <w:lang w:val="es-ES"/>
              </w:rPr>
              <w:lastRenderedPageBreak/>
              <w:t>Alumnado de francés- 4ºESO, 1º y 2º de bachillerato.</w:t>
            </w:r>
          </w:p>
        </w:tc>
      </w:tr>
      <w:tr w:rsidR="007A4E2D" w14:paraId="42A74AFC" w14:textId="77777777" w:rsidTr="00EC6DE1">
        <w:tblPrEx>
          <w:tblCellMar>
            <w:top w:w="0" w:type="dxa"/>
            <w:bottom w:w="0" w:type="dxa"/>
          </w:tblCellMar>
        </w:tblPrEx>
        <w:tc>
          <w:tcPr>
            <w:tcW w:w="2337" w:type="dxa"/>
            <w:tcBorders>
              <w:left w:val="single" w:sz="4" w:space="0" w:color="000000"/>
              <w:bottom w:val="single" w:sz="4" w:space="0" w:color="000000"/>
              <w:right w:val="single" w:sz="4" w:space="0" w:color="000000"/>
            </w:tcBorders>
            <w:tcMar>
              <w:top w:w="0" w:type="dxa"/>
              <w:left w:w="113" w:type="dxa"/>
              <w:bottom w:w="0" w:type="dxa"/>
              <w:right w:w="108" w:type="dxa"/>
            </w:tcMar>
          </w:tcPr>
          <w:p w14:paraId="11F9EB6B" w14:textId="77777777" w:rsidR="007A4E2D" w:rsidRDefault="007A4E2D" w:rsidP="00EC6DE1">
            <w:pPr>
              <w:pStyle w:val="Standard"/>
              <w:spacing w:after="0" w:line="240" w:lineRule="auto"/>
              <w:rPr>
                <w:b/>
                <w:bCs/>
                <w:lang w:val="es-ES"/>
              </w:rPr>
            </w:pPr>
            <w:r>
              <w:rPr>
                <w:b/>
                <w:bCs/>
                <w:lang w:val="es-ES"/>
              </w:rPr>
              <w:t>Visita al Museo de Arte Contemporáneo de Alicante. Visita guiada en francés.</w:t>
            </w:r>
          </w:p>
          <w:p w14:paraId="3BC91EF2" w14:textId="77777777" w:rsidR="007A4E2D" w:rsidRDefault="007A4E2D" w:rsidP="00EC6DE1">
            <w:pPr>
              <w:pStyle w:val="Standard"/>
              <w:spacing w:after="0" w:line="240" w:lineRule="auto"/>
              <w:rPr>
                <w:b/>
                <w:bCs/>
                <w:lang w:val="es-ES"/>
              </w:rPr>
            </w:pPr>
          </w:p>
          <w:p w14:paraId="2DB4F0CC" w14:textId="77777777" w:rsidR="007A4E2D" w:rsidRDefault="007A4E2D" w:rsidP="00EC6DE1">
            <w:pPr>
              <w:pStyle w:val="Standard"/>
              <w:spacing w:after="0" w:line="240" w:lineRule="auto"/>
              <w:rPr>
                <w:b/>
                <w:bCs/>
                <w:lang w:val="es-ES"/>
              </w:rPr>
            </w:pPr>
            <w:r>
              <w:rPr>
                <w:b/>
                <w:bCs/>
                <w:lang w:val="es-ES"/>
              </w:rPr>
              <w:t>Actividad gratuita.</w:t>
            </w:r>
          </w:p>
        </w:tc>
        <w:tc>
          <w:tcPr>
            <w:tcW w:w="2337" w:type="dxa"/>
            <w:tcBorders>
              <w:left w:val="single" w:sz="4" w:space="0" w:color="000000"/>
              <w:bottom w:val="single" w:sz="4" w:space="0" w:color="000000"/>
              <w:right w:val="single" w:sz="4" w:space="0" w:color="000000"/>
            </w:tcBorders>
            <w:tcMar>
              <w:top w:w="0" w:type="dxa"/>
              <w:left w:w="113" w:type="dxa"/>
              <w:bottom w:w="0" w:type="dxa"/>
              <w:right w:w="108" w:type="dxa"/>
            </w:tcMar>
          </w:tcPr>
          <w:p w14:paraId="11869582" w14:textId="77777777" w:rsidR="007A4E2D" w:rsidRDefault="007A4E2D" w:rsidP="00EC6DE1">
            <w:pPr>
              <w:pStyle w:val="Standard"/>
              <w:spacing w:after="0" w:line="240" w:lineRule="auto"/>
              <w:rPr>
                <w:b/>
                <w:bCs/>
                <w:lang w:val="es-ES"/>
              </w:rPr>
            </w:pPr>
          </w:p>
          <w:p w14:paraId="73225612" w14:textId="77777777" w:rsidR="007A4E2D" w:rsidRDefault="007A4E2D" w:rsidP="00EC6DE1">
            <w:pPr>
              <w:pStyle w:val="Standard"/>
              <w:spacing w:after="0" w:line="240" w:lineRule="auto"/>
              <w:rPr>
                <w:b/>
                <w:bCs/>
                <w:lang w:val="es-ES"/>
              </w:rPr>
            </w:pPr>
            <w:r>
              <w:rPr>
                <w:b/>
                <w:bCs/>
                <w:lang w:val="es-ES"/>
              </w:rPr>
              <w:t>Viernes, 20 de diciembre de 2024.</w:t>
            </w:r>
          </w:p>
          <w:p w14:paraId="074CD313" w14:textId="77777777" w:rsidR="007A4E2D" w:rsidRDefault="007A4E2D" w:rsidP="00EC6DE1">
            <w:pPr>
              <w:pStyle w:val="Standard"/>
              <w:spacing w:after="0" w:line="240" w:lineRule="auto"/>
              <w:rPr>
                <w:b/>
                <w:bCs/>
                <w:lang w:val="es-ES"/>
              </w:rPr>
            </w:pPr>
          </w:p>
        </w:tc>
        <w:tc>
          <w:tcPr>
            <w:tcW w:w="2338" w:type="dxa"/>
            <w:tcBorders>
              <w:left w:val="single" w:sz="4" w:space="0" w:color="000000"/>
              <w:bottom w:val="single" w:sz="4" w:space="0" w:color="000000"/>
              <w:right w:val="single" w:sz="4" w:space="0" w:color="000000"/>
            </w:tcBorders>
            <w:tcMar>
              <w:top w:w="0" w:type="dxa"/>
              <w:left w:w="113" w:type="dxa"/>
              <w:bottom w:w="0" w:type="dxa"/>
              <w:right w:w="108" w:type="dxa"/>
            </w:tcMar>
          </w:tcPr>
          <w:p w14:paraId="294A2DFC" w14:textId="77777777" w:rsidR="007A4E2D" w:rsidRDefault="007A4E2D" w:rsidP="00EC6DE1">
            <w:pPr>
              <w:pStyle w:val="Standard"/>
              <w:spacing w:after="0" w:line="240" w:lineRule="auto"/>
              <w:rPr>
                <w:b/>
                <w:bCs/>
                <w:lang w:val="es-ES"/>
              </w:rPr>
            </w:pPr>
            <w:r>
              <w:rPr>
                <w:b/>
                <w:bCs/>
                <w:lang w:val="es-ES"/>
              </w:rPr>
              <w:t>La visita al MACA acerca al alumnado a la riqueza artística que allí se alberga. La visita guiada en francés por parte de la directora de educación del museo añade calidad y práctica lingüística de primer orden.</w:t>
            </w:r>
          </w:p>
          <w:p w14:paraId="1DD2EB39" w14:textId="77777777" w:rsidR="007A4E2D" w:rsidRDefault="007A4E2D" w:rsidP="00EC6DE1">
            <w:pPr>
              <w:pStyle w:val="Standard"/>
              <w:spacing w:after="0" w:line="240" w:lineRule="auto"/>
              <w:rPr>
                <w:b/>
                <w:bCs/>
                <w:lang w:val="es-ES"/>
              </w:rPr>
            </w:pPr>
          </w:p>
          <w:p w14:paraId="3F96B8E8" w14:textId="77777777" w:rsidR="007A4E2D" w:rsidRDefault="007A4E2D" w:rsidP="00EC6DE1">
            <w:pPr>
              <w:pStyle w:val="Standard"/>
              <w:spacing w:after="0" w:line="240" w:lineRule="auto"/>
              <w:rPr>
                <w:b/>
                <w:bCs/>
                <w:lang w:val="es-ES"/>
              </w:rPr>
            </w:pPr>
          </w:p>
          <w:p w14:paraId="144075E6" w14:textId="77777777" w:rsidR="007A4E2D" w:rsidRDefault="007A4E2D" w:rsidP="00EC6DE1">
            <w:pPr>
              <w:pStyle w:val="Standard"/>
              <w:spacing w:after="0" w:line="240" w:lineRule="auto"/>
              <w:rPr>
                <w:b/>
                <w:bCs/>
                <w:lang w:val="es-ES"/>
              </w:rPr>
            </w:pPr>
          </w:p>
        </w:tc>
        <w:tc>
          <w:tcPr>
            <w:tcW w:w="2337" w:type="dxa"/>
            <w:tcBorders>
              <w:left w:val="single" w:sz="4" w:space="0" w:color="000000"/>
              <w:bottom w:val="single" w:sz="4" w:space="0" w:color="000000"/>
              <w:right w:val="single" w:sz="4" w:space="0" w:color="000000"/>
            </w:tcBorders>
            <w:tcMar>
              <w:top w:w="0" w:type="dxa"/>
              <w:left w:w="113" w:type="dxa"/>
              <w:bottom w:w="0" w:type="dxa"/>
              <w:right w:w="108" w:type="dxa"/>
            </w:tcMar>
          </w:tcPr>
          <w:p w14:paraId="07F7B553" w14:textId="77777777" w:rsidR="007A4E2D" w:rsidRDefault="007A4E2D" w:rsidP="00EC6DE1">
            <w:pPr>
              <w:pStyle w:val="Standard"/>
              <w:spacing w:after="0" w:line="240" w:lineRule="auto"/>
              <w:rPr>
                <w:b/>
                <w:bCs/>
                <w:lang w:val="es-ES"/>
              </w:rPr>
            </w:pPr>
          </w:p>
          <w:p w14:paraId="44F3F08B" w14:textId="77777777" w:rsidR="007A4E2D" w:rsidRDefault="007A4E2D" w:rsidP="00EC6DE1">
            <w:pPr>
              <w:pStyle w:val="Standard"/>
              <w:spacing w:after="0" w:line="240" w:lineRule="auto"/>
              <w:rPr>
                <w:b/>
                <w:bCs/>
                <w:lang w:val="es-ES"/>
              </w:rPr>
            </w:pPr>
            <w:r>
              <w:rPr>
                <w:b/>
                <w:bCs/>
                <w:lang w:val="es-ES"/>
              </w:rPr>
              <w:t>Alumnado de francés</w:t>
            </w:r>
          </w:p>
          <w:p w14:paraId="5D5FD199" w14:textId="77777777" w:rsidR="007A4E2D" w:rsidRDefault="007A4E2D" w:rsidP="00EC6DE1">
            <w:pPr>
              <w:pStyle w:val="Standard"/>
              <w:spacing w:after="0" w:line="240" w:lineRule="auto"/>
              <w:rPr>
                <w:b/>
                <w:bCs/>
                <w:lang w:val="es-ES"/>
              </w:rPr>
            </w:pPr>
          </w:p>
          <w:p w14:paraId="3FF8B0E6" w14:textId="77777777" w:rsidR="007A4E2D" w:rsidRDefault="007A4E2D" w:rsidP="00EC6DE1">
            <w:pPr>
              <w:pStyle w:val="Standard"/>
              <w:spacing w:after="0" w:line="240" w:lineRule="auto"/>
              <w:rPr>
                <w:b/>
                <w:bCs/>
                <w:lang w:val="es-ES"/>
              </w:rPr>
            </w:pPr>
            <w:r>
              <w:rPr>
                <w:b/>
                <w:bCs/>
                <w:lang w:val="es-ES"/>
              </w:rPr>
              <w:t>3ºESO, 4º ESO y Bachillerato.</w:t>
            </w:r>
          </w:p>
        </w:tc>
      </w:tr>
      <w:tr w:rsidR="007A4E2D" w14:paraId="55331840" w14:textId="77777777" w:rsidTr="00EC6DE1">
        <w:tblPrEx>
          <w:tblCellMar>
            <w:top w:w="0" w:type="dxa"/>
            <w:bottom w:w="0" w:type="dxa"/>
          </w:tblCellMar>
        </w:tblPrEx>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F480D0" w14:textId="77777777" w:rsidR="007A4E2D" w:rsidRDefault="007A4E2D" w:rsidP="00EC6DE1">
            <w:pPr>
              <w:pStyle w:val="Standard"/>
              <w:spacing w:after="0" w:line="240" w:lineRule="auto"/>
              <w:rPr>
                <w:b/>
                <w:bCs/>
                <w:lang w:val="es-ES"/>
              </w:rPr>
            </w:pPr>
            <w:r>
              <w:rPr>
                <w:b/>
                <w:bCs/>
                <w:lang w:val="es-ES"/>
              </w:rPr>
              <w:t xml:space="preserve">Actividades de final del primer trimestre. En el caso de que hubiera alumnado que permaneciera en el centro esos días, podemos realizar un taller de ajedrez, un taller de </w:t>
            </w:r>
            <w:proofErr w:type="spellStart"/>
            <w:r>
              <w:rPr>
                <w:b/>
                <w:bCs/>
                <w:lang w:val="es-ES"/>
              </w:rPr>
              <w:t>crêpes</w:t>
            </w:r>
            <w:proofErr w:type="spellEnd"/>
            <w:r>
              <w:rPr>
                <w:b/>
                <w:bCs/>
                <w:lang w:val="es-ES"/>
              </w:rPr>
              <w:t>, el visionado de una película.</w:t>
            </w:r>
          </w:p>
          <w:p w14:paraId="0CFE682F" w14:textId="77777777" w:rsidR="007A4E2D" w:rsidRDefault="007A4E2D" w:rsidP="00EC6DE1">
            <w:pPr>
              <w:pStyle w:val="Standard"/>
              <w:spacing w:after="0" w:line="240" w:lineRule="auto"/>
              <w:rPr>
                <w:b/>
                <w:bCs/>
                <w:lang w:val="es-ES"/>
              </w:rPr>
            </w:pPr>
            <w:proofErr w:type="gramStart"/>
            <w:r>
              <w:rPr>
                <w:b/>
                <w:bCs/>
                <w:lang w:val="es-ES"/>
              </w:rPr>
              <w:t>Actividad  gratuita</w:t>
            </w:r>
            <w:proofErr w:type="gramEnd"/>
            <w:r>
              <w:rPr>
                <w:b/>
                <w:bCs/>
                <w:lang w:val="es-ES"/>
              </w:rPr>
              <w:t>.</w:t>
            </w:r>
          </w:p>
          <w:p w14:paraId="16EF8488" w14:textId="77777777" w:rsidR="007A4E2D" w:rsidRDefault="007A4E2D" w:rsidP="00EC6DE1">
            <w:pPr>
              <w:pStyle w:val="Standard"/>
              <w:spacing w:after="0" w:line="240" w:lineRule="auto"/>
              <w:rPr>
                <w:b/>
                <w:bCs/>
                <w:lang w:val="es-ES"/>
              </w:rPr>
            </w:pP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BC0462" w14:textId="77777777" w:rsidR="007A4E2D" w:rsidRDefault="007A4E2D" w:rsidP="00EC6DE1">
            <w:pPr>
              <w:pStyle w:val="Standard"/>
              <w:spacing w:after="0" w:line="240" w:lineRule="auto"/>
              <w:rPr>
                <w:b/>
                <w:bCs/>
                <w:lang w:val="es-ES"/>
              </w:rPr>
            </w:pPr>
            <w:r>
              <w:rPr>
                <w:b/>
                <w:bCs/>
                <w:lang w:val="es-ES"/>
              </w:rPr>
              <w:t>Miércoles 19 de diciembre de 2024.</w:t>
            </w:r>
          </w:p>
          <w:p w14:paraId="31011F89" w14:textId="77777777" w:rsidR="007A4E2D" w:rsidRDefault="007A4E2D" w:rsidP="00EC6DE1">
            <w:pPr>
              <w:pStyle w:val="Standard"/>
              <w:spacing w:after="0" w:line="240" w:lineRule="auto"/>
              <w:rPr>
                <w:b/>
                <w:bCs/>
                <w:lang w:val="es-ES"/>
              </w:rPr>
            </w:pPr>
          </w:p>
          <w:p w14:paraId="13238F08" w14:textId="77777777" w:rsidR="007A4E2D" w:rsidRDefault="007A4E2D" w:rsidP="00EC6DE1">
            <w:pPr>
              <w:pStyle w:val="Standard"/>
              <w:spacing w:after="0" w:line="240" w:lineRule="auto"/>
              <w:rPr>
                <w:b/>
                <w:bCs/>
                <w:lang w:val="es-ES"/>
              </w:rPr>
            </w:pPr>
            <w:r>
              <w:rPr>
                <w:b/>
                <w:bCs/>
                <w:lang w:val="es-ES"/>
              </w:rPr>
              <w:t>Son actividades fáciles de organizar y gratuitas.</w:t>
            </w:r>
          </w:p>
        </w:tc>
        <w:tc>
          <w:tcPr>
            <w:tcW w:w="23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32EB97" w14:textId="77777777" w:rsidR="007A4E2D" w:rsidRDefault="007A4E2D" w:rsidP="00EC6DE1">
            <w:pPr>
              <w:pStyle w:val="Standard"/>
              <w:spacing w:after="0" w:line="240" w:lineRule="auto"/>
              <w:rPr>
                <w:b/>
                <w:bCs/>
                <w:lang w:val="es-ES"/>
              </w:rPr>
            </w:pPr>
            <w:r>
              <w:rPr>
                <w:b/>
                <w:bCs/>
                <w:lang w:val="es-ES"/>
              </w:rPr>
              <w:t>El alumnado que por alguna razón no acudiera a las excursiones propuestas, disfrutaría de actividades lúdicas e interesantes.</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84D6D8" w14:textId="77777777" w:rsidR="007A4E2D" w:rsidRDefault="007A4E2D" w:rsidP="00EC6DE1">
            <w:pPr>
              <w:pStyle w:val="Standard"/>
              <w:spacing w:after="0" w:line="240" w:lineRule="auto"/>
              <w:rPr>
                <w:b/>
                <w:bCs/>
                <w:lang w:val="es-ES"/>
              </w:rPr>
            </w:pPr>
            <w:r>
              <w:rPr>
                <w:b/>
                <w:bCs/>
                <w:lang w:val="es-ES"/>
              </w:rPr>
              <w:t>Alumnado general.</w:t>
            </w:r>
          </w:p>
        </w:tc>
      </w:tr>
      <w:tr w:rsidR="007A4E2D" w14:paraId="28F07819" w14:textId="77777777" w:rsidTr="00EC6DE1">
        <w:tblPrEx>
          <w:tblCellMar>
            <w:top w:w="0" w:type="dxa"/>
            <w:bottom w:w="0" w:type="dxa"/>
          </w:tblCellMar>
        </w:tblPrEx>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362BCA" w14:textId="77777777" w:rsidR="007A4E2D" w:rsidRDefault="007A4E2D" w:rsidP="00EC6DE1">
            <w:pPr>
              <w:pStyle w:val="Standard"/>
              <w:spacing w:after="0" w:line="240" w:lineRule="auto"/>
              <w:rPr>
                <w:b/>
                <w:bCs/>
                <w:lang w:val="es-ES"/>
              </w:rPr>
            </w:pPr>
            <w:r>
              <w:rPr>
                <w:b/>
                <w:bCs/>
                <w:lang w:val="es-ES"/>
              </w:rPr>
              <w:t>Asistencia a la representación “</w:t>
            </w:r>
            <w:proofErr w:type="spellStart"/>
            <w:r>
              <w:rPr>
                <w:b/>
                <w:bCs/>
                <w:lang w:val="es-ES"/>
              </w:rPr>
              <w:t>Lupin</w:t>
            </w:r>
            <w:proofErr w:type="spellEnd"/>
            <w:r>
              <w:rPr>
                <w:b/>
                <w:bCs/>
                <w:lang w:val="es-ES"/>
              </w:rPr>
              <w:t xml:space="preserve">”, de </w:t>
            </w:r>
            <w:proofErr w:type="spellStart"/>
            <w:r>
              <w:rPr>
                <w:b/>
                <w:bCs/>
                <w:lang w:val="es-ES"/>
              </w:rPr>
              <w:t>Transeduca</w:t>
            </w:r>
            <w:proofErr w:type="spellEnd"/>
            <w:r>
              <w:rPr>
                <w:b/>
                <w:bCs/>
                <w:lang w:val="es-ES"/>
              </w:rPr>
              <w:t xml:space="preserve"> Teatro.</w:t>
            </w:r>
          </w:p>
          <w:p w14:paraId="4D3AA45F" w14:textId="77777777" w:rsidR="007A4E2D" w:rsidRDefault="007A4E2D" w:rsidP="00EC6DE1">
            <w:pPr>
              <w:pStyle w:val="Standard"/>
              <w:spacing w:after="0" w:line="240" w:lineRule="auto"/>
              <w:rPr>
                <w:b/>
                <w:bCs/>
                <w:lang w:val="es-ES"/>
              </w:rPr>
            </w:pPr>
          </w:p>
          <w:p w14:paraId="5DC0AEFF" w14:textId="77777777" w:rsidR="007A4E2D" w:rsidRDefault="007A4E2D" w:rsidP="00EC6DE1">
            <w:pPr>
              <w:pStyle w:val="Standard"/>
              <w:spacing w:after="0" w:line="240" w:lineRule="auto"/>
              <w:rPr>
                <w:b/>
                <w:bCs/>
                <w:lang w:val="es-ES"/>
              </w:rPr>
            </w:pPr>
            <w:proofErr w:type="gramStart"/>
            <w:r>
              <w:rPr>
                <w:b/>
                <w:bCs/>
                <w:lang w:val="es-ES"/>
              </w:rPr>
              <w:t>Precio :</w:t>
            </w:r>
            <w:proofErr w:type="gramEnd"/>
            <w:r>
              <w:rPr>
                <w:b/>
                <w:bCs/>
                <w:lang w:val="es-ES"/>
              </w:rPr>
              <w:t xml:space="preserve"> 8€</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064859" w14:textId="77777777" w:rsidR="007A4E2D" w:rsidRDefault="007A4E2D" w:rsidP="00EC6DE1">
            <w:pPr>
              <w:pStyle w:val="Standard"/>
              <w:spacing w:after="0" w:line="240" w:lineRule="auto"/>
              <w:rPr>
                <w:b/>
                <w:bCs/>
                <w:lang w:val="es-ES"/>
              </w:rPr>
            </w:pPr>
            <w:r>
              <w:rPr>
                <w:b/>
                <w:bCs/>
                <w:lang w:val="es-ES"/>
              </w:rPr>
              <w:t>Viernes, 7 de marzo.</w:t>
            </w:r>
          </w:p>
          <w:p w14:paraId="401264C2" w14:textId="77777777" w:rsidR="007A4E2D" w:rsidRDefault="007A4E2D" w:rsidP="00EC6DE1">
            <w:pPr>
              <w:pStyle w:val="Standard"/>
              <w:spacing w:after="0" w:line="240" w:lineRule="auto"/>
              <w:rPr>
                <w:b/>
                <w:bCs/>
                <w:lang w:val="es-ES"/>
              </w:rPr>
            </w:pPr>
            <w:r>
              <w:rPr>
                <w:b/>
                <w:bCs/>
                <w:lang w:val="es-ES"/>
              </w:rPr>
              <w:t>(9h-12h)</w:t>
            </w:r>
          </w:p>
          <w:p w14:paraId="1CB04BEF" w14:textId="77777777" w:rsidR="007A4E2D" w:rsidRDefault="007A4E2D" w:rsidP="00EC6DE1">
            <w:pPr>
              <w:pStyle w:val="Standard"/>
              <w:spacing w:after="0" w:line="240" w:lineRule="auto"/>
              <w:rPr>
                <w:b/>
                <w:bCs/>
                <w:lang w:val="es-ES"/>
              </w:rPr>
            </w:pPr>
          </w:p>
          <w:p w14:paraId="325DC10E" w14:textId="77777777" w:rsidR="007A4E2D" w:rsidRDefault="007A4E2D" w:rsidP="00EC6DE1">
            <w:pPr>
              <w:pStyle w:val="Standard"/>
              <w:spacing w:after="0" w:line="240" w:lineRule="auto"/>
              <w:rPr>
                <w:b/>
                <w:bCs/>
                <w:lang w:val="es-ES"/>
              </w:rPr>
            </w:pPr>
            <w:r>
              <w:rPr>
                <w:b/>
                <w:bCs/>
                <w:lang w:val="es-ES"/>
              </w:rPr>
              <w:t>Don Bosco Salesianos</w:t>
            </w:r>
          </w:p>
        </w:tc>
        <w:tc>
          <w:tcPr>
            <w:tcW w:w="23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C3F686" w14:textId="77777777" w:rsidR="007A4E2D" w:rsidRDefault="007A4E2D" w:rsidP="00EC6DE1">
            <w:pPr>
              <w:pStyle w:val="Standard"/>
              <w:spacing w:after="0" w:line="240" w:lineRule="auto"/>
            </w:pPr>
            <w:r>
              <w:rPr>
                <w:rStyle w:val="normaltextrun"/>
                <w:bCs/>
                <w:shd w:val="clear" w:color="auto" w:fill="FFFFFF"/>
                <w:lang w:val="es-ES"/>
              </w:rPr>
              <w:t xml:space="preserve">En esta ocasión, asistiremos a una obra de propia creación de la compañía </w:t>
            </w:r>
            <w:proofErr w:type="spellStart"/>
            <w:r>
              <w:rPr>
                <w:rStyle w:val="normaltextrun"/>
                <w:bCs/>
                <w:shd w:val="clear" w:color="auto" w:fill="FFFFFF"/>
                <w:lang w:val="es-ES"/>
              </w:rPr>
              <w:t>Transeduca</w:t>
            </w:r>
            <w:proofErr w:type="spellEnd"/>
            <w:r>
              <w:rPr>
                <w:rStyle w:val="normaltextrun"/>
                <w:bCs/>
                <w:shd w:val="clear" w:color="auto" w:fill="FFFFFF"/>
                <w:lang w:val="es-ES"/>
              </w:rPr>
              <w:t>. El texto (íntegro en francés) es accesible para todos los niveles. Contamos además con actividades previas y posteriores al espectáculo.</w:t>
            </w:r>
          </w:p>
          <w:p w14:paraId="65D5549C" w14:textId="77777777" w:rsidR="007A4E2D" w:rsidRDefault="007A4E2D" w:rsidP="00EC6DE1">
            <w:pPr>
              <w:pStyle w:val="Standard"/>
              <w:spacing w:after="0" w:line="240" w:lineRule="auto"/>
              <w:rPr>
                <w:b/>
                <w:bCs/>
                <w:shd w:val="clear" w:color="auto" w:fill="FFFFFF"/>
                <w:lang w:val="es-ES"/>
              </w:rPr>
            </w:pP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1BCE05" w14:textId="77777777" w:rsidR="007A4E2D" w:rsidRDefault="007A4E2D" w:rsidP="00EC6DE1">
            <w:pPr>
              <w:pStyle w:val="Standard"/>
              <w:spacing w:after="0" w:line="240" w:lineRule="auto"/>
              <w:rPr>
                <w:b/>
                <w:bCs/>
                <w:lang w:val="es-ES"/>
              </w:rPr>
            </w:pPr>
          </w:p>
          <w:p w14:paraId="79BB7E7D" w14:textId="77777777" w:rsidR="007A4E2D" w:rsidRDefault="007A4E2D" w:rsidP="00EC6DE1">
            <w:pPr>
              <w:pStyle w:val="Standard"/>
              <w:spacing w:after="0" w:line="240" w:lineRule="auto"/>
              <w:rPr>
                <w:b/>
                <w:bCs/>
                <w:lang w:val="es-ES"/>
              </w:rPr>
            </w:pPr>
            <w:r>
              <w:rPr>
                <w:b/>
                <w:bCs/>
                <w:lang w:val="es-ES"/>
              </w:rPr>
              <w:t>Alumnado de Francés</w:t>
            </w:r>
          </w:p>
        </w:tc>
      </w:tr>
      <w:tr w:rsidR="007A4E2D" w14:paraId="6E2E0E3B" w14:textId="77777777" w:rsidTr="00EC6DE1">
        <w:tblPrEx>
          <w:tblCellMar>
            <w:top w:w="0" w:type="dxa"/>
            <w:bottom w:w="0" w:type="dxa"/>
          </w:tblCellMar>
        </w:tblPrEx>
        <w:tc>
          <w:tcPr>
            <w:tcW w:w="2337" w:type="dxa"/>
            <w:tcBorders>
              <w:left w:val="single" w:sz="4" w:space="0" w:color="000000"/>
              <w:bottom w:val="single" w:sz="4" w:space="0" w:color="000000"/>
              <w:right w:val="single" w:sz="4" w:space="0" w:color="000000"/>
            </w:tcBorders>
            <w:tcMar>
              <w:top w:w="0" w:type="dxa"/>
              <w:left w:w="113" w:type="dxa"/>
              <w:bottom w:w="0" w:type="dxa"/>
              <w:right w:w="108" w:type="dxa"/>
            </w:tcMar>
          </w:tcPr>
          <w:p w14:paraId="2C3C2622" w14:textId="77777777" w:rsidR="007A4E2D" w:rsidRDefault="007A4E2D" w:rsidP="00EC6DE1">
            <w:pPr>
              <w:pStyle w:val="Standard"/>
              <w:spacing w:after="0" w:line="240" w:lineRule="auto"/>
              <w:rPr>
                <w:b/>
                <w:bCs/>
                <w:lang w:val="es-ES"/>
              </w:rPr>
            </w:pPr>
            <w:r>
              <w:rPr>
                <w:b/>
                <w:bCs/>
                <w:lang w:val="es-ES"/>
              </w:rPr>
              <w:t>Asistencia a la representación “Une baby-</w:t>
            </w:r>
            <w:proofErr w:type="spellStart"/>
            <w:r>
              <w:rPr>
                <w:b/>
                <w:bCs/>
                <w:lang w:val="es-ES"/>
              </w:rPr>
              <w:t>sitter</w:t>
            </w:r>
            <w:proofErr w:type="spellEnd"/>
            <w:r>
              <w:rPr>
                <w:b/>
                <w:bCs/>
                <w:lang w:val="es-ES"/>
              </w:rPr>
              <w:t xml:space="preserve"> </w:t>
            </w:r>
            <w:proofErr w:type="spellStart"/>
            <w:r>
              <w:rPr>
                <w:b/>
                <w:bCs/>
                <w:lang w:val="es-ES"/>
              </w:rPr>
              <w:t>très</w:t>
            </w:r>
            <w:proofErr w:type="spellEnd"/>
            <w:r>
              <w:rPr>
                <w:b/>
                <w:bCs/>
                <w:lang w:val="es-ES"/>
              </w:rPr>
              <w:t xml:space="preserve"> </w:t>
            </w:r>
            <w:proofErr w:type="spellStart"/>
            <w:r>
              <w:rPr>
                <w:b/>
                <w:bCs/>
                <w:lang w:val="es-ES"/>
              </w:rPr>
              <w:t>cool</w:t>
            </w:r>
            <w:proofErr w:type="spellEnd"/>
            <w:r>
              <w:rPr>
                <w:b/>
                <w:bCs/>
                <w:lang w:val="es-ES"/>
              </w:rPr>
              <w:t>”, de La Tournée Teatro.</w:t>
            </w:r>
          </w:p>
        </w:tc>
        <w:tc>
          <w:tcPr>
            <w:tcW w:w="2337" w:type="dxa"/>
            <w:tcBorders>
              <w:left w:val="single" w:sz="4" w:space="0" w:color="000000"/>
              <w:bottom w:val="single" w:sz="4" w:space="0" w:color="000000"/>
              <w:right w:val="single" w:sz="4" w:space="0" w:color="000000"/>
            </w:tcBorders>
            <w:tcMar>
              <w:top w:w="0" w:type="dxa"/>
              <w:left w:w="113" w:type="dxa"/>
              <w:bottom w:w="0" w:type="dxa"/>
              <w:right w:w="108" w:type="dxa"/>
            </w:tcMar>
          </w:tcPr>
          <w:p w14:paraId="1A8FB208" w14:textId="77777777" w:rsidR="007A4E2D" w:rsidRDefault="007A4E2D" w:rsidP="00EC6DE1">
            <w:pPr>
              <w:pStyle w:val="Standard"/>
              <w:spacing w:after="0" w:line="240" w:lineRule="auto"/>
              <w:rPr>
                <w:b/>
                <w:bCs/>
                <w:lang w:val="es-ES"/>
              </w:rPr>
            </w:pPr>
            <w:r>
              <w:rPr>
                <w:b/>
                <w:bCs/>
                <w:lang w:val="es-ES"/>
              </w:rPr>
              <w:t>Fecha por determinar.</w:t>
            </w:r>
          </w:p>
        </w:tc>
        <w:tc>
          <w:tcPr>
            <w:tcW w:w="2338" w:type="dxa"/>
            <w:tcBorders>
              <w:left w:val="single" w:sz="4" w:space="0" w:color="000000"/>
              <w:bottom w:val="single" w:sz="4" w:space="0" w:color="000000"/>
              <w:right w:val="single" w:sz="4" w:space="0" w:color="000000"/>
            </w:tcBorders>
            <w:tcMar>
              <w:top w:w="0" w:type="dxa"/>
              <w:left w:w="113" w:type="dxa"/>
              <w:bottom w:w="0" w:type="dxa"/>
              <w:right w:w="108" w:type="dxa"/>
            </w:tcMar>
          </w:tcPr>
          <w:p w14:paraId="15ADA1EB" w14:textId="77777777" w:rsidR="007A4E2D" w:rsidRDefault="007A4E2D" w:rsidP="00EC6DE1">
            <w:pPr>
              <w:pStyle w:val="Standard"/>
              <w:spacing w:after="0" w:line="240" w:lineRule="auto"/>
              <w:rPr>
                <w:b/>
                <w:bCs/>
                <w:lang w:val="es-ES"/>
              </w:rPr>
            </w:pPr>
            <w:r>
              <w:rPr>
                <w:b/>
                <w:bCs/>
                <w:lang w:val="es-ES"/>
              </w:rPr>
              <w:t xml:space="preserve">Asistiremos a la representación de esta comedia ligera y fácilmente accesible </w:t>
            </w:r>
            <w:r>
              <w:rPr>
                <w:b/>
                <w:bCs/>
                <w:lang w:val="es-ES"/>
              </w:rPr>
              <w:lastRenderedPageBreak/>
              <w:t>para todos los niveles del alumnado.</w:t>
            </w:r>
          </w:p>
        </w:tc>
        <w:tc>
          <w:tcPr>
            <w:tcW w:w="2337" w:type="dxa"/>
            <w:tcBorders>
              <w:left w:val="single" w:sz="4" w:space="0" w:color="000000"/>
              <w:bottom w:val="single" w:sz="4" w:space="0" w:color="000000"/>
              <w:right w:val="single" w:sz="4" w:space="0" w:color="000000"/>
            </w:tcBorders>
            <w:tcMar>
              <w:top w:w="0" w:type="dxa"/>
              <w:left w:w="113" w:type="dxa"/>
              <w:bottom w:w="0" w:type="dxa"/>
              <w:right w:w="108" w:type="dxa"/>
            </w:tcMar>
          </w:tcPr>
          <w:p w14:paraId="41297303" w14:textId="77777777" w:rsidR="007A4E2D" w:rsidRDefault="007A4E2D" w:rsidP="00EC6DE1">
            <w:pPr>
              <w:pStyle w:val="Standard"/>
              <w:spacing w:after="0" w:line="240" w:lineRule="auto"/>
              <w:rPr>
                <w:b/>
                <w:bCs/>
                <w:lang w:val="es-ES"/>
              </w:rPr>
            </w:pPr>
            <w:r>
              <w:rPr>
                <w:b/>
                <w:bCs/>
                <w:lang w:val="es-ES"/>
              </w:rPr>
              <w:lastRenderedPageBreak/>
              <w:t>Alumnado de Francés</w:t>
            </w:r>
          </w:p>
        </w:tc>
      </w:tr>
      <w:tr w:rsidR="007A4E2D" w14:paraId="5C8FA7AF" w14:textId="77777777" w:rsidTr="00EC6DE1">
        <w:tblPrEx>
          <w:tblCellMar>
            <w:top w:w="0" w:type="dxa"/>
            <w:bottom w:w="0" w:type="dxa"/>
          </w:tblCellMar>
        </w:tblPrEx>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E4ECF5" w14:textId="77777777" w:rsidR="007A4E2D" w:rsidRDefault="007A4E2D" w:rsidP="00EC6DE1">
            <w:pPr>
              <w:pStyle w:val="Standard"/>
              <w:spacing w:after="0" w:line="240" w:lineRule="auto"/>
              <w:rPr>
                <w:b/>
                <w:bCs/>
                <w:lang w:val="es-ES"/>
              </w:rPr>
            </w:pPr>
            <w:r>
              <w:rPr>
                <w:b/>
                <w:bCs/>
                <w:lang w:val="es-ES"/>
              </w:rPr>
              <w:t>Asistencia a las Olimpiadas de Francés en la Universidad de Alicante.</w:t>
            </w:r>
          </w:p>
          <w:p w14:paraId="24637934" w14:textId="77777777" w:rsidR="007A4E2D" w:rsidRDefault="007A4E2D" w:rsidP="00EC6DE1">
            <w:pPr>
              <w:pStyle w:val="Standard"/>
              <w:spacing w:after="0" w:line="240" w:lineRule="auto"/>
              <w:rPr>
                <w:b/>
                <w:bCs/>
                <w:lang w:val="es-ES"/>
              </w:rPr>
            </w:pPr>
          </w:p>
          <w:p w14:paraId="172D7FA8" w14:textId="77777777" w:rsidR="007A4E2D" w:rsidRDefault="007A4E2D" w:rsidP="00EC6DE1">
            <w:pPr>
              <w:pStyle w:val="Standard"/>
              <w:spacing w:after="0" w:line="240" w:lineRule="auto"/>
              <w:rPr>
                <w:b/>
                <w:bCs/>
                <w:lang w:val="es-ES"/>
              </w:rPr>
            </w:pPr>
            <w:r>
              <w:rPr>
                <w:b/>
                <w:bCs/>
                <w:lang w:val="es-ES"/>
              </w:rPr>
              <w:t>Actividad gratuita</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87199C" w14:textId="77777777" w:rsidR="007A4E2D" w:rsidRDefault="007A4E2D" w:rsidP="00EC6DE1">
            <w:pPr>
              <w:pStyle w:val="Standard"/>
              <w:spacing w:after="0" w:line="240" w:lineRule="auto"/>
              <w:rPr>
                <w:b/>
                <w:bCs/>
                <w:lang w:val="es-ES"/>
              </w:rPr>
            </w:pPr>
            <w:r>
              <w:rPr>
                <w:b/>
                <w:bCs/>
                <w:lang w:val="es-ES"/>
              </w:rPr>
              <w:t>Fechas por confirmar.</w:t>
            </w:r>
          </w:p>
        </w:tc>
        <w:tc>
          <w:tcPr>
            <w:tcW w:w="23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EE5DC0" w14:textId="77777777" w:rsidR="007A4E2D" w:rsidRDefault="007A4E2D" w:rsidP="00EC6DE1">
            <w:pPr>
              <w:pStyle w:val="Standard"/>
              <w:spacing w:after="0" w:line="240" w:lineRule="auto"/>
              <w:rPr>
                <w:b/>
                <w:bCs/>
                <w:lang w:val="es-ES"/>
              </w:rPr>
            </w:pPr>
            <w:r>
              <w:rPr>
                <w:b/>
                <w:bCs/>
                <w:lang w:val="es-ES"/>
              </w:rPr>
              <w:t>Participar en unas pruebas tan variadas es un aliciente para nuestro alumnado, que siempre disfruta mucho del ambiente universitario y de las diferentes pruebas.</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8F4DB0" w14:textId="77777777" w:rsidR="007A4E2D" w:rsidRDefault="007A4E2D" w:rsidP="00EC6DE1">
            <w:pPr>
              <w:pStyle w:val="Standard"/>
              <w:spacing w:after="0" w:line="240" w:lineRule="auto"/>
              <w:rPr>
                <w:b/>
                <w:bCs/>
                <w:lang w:val="es-ES"/>
              </w:rPr>
            </w:pPr>
          </w:p>
          <w:p w14:paraId="7FA448F4" w14:textId="77777777" w:rsidR="007A4E2D" w:rsidRDefault="007A4E2D" w:rsidP="00EC6DE1">
            <w:pPr>
              <w:pStyle w:val="Standard"/>
              <w:spacing w:after="0" w:line="240" w:lineRule="auto"/>
              <w:rPr>
                <w:b/>
                <w:bCs/>
                <w:lang w:val="es-ES"/>
              </w:rPr>
            </w:pPr>
            <w:r>
              <w:rPr>
                <w:b/>
                <w:bCs/>
                <w:lang w:val="es-ES"/>
              </w:rPr>
              <w:t>Alumnado de francés de Bachillerato.</w:t>
            </w:r>
          </w:p>
        </w:tc>
      </w:tr>
      <w:tr w:rsidR="007A4E2D" w14:paraId="5EC08A23" w14:textId="77777777" w:rsidTr="00EC6DE1">
        <w:tblPrEx>
          <w:tblCellMar>
            <w:top w:w="0" w:type="dxa"/>
            <w:bottom w:w="0" w:type="dxa"/>
          </w:tblCellMar>
        </w:tblPrEx>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20C5E9" w14:textId="77777777" w:rsidR="007A4E2D" w:rsidRDefault="007A4E2D" w:rsidP="00EC6DE1">
            <w:pPr>
              <w:pStyle w:val="Standard"/>
              <w:spacing w:after="0" w:line="240" w:lineRule="auto"/>
              <w:rPr>
                <w:b/>
                <w:bCs/>
                <w:lang w:val="es-ES"/>
              </w:rPr>
            </w:pPr>
            <w:r>
              <w:rPr>
                <w:b/>
                <w:bCs/>
                <w:lang w:val="es-ES"/>
              </w:rPr>
              <w:t>Viaje a La Provenza.</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552D40" w14:textId="77777777" w:rsidR="007A4E2D" w:rsidRDefault="007A4E2D" w:rsidP="00EC6DE1">
            <w:pPr>
              <w:pStyle w:val="Standard"/>
              <w:spacing w:after="0" w:line="240" w:lineRule="auto"/>
              <w:rPr>
                <w:b/>
                <w:bCs/>
                <w:lang w:val="es-ES"/>
              </w:rPr>
            </w:pPr>
            <w:r>
              <w:rPr>
                <w:b/>
                <w:bCs/>
                <w:lang w:val="es-ES"/>
              </w:rPr>
              <w:t>Del 19 de marzo al 22 de marzo de 2025.</w:t>
            </w:r>
          </w:p>
        </w:tc>
        <w:tc>
          <w:tcPr>
            <w:tcW w:w="23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B5AD2A" w14:textId="77777777" w:rsidR="007A4E2D" w:rsidRDefault="007A4E2D" w:rsidP="00EC6DE1">
            <w:pPr>
              <w:pStyle w:val="Standard"/>
              <w:spacing w:after="0" w:line="240" w:lineRule="auto"/>
              <w:rPr>
                <w:b/>
                <w:bCs/>
                <w:lang w:val="es-ES"/>
              </w:rPr>
            </w:pPr>
            <w:r>
              <w:rPr>
                <w:b/>
                <w:bCs/>
                <w:lang w:val="es-ES"/>
              </w:rPr>
              <w:t>Este curso realizaremos un viaje a la Provenza con nuestro alumnado.</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C117F2" w14:textId="77777777" w:rsidR="007A4E2D" w:rsidRDefault="007A4E2D" w:rsidP="00EC6DE1">
            <w:pPr>
              <w:pStyle w:val="Standard"/>
              <w:spacing w:after="0" w:line="240" w:lineRule="auto"/>
              <w:rPr>
                <w:b/>
                <w:bCs/>
                <w:lang w:val="es-ES"/>
              </w:rPr>
            </w:pPr>
            <w:r>
              <w:rPr>
                <w:b/>
                <w:bCs/>
                <w:lang w:val="es-ES"/>
              </w:rPr>
              <w:t>Alumnado de francés.</w:t>
            </w:r>
          </w:p>
        </w:tc>
      </w:tr>
      <w:tr w:rsidR="007A4E2D" w14:paraId="61CEC713" w14:textId="77777777" w:rsidTr="00EC6DE1">
        <w:tblPrEx>
          <w:tblCellMar>
            <w:top w:w="0" w:type="dxa"/>
            <w:bottom w:w="0" w:type="dxa"/>
          </w:tblCellMar>
        </w:tblPrEx>
        <w:tc>
          <w:tcPr>
            <w:tcW w:w="2337" w:type="dxa"/>
            <w:tcBorders>
              <w:left w:val="single" w:sz="4" w:space="0" w:color="000000"/>
              <w:bottom w:val="single" w:sz="4" w:space="0" w:color="000000"/>
              <w:right w:val="single" w:sz="4" w:space="0" w:color="000000"/>
            </w:tcBorders>
            <w:tcMar>
              <w:top w:w="0" w:type="dxa"/>
              <w:left w:w="113" w:type="dxa"/>
              <w:bottom w:w="0" w:type="dxa"/>
              <w:right w:w="108" w:type="dxa"/>
            </w:tcMar>
          </w:tcPr>
          <w:p w14:paraId="1B8037C9" w14:textId="77777777" w:rsidR="007A4E2D" w:rsidRPr="000737B1" w:rsidRDefault="007A4E2D" w:rsidP="00EC6DE1">
            <w:pPr>
              <w:pStyle w:val="Standard"/>
              <w:spacing w:after="0" w:line="240" w:lineRule="auto"/>
              <w:rPr>
                <w:b/>
                <w:bCs/>
                <w:lang w:val="es-ES"/>
              </w:rPr>
            </w:pPr>
            <w:r w:rsidRPr="000737B1">
              <w:rPr>
                <w:b/>
                <w:bCs/>
                <w:lang w:val="es-ES"/>
              </w:rPr>
              <w:t xml:space="preserve">Salida al cine </w:t>
            </w:r>
            <w:proofErr w:type="spellStart"/>
            <w:r w:rsidRPr="000737B1">
              <w:rPr>
                <w:b/>
                <w:bCs/>
                <w:lang w:val="es-ES"/>
              </w:rPr>
              <w:t>Kinépolis</w:t>
            </w:r>
            <w:proofErr w:type="spellEnd"/>
            <w:r w:rsidRPr="000737B1">
              <w:rPr>
                <w:b/>
                <w:bCs/>
                <w:lang w:val="es-ES"/>
              </w:rPr>
              <w:t>.</w:t>
            </w:r>
          </w:p>
          <w:p w14:paraId="20E8D00C" w14:textId="77777777" w:rsidR="007A4E2D" w:rsidRPr="000737B1" w:rsidRDefault="007A4E2D" w:rsidP="00EC6DE1">
            <w:pPr>
              <w:pStyle w:val="Standard"/>
              <w:spacing w:after="0" w:line="240" w:lineRule="auto"/>
              <w:rPr>
                <w:b/>
                <w:bCs/>
                <w:lang w:val="es-ES"/>
              </w:rPr>
            </w:pPr>
            <w:r w:rsidRPr="000737B1">
              <w:rPr>
                <w:b/>
                <w:bCs/>
                <w:lang w:val="es-ES"/>
              </w:rPr>
              <w:t>Veremos una película francófona en versión original.</w:t>
            </w:r>
          </w:p>
        </w:tc>
        <w:tc>
          <w:tcPr>
            <w:tcW w:w="2337" w:type="dxa"/>
            <w:tcBorders>
              <w:left w:val="single" w:sz="4" w:space="0" w:color="000000"/>
              <w:bottom w:val="single" w:sz="4" w:space="0" w:color="000000"/>
              <w:right w:val="single" w:sz="4" w:space="0" w:color="000000"/>
            </w:tcBorders>
            <w:tcMar>
              <w:top w:w="0" w:type="dxa"/>
              <w:left w:w="113" w:type="dxa"/>
              <w:bottom w:w="0" w:type="dxa"/>
              <w:right w:w="108" w:type="dxa"/>
            </w:tcMar>
          </w:tcPr>
          <w:p w14:paraId="1E820E6A" w14:textId="77777777" w:rsidR="007A4E2D" w:rsidRPr="000737B1" w:rsidRDefault="007A4E2D" w:rsidP="00EC6DE1">
            <w:pPr>
              <w:pStyle w:val="Standard"/>
              <w:spacing w:after="0" w:line="240" w:lineRule="auto"/>
              <w:rPr>
                <w:b/>
                <w:bCs/>
                <w:lang w:val="es-ES"/>
              </w:rPr>
            </w:pPr>
            <w:r w:rsidRPr="000737B1">
              <w:rPr>
                <w:b/>
                <w:bCs/>
                <w:lang w:val="es-ES"/>
              </w:rPr>
              <w:t>Fecha que depende de la proyección de una película interesante para nuestro alumnado.</w:t>
            </w:r>
          </w:p>
        </w:tc>
        <w:tc>
          <w:tcPr>
            <w:tcW w:w="2338" w:type="dxa"/>
            <w:tcBorders>
              <w:left w:val="single" w:sz="4" w:space="0" w:color="000000"/>
              <w:bottom w:val="single" w:sz="4" w:space="0" w:color="000000"/>
              <w:right w:val="single" w:sz="4" w:space="0" w:color="000000"/>
            </w:tcBorders>
            <w:tcMar>
              <w:top w:w="0" w:type="dxa"/>
              <w:left w:w="113" w:type="dxa"/>
              <w:bottom w:w="0" w:type="dxa"/>
              <w:right w:w="108" w:type="dxa"/>
            </w:tcMar>
          </w:tcPr>
          <w:p w14:paraId="7E6FB8DE" w14:textId="77777777" w:rsidR="007A4E2D" w:rsidRPr="000737B1" w:rsidRDefault="007A4E2D" w:rsidP="00EC6DE1">
            <w:pPr>
              <w:pStyle w:val="Standard"/>
              <w:spacing w:after="0" w:line="240" w:lineRule="auto"/>
              <w:rPr>
                <w:b/>
                <w:bCs/>
                <w:lang w:val="es-ES"/>
              </w:rPr>
            </w:pPr>
            <w:r w:rsidRPr="000737B1">
              <w:rPr>
                <w:b/>
                <w:bCs/>
                <w:lang w:val="es-ES"/>
              </w:rPr>
              <w:t xml:space="preserve">La asistencia al cine es una experiencia motivadora. </w:t>
            </w:r>
            <w:proofErr w:type="gramStart"/>
            <w:r w:rsidRPr="000737B1">
              <w:rPr>
                <w:b/>
                <w:bCs/>
                <w:lang w:val="es-ES"/>
              </w:rPr>
              <w:t>Si</w:t>
            </w:r>
            <w:proofErr w:type="gramEnd"/>
            <w:r w:rsidRPr="000737B1">
              <w:rPr>
                <w:b/>
                <w:bCs/>
                <w:lang w:val="es-ES"/>
              </w:rPr>
              <w:t xml:space="preserve"> además, el visionado se realiza en la lengua original, resulta aún más enriquecedora.</w:t>
            </w:r>
          </w:p>
        </w:tc>
        <w:tc>
          <w:tcPr>
            <w:tcW w:w="2337" w:type="dxa"/>
            <w:tcBorders>
              <w:left w:val="single" w:sz="4" w:space="0" w:color="000000"/>
              <w:bottom w:val="single" w:sz="4" w:space="0" w:color="000000"/>
              <w:right w:val="single" w:sz="4" w:space="0" w:color="000000"/>
            </w:tcBorders>
            <w:tcMar>
              <w:top w:w="0" w:type="dxa"/>
              <w:left w:w="113" w:type="dxa"/>
              <w:bottom w:w="0" w:type="dxa"/>
              <w:right w:w="108" w:type="dxa"/>
            </w:tcMar>
          </w:tcPr>
          <w:p w14:paraId="1F141DFA" w14:textId="77777777" w:rsidR="007A4E2D" w:rsidRDefault="007A4E2D" w:rsidP="00EC6DE1">
            <w:pPr>
              <w:pStyle w:val="Standard"/>
              <w:spacing w:after="0" w:line="240" w:lineRule="auto"/>
              <w:rPr>
                <w:b/>
                <w:bCs/>
              </w:rPr>
            </w:pPr>
            <w:proofErr w:type="spellStart"/>
            <w:r>
              <w:rPr>
                <w:b/>
                <w:bCs/>
              </w:rPr>
              <w:t>Alumnado</w:t>
            </w:r>
            <w:proofErr w:type="spellEnd"/>
            <w:r>
              <w:rPr>
                <w:b/>
                <w:bCs/>
              </w:rPr>
              <w:t xml:space="preserve"> de </w:t>
            </w:r>
            <w:proofErr w:type="spellStart"/>
            <w:r>
              <w:rPr>
                <w:b/>
                <w:bCs/>
              </w:rPr>
              <w:t>francés</w:t>
            </w:r>
            <w:proofErr w:type="spellEnd"/>
            <w:r>
              <w:rPr>
                <w:b/>
                <w:bCs/>
              </w:rPr>
              <w:t>.</w:t>
            </w:r>
          </w:p>
        </w:tc>
      </w:tr>
      <w:tr w:rsidR="007A4E2D" w14:paraId="51AA143B" w14:textId="77777777" w:rsidTr="00EC6DE1">
        <w:tblPrEx>
          <w:tblCellMar>
            <w:top w:w="0" w:type="dxa"/>
            <w:bottom w:w="0" w:type="dxa"/>
          </w:tblCellMar>
        </w:tblPrEx>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B81A23" w14:textId="77777777" w:rsidR="007A4E2D" w:rsidRDefault="007A4E2D" w:rsidP="00EC6DE1">
            <w:pPr>
              <w:pStyle w:val="Standard"/>
              <w:spacing w:after="0" w:line="240" w:lineRule="auto"/>
              <w:rPr>
                <w:b/>
                <w:bCs/>
                <w:lang w:val="es-ES"/>
              </w:rPr>
            </w:pPr>
            <w:r>
              <w:rPr>
                <w:b/>
                <w:bCs/>
                <w:lang w:val="es-ES"/>
              </w:rPr>
              <w:t xml:space="preserve">Salida a almorzar a la crepería “Le </w:t>
            </w:r>
            <w:proofErr w:type="spellStart"/>
            <w:r>
              <w:rPr>
                <w:b/>
                <w:bCs/>
                <w:lang w:val="es-ES"/>
              </w:rPr>
              <w:t>moulin</w:t>
            </w:r>
            <w:proofErr w:type="spellEnd"/>
            <w:r>
              <w:rPr>
                <w:b/>
                <w:bCs/>
                <w:lang w:val="es-ES"/>
              </w:rPr>
              <w:t xml:space="preserve"> de Paris”.</w:t>
            </w:r>
          </w:p>
          <w:p w14:paraId="35CFA2AF" w14:textId="77777777" w:rsidR="007A4E2D" w:rsidRDefault="007A4E2D" w:rsidP="00EC6DE1">
            <w:pPr>
              <w:pStyle w:val="Standard"/>
              <w:spacing w:after="0" w:line="240" w:lineRule="auto"/>
              <w:rPr>
                <w:b/>
                <w:bCs/>
                <w:lang w:val="es-ES"/>
              </w:rPr>
            </w:pPr>
          </w:p>
          <w:p w14:paraId="79A0D19D" w14:textId="77777777" w:rsidR="007A4E2D" w:rsidRDefault="007A4E2D" w:rsidP="00EC6DE1">
            <w:pPr>
              <w:pStyle w:val="Standard"/>
              <w:spacing w:after="0" w:line="240" w:lineRule="auto"/>
              <w:rPr>
                <w:b/>
                <w:bCs/>
                <w:lang w:val="es-ES"/>
              </w:rPr>
            </w:pPr>
            <w:r>
              <w:rPr>
                <w:b/>
                <w:bCs/>
                <w:lang w:val="es-ES"/>
              </w:rPr>
              <w:t>Precio: de 5 a 10 €</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965D29" w14:textId="77777777" w:rsidR="007A4E2D" w:rsidRDefault="007A4E2D" w:rsidP="00EC6DE1">
            <w:pPr>
              <w:pStyle w:val="Standard"/>
              <w:spacing w:after="0" w:line="240" w:lineRule="auto"/>
              <w:rPr>
                <w:b/>
                <w:bCs/>
                <w:lang w:val="es-ES"/>
              </w:rPr>
            </w:pPr>
            <w:r>
              <w:rPr>
                <w:b/>
                <w:bCs/>
                <w:lang w:val="es-ES"/>
              </w:rPr>
              <w:t>Primera semana de junio de 2025.</w:t>
            </w:r>
          </w:p>
        </w:tc>
        <w:tc>
          <w:tcPr>
            <w:tcW w:w="23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80C1BE" w14:textId="77777777" w:rsidR="007A4E2D" w:rsidRDefault="007A4E2D" w:rsidP="00EC6DE1">
            <w:pPr>
              <w:pStyle w:val="Standard"/>
              <w:spacing w:after="0" w:line="240" w:lineRule="auto"/>
              <w:rPr>
                <w:b/>
                <w:bCs/>
                <w:lang w:val="es-ES"/>
              </w:rPr>
            </w:pPr>
            <w:r>
              <w:rPr>
                <w:b/>
                <w:bCs/>
                <w:lang w:val="es-ES"/>
              </w:rPr>
              <w:t>Una actividad relajada y socializante para despedir el curso escolar.</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955350" w14:textId="77777777" w:rsidR="007A4E2D" w:rsidRDefault="007A4E2D" w:rsidP="00EC6DE1">
            <w:pPr>
              <w:pStyle w:val="Standard"/>
              <w:spacing w:after="0" w:line="240" w:lineRule="auto"/>
              <w:rPr>
                <w:b/>
                <w:bCs/>
                <w:lang w:val="es-ES"/>
              </w:rPr>
            </w:pPr>
            <w:r>
              <w:rPr>
                <w:b/>
                <w:bCs/>
                <w:lang w:val="es-ES"/>
              </w:rPr>
              <w:t>Alumnado de francés, dividido en dos grupos.</w:t>
            </w:r>
          </w:p>
        </w:tc>
      </w:tr>
    </w:tbl>
    <w:p w14:paraId="2C444842" w14:textId="77777777" w:rsidR="007A4E2D" w:rsidRPr="007A4E2D" w:rsidRDefault="007A4E2D" w:rsidP="007A4E2D">
      <w:pPr>
        <w:rPr>
          <w:rFonts w:cstheme="minorHAnsi"/>
          <w:b/>
          <w:bCs/>
          <w:lang w:val="es-ES"/>
        </w:rPr>
      </w:pPr>
    </w:p>
    <w:bookmarkEnd w:id="0"/>
    <w:sectPr w:rsidR="007A4E2D" w:rsidRPr="007A4E2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610FF" w14:textId="77777777" w:rsidR="006A6231" w:rsidRDefault="008B5C09">
      <w:pPr>
        <w:spacing w:after="0" w:line="240" w:lineRule="auto"/>
      </w:pPr>
      <w:r>
        <w:separator/>
      </w:r>
    </w:p>
  </w:endnote>
  <w:endnote w:type="continuationSeparator" w:id="0">
    <w:p w14:paraId="53546ED9" w14:textId="77777777" w:rsidR="006A6231" w:rsidRDefault="008B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roid Sans Fallback">
    <w:panose1 w:val="00000000000000000000"/>
    <w:charset w:val="00"/>
    <w:family w:val="roman"/>
    <w:notTrueType/>
    <w:pitch w:val="default"/>
  </w:font>
  <w:font w:name="Liberation Sans">
    <w:altName w:val="Arial"/>
    <w:charset w:val="00"/>
    <w:family w:val="swiss"/>
    <w:pitch w:val="variable"/>
  </w:font>
  <w:font w:name="Noto Sans CJK SC Regular">
    <w:panose1 w:val="00000000000000000000"/>
    <w:charset w:val="00"/>
    <w:family w:val="roman"/>
    <w:notTrueType/>
    <w:pitch w:val="default"/>
  </w:font>
  <w:font w:name="Lohit Devanagar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NeueLT Std">
    <w:altName w:val="Arial"/>
    <w:charset w:val="00"/>
    <w:family w:val="swiss"/>
    <w:pitch w:val="default"/>
    <w:sig w:usb0="00000003" w:usb1="00000000" w:usb2="00000000" w:usb3="00000000" w:csb0="00000001"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RCHRISTY">
    <w:altName w:val="Times New Roman"/>
    <w:charset w:val="00"/>
    <w:family w:val="roman"/>
    <w:pitch w:val="default"/>
    <w:sig w:usb0="00000003" w:usb1="00000000" w:usb2="00000000" w:usb3="00000000" w:csb0="00000001" w:csb1="00000000"/>
  </w:font>
  <w:font w:name="HelveticaNeueLT Std Lt Cn">
    <w:altName w:val="Arial"/>
    <w:charset w:val="00"/>
    <w:family w:val="swiss"/>
    <w:pitch w:val="default"/>
    <w:sig w:usb0="00000003" w:usb1="00000000" w:usb2="00000000" w:usb3="00000000" w:csb0="00000001" w:csb1="00000000"/>
  </w:font>
  <w:font w:name="Ideal Sans Medium">
    <w:altName w:val="Calibri"/>
    <w:charset w:val="00"/>
    <w:family w:val="swiss"/>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tillium">
    <w:altName w:val="Calibri"/>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D4AAA" w14:textId="77777777" w:rsidR="00711082" w:rsidRDefault="00CA7878">
    <w:pPr>
      <w:pStyle w:val="Piedepgina1"/>
      <w:jc w:val="right"/>
    </w:pPr>
    <w:r>
      <w:fldChar w:fldCharType="begin"/>
    </w:r>
    <w:r>
      <w:instrText xml:space="preserve"> PAGE </w:instrText>
    </w:r>
    <w:r>
      <w:fldChar w:fldCharType="separate"/>
    </w:r>
    <w:r>
      <w:t>140</w:t>
    </w:r>
    <w:r>
      <w:fldChar w:fldCharType="end"/>
    </w:r>
  </w:p>
  <w:p w14:paraId="2F4639A5" w14:textId="77777777" w:rsidR="00711082" w:rsidRDefault="00711082">
    <w:pPr>
      <w:pStyle w:val="Piedep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F843E" w14:textId="77777777" w:rsidR="006A6231" w:rsidRDefault="008B5C09">
      <w:pPr>
        <w:spacing w:after="0" w:line="240" w:lineRule="auto"/>
      </w:pPr>
      <w:r>
        <w:separator/>
      </w:r>
    </w:p>
  </w:footnote>
  <w:footnote w:type="continuationSeparator" w:id="0">
    <w:p w14:paraId="6D681D3B" w14:textId="77777777" w:rsidR="006A6231" w:rsidRDefault="008B5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47533"/>
    <w:multiLevelType w:val="multilevel"/>
    <w:tmpl w:val="F94EA982"/>
    <w:styleLink w:val="WWNum34"/>
    <w:lvl w:ilvl="0">
      <w:numFmt w:val="bullet"/>
      <w:lvlText w:val="–"/>
      <w:lvlJc w:val="left"/>
      <w:pPr>
        <w:ind w:left="785" w:hanging="360"/>
      </w:pPr>
      <w:rPr>
        <w:rFonts w:ascii="Arial" w:hAnsi="Arial" w:cs="Aria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cs="Wingdings"/>
      </w:rPr>
    </w:lvl>
    <w:lvl w:ilvl="3">
      <w:numFmt w:val="bullet"/>
      <w:lvlText w:val=""/>
      <w:lvlJc w:val="left"/>
      <w:pPr>
        <w:ind w:left="2945" w:hanging="360"/>
      </w:pPr>
      <w:rPr>
        <w:rFonts w:ascii="Symbol" w:hAnsi="Symbol" w:cs="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cs="Wingdings"/>
      </w:rPr>
    </w:lvl>
    <w:lvl w:ilvl="6">
      <w:numFmt w:val="bullet"/>
      <w:lvlText w:val=""/>
      <w:lvlJc w:val="left"/>
      <w:pPr>
        <w:ind w:left="5105" w:hanging="360"/>
      </w:pPr>
      <w:rPr>
        <w:rFonts w:ascii="Symbol" w:hAnsi="Symbol" w:cs="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cs="Wingdings"/>
      </w:rPr>
    </w:lvl>
  </w:abstractNum>
  <w:abstractNum w:abstractNumId="1" w15:restartNumberingAfterBreak="0">
    <w:nsid w:val="0C833736"/>
    <w:multiLevelType w:val="multilevel"/>
    <w:tmpl w:val="88AEDDAE"/>
    <w:styleLink w:val="WWNum4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D762483"/>
    <w:multiLevelType w:val="multilevel"/>
    <w:tmpl w:val="02143C20"/>
    <w:styleLink w:val="WWNum19"/>
    <w:lvl w:ilvl="0">
      <w:start w:val="1"/>
      <w:numFmt w:val="decimal"/>
      <w:lvlText w:val="%1."/>
      <w:lvlJc w:val="left"/>
      <w:pPr>
        <w:ind w:left="1068" w:hanging="360"/>
      </w:pPr>
      <w:rPr>
        <w:sz w:val="22"/>
        <w:szCs w:val="22"/>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3" w15:restartNumberingAfterBreak="0">
    <w:nsid w:val="0E6F699B"/>
    <w:multiLevelType w:val="multilevel"/>
    <w:tmpl w:val="3B521FA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4" w15:restartNumberingAfterBreak="0">
    <w:nsid w:val="0E922B17"/>
    <w:multiLevelType w:val="multilevel"/>
    <w:tmpl w:val="A0E05A4C"/>
    <w:styleLink w:val="WWNum39"/>
    <w:lvl w:ilvl="0">
      <w:numFmt w:val="bullet"/>
      <w:lvlText w:val="–"/>
      <w:lvlJc w:val="left"/>
      <w:pPr>
        <w:ind w:left="1068" w:hanging="360"/>
      </w:pPr>
      <w:rPr>
        <w:rFonts w:ascii="Arial" w:hAnsi="Arial" w:cs="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5" w15:restartNumberingAfterBreak="0">
    <w:nsid w:val="0E9C17F4"/>
    <w:multiLevelType w:val="multilevel"/>
    <w:tmpl w:val="463E1B96"/>
    <w:styleLink w:val="WWNum17"/>
    <w:lvl w:ilvl="0">
      <w:numFmt w:val="bullet"/>
      <w:lvlText w:val=""/>
      <w:lvlJc w:val="left"/>
      <w:pPr>
        <w:ind w:left="720" w:hanging="360"/>
      </w:pPr>
      <w:rPr>
        <w:rFonts w:ascii="Symbol" w:hAnsi="Symbol" w:cs="Symbol"/>
      </w:rPr>
    </w:lvl>
    <w:lvl w:ilvl="1">
      <w:start w:val="1"/>
      <w:numFmt w:val="decimal"/>
      <w:lvlText w:val="%2."/>
      <w:lvlJc w:val="left"/>
      <w:pPr>
        <w:ind w:left="1440" w:hanging="360"/>
      </w:p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3624F21"/>
    <w:multiLevelType w:val="multilevel"/>
    <w:tmpl w:val="CBA61C88"/>
    <w:styleLink w:val="WWNum2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7AA14B1"/>
    <w:multiLevelType w:val="multilevel"/>
    <w:tmpl w:val="119A8DB0"/>
    <w:styleLink w:val="WWNum43"/>
    <w:lvl w:ilvl="0">
      <w:numFmt w:val="bullet"/>
      <w:lvlText w:val="-"/>
      <w:lvlJc w:val="left"/>
      <w:pPr>
        <w:ind w:left="1428" w:hanging="360"/>
      </w:pPr>
      <w:rPr>
        <w:rFonts w:ascii="Courier New" w:hAnsi="Courier New" w:cs="Courier New"/>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8" w15:restartNumberingAfterBreak="0">
    <w:nsid w:val="1B083229"/>
    <w:multiLevelType w:val="multilevel"/>
    <w:tmpl w:val="2B329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5D5225"/>
    <w:multiLevelType w:val="multilevel"/>
    <w:tmpl w:val="193A258C"/>
    <w:styleLink w:val="WWNum31"/>
    <w:lvl w:ilvl="0">
      <w:numFmt w:val="bullet"/>
      <w:lvlText w:val="-"/>
      <w:lvlJc w:val="left"/>
      <w:pPr>
        <w:ind w:left="1068" w:hanging="360"/>
      </w:pPr>
      <w:rPr>
        <w:rFonts w:ascii="Courier New" w:hAnsi="Courier New" w:cs="Courier New"/>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10" w15:restartNumberingAfterBreak="0">
    <w:nsid w:val="1E0F5546"/>
    <w:multiLevelType w:val="multilevel"/>
    <w:tmpl w:val="527CEB22"/>
    <w:styleLink w:val="WWNum18"/>
    <w:lvl w:ilvl="0">
      <w:numFmt w:val="bullet"/>
      <w:lvlText w:val=""/>
      <w:lvlJc w:val="left"/>
      <w:pPr>
        <w:ind w:left="1068" w:hanging="360"/>
      </w:pPr>
      <w:rPr>
        <w:rFonts w:ascii="Symbol" w:hAnsi="Symbol" w:cs="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11" w15:restartNumberingAfterBreak="0">
    <w:nsid w:val="1F1A6B36"/>
    <w:multiLevelType w:val="multilevel"/>
    <w:tmpl w:val="A846F920"/>
    <w:styleLink w:val="WWNum29"/>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2B648F"/>
    <w:multiLevelType w:val="hybridMultilevel"/>
    <w:tmpl w:val="E5AA61A8"/>
    <w:lvl w:ilvl="0" w:tplc="E43210F2">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1F7F7F24"/>
    <w:multiLevelType w:val="multilevel"/>
    <w:tmpl w:val="DB26FBA4"/>
    <w:styleLink w:val="WWNum40"/>
    <w:lvl w:ilvl="0">
      <w:numFmt w:val="bullet"/>
      <w:lvlText w:val="–"/>
      <w:lvlJc w:val="left"/>
      <w:pPr>
        <w:ind w:left="1068" w:hanging="360"/>
      </w:pPr>
      <w:rPr>
        <w:rFonts w:ascii="Arial" w:hAnsi="Arial" w:cs="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14" w15:restartNumberingAfterBreak="0">
    <w:nsid w:val="22EA25A4"/>
    <w:multiLevelType w:val="multilevel"/>
    <w:tmpl w:val="5E2650B4"/>
    <w:styleLink w:val="WWNum15"/>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265A75CD"/>
    <w:multiLevelType w:val="multilevel"/>
    <w:tmpl w:val="5CBC1E9A"/>
    <w:lvl w:ilvl="0">
      <w:start w:val="4"/>
      <w:numFmt w:val="decimal"/>
      <w:lvlText w:val="%1."/>
      <w:lvlJc w:val="left"/>
      <w:pPr>
        <w:tabs>
          <w:tab w:val="num" w:pos="360"/>
        </w:tabs>
        <w:ind w:left="360" w:hanging="360"/>
      </w:pPr>
      <w:rPr>
        <w:rFonts w:cs="Times New Roman" w:hint="default"/>
      </w:rPr>
    </w:lvl>
    <w:lvl w:ilvl="1">
      <w:start w:val="2"/>
      <w:numFmt w:val="decimal"/>
      <w:pStyle w:val="Continuarlista2"/>
      <w:isLgl/>
      <w:lvlText w:val="%1.%2."/>
      <w:lvlJc w:val="left"/>
      <w:pPr>
        <w:tabs>
          <w:tab w:val="num" w:pos="720"/>
        </w:tabs>
        <w:ind w:left="390" w:hanging="39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15:restartNumberingAfterBreak="0">
    <w:nsid w:val="282A0F2A"/>
    <w:multiLevelType w:val="hybridMultilevel"/>
    <w:tmpl w:val="2DEAAFDC"/>
    <w:lvl w:ilvl="0" w:tplc="86F630A8">
      <w:start w:val="4"/>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286E39C5"/>
    <w:multiLevelType w:val="hybridMultilevel"/>
    <w:tmpl w:val="44165FCA"/>
    <w:lvl w:ilvl="0" w:tplc="040A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933810"/>
    <w:multiLevelType w:val="multilevel"/>
    <w:tmpl w:val="1E0C2F7C"/>
    <w:styleLink w:val="WWNum47"/>
    <w:lvl w:ilvl="0">
      <w:numFmt w:val="bullet"/>
      <w:lvlText w:val=""/>
      <w:lvlJc w:val="left"/>
      <w:pPr>
        <w:ind w:left="1428" w:hanging="360"/>
      </w:pPr>
      <w:rPr>
        <w:rFonts w:ascii="Symbol" w:hAnsi="Symbol" w:cs="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19" w15:restartNumberingAfterBreak="0">
    <w:nsid w:val="2EF07B74"/>
    <w:multiLevelType w:val="multilevel"/>
    <w:tmpl w:val="2B329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347033"/>
    <w:multiLevelType w:val="multilevel"/>
    <w:tmpl w:val="37D44088"/>
    <w:lvl w:ilvl="0">
      <w:start w:val="1"/>
      <w:numFmt w:val="bullet"/>
      <w:lvlText w:val="–"/>
      <w:lvlJc w:val="left"/>
      <w:pPr>
        <w:ind w:left="1068" w:hanging="360"/>
      </w:pPr>
      <w:rPr>
        <w:rFonts w:ascii="Arial" w:hAnsi="Aria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1" w15:restartNumberingAfterBreak="0">
    <w:nsid w:val="34AC7364"/>
    <w:multiLevelType w:val="multilevel"/>
    <w:tmpl w:val="114A83BE"/>
    <w:styleLink w:val="WWNum27"/>
    <w:lvl w:ilvl="0">
      <w:numFmt w:val="bullet"/>
      <w:lvlText w:val=""/>
      <w:lvlJc w:val="left"/>
      <w:pPr>
        <w:ind w:left="1440" w:hanging="360"/>
      </w:pPr>
      <w:rPr>
        <w:rFonts w:ascii="Wingdings" w:hAnsi="Wingdings" w:cs="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2" w15:restartNumberingAfterBreak="0">
    <w:nsid w:val="391A5ABE"/>
    <w:multiLevelType w:val="multilevel"/>
    <w:tmpl w:val="DD2C7136"/>
    <w:styleLink w:val="WWNum37"/>
    <w:lvl w:ilvl="0">
      <w:numFmt w:val="bullet"/>
      <w:lvlText w:val=""/>
      <w:lvlJc w:val="left"/>
      <w:pPr>
        <w:ind w:left="1440" w:hanging="360"/>
      </w:pPr>
      <w:rPr>
        <w:rFonts w:ascii="Wingdings" w:hAnsi="Wingdings" w:cs="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3" w15:restartNumberingAfterBreak="0">
    <w:nsid w:val="39FB0FE2"/>
    <w:multiLevelType w:val="multilevel"/>
    <w:tmpl w:val="F2621868"/>
    <w:styleLink w:val="WWNum42"/>
    <w:lvl w:ilvl="0">
      <w:numFmt w:val="bullet"/>
      <w:lvlText w:val="-"/>
      <w:lvlJc w:val="left"/>
      <w:pPr>
        <w:ind w:left="1428" w:hanging="360"/>
      </w:pPr>
      <w:rPr>
        <w:rFonts w:ascii="Courier New" w:hAnsi="Courier New" w:cs="Courier New"/>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24" w15:restartNumberingAfterBreak="0">
    <w:nsid w:val="3C153F21"/>
    <w:multiLevelType w:val="multilevel"/>
    <w:tmpl w:val="4B788AF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D12201B"/>
    <w:multiLevelType w:val="multilevel"/>
    <w:tmpl w:val="D3E46A34"/>
    <w:styleLink w:val="WWNum24"/>
    <w:lvl w:ilvl="0">
      <w:numFmt w:val="bullet"/>
      <w:lvlText w:val="–"/>
      <w:lvlJc w:val="left"/>
      <w:pPr>
        <w:ind w:left="1068" w:hanging="360"/>
      </w:pPr>
      <w:rPr>
        <w:rFonts w:ascii="Arial" w:hAnsi="Arial" w:cs="Arial"/>
      </w:rPr>
    </w:lvl>
    <w:lvl w:ilvl="1">
      <w:numFmt w:val="bullet"/>
      <w:lvlText w:val="o"/>
      <w:lvlJc w:val="left"/>
      <w:pPr>
        <w:ind w:left="141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26" w15:restartNumberingAfterBreak="0">
    <w:nsid w:val="3E016DDC"/>
    <w:multiLevelType w:val="hybridMultilevel"/>
    <w:tmpl w:val="A22E50A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3ED47A7C"/>
    <w:multiLevelType w:val="multilevel"/>
    <w:tmpl w:val="85F69792"/>
    <w:styleLink w:val="WWNum50"/>
    <w:lvl w:ilvl="0">
      <w:numFmt w:val="bullet"/>
      <w:lvlText w:val=""/>
      <w:lvlJc w:val="left"/>
      <w:pPr>
        <w:ind w:left="1068" w:hanging="360"/>
      </w:pPr>
      <w:rPr>
        <w:rFonts w:ascii="Symbol" w:hAnsi="Symbol" w:cs="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28" w15:restartNumberingAfterBreak="0">
    <w:nsid w:val="40472ECF"/>
    <w:multiLevelType w:val="multilevel"/>
    <w:tmpl w:val="CBA4CEEE"/>
    <w:styleLink w:val="WWNum3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44B479A4"/>
    <w:multiLevelType w:val="multilevel"/>
    <w:tmpl w:val="BF7204AE"/>
    <w:styleLink w:val="WWNum46"/>
    <w:lvl w:ilvl="0">
      <w:numFmt w:val="bullet"/>
      <w:lvlText w:val=""/>
      <w:lvlJc w:val="left"/>
      <w:pPr>
        <w:ind w:left="1068" w:hanging="360"/>
      </w:pPr>
      <w:rPr>
        <w:rFonts w:ascii="Symbol" w:hAnsi="Symbol" w:cs="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30" w15:restartNumberingAfterBreak="0">
    <w:nsid w:val="450F1404"/>
    <w:multiLevelType w:val="multilevel"/>
    <w:tmpl w:val="03F4109E"/>
    <w:styleLink w:val="WWNum23"/>
    <w:lvl w:ilvl="0">
      <w:numFmt w:val="bullet"/>
      <w:lvlText w:val=""/>
      <w:lvlJc w:val="left"/>
      <w:pPr>
        <w:ind w:left="1776" w:hanging="360"/>
      </w:pPr>
      <w:rPr>
        <w:rFonts w:ascii="Wingdings" w:hAnsi="Wingdings" w:cs="Wingdings"/>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31" w15:restartNumberingAfterBreak="0">
    <w:nsid w:val="45CD0C61"/>
    <w:multiLevelType w:val="multilevel"/>
    <w:tmpl w:val="29A863A2"/>
    <w:styleLink w:val="WWNum30"/>
    <w:lvl w:ilvl="0">
      <w:numFmt w:val="bullet"/>
      <w:lvlText w:val="–"/>
      <w:lvlJc w:val="left"/>
      <w:pPr>
        <w:ind w:left="1068" w:hanging="360"/>
      </w:pPr>
      <w:rPr>
        <w:rFonts w:ascii="Arial" w:hAnsi="Arial" w:cs="Arial"/>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46B24F4A"/>
    <w:multiLevelType w:val="hybridMultilevel"/>
    <w:tmpl w:val="FB3E2570"/>
    <w:lvl w:ilvl="0" w:tplc="20803274">
      <w:numFmt w:val="bullet"/>
      <w:lvlText w:val="-"/>
      <w:lvlJc w:val="left"/>
      <w:pPr>
        <w:tabs>
          <w:tab w:val="num" w:pos="360"/>
        </w:tabs>
        <w:ind w:left="360" w:hanging="360"/>
      </w:pPr>
      <w:rPr>
        <w:rFonts w:ascii="Times New Roman" w:eastAsia="Times New Roman" w:hAnsi="Times New Roman" w:cs="Times New Roman" w:hint="default"/>
      </w:rPr>
    </w:lvl>
    <w:lvl w:ilvl="1" w:tplc="61347A4C">
      <w:start w:val="1"/>
      <w:numFmt w:val="bullet"/>
      <w:lvlText w:val="-"/>
      <w:lvlJc w:val="left"/>
      <w:pPr>
        <w:tabs>
          <w:tab w:val="num" w:pos="1091"/>
        </w:tabs>
        <w:ind w:left="1091" w:hanging="360"/>
      </w:pPr>
      <w:rPr>
        <w:rFonts w:ascii="Times New Roman" w:eastAsia="Times New Roman" w:hAnsi="Times New Roman" w:cs="Times New Roman" w:hint="default"/>
      </w:rPr>
    </w:lvl>
    <w:lvl w:ilvl="2" w:tplc="0C0A001B">
      <w:start w:val="1"/>
      <w:numFmt w:val="bullet"/>
      <w:lvlText w:val=""/>
      <w:lvlJc w:val="left"/>
      <w:pPr>
        <w:tabs>
          <w:tab w:val="num" w:pos="1811"/>
        </w:tabs>
        <w:ind w:left="1811" w:hanging="360"/>
      </w:pPr>
      <w:rPr>
        <w:rFonts w:ascii="Wingdings" w:hAnsi="Wingdings" w:hint="default"/>
      </w:rPr>
    </w:lvl>
    <w:lvl w:ilvl="3" w:tplc="0C0A000F">
      <w:start w:val="1"/>
      <w:numFmt w:val="bullet"/>
      <w:lvlText w:val=""/>
      <w:lvlJc w:val="left"/>
      <w:pPr>
        <w:tabs>
          <w:tab w:val="num" w:pos="2531"/>
        </w:tabs>
        <w:ind w:left="2531" w:hanging="360"/>
      </w:pPr>
      <w:rPr>
        <w:rFonts w:ascii="Symbol" w:hAnsi="Symbol" w:hint="default"/>
      </w:rPr>
    </w:lvl>
    <w:lvl w:ilvl="4" w:tplc="0C0A0019">
      <w:start w:val="1"/>
      <w:numFmt w:val="bullet"/>
      <w:lvlText w:val="o"/>
      <w:lvlJc w:val="left"/>
      <w:pPr>
        <w:tabs>
          <w:tab w:val="num" w:pos="3251"/>
        </w:tabs>
        <w:ind w:left="3251" w:hanging="360"/>
      </w:pPr>
      <w:rPr>
        <w:rFonts w:ascii="Courier New" w:hAnsi="Courier New" w:cs="Courier New" w:hint="default"/>
      </w:rPr>
    </w:lvl>
    <w:lvl w:ilvl="5" w:tplc="0C0A001B">
      <w:start w:val="1"/>
      <w:numFmt w:val="bullet"/>
      <w:lvlText w:val=""/>
      <w:lvlJc w:val="left"/>
      <w:pPr>
        <w:tabs>
          <w:tab w:val="num" w:pos="3971"/>
        </w:tabs>
        <w:ind w:left="3971" w:hanging="360"/>
      </w:pPr>
      <w:rPr>
        <w:rFonts w:ascii="Wingdings" w:hAnsi="Wingdings" w:hint="default"/>
      </w:rPr>
    </w:lvl>
    <w:lvl w:ilvl="6" w:tplc="0C0A000F">
      <w:start w:val="1"/>
      <w:numFmt w:val="bullet"/>
      <w:lvlText w:val=""/>
      <w:lvlJc w:val="left"/>
      <w:pPr>
        <w:tabs>
          <w:tab w:val="num" w:pos="4691"/>
        </w:tabs>
        <w:ind w:left="4691" w:hanging="360"/>
      </w:pPr>
      <w:rPr>
        <w:rFonts w:ascii="Symbol" w:hAnsi="Symbol" w:hint="default"/>
      </w:rPr>
    </w:lvl>
    <w:lvl w:ilvl="7" w:tplc="0C0A0019">
      <w:start w:val="1"/>
      <w:numFmt w:val="bullet"/>
      <w:lvlText w:val="o"/>
      <w:lvlJc w:val="left"/>
      <w:pPr>
        <w:tabs>
          <w:tab w:val="num" w:pos="5411"/>
        </w:tabs>
        <w:ind w:left="5411" w:hanging="360"/>
      </w:pPr>
      <w:rPr>
        <w:rFonts w:ascii="Courier New" w:hAnsi="Courier New" w:cs="Courier New" w:hint="default"/>
      </w:rPr>
    </w:lvl>
    <w:lvl w:ilvl="8" w:tplc="0C0A001B">
      <w:start w:val="1"/>
      <w:numFmt w:val="bullet"/>
      <w:lvlText w:val=""/>
      <w:lvlJc w:val="left"/>
      <w:pPr>
        <w:tabs>
          <w:tab w:val="num" w:pos="6131"/>
        </w:tabs>
        <w:ind w:left="6131" w:hanging="360"/>
      </w:pPr>
      <w:rPr>
        <w:rFonts w:ascii="Wingdings" w:hAnsi="Wingdings" w:hint="default"/>
      </w:rPr>
    </w:lvl>
  </w:abstractNum>
  <w:abstractNum w:abstractNumId="33" w15:restartNumberingAfterBreak="0">
    <w:nsid w:val="472C318D"/>
    <w:multiLevelType w:val="multilevel"/>
    <w:tmpl w:val="3116A55C"/>
    <w:styleLink w:val="WWNum26"/>
    <w:lvl w:ilvl="0">
      <w:numFmt w:val="bullet"/>
      <w:lvlText w:val=""/>
      <w:lvlJc w:val="left"/>
      <w:pPr>
        <w:ind w:left="1440" w:hanging="360"/>
      </w:pPr>
      <w:rPr>
        <w:rFonts w:ascii="Wingdings" w:hAnsi="Wingdings" w:cs="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4" w15:restartNumberingAfterBreak="0">
    <w:nsid w:val="48011CCE"/>
    <w:multiLevelType w:val="multilevel"/>
    <w:tmpl w:val="9632A4E4"/>
    <w:styleLink w:val="WWNum33"/>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500C2D96"/>
    <w:multiLevelType w:val="multilevel"/>
    <w:tmpl w:val="23EC6C9C"/>
    <w:styleLink w:val="WWNum22"/>
    <w:lvl w:ilvl="0">
      <w:numFmt w:val="bullet"/>
      <w:lvlText w:val="–"/>
      <w:lvlJc w:val="left"/>
      <w:pPr>
        <w:ind w:left="1068" w:hanging="360"/>
      </w:pPr>
      <w:rPr>
        <w:rFonts w:ascii="Arial" w:hAnsi="Arial" w:cs="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36" w15:restartNumberingAfterBreak="0">
    <w:nsid w:val="50731416"/>
    <w:multiLevelType w:val="multilevel"/>
    <w:tmpl w:val="A9F492E0"/>
    <w:styleLink w:val="WWNum21"/>
    <w:lvl w:ilvl="0">
      <w:start w:val="1"/>
      <w:numFmt w:val="decimal"/>
      <w:lvlText w:val="%1."/>
      <w:lvlJc w:val="left"/>
      <w:pPr>
        <w:ind w:left="1068"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56009D4"/>
    <w:multiLevelType w:val="multilevel"/>
    <w:tmpl w:val="63EE1E98"/>
    <w:styleLink w:val="WWNum41"/>
    <w:lvl w:ilvl="0">
      <w:numFmt w:val="bullet"/>
      <w:lvlText w:val="-"/>
      <w:lvlJc w:val="left"/>
      <w:pPr>
        <w:ind w:left="1428" w:hanging="360"/>
      </w:pPr>
      <w:rPr>
        <w:rFonts w:ascii="Courier New" w:hAnsi="Courier New" w:cs="Courier New"/>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38" w15:restartNumberingAfterBreak="0">
    <w:nsid w:val="56D3214A"/>
    <w:multiLevelType w:val="multilevel"/>
    <w:tmpl w:val="91BC441E"/>
    <w:styleLink w:val="WWNum20"/>
    <w:lvl w:ilvl="0">
      <w:numFmt w:val="bullet"/>
      <w:lvlText w:val="-"/>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9" w15:restartNumberingAfterBreak="0">
    <w:nsid w:val="5D8571F3"/>
    <w:multiLevelType w:val="multilevel"/>
    <w:tmpl w:val="7550EDCA"/>
    <w:styleLink w:val="WWNum32"/>
    <w:lvl w:ilvl="0">
      <w:numFmt w:val="bullet"/>
      <w:lvlText w:val="–"/>
      <w:lvlJc w:val="left"/>
      <w:pPr>
        <w:ind w:left="1068" w:hanging="360"/>
      </w:pPr>
      <w:rPr>
        <w:rFonts w:ascii="Arial" w:hAnsi="Arial" w:cs="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40" w15:restartNumberingAfterBreak="0">
    <w:nsid w:val="63BF527F"/>
    <w:multiLevelType w:val="multilevel"/>
    <w:tmpl w:val="1AD82844"/>
    <w:styleLink w:val="WWNum1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4556FC1"/>
    <w:multiLevelType w:val="multilevel"/>
    <w:tmpl w:val="18EEAD20"/>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60A5ADA"/>
    <w:multiLevelType w:val="multilevel"/>
    <w:tmpl w:val="465E1816"/>
    <w:lvl w:ilvl="0">
      <w:numFmt w:val="bullet"/>
      <w:lvlText w:val="–"/>
      <w:lvlJc w:val="left"/>
      <w:pPr>
        <w:ind w:left="1068" w:hanging="360"/>
      </w:pPr>
      <w:rPr>
        <w:rFonts w:ascii="Arial" w:hAnsi="Aria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43" w15:restartNumberingAfterBreak="0">
    <w:nsid w:val="665F06D7"/>
    <w:multiLevelType w:val="multilevel"/>
    <w:tmpl w:val="3F109B14"/>
    <w:styleLink w:val="WWNum16"/>
    <w:lvl w:ilvl="0">
      <w:numFmt w:val="bullet"/>
      <w:lvlText w:val="-"/>
      <w:lvlJc w:val="left"/>
      <w:pPr>
        <w:ind w:left="720" w:hanging="360"/>
      </w:pPr>
      <w:rPr>
        <w:rFonts w:ascii="OpenSymbol" w:hAnsi="OpenSymbol" w:cs="OpenSymbol"/>
      </w:rPr>
    </w:lvl>
    <w:lvl w:ilvl="1">
      <w:start w:val="1"/>
      <w:numFmt w:val="decimal"/>
      <w:lvlText w:val="%2."/>
      <w:lvlJc w:val="left"/>
      <w:pPr>
        <w:ind w:left="1440" w:hanging="360"/>
      </w:p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685F5DEA"/>
    <w:multiLevelType w:val="multilevel"/>
    <w:tmpl w:val="450AF528"/>
    <w:styleLink w:val="WWNum44"/>
    <w:lvl w:ilvl="0">
      <w:numFmt w:val="bullet"/>
      <w:lvlText w:val="-"/>
      <w:lvlJc w:val="left"/>
      <w:pPr>
        <w:ind w:left="1428" w:hanging="360"/>
      </w:pPr>
      <w:rPr>
        <w:rFonts w:ascii="Courier New" w:hAnsi="Courier New" w:cs="Courier New"/>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45" w15:restartNumberingAfterBreak="0">
    <w:nsid w:val="6ABB4862"/>
    <w:multiLevelType w:val="multilevel"/>
    <w:tmpl w:val="2AB02496"/>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1091"/>
        </w:tabs>
        <w:ind w:left="1091" w:hanging="360"/>
      </w:pPr>
      <w:rPr>
        <w:rFonts w:ascii="Times New Roman" w:hAnsi="Times New Roman" w:cs="Times New Roman" w:hint="default"/>
      </w:rPr>
    </w:lvl>
    <w:lvl w:ilvl="2">
      <w:start w:val="1"/>
      <w:numFmt w:val="bullet"/>
      <w:lvlText w:val=""/>
      <w:lvlJc w:val="left"/>
      <w:pPr>
        <w:tabs>
          <w:tab w:val="num" w:pos="1811"/>
        </w:tabs>
        <w:ind w:left="1811" w:hanging="360"/>
      </w:pPr>
      <w:rPr>
        <w:rFonts w:ascii="Wingdings" w:hAnsi="Wingdings" w:cs="Wingdings" w:hint="default"/>
      </w:rPr>
    </w:lvl>
    <w:lvl w:ilvl="3">
      <w:start w:val="1"/>
      <w:numFmt w:val="bullet"/>
      <w:lvlText w:val=""/>
      <w:lvlJc w:val="left"/>
      <w:pPr>
        <w:tabs>
          <w:tab w:val="num" w:pos="2531"/>
        </w:tabs>
        <w:ind w:left="2531" w:hanging="360"/>
      </w:pPr>
      <w:rPr>
        <w:rFonts w:ascii="Symbol" w:hAnsi="Symbol" w:cs="Symbol" w:hint="default"/>
      </w:rPr>
    </w:lvl>
    <w:lvl w:ilvl="4">
      <w:start w:val="1"/>
      <w:numFmt w:val="bullet"/>
      <w:lvlText w:val="o"/>
      <w:lvlJc w:val="left"/>
      <w:pPr>
        <w:tabs>
          <w:tab w:val="num" w:pos="3251"/>
        </w:tabs>
        <w:ind w:left="3251" w:hanging="360"/>
      </w:pPr>
      <w:rPr>
        <w:rFonts w:ascii="Courier New" w:hAnsi="Courier New" w:cs="Courier New" w:hint="default"/>
      </w:rPr>
    </w:lvl>
    <w:lvl w:ilvl="5">
      <w:start w:val="1"/>
      <w:numFmt w:val="bullet"/>
      <w:lvlText w:val=""/>
      <w:lvlJc w:val="left"/>
      <w:pPr>
        <w:tabs>
          <w:tab w:val="num" w:pos="3971"/>
        </w:tabs>
        <w:ind w:left="3971" w:hanging="360"/>
      </w:pPr>
      <w:rPr>
        <w:rFonts w:ascii="Wingdings" w:hAnsi="Wingdings" w:cs="Wingdings" w:hint="default"/>
      </w:rPr>
    </w:lvl>
    <w:lvl w:ilvl="6">
      <w:start w:val="1"/>
      <w:numFmt w:val="bullet"/>
      <w:lvlText w:val=""/>
      <w:lvlJc w:val="left"/>
      <w:pPr>
        <w:tabs>
          <w:tab w:val="num" w:pos="4691"/>
        </w:tabs>
        <w:ind w:left="4691" w:hanging="360"/>
      </w:pPr>
      <w:rPr>
        <w:rFonts w:ascii="Symbol" w:hAnsi="Symbol" w:cs="Symbol" w:hint="default"/>
      </w:rPr>
    </w:lvl>
    <w:lvl w:ilvl="7">
      <w:start w:val="1"/>
      <w:numFmt w:val="bullet"/>
      <w:lvlText w:val="o"/>
      <w:lvlJc w:val="left"/>
      <w:pPr>
        <w:tabs>
          <w:tab w:val="num" w:pos="5411"/>
        </w:tabs>
        <w:ind w:left="5411" w:hanging="360"/>
      </w:pPr>
      <w:rPr>
        <w:rFonts w:ascii="Courier New" w:hAnsi="Courier New" w:cs="Courier New" w:hint="default"/>
      </w:rPr>
    </w:lvl>
    <w:lvl w:ilvl="8">
      <w:start w:val="1"/>
      <w:numFmt w:val="bullet"/>
      <w:lvlText w:val=""/>
      <w:lvlJc w:val="left"/>
      <w:pPr>
        <w:tabs>
          <w:tab w:val="num" w:pos="6131"/>
        </w:tabs>
        <w:ind w:left="6131" w:hanging="360"/>
      </w:pPr>
      <w:rPr>
        <w:rFonts w:ascii="Wingdings" w:hAnsi="Wingdings" w:cs="Wingdings" w:hint="default"/>
      </w:rPr>
    </w:lvl>
  </w:abstractNum>
  <w:abstractNum w:abstractNumId="46" w15:restartNumberingAfterBreak="0">
    <w:nsid w:val="6B6B3E07"/>
    <w:multiLevelType w:val="multilevel"/>
    <w:tmpl w:val="A4B8CA2C"/>
    <w:styleLink w:val="WWNum45"/>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7" w15:restartNumberingAfterBreak="0">
    <w:nsid w:val="6D633500"/>
    <w:multiLevelType w:val="multilevel"/>
    <w:tmpl w:val="FF2830CA"/>
    <w:styleLink w:val="WWNum28"/>
    <w:lvl w:ilvl="0">
      <w:numFmt w:val="bullet"/>
      <w:lvlText w:val=""/>
      <w:lvlJc w:val="left"/>
      <w:pPr>
        <w:ind w:left="1776" w:hanging="360"/>
      </w:pPr>
      <w:rPr>
        <w:rFonts w:ascii="Wingdings" w:hAnsi="Wingdings" w:cs="Wingdings"/>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48" w15:restartNumberingAfterBreak="0">
    <w:nsid w:val="6DA80DA6"/>
    <w:multiLevelType w:val="multilevel"/>
    <w:tmpl w:val="8E865468"/>
    <w:styleLink w:val="WWNum4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15:restartNumberingAfterBreak="0">
    <w:nsid w:val="70E95892"/>
    <w:multiLevelType w:val="multilevel"/>
    <w:tmpl w:val="2B5CDB28"/>
    <w:styleLink w:val="WW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74413059"/>
    <w:multiLevelType w:val="multilevel"/>
    <w:tmpl w:val="FAD6B006"/>
    <w:styleLink w:val="WWNum38"/>
    <w:lvl w:ilvl="0">
      <w:numFmt w:val="bullet"/>
      <w:lvlText w:val=""/>
      <w:lvlJc w:val="left"/>
      <w:pPr>
        <w:ind w:left="1428" w:hanging="360"/>
      </w:pPr>
      <w:rPr>
        <w:rFonts w:ascii="Symbol" w:hAnsi="Symbol" w:cs="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51" w15:restartNumberingAfterBreak="0">
    <w:nsid w:val="7A0A3141"/>
    <w:multiLevelType w:val="multilevel"/>
    <w:tmpl w:val="6BD8ADDC"/>
    <w:styleLink w:val="WWNum4"/>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A9154A9"/>
    <w:multiLevelType w:val="multilevel"/>
    <w:tmpl w:val="506EED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C453B08"/>
    <w:multiLevelType w:val="hybridMultilevel"/>
    <w:tmpl w:val="E4A42E9A"/>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036466442">
    <w:abstractNumId w:val="53"/>
  </w:num>
  <w:num w:numId="2" w16cid:durableId="1763866949">
    <w:abstractNumId w:val="51"/>
  </w:num>
  <w:num w:numId="3" w16cid:durableId="1288973798">
    <w:abstractNumId w:val="40"/>
  </w:num>
  <w:num w:numId="4" w16cid:durableId="2046367719">
    <w:abstractNumId w:val="14"/>
  </w:num>
  <w:num w:numId="5" w16cid:durableId="1409578993">
    <w:abstractNumId w:val="43"/>
  </w:num>
  <w:num w:numId="6" w16cid:durableId="1793673295">
    <w:abstractNumId w:val="5"/>
  </w:num>
  <w:num w:numId="7" w16cid:durableId="976229719">
    <w:abstractNumId w:val="10"/>
  </w:num>
  <w:num w:numId="8" w16cid:durableId="1799183456">
    <w:abstractNumId w:val="2"/>
  </w:num>
  <w:num w:numId="9" w16cid:durableId="443770905">
    <w:abstractNumId w:val="38"/>
  </w:num>
  <w:num w:numId="10" w16cid:durableId="1146779176">
    <w:abstractNumId w:val="36"/>
  </w:num>
  <w:num w:numId="11" w16cid:durableId="975794938">
    <w:abstractNumId w:val="35"/>
  </w:num>
  <w:num w:numId="12" w16cid:durableId="1065176760">
    <w:abstractNumId w:val="30"/>
  </w:num>
  <w:num w:numId="13" w16cid:durableId="903877553">
    <w:abstractNumId w:val="25"/>
  </w:num>
  <w:num w:numId="14" w16cid:durableId="1325352748">
    <w:abstractNumId w:val="6"/>
  </w:num>
  <w:num w:numId="15" w16cid:durableId="634603879">
    <w:abstractNumId w:val="33"/>
  </w:num>
  <w:num w:numId="16" w16cid:durableId="1140073825">
    <w:abstractNumId w:val="21"/>
  </w:num>
  <w:num w:numId="17" w16cid:durableId="649408206">
    <w:abstractNumId w:val="47"/>
  </w:num>
  <w:num w:numId="18" w16cid:durableId="1816408219">
    <w:abstractNumId w:val="11"/>
  </w:num>
  <w:num w:numId="19" w16cid:durableId="1741562477">
    <w:abstractNumId w:val="31"/>
  </w:num>
  <w:num w:numId="20" w16cid:durableId="1585339629">
    <w:abstractNumId w:val="9"/>
  </w:num>
  <w:num w:numId="21" w16cid:durableId="657927899">
    <w:abstractNumId w:val="39"/>
  </w:num>
  <w:num w:numId="22" w16cid:durableId="172839920">
    <w:abstractNumId w:val="34"/>
  </w:num>
  <w:num w:numId="23" w16cid:durableId="31420019">
    <w:abstractNumId w:val="0"/>
  </w:num>
  <w:num w:numId="24" w16cid:durableId="306206752">
    <w:abstractNumId w:val="41"/>
  </w:num>
  <w:num w:numId="25" w16cid:durableId="1706515102">
    <w:abstractNumId w:val="28"/>
  </w:num>
  <w:num w:numId="26" w16cid:durableId="849875130">
    <w:abstractNumId w:val="22"/>
  </w:num>
  <w:num w:numId="27" w16cid:durableId="1420832266">
    <w:abstractNumId w:val="50"/>
  </w:num>
  <w:num w:numId="28" w16cid:durableId="1824077349">
    <w:abstractNumId w:val="4"/>
  </w:num>
  <w:num w:numId="29" w16cid:durableId="1528059425">
    <w:abstractNumId w:val="13"/>
  </w:num>
  <w:num w:numId="30" w16cid:durableId="1316422025">
    <w:abstractNumId w:val="46"/>
  </w:num>
  <w:num w:numId="31" w16cid:durableId="402531364">
    <w:abstractNumId w:val="29"/>
  </w:num>
  <w:num w:numId="32" w16cid:durableId="860440240">
    <w:abstractNumId w:val="18"/>
  </w:num>
  <w:num w:numId="33" w16cid:durableId="1209951872">
    <w:abstractNumId w:val="49"/>
  </w:num>
  <w:num w:numId="34" w16cid:durableId="416220386">
    <w:abstractNumId w:val="48"/>
  </w:num>
  <w:num w:numId="35" w16cid:durableId="248194677">
    <w:abstractNumId w:val="1"/>
  </w:num>
  <w:num w:numId="36" w16cid:durableId="2129659366">
    <w:abstractNumId w:val="27"/>
  </w:num>
  <w:num w:numId="37" w16cid:durableId="747463878">
    <w:abstractNumId w:val="37"/>
  </w:num>
  <w:num w:numId="38" w16cid:durableId="1601256658">
    <w:abstractNumId w:val="23"/>
  </w:num>
  <w:num w:numId="39" w16cid:durableId="1951542208">
    <w:abstractNumId w:val="7"/>
  </w:num>
  <w:num w:numId="40" w16cid:durableId="219559157">
    <w:abstractNumId w:val="44"/>
  </w:num>
  <w:num w:numId="41" w16cid:durableId="407383937">
    <w:abstractNumId w:val="32"/>
  </w:num>
  <w:num w:numId="42" w16cid:durableId="705058959">
    <w:abstractNumId w:val="52"/>
  </w:num>
  <w:num w:numId="43" w16cid:durableId="60324782">
    <w:abstractNumId w:val="15"/>
  </w:num>
  <w:num w:numId="44" w16cid:durableId="146167589">
    <w:abstractNumId w:val="26"/>
  </w:num>
  <w:num w:numId="45" w16cid:durableId="1096243594">
    <w:abstractNumId w:val="16"/>
  </w:num>
  <w:num w:numId="46" w16cid:durableId="1246920054">
    <w:abstractNumId w:val="17"/>
  </w:num>
  <w:num w:numId="47" w16cid:durableId="831872177">
    <w:abstractNumId w:val="8"/>
  </w:num>
  <w:num w:numId="48" w16cid:durableId="1697193257">
    <w:abstractNumId w:val="12"/>
  </w:num>
  <w:num w:numId="49" w16cid:durableId="1561358359">
    <w:abstractNumId w:val="45"/>
  </w:num>
  <w:num w:numId="50" w16cid:durableId="375669085">
    <w:abstractNumId w:val="3"/>
  </w:num>
  <w:num w:numId="51" w16cid:durableId="1757364440">
    <w:abstractNumId w:val="42"/>
  </w:num>
  <w:num w:numId="52" w16cid:durableId="335153607">
    <w:abstractNumId w:val="20"/>
  </w:num>
  <w:num w:numId="53" w16cid:durableId="1595632676">
    <w:abstractNumId w:val="24"/>
  </w:num>
  <w:num w:numId="54" w16cid:durableId="1400051856">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008"/>
    <w:rsid w:val="0004580C"/>
    <w:rsid w:val="00046538"/>
    <w:rsid w:val="000821E5"/>
    <w:rsid w:val="000B55B4"/>
    <w:rsid w:val="000F148F"/>
    <w:rsid w:val="00107CBD"/>
    <w:rsid w:val="00123A6C"/>
    <w:rsid w:val="00145BCA"/>
    <w:rsid w:val="00151AF6"/>
    <w:rsid w:val="001C4B42"/>
    <w:rsid w:val="001F3C31"/>
    <w:rsid w:val="00220D69"/>
    <w:rsid w:val="00222D4A"/>
    <w:rsid w:val="00282222"/>
    <w:rsid w:val="002D5232"/>
    <w:rsid w:val="002F51E2"/>
    <w:rsid w:val="002F79A4"/>
    <w:rsid w:val="003027F5"/>
    <w:rsid w:val="00304404"/>
    <w:rsid w:val="00315008"/>
    <w:rsid w:val="00316385"/>
    <w:rsid w:val="00334440"/>
    <w:rsid w:val="0033593D"/>
    <w:rsid w:val="00357C6B"/>
    <w:rsid w:val="00362D8D"/>
    <w:rsid w:val="00367C37"/>
    <w:rsid w:val="003B2BBE"/>
    <w:rsid w:val="003E246F"/>
    <w:rsid w:val="0040380F"/>
    <w:rsid w:val="0040524A"/>
    <w:rsid w:val="00412D3C"/>
    <w:rsid w:val="0041695E"/>
    <w:rsid w:val="00431557"/>
    <w:rsid w:val="0043351F"/>
    <w:rsid w:val="004611C6"/>
    <w:rsid w:val="004D1BF9"/>
    <w:rsid w:val="005162F2"/>
    <w:rsid w:val="00560EF0"/>
    <w:rsid w:val="00566B2B"/>
    <w:rsid w:val="005713BD"/>
    <w:rsid w:val="005D41DB"/>
    <w:rsid w:val="005E15D4"/>
    <w:rsid w:val="005F65E2"/>
    <w:rsid w:val="006053D0"/>
    <w:rsid w:val="00662BE6"/>
    <w:rsid w:val="006648CA"/>
    <w:rsid w:val="006A6231"/>
    <w:rsid w:val="006D4714"/>
    <w:rsid w:val="006F4983"/>
    <w:rsid w:val="00711082"/>
    <w:rsid w:val="0072290D"/>
    <w:rsid w:val="007363EC"/>
    <w:rsid w:val="00745DD9"/>
    <w:rsid w:val="007553BF"/>
    <w:rsid w:val="00770240"/>
    <w:rsid w:val="007A4E2D"/>
    <w:rsid w:val="007C3095"/>
    <w:rsid w:val="007D1936"/>
    <w:rsid w:val="00803CCE"/>
    <w:rsid w:val="00806A85"/>
    <w:rsid w:val="00880EBE"/>
    <w:rsid w:val="008A29D1"/>
    <w:rsid w:val="008B5C09"/>
    <w:rsid w:val="008C7403"/>
    <w:rsid w:val="008E4E03"/>
    <w:rsid w:val="0092565C"/>
    <w:rsid w:val="0097370D"/>
    <w:rsid w:val="0098546F"/>
    <w:rsid w:val="00996D32"/>
    <w:rsid w:val="009D28D8"/>
    <w:rsid w:val="009D7FFC"/>
    <w:rsid w:val="00A205F6"/>
    <w:rsid w:val="00A56385"/>
    <w:rsid w:val="00A56DA8"/>
    <w:rsid w:val="00A84738"/>
    <w:rsid w:val="00AA3EE5"/>
    <w:rsid w:val="00AD2650"/>
    <w:rsid w:val="00B34378"/>
    <w:rsid w:val="00B413ED"/>
    <w:rsid w:val="00B633A8"/>
    <w:rsid w:val="00B81EF5"/>
    <w:rsid w:val="00BA516D"/>
    <w:rsid w:val="00BC32EB"/>
    <w:rsid w:val="00C07AF7"/>
    <w:rsid w:val="00C31495"/>
    <w:rsid w:val="00C44474"/>
    <w:rsid w:val="00C50704"/>
    <w:rsid w:val="00C5323B"/>
    <w:rsid w:val="00C53D1B"/>
    <w:rsid w:val="00C75420"/>
    <w:rsid w:val="00C924BC"/>
    <w:rsid w:val="00CA7878"/>
    <w:rsid w:val="00CB2DB7"/>
    <w:rsid w:val="00CF60C0"/>
    <w:rsid w:val="00D120F3"/>
    <w:rsid w:val="00D30B37"/>
    <w:rsid w:val="00DB02D9"/>
    <w:rsid w:val="00DB5A44"/>
    <w:rsid w:val="00DB63A1"/>
    <w:rsid w:val="00DC0C3C"/>
    <w:rsid w:val="00DD2FFF"/>
    <w:rsid w:val="00DF2300"/>
    <w:rsid w:val="00DF559A"/>
    <w:rsid w:val="00E2537C"/>
    <w:rsid w:val="00E27D7D"/>
    <w:rsid w:val="00E4128E"/>
    <w:rsid w:val="00E428F7"/>
    <w:rsid w:val="00E457C5"/>
    <w:rsid w:val="00E60F3E"/>
    <w:rsid w:val="00ED0DED"/>
    <w:rsid w:val="00EE1DAF"/>
    <w:rsid w:val="00EF2B6B"/>
    <w:rsid w:val="00EF63E4"/>
    <w:rsid w:val="00F01136"/>
    <w:rsid w:val="00F53800"/>
    <w:rsid w:val="00F66886"/>
    <w:rsid w:val="00F70DB6"/>
    <w:rsid w:val="00F82943"/>
    <w:rsid w:val="00FA7F83"/>
    <w:rsid w:val="00FC3F66"/>
    <w:rsid w:val="00FC4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6D8D"/>
  <w15:chartTrackingRefBased/>
  <w15:docId w15:val="{CFC8FBB0-DCC3-4196-A1E6-CDEE2882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F6"/>
  </w:style>
  <w:style w:type="paragraph" w:styleId="Ttulo1">
    <w:name w:val="heading 1"/>
    <w:basedOn w:val="Normal"/>
    <w:next w:val="Normal"/>
    <w:link w:val="Ttulo1Car"/>
    <w:uiPriority w:val="9"/>
    <w:qFormat/>
    <w:rsid w:val="0040524A"/>
    <w:pPr>
      <w:spacing w:after="200"/>
      <w:outlineLvl w:val="0"/>
    </w:pPr>
    <w:rPr>
      <w:rFonts w:ascii="Calibri" w:eastAsia="Calibri" w:hAnsi="Calibri" w:cs="Times New Roman"/>
      <w:b/>
      <w:color w:val="0070C0"/>
      <w:sz w:val="28"/>
      <w:lang w:val="es-ES_tradnl"/>
    </w:rPr>
  </w:style>
  <w:style w:type="paragraph" w:styleId="Ttulo2">
    <w:name w:val="heading 2"/>
    <w:basedOn w:val="Normal"/>
    <w:next w:val="Normal"/>
    <w:link w:val="Ttulo2Car"/>
    <w:uiPriority w:val="9"/>
    <w:unhideWhenUsed/>
    <w:qFormat/>
    <w:rsid w:val="00EF63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Standard"/>
    <w:link w:val="Ttulo3Car"/>
    <w:uiPriority w:val="9"/>
    <w:unhideWhenUsed/>
    <w:qFormat/>
    <w:rsid w:val="005F65E2"/>
    <w:pPr>
      <w:keepNext/>
      <w:keepLines/>
      <w:spacing w:before="200" w:after="0"/>
      <w:outlineLvl w:val="2"/>
    </w:pPr>
    <w:rPr>
      <w:rFonts w:ascii="Cambria" w:eastAsia="Cambria" w:hAnsi="Cambria" w:cs="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151AF6"/>
    <w:pPr>
      <w:ind w:left="720"/>
      <w:contextualSpacing/>
    </w:pPr>
  </w:style>
  <w:style w:type="paragraph" w:customStyle="1" w:styleId="Standard">
    <w:name w:val="Standard"/>
    <w:qFormat/>
    <w:rsid w:val="00E4128E"/>
    <w:pPr>
      <w:suppressAutoHyphens/>
      <w:autoSpaceDN w:val="0"/>
      <w:spacing w:after="200" w:line="276" w:lineRule="auto"/>
      <w:textAlignment w:val="baseline"/>
    </w:pPr>
    <w:rPr>
      <w:rFonts w:ascii="Calibri" w:eastAsia="Droid Sans Fallback" w:hAnsi="Calibri" w:cs="Calibri"/>
      <w:color w:val="00000A"/>
      <w:lang w:val="fr-FR"/>
    </w:rPr>
  </w:style>
  <w:style w:type="table" w:styleId="Tablanormal1">
    <w:name w:val="Plain Table 1"/>
    <w:basedOn w:val="Tablanormal"/>
    <w:uiPriority w:val="99"/>
    <w:rsid w:val="00F01136"/>
    <w:pPr>
      <w:suppressAutoHyphens/>
      <w:spacing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qFormat/>
    <w:rsid w:val="00EF2B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Standard"/>
    <w:rsid w:val="00145BCA"/>
    <w:pPr>
      <w:spacing w:after="120" w:line="288" w:lineRule="auto"/>
    </w:pPr>
  </w:style>
  <w:style w:type="numbering" w:customStyle="1" w:styleId="WWNum4">
    <w:name w:val="WWNum4"/>
    <w:basedOn w:val="Sinlista"/>
    <w:rsid w:val="00145BCA"/>
    <w:pPr>
      <w:numPr>
        <w:numId w:val="2"/>
      </w:numPr>
    </w:pPr>
  </w:style>
  <w:style w:type="paragraph" w:customStyle="1" w:styleId="Heading">
    <w:name w:val="Heading"/>
    <w:basedOn w:val="Standard"/>
    <w:next w:val="Textbody"/>
    <w:rsid w:val="00BA516D"/>
    <w:pPr>
      <w:keepNext/>
      <w:spacing w:before="240" w:after="120"/>
    </w:pPr>
    <w:rPr>
      <w:rFonts w:ascii="Liberation Sans" w:eastAsia="Noto Sans CJK SC Regular" w:hAnsi="Liberation Sans" w:cs="Lohit Devanagari"/>
      <w:sz w:val="28"/>
      <w:szCs w:val="28"/>
    </w:rPr>
  </w:style>
  <w:style w:type="table" w:styleId="Tablaconcuadrcula">
    <w:name w:val="Table Grid"/>
    <w:basedOn w:val="Tablanormal"/>
    <w:uiPriority w:val="59"/>
    <w:rsid w:val="00BA5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4">
    <w:name w:val="WWNum14"/>
    <w:basedOn w:val="Sinlista"/>
    <w:rsid w:val="00B34378"/>
    <w:pPr>
      <w:numPr>
        <w:numId w:val="3"/>
      </w:numPr>
    </w:pPr>
  </w:style>
  <w:style w:type="numbering" w:customStyle="1" w:styleId="WWNum15">
    <w:name w:val="WWNum15"/>
    <w:basedOn w:val="Sinlista"/>
    <w:rsid w:val="00B34378"/>
    <w:pPr>
      <w:numPr>
        <w:numId w:val="4"/>
      </w:numPr>
    </w:pPr>
  </w:style>
  <w:style w:type="paragraph" w:styleId="Sangra3detindependiente">
    <w:name w:val="Body Text Indent 3"/>
    <w:basedOn w:val="Standard"/>
    <w:link w:val="Sangra3detindependienteCar"/>
    <w:rsid w:val="00A8473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84738"/>
    <w:rPr>
      <w:rFonts w:ascii="Calibri" w:eastAsia="Droid Sans Fallback" w:hAnsi="Calibri" w:cs="Calibri"/>
      <w:color w:val="00000A"/>
      <w:sz w:val="16"/>
      <w:szCs w:val="16"/>
      <w:lang w:val="fr-FR"/>
    </w:rPr>
  </w:style>
  <w:style w:type="numbering" w:customStyle="1" w:styleId="WWNum16">
    <w:name w:val="WWNum16"/>
    <w:basedOn w:val="Sinlista"/>
    <w:rsid w:val="00A84738"/>
    <w:pPr>
      <w:numPr>
        <w:numId w:val="5"/>
      </w:numPr>
    </w:pPr>
  </w:style>
  <w:style w:type="character" w:customStyle="1" w:styleId="Ttulo3Car">
    <w:name w:val="Título 3 Car"/>
    <w:basedOn w:val="Fuentedeprrafopredeter"/>
    <w:link w:val="Ttulo3"/>
    <w:uiPriority w:val="9"/>
    <w:rsid w:val="005F65E2"/>
    <w:rPr>
      <w:rFonts w:ascii="Cambria" w:eastAsia="Cambria" w:hAnsi="Cambria" w:cs="Cambria"/>
      <w:b/>
      <w:bCs/>
      <w:color w:val="4F81BD"/>
      <w:lang w:val="fr-FR"/>
    </w:rPr>
  </w:style>
  <w:style w:type="character" w:customStyle="1" w:styleId="Internetlink">
    <w:name w:val="Internet link"/>
    <w:basedOn w:val="Fuentedeprrafopredeter"/>
    <w:rsid w:val="005F65E2"/>
    <w:rPr>
      <w:color w:val="0563C1"/>
      <w:u w:val="single"/>
      <w:lang w:val="zh-CN" w:eastAsia="zh-CN" w:bidi="zh-CN"/>
    </w:rPr>
  </w:style>
  <w:style w:type="numbering" w:customStyle="1" w:styleId="WWNum17">
    <w:name w:val="WWNum17"/>
    <w:basedOn w:val="Sinlista"/>
    <w:rsid w:val="005F65E2"/>
    <w:pPr>
      <w:numPr>
        <w:numId w:val="6"/>
      </w:numPr>
    </w:pPr>
  </w:style>
  <w:style w:type="numbering" w:customStyle="1" w:styleId="WWNum18">
    <w:name w:val="WWNum18"/>
    <w:basedOn w:val="Sinlista"/>
    <w:rsid w:val="005F65E2"/>
    <w:pPr>
      <w:numPr>
        <w:numId w:val="7"/>
      </w:numPr>
    </w:pPr>
  </w:style>
  <w:style w:type="numbering" w:customStyle="1" w:styleId="WWNum19">
    <w:name w:val="WWNum19"/>
    <w:basedOn w:val="Sinlista"/>
    <w:rsid w:val="005F65E2"/>
    <w:pPr>
      <w:numPr>
        <w:numId w:val="8"/>
      </w:numPr>
    </w:pPr>
  </w:style>
  <w:style w:type="numbering" w:customStyle="1" w:styleId="WWNum20">
    <w:name w:val="WWNum20"/>
    <w:basedOn w:val="Sinlista"/>
    <w:rsid w:val="005F65E2"/>
    <w:pPr>
      <w:numPr>
        <w:numId w:val="9"/>
      </w:numPr>
    </w:pPr>
  </w:style>
  <w:style w:type="numbering" w:customStyle="1" w:styleId="WWNum21">
    <w:name w:val="WWNum21"/>
    <w:basedOn w:val="Sinlista"/>
    <w:rsid w:val="005F65E2"/>
    <w:pPr>
      <w:numPr>
        <w:numId w:val="10"/>
      </w:numPr>
    </w:pPr>
  </w:style>
  <w:style w:type="numbering" w:customStyle="1" w:styleId="WWNum22">
    <w:name w:val="WWNum22"/>
    <w:basedOn w:val="Sinlista"/>
    <w:rsid w:val="005F65E2"/>
    <w:pPr>
      <w:numPr>
        <w:numId w:val="11"/>
      </w:numPr>
    </w:pPr>
  </w:style>
  <w:style w:type="numbering" w:customStyle="1" w:styleId="WWNum23">
    <w:name w:val="WWNum23"/>
    <w:basedOn w:val="Sinlista"/>
    <w:rsid w:val="005F65E2"/>
    <w:pPr>
      <w:numPr>
        <w:numId w:val="12"/>
      </w:numPr>
    </w:pPr>
  </w:style>
  <w:style w:type="numbering" w:customStyle="1" w:styleId="WWNum24">
    <w:name w:val="WWNum24"/>
    <w:basedOn w:val="Sinlista"/>
    <w:rsid w:val="005F65E2"/>
    <w:pPr>
      <w:numPr>
        <w:numId w:val="13"/>
      </w:numPr>
    </w:pPr>
  </w:style>
  <w:style w:type="numbering" w:customStyle="1" w:styleId="WWNum25">
    <w:name w:val="WWNum25"/>
    <w:basedOn w:val="Sinlista"/>
    <w:rsid w:val="00806A85"/>
    <w:pPr>
      <w:numPr>
        <w:numId w:val="14"/>
      </w:numPr>
    </w:pPr>
  </w:style>
  <w:style w:type="numbering" w:customStyle="1" w:styleId="WWNum26">
    <w:name w:val="WWNum26"/>
    <w:basedOn w:val="Sinlista"/>
    <w:rsid w:val="00806A85"/>
    <w:pPr>
      <w:numPr>
        <w:numId w:val="15"/>
      </w:numPr>
    </w:pPr>
  </w:style>
  <w:style w:type="numbering" w:customStyle="1" w:styleId="WWNum27">
    <w:name w:val="WWNum27"/>
    <w:basedOn w:val="Sinlista"/>
    <w:rsid w:val="00806A85"/>
    <w:pPr>
      <w:numPr>
        <w:numId w:val="16"/>
      </w:numPr>
    </w:pPr>
  </w:style>
  <w:style w:type="numbering" w:customStyle="1" w:styleId="WWNum28">
    <w:name w:val="WWNum28"/>
    <w:basedOn w:val="Sinlista"/>
    <w:rsid w:val="00806A85"/>
    <w:pPr>
      <w:numPr>
        <w:numId w:val="17"/>
      </w:numPr>
    </w:pPr>
  </w:style>
  <w:style w:type="numbering" w:customStyle="1" w:styleId="WWNum29">
    <w:name w:val="WWNum29"/>
    <w:basedOn w:val="Sinlista"/>
    <w:rsid w:val="006D4714"/>
    <w:pPr>
      <w:numPr>
        <w:numId w:val="18"/>
      </w:numPr>
    </w:pPr>
  </w:style>
  <w:style w:type="numbering" w:customStyle="1" w:styleId="WWNum30">
    <w:name w:val="WWNum30"/>
    <w:basedOn w:val="Sinlista"/>
    <w:rsid w:val="006D4714"/>
    <w:pPr>
      <w:numPr>
        <w:numId w:val="19"/>
      </w:numPr>
    </w:pPr>
  </w:style>
  <w:style w:type="numbering" w:customStyle="1" w:styleId="WWNum31">
    <w:name w:val="WWNum31"/>
    <w:basedOn w:val="Sinlista"/>
    <w:rsid w:val="006D4714"/>
    <w:pPr>
      <w:numPr>
        <w:numId w:val="20"/>
      </w:numPr>
    </w:pPr>
  </w:style>
  <w:style w:type="numbering" w:customStyle="1" w:styleId="WWNum32">
    <w:name w:val="WWNum32"/>
    <w:basedOn w:val="Sinlista"/>
    <w:rsid w:val="003027F5"/>
    <w:pPr>
      <w:numPr>
        <w:numId w:val="21"/>
      </w:numPr>
    </w:pPr>
  </w:style>
  <w:style w:type="numbering" w:customStyle="1" w:styleId="WWNum33">
    <w:name w:val="WWNum33"/>
    <w:basedOn w:val="Sinlista"/>
    <w:rsid w:val="00662BE6"/>
    <w:pPr>
      <w:numPr>
        <w:numId w:val="22"/>
      </w:numPr>
    </w:pPr>
  </w:style>
  <w:style w:type="numbering" w:customStyle="1" w:styleId="WWNum34">
    <w:name w:val="WWNum34"/>
    <w:basedOn w:val="Sinlista"/>
    <w:rsid w:val="00662BE6"/>
    <w:pPr>
      <w:numPr>
        <w:numId w:val="23"/>
      </w:numPr>
    </w:pPr>
  </w:style>
  <w:style w:type="numbering" w:customStyle="1" w:styleId="WWNum35">
    <w:name w:val="WWNum35"/>
    <w:basedOn w:val="Sinlista"/>
    <w:rsid w:val="00662BE6"/>
    <w:pPr>
      <w:numPr>
        <w:numId w:val="24"/>
      </w:numPr>
    </w:pPr>
  </w:style>
  <w:style w:type="numbering" w:customStyle="1" w:styleId="WWNum36">
    <w:name w:val="WWNum36"/>
    <w:basedOn w:val="Sinlista"/>
    <w:rsid w:val="00DF2300"/>
    <w:pPr>
      <w:numPr>
        <w:numId w:val="25"/>
      </w:numPr>
    </w:pPr>
  </w:style>
  <w:style w:type="numbering" w:customStyle="1" w:styleId="WWNum37">
    <w:name w:val="WWNum37"/>
    <w:basedOn w:val="Sinlista"/>
    <w:rsid w:val="00DF2300"/>
    <w:pPr>
      <w:numPr>
        <w:numId w:val="26"/>
      </w:numPr>
    </w:pPr>
  </w:style>
  <w:style w:type="numbering" w:customStyle="1" w:styleId="WWNum38">
    <w:name w:val="WWNum38"/>
    <w:basedOn w:val="Sinlista"/>
    <w:rsid w:val="00DF2300"/>
    <w:pPr>
      <w:numPr>
        <w:numId w:val="27"/>
      </w:numPr>
    </w:pPr>
  </w:style>
  <w:style w:type="numbering" w:customStyle="1" w:styleId="WWNum39">
    <w:name w:val="WWNum39"/>
    <w:basedOn w:val="Sinlista"/>
    <w:rsid w:val="00DF2300"/>
    <w:pPr>
      <w:numPr>
        <w:numId w:val="28"/>
      </w:numPr>
    </w:pPr>
  </w:style>
  <w:style w:type="numbering" w:customStyle="1" w:styleId="WWNum40">
    <w:name w:val="WWNum40"/>
    <w:basedOn w:val="Sinlista"/>
    <w:rsid w:val="00DF2300"/>
    <w:pPr>
      <w:numPr>
        <w:numId w:val="29"/>
      </w:numPr>
    </w:pPr>
  </w:style>
  <w:style w:type="numbering" w:customStyle="1" w:styleId="WWNum45">
    <w:name w:val="WWNum45"/>
    <w:basedOn w:val="Sinlista"/>
    <w:rsid w:val="00C50704"/>
    <w:pPr>
      <w:numPr>
        <w:numId w:val="30"/>
      </w:numPr>
    </w:pPr>
  </w:style>
  <w:style w:type="numbering" w:customStyle="1" w:styleId="WWNum46">
    <w:name w:val="WWNum46"/>
    <w:basedOn w:val="Sinlista"/>
    <w:rsid w:val="00C50704"/>
    <w:pPr>
      <w:numPr>
        <w:numId w:val="31"/>
      </w:numPr>
    </w:pPr>
  </w:style>
  <w:style w:type="numbering" w:customStyle="1" w:styleId="WWNum47">
    <w:name w:val="WWNum47"/>
    <w:basedOn w:val="Sinlista"/>
    <w:rsid w:val="00C50704"/>
    <w:pPr>
      <w:numPr>
        <w:numId w:val="32"/>
      </w:numPr>
    </w:pPr>
  </w:style>
  <w:style w:type="paragraph" w:customStyle="1" w:styleId="Piedepgina1">
    <w:name w:val="Pie de página1"/>
    <w:basedOn w:val="Standard"/>
    <w:rsid w:val="004D1BF9"/>
    <w:pPr>
      <w:tabs>
        <w:tab w:val="center" w:pos="4252"/>
        <w:tab w:val="right" w:pos="8504"/>
      </w:tabs>
      <w:spacing w:after="0" w:line="100" w:lineRule="atLeast"/>
    </w:pPr>
    <w:rPr>
      <w:rFonts w:ascii="Times New Roman" w:eastAsia="Times New Roman" w:hAnsi="Times New Roman" w:cs="Times New Roman"/>
      <w:sz w:val="20"/>
      <w:szCs w:val="20"/>
      <w:lang w:val="es-ES" w:eastAsia="es-ES"/>
    </w:rPr>
  </w:style>
  <w:style w:type="numbering" w:customStyle="1" w:styleId="WWNum10">
    <w:name w:val="WWNum10"/>
    <w:basedOn w:val="Sinlista"/>
    <w:rsid w:val="004D1BF9"/>
    <w:pPr>
      <w:numPr>
        <w:numId w:val="33"/>
      </w:numPr>
    </w:pPr>
  </w:style>
  <w:style w:type="numbering" w:customStyle="1" w:styleId="WWNum48">
    <w:name w:val="WWNum48"/>
    <w:basedOn w:val="Sinlista"/>
    <w:rsid w:val="004D1BF9"/>
    <w:pPr>
      <w:numPr>
        <w:numId w:val="34"/>
      </w:numPr>
    </w:pPr>
  </w:style>
  <w:style w:type="numbering" w:customStyle="1" w:styleId="WWNum49">
    <w:name w:val="WWNum49"/>
    <w:basedOn w:val="Sinlista"/>
    <w:rsid w:val="004D1BF9"/>
    <w:pPr>
      <w:numPr>
        <w:numId w:val="35"/>
      </w:numPr>
    </w:pPr>
  </w:style>
  <w:style w:type="numbering" w:customStyle="1" w:styleId="WWNum50">
    <w:name w:val="WWNum50"/>
    <w:basedOn w:val="Sinlista"/>
    <w:rsid w:val="00803CCE"/>
    <w:pPr>
      <w:numPr>
        <w:numId w:val="36"/>
      </w:numPr>
    </w:pPr>
  </w:style>
  <w:style w:type="numbering" w:customStyle="1" w:styleId="WWNum41">
    <w:name w:val="WWNum41"/>
    <w:basedOn w:val="Sinlista"/>
    <w:rsid w:val="00803CCE"/>
    <w:pPr>
      <w:numPr>
        <w:numId w:val="37"/>
      </w:numPr>
    </w:pPr>
  </w:style>
  <w:style w:type="numbering" w:customStyle="1" w:styleId="WWNum42">
    <w:name w:val="WWNum42"/>
    <w:basedOn w:val="Sinlista"/>
    <w:rsid w:val="00803CCE"/>
    <w:pPr>
      <w:numPr>
        <w:numId w:val="38"/>
      </w:numPr>
    </w:pPr>
  </w:style>
  <w:style w:type="numbering" w:customStyle="1" w:styleId="WWNum43">
    <w:name w:val="WWNum43"/>
    <w:basedOn w:val="Sinlista"/>
    <w:rsid w:val="00803CCE"/>
    <w:pPr>
      <w:numPr>
        <w:numId w:val="39"/>
      </w:numPr>
    </w:pPr>
  </w:style>
  <w:style w:type="numbering" w:customStyle="1" w:styleId="WWNum44">
    <w:name w:val="WWNum44"/>
    <w:basedOn w:val="Sinlista"/>
    <w:rsid w:val="00803CCE"/>
    <w:pPr>
      <w:numPr>
        <w:numId w:val="40"/>
      </w:numPr>
    </w:pPr>
  </w:style>
  <w:style w:type="character" w:customStyle="1" w:styleId="VisitedInternetLink">
    <w:name w:val="Visited Internet Link"/>
    <w:rsid w:val="002F79A4"/>
    <w:rPr>
      <w:color w:val="800000"/>
      <w:u w:val="single"/>
      <w:lang w:val="zh-CN" w:eastAsia="zh-CN" w:bidi="zh-CN"/>
    </w:rPr>
  </w:style>
  <w:style w:type="character" w:styleId="Hipervnculo">
    <w:name w:val="Hyperlink"/>
    <w:basedOn w:val="Fuentedeprrafopredeter"/>
    <w:uiPriority w:val="99"/>
    <w:unhideWhenUsed/>
    <w:rsid w:val="002F79A4"/>
    <w:rPr>
      <w:color w:val="0563C1" w:themeColor="hyperlink"/>
      <w:u w:val="single"/>
    </w:rPr>
  </w:style>
  <w:style w:type="character" w:styleId="Mencinsinresolver">
    <w:name w:val="Unresolved Mention"/>
    <w:basedOn w:val="Fuentedeprrafopredeter"/>
    <w:uiPriority w:val="99"/>
    <w:semiHidden/>
    <w:unhideWhenUsed/>
    <w:rsid w:val="002F79A4"/>
    <w:rPr>
      <w:color w:val="605E5C"/>
      <w:shd w:val="clear" w:color="auto" w:fill="E1DFDD"/>
    </w:rPr>
  </w:style>
  <w:style w:type="character" w:customStyle="1" w:styleId="normaltextrun">
    <w:name w:val="normaltextrun"/>
    <w:basedOn w:val="Fuentedeprrafopredeter"/>
    <w:rsid w:val="00566B2B"/>
  </w:style>
  <w:style w:type="character" w:customStyle="1" w:styleId="eop">
    <w:name w:val="eop"/>
    <w:basedOn w:val="Fuentedeprrafopredeter"/>
    <w:rsid w:val="00566B2B"/>
  </w:style>
  <w:style w:type="paragraph" w:customStyle="1" w:styleId="paragraph">
    <w:name w:val="paragraph"/>
    <w:basedOn w:val="Normal"/>
    <w:rsid w:val="00566B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EF63E4"/>
    <w:rPr>
      <w:rFonts w:asciiTheme="majorHAnsi" w:eastAsiaTheme="majorEastAsia" w:hAnsiTheme="majorHAnsi" w:cstheme="majorBidi"/>
      <w:color w:val="2F5496" w:themeColor="accent1" w:themeShade="BF"/>
      <w:sz w:val="26"/>
      <w:szCs w:val="26"/>
    </w:rPr>
  </w:style>
  <w:style w:type="paragraph" w:styleId="Sinespaciado">
    <w:name w:val="No Spacing"/>
    <w:link w:val="SinespaciadoCar"/>
    <w:uiPriority w:val="1"/>
    <w:qFormat/>
    <w:rsid w:val="0043351F"/>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43351F"/>
    <w:rPr>
      <w:rFonts w:ascii="Calibri" w:eastAsia="Times New Roman" w:hAnsi="Calibri" w:cs="Times New Roman"/>
      <w:lang w:val="es-ES"/>
    </w:rPr>
  </w:style>
  <w:style w:type="character" w:customStyle="1" w:styleId="Ttulo1Car">
    <w:name w:val="Título 1 Car"/>
    <w:basedOn w:val="Fuentedeprrafopredeter"/>
    <w:link w:val="Ttulo1"/>
    <w:uiPriority w:val="9"/>
    <w:rsid w:val="0040524A"/>
    <w:rPr>
      <w:rFonts w:ascii="Calibri" w:eastAsia="Calibri" w:hAnsi="Calibri" w:cs="Times New Roman"/>
      <w:b/>
      <w:color w:val="0070C0"/>
      <w:sz w:val="28"/>
      <w:lang w:val="es-ES_tradnl"/>
    </w:rPr>
  </w:style>
  <w:style w:type="paragraph" w:styleId="TDC1">
    <w:name w:val="toc 1"/>
    <w:basedOn w:val="Normal"/>
    <w:next w:val="Normal"/>
    <w:autoRedefine/>
    <w:uiPriority w:val="39"/>
    <w:unhideWhenUsed/>
    <w:qFormat/>
    <w:rsid w:val="0040524A"/>
    <w:pPr>
      <w:tabs>
        <w:tab w:val="right" w:leader="dot" w:pos="8494"/>
      </w:tabs>
      <w:spacing w:before="360"/>
    </w:pPr>
    <w:rPr>
      <w:rFonts w:eastAsia="Calibri" w:cs="Times New Roman"/>
      <w:b/>
      <w:bCs/>
      <w:color w:val="2F5496" w:themeColor="accent1" w:themeShade="BF"/>
      <w:lang w:val="es-ES_tradnl"/>
    </w:rPr>
  </w:style>
  <w:style w:type="paragraph" w:styleId="TDC2">
    <w:name w:val="toc 2"/>
    <w:basedOn w:val="Normal"/>
    <w:next w:val="Normal"/>
    <w:autoRedefine/>
    <w:uiPriority w:val="39"/>
    <w:unhideWhenUsed/>
    <w:qFormat/>
    <w:rsid w:val="0040524A"/>
    <w:pPr>
      <w:spacing w:before="120" w:after="120"/>
      <w:ind w:left="221"/>
    </w:pPr>
    <w:rPr>
      <w:rFonts w:eastAsia="Calibri" w:cs="Times New Roman"/>
      <w:lang w:val="es-ES_tradnl"/>
    </w:rPr>
  </w:style>
  <w:style w:type="paragraph" w:styleId="TDC3">
    <w:name w:val="toc 3"/>
    <w:basedOn w:val="Normal"/>
    <w:next w:val="Normal"/>
    <w:autoRedefine/>
    <w:uiPriority w:val="39"/>
    <w:unhideWhenUsed/>
    <w:qFormat/>
    <w:rsid w:val="0040524A"/>
    <w:pPr>
      <w:tabs>
        <w:tab w:val="right" w:leader="dot" w:pos="8494"/>
      </w:tabs>
      <w:spacing w:after="120"/>
      <w:ind w:left="442"/>
    </w:pPr>
    <w:rPr>
      <w:rFonts w:eastAsia="Calibri" w:cs="Times New Roman"/>
      <w:lang w:val="es-ES_tradnl"/>
    </w:rPr>
  </w:style>
  <w:style w:type="table" w:customStyle="1" w:styleId="Tablaconcuadrcula2">
    <w:name w:val="Tabla con cuadrícula2"/>
    <w:basedOn w:val="Tablanormal"/>
    <w:next w:val="Tablaconcuadrcula"/>
    <w:uiPriority w:val="59"/>
    <w:rsid w:val="0040524A"/>
    <w:pPr>
      <w:spacing w:after="0" w:line="276"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0524A"/>
    <w:pPr>
      <w:tabs>
        <w:tab w:val="center" w:pos="4252"/>
        <w:tab w:val="right" w:pos="8504"/>
      </w:tabs>
      <w:spacing w:before="240" w:after="0" w:line="240" w:lineRule="auto"/>
      <w:jc w:val="both"/>
    </w:pPr>
    <w:rPr>
      <w:rFonts w:ascii="Calibri" w:eastAsia="Calibri" w:hAnsi="Calibri" w:cs="Times New Roman"/>
      <w:lang w:val="es-ES_tradnl"/>
    </w:rPr>
  </w:style>
  <w:style w:type="character" w:customStyle="1" w:styleId="EncabezadoCar">
    <w:name w:val="Encabezado Car"/>
    <w:basedOn w:val="Fuentedeprrafopredeter"/>
    <w:link w:val="Encabezado"/>
    <w:uiPriority w:val="99"/>
    <w:rsid w:val="0040524A"/>
    <w:rPr>
      <w:rFonts w:ascii="Calibri" w:eastAsia="Calibri" w:hAnsi="Calibri" w:cs="Times New Roman"/>
      <w:lang w:val="es-ES_tradnl"/>
    </w:rPr>
  </w:style>
  <w:style w:type="paragraph" w:styleId="Piedepgina">
    <w:name w:val="footer"/>
    <w:basedOn w:val="Normal"/>
    <w:link w:val="PiedepginaCar"/>
    <w:uiPriority w:val="99"/>
    <w:unhideWhenUsed/>
    <w:rsid w:val="0040524A"/>
    <w:pPr>
      <w:tabs>
        <w:tab w:val="center" w:pos="4252"/>
        <w:tab w:val="right" w:pos="8504"/>
      </w:tabs>
      <w:spacing w:before="240" w:after="0" w:line="240" w:lineRule="auto"/>
      <w:jc w:val="both"/>
    </w:pPr>
    <w:rPr>
      <w:rFonts w:ascii="Calibri" w:eastAsia="Calibri" w:hAnsi="Calibri" w:cs="Times New Roman"/>
      <w:lang w:val="es-ES_tradnl"/>
    </w:rPr>
  </w:style>
  <w:style w:type="character" w:customStyle="1" w:styleId="PiedepginaCar">
    <w:name w:val="Pie de página Car"/>
    <w:basedOn w:val="Fuentedeprrafopredeter"/>
    <w:link w:val="Piedepgina"/>
    <w:uiPriority w:val="99"/>
    <w:rsid w:val="0040524A"/>
    <w:rPr>
      <w:rFonts w:ascii="Calibri" w:eastAsia="Calibri" w:hAnsi="Calibri" w:cs="Times New Roman"/>
      <w:lang w:val="es-ES_tradnl"/>
    </w:rPr>
  </w:style>
  <w:style w:type="character" w:styleId="Nmerodepgina">
    <w:name w:val="page number"/>
    <w:uiPriority w:val="99"/>
    <w:rsid w:val="0040524A"/>
    <w:rPr>
      <w:rFonts w:cs="Times New Roman"/>
    </w:rPr>
  </w:style>
  <w:style w:type="paragraph" w:styleId="Textosinformato">
    <w:name w:val="Plain Text"/>
    <w:basedOn w:val="Normal"/>
    <w:link w:val="TextosinformatoCar"/>
    <w:uiPriority w:val="99"/>
    <w:rsid w:val="0040524A"/>
    <w:pPr>
      <w:spacing w:after="0" w:line="240" w:lineRule="auto"/>
    </w:pPr>
    <w:rPr>
      <w:rFonts w:ascii="Courier New" w:eastAsia="Times New Roman" w:hAnsi="Courier New" w:cs="Times New Roman"/>
      <w:sz w:val="20"/>
      <w:szCs w:val="20"/>
      <w:lang w:val="fr-FR" w:eastAsia="es-ES"/>
    </w:rPr>
  </w:style>
  <w:style w:type="character" w:customStyle="1" w:styleId="TextosinformatoCar">
    <w:name w:val="Texto sin formato Car"/>
    <w:basedOn w:val="Fuentedeprrafopredeter"/>
    <w:link w:val="Textosinformato"/>
    <w:uiPriority w:val="99"/>
    <w:rsid w:val="0040524A"/>
    <w:rPr>
      <w:rFonts w:ascii="Courier New" w:eastAsia="Times New Roman" w:hAnsi="Courier New" w:cs="Times New Roman"/>
      <w:sz w:val="20"/>
      <w:szCs w:val="20"/>
      <w:lang w:val="fr-FR" w:eastAsia="es-ES"/>
    </w:rPr>
  </w:style>
  <w:style w:type="paragraph" w:styleId="Mapadeldocumento">
    <w:name w:val="Document Map"/>
    <w:basedOn w:val="Normal"/>
    <w:link w:val="MapadeldocumentoCar"/>
    <w:uiPriority w:val="99"/>
    <w:semiHidden/>
    <w:rsid w:val="0040524A"/>
    <w:pPr>
      <w:shd w:val="clear" w:color="auto" w:fill="000080"/>
      <w:spacing w:after="200" w:line="276" w:lineRule="auto"/>
    </w:pPr>
    <w:rPr>
      <w:rFonts w:ascii="Tahoma" w:eastAsia="Calibri" w:hAnsi="Tahoma" w:cs="Tahoma"/>
      <w:sz w:val="20"/>
      <w:szCs w:val="20"/>
      <w:lang w:val="es-ES_tradnl"/>
    </w:rPr>
  </w:style>
  <w:style w:type="character" w:customStyle="1" w:styleId="MapadeldocumentoCar">
    <w:name w:val="Mapa del documento Car"/>
    <w:basedOn w:val="Fuentedeprrafopredeter"/>
    <w:link w:val="Mapadeldocumento"/>
    <w:uiPriority w:val="99"/>
    <w:semiHidden/>
    <w:rsid w:val="0040524A"/>
    <w:rPr>
      <w:rFonts w:ascii="Tahoma" w:eastAsia="Calibri" w:hAnsi="Tahoma" w:cs="Tahoma"/>
      <w:sz w:val="20"/>
      <w:szCs w:val="20"/>
      <w:shd w:val="clear" w:color="auto" w:fill="000080"/>
      <w:lang w:val="es-ES_tradnl"/>
    </w:rPr>
  </w:style>
  <w:style w:type="paragraph" w:styleId="Textodeglobo">
    <w:name w:val="Balloon Text"/>
    <w:basedOn w:val="Normal"/>
    <w:link w:val="TextodegloboCar"/>
    <w:uiPriority w:val="99"/>
    <w:semiHidden/>
    <w:unhideWhenUsed/>
    <w:rsid w:val="0040524A"/>
    <w:pPr>
      <w:spacing w:after="0" w:line="240" w:lineRule="auto"/>
    </w:pPr>
    <w:rPr>
      <w:rFonts w:ascii="Tahoma" w:eastAsia="Calibri" w:hAnsi="Tahoma" w:cs="Tahoma"/>
      <w:sz w:val="16"/>
      <w:szCs w:val="16"/>
      <w:lang w:val="es-ES_tradnl"/>
    </w:rPr>
  </w:style>
  <w:style w:type="character" w:customStyle="1" w:styleId="TextodegloboCar">
    <w:name w:val="Texto de globo Car"/>
    <w:basedOn w:val="Fuentedeprrafopredeter"/>
    <w:link w:val="Textodeglobo"/>
    <w:uiPriority w:val="99"/>
    <w:semiHidden/>
    <w:rsid w:val="0040524A"/>
    <w:rPr>
      <w:rFonts w:ascii="Tahoma" w:eastAsia="Calibri" w:hAnsi="Tahoma" w:cs="Tahoma"/>
      <w:sz w:val="16"/>
      <w:szCs w:val="16"/>
      <w:lang w:val="es-ES_tradnl"/>
    </w:rPr>
  </w:style>
  <w:style w:type="paragraph" w:customStyle="1" w:styleId="yiv3328584536msonormal">
    <w:name w:val="yiv3328584536msonormal"/>
    <w:basedOn w:val="Normal"/>
    <w:rsid w:val="0040524A"/>
    <w:pPr>
      <w:spacing w:before="100" w:beforeAutospacing="1" w:after="100" w:afterAutospacing="1" w:line="240" w:lineRule="auto"/>
    </w:pPr>
    <w:rPr>
      <w:rFonts w:ascii="Times New Roman" w:eastAsia="Times New Roman" w:hAnsi="Times New Roman" w:cs="Times New Roman"/>
      <w:sz w:val="24"/>
      <w:szCs w:val="24"/>
      <w:lang w:val="es-ES_tradnl" w:eastAsia="es-ES"/>
    </w:rPr>
  </w:style>
  <w:style w:type="paragraph" w:customStyle="1" w:styleId="Pa8">
    <w:name w:val="Pa8"/>
    <w:basedOn w:val="Normal"/>
    <w:next w:val="Normal"/>
    <w:uiPriority w:val="99"/>
    <w:rsid w:val="0040524A"/>
    <w:pPr>
      <w:autoSpaceDE w:val="0"/>
      <w:autoSpaceDN w:val="0"/>
      <w:adjustRightInd w:val="0"/>
      <w:spacing w:after="0" w:line="201" w:lineRule="atLeast"/>
    </w:pPr>
    <w:rPr>
      <w:rFonts w:ascii="Arial" w:hAnsi="Arial" w:cs="Arial"/>
      <w:sz w:val="24"/>
      <w:szCs w:val="24"/>
      <w:lang w:val="es-ES_tradnl"/>
    </w:rPr>
  </w:style>
  <w:style w:type="paragraph" w:customStyle="1" w:styleId="Pa6">
    <w:name w:val="Pa6"/>
    <w:basedOn w:val="Normal"/>
    <w:next w:val="Normal"/>
    <w:uiPriority w:val="99"/>
    <w:rsid w:val="0040524A"/>
    <w:pPr>
      <w:autoSpaceDE w:val="0"/>
      <w:autoSpaceDN w:val="0"/>
      <w:adjustRightInd w:val="0"/>
      <w:spacing w:after="0" w:line="201" w:lineRule="atLeast"/>
    </w:pPr>
    <w:rPr>
      <w:rFonts w:ascii="Arial" w:hAnsi="Arial" w:cs="Arial"/>
      <w:sz w:val="24"/>
      <w:szCs w:val="24"/>
      <w:lang w:val="es-ES_tradnl"/>
    </w:rPr>
  </w:style>
  <w:style w:type="character" w:styleId="Refdecomentario">
    <w:name w:val="annotation reference"/>
    <w:basedOn w:val="Fuentedeprrafopredeter"/>
    <w:uiPriority w:val="99"/>
    <w:semiHidden/>
    <w:unhideWhenUsed/>
    <w:rsid w:val="0040524A"/>
    <w:rPr>
      <w:sz w:val="18"/>
      <w:szCs w:val="18"/>
    </w:rPr>
  </w:style>
  <w:style w:type="paragraph" w:styleId="Textocomentario">
    <w:name w:val="annotation text"/>
    <w:basedOn w:val="Normal"/>
    <w:link w:val="TextocomentarioCar"/>
    <w:uiPriority w:val="99"/>
    <w:semiHidden/>
    <w:unhideWhenUsed/>
    <w:rsid w:val="0040524A"/>
    <w:pPr>
      <w:spacing w:line="240" w:lineRule="auto"/>
    </w:pPr>
    <w:rPr>
      <w:rFonts w:ascii="Calibri" w:eastAsia="Calibri" w:hAnsi="Calibri" w:cs="Times New Roman"/>
      <w:sz w:val="24"/>
      <w:szCs w:val="24"/>
      <w:lang w:val="es-ES_tradnl"/>
    </w:rPr>
  </w:style>
  <w:style w:type="character" w:customStyle="1" w:styleId="TextocomentarioCar">
    <w:name w:val="Texto comentario Car"/>
    <w:basedOn w:val="Fuentedeprrafopredeter"/>
    <w:link w:val="Textocomentario"/>
    <w:uiPriority w:val="99"/>
    <w:semiHidden/>
    <w:rsid w:val="0040524A"/>
    <w:rPr>
      <w:rFonts w:ascii="Calibri" w:eastAsia="Calibri" w:hAnsi="Calibri" w:cs="Times New Roman"/>
      <w:sz w:val="24"/>
      <w:szCs w:val="24"/>
      <w:lang w:val="es-ES_tradnl"/>
    </w:rPr>
  </w:style>
  <w:style w:type="paragraph" w:styleId="Asuntodelcomentario">
    <w:name w:val="annotation subject"/>
    <w:basedOn w:val="Textocomentario"/>
    <w:next w:val="Textocomentario"/>
    <w:link w:val="AsuntodelcomentarioCar"/>
    <w:uiPriority w:val="99"/>
    <w:semiHidden/>
    <w:unhideWhenUsed/>
    <w:rsid w:val="0040524A"/>
    <w:rPr>
      <w:b/>
      <w:bCs/>
      <w:sz w:val="20"/>
      <w:szCs w:val="20"/>
    </w:rPr>
  </w:style>
  <w:style w:type="character" w:customStyle="1" w:styleId="AsuntodelcomentarioCar">
    <w:name w:val="Asunto del comentario Car"/>
    <w:basedOn w:val="TextocomentarioCar"/>
    <w:link w:val="Asuntodelcomentario"/>
    <w:uiPriority w:val="99"/>
    <w:semiHidden/>
    <w:rsid w:val="0040524A"/>
    <w:rPr>
      <w:rFonts w:ascii="Calibri" w:eastAsia="Calibri" w:hAnsi="Calibri" w:cs="Times New Roman"/>
      <w:b/>
      <w:bCs/>
      <w:sz w:val="20"/>
      <w:szCs w:val="20"/>
      <w:lang w:val="es-ES_tradnl"/>
    </w:rPr>
  </w:style>
  <w:style w:type="paragraph" w:styleId="TtuloTDC">
    <w:name w:val="TOC Heading"/>
    <w:basedOn w:val="Ttulo1"/>
    <w:next w:val="Normal"/>
    <w:uiPriority w:val="39"/>
    <w:unhideWhenUsed/>
    <w:qFormat/>
    <w:rsid w:val="0040524A"/>
    <w:pPr>
      <w:keepNext/>
      <w:keepLines/>
      <w:spacing w:before="480" w:after="0" w:line="276" w:lineRule="auto"/>
      <w:outlineLvl w:val="9"/>
    </w:pPr>
    <w:rPr>
      <w:rFonts w:asciiTheme="majorHAnsi" w:eastAsiaTheme="majorEastAsia" w:hAnsiTheme="majorHAnsi" w:cstheme="majorBidi"/>
      <w:bCs/>
      <w:color w:val="2F5496" w:themeColor="accent1" w:themeShade="BF"/>
      <w:szCs w:val="28"/>
      <w:lang w:eastAsia="es-ES"/>
    </w:rPr>
  </w:style>
  <w:style w:type="paragraph" w:styleId="TDC4">
    <w:name w:val="toc 4"/>
    <w:basedOn w:val="Normal"/>
    <w:next w:val="Normal"/>
    <w:autoRedefine/>
    <w:uiPriority w:val="39"/>
    <w:unhideWhenUsed/>
    <w:rsid w:val="0040524A"/>
    <w:pPr>
      <w:spacing w:after="0"/>
      <w:ind w:left="660"/>
    </w:pPr>
    <w:rPr>
      <w:rFonts w:eastAsia="Calibri" w:cs="Times New Roman"/>
      <w:sz w:val="20"/>
      <w:szCs w:val="20"/>
      <w:lang w:val="es-ES_tradnl"/>
    </w:rPr>
  </w:style>
  <w:style w:type="paragraph" w:styleId="TDC5">
    <w:name w:val="toc 5"/>
    <w:basedOn w:val="Normal"/>
    <w:next w:val="Normal"/>
    <w:autoRedefine/>
    <w:uiPriority w:val="39"/>
    <w:unhideWhenUsed/>
    <w:rsid w:val="0040524A"/>
    <w:pPr>
      <w:spacing w:after="0"/>
      <w:ind w:left="880"/>
    </w:pPr>
    <w:rPr>
      <w:rFonts w:eastAsia="Calibri" w:cs="Times New Roman"/>
      <w:sz w:val="20"/>
      <w:szCs w:val="20"/>
      <w:lang w:val="es-ES_tradnl"/>
    </w:rPr>
  </w:style>
  <w:style w:type="paragraph" w:styleId="TDC6">
    <w:name w:val="toc 6"/>
    <w:basedOn w:val="Normal"/>
    <w:next w:val="Normal"/>
    <w:autoRedefine/>
    <w:uiPriority w:val="39"/>
    <w:unhideWhenUsed/>
    <w:rsid w:val="0040524A"/>
    <w:pPr>
      <w:spacing w:after="0"/>
      <w:ind w:left="1100"/>
    </w:pPr>
    <w:rPr>
      <w:rFonts w:eastAsia="Calibri" w:cs="Times New Roman"/>
      <w:sz w:val="20"/>
      <w:szCs w:val="20"/>
      <w:lang w:val="es-ES_tradnl"/>
    </w:rPr>
  </w:style>
  <w:style w:type="paragraph" w:styleId="TDC7">
    <w:name w:val="toc 7"/>
    <w:basedOn w:val="Normal"/>
    <w:next w:val="Normal"/>
    <w:autoRedefine/>
    <w:uiPriority w:val="39"/>
    <w:unhideWhenUsed/>
    <w:rsid w:val="0040524A"/>
    <w:pPr>
      <w:spacing w:after="0"/>
      <w:ind w:left="1320"/>
    </w:pPr>
    <w:rPr>
      <w:rFonts w:eastAsia="Calibri" w:cs="Times New Roman"/>
      <w:sz w:val="20"/>
      <w:szCs w:val="20"/>
      <w:lang w:val="es-ES_tradnl"/>
    </w:rPr>
  </w:style>
  <w:style w:type="paragraph" w:styleId="TDC8">
    <w:name w:val="toc 8"/>
    <w:basedOn w:val="Normal"/>
    <w:next w:val="Normal"/>
    <w:autoRedefine/>
    <w:uiPriority w:val="39"/>
    <w:unhideWhenUsed/>
    <w:rsid w:val="0040524A"/>
    <w:pPr>
      <w:spacing w:after="0"/>
      <w:ind w:left="1540"/>
    </w:pPr>
    <w:rPr>
      <w:rFonts w:eastAsia="Calibri" w:cs="Times New Roman"/>
      <w:sz w:val="20"/>
      <w:szCs w:val="20"/>
      <w:lang w:val="es-ES_tradnl"/>
    </w:rPr>
  </w:style>
  <w:style w:type="paragraph" w:styleId="TDC9">
    <w:name w:val="toc 9"/>
    <w:basedOn w:val="Normal"/>
    <w:next w:val="Normal"/>
    <w:autoRedefine/>
    <w:uiPriority w:val="39"/>
    <w:unhideWhenUsed/>
    <w:rsid w:val="0040524A"/>
    <w:pPr>
      <w:spacing w:after="0"/>
      <w:ind w:left="1760"/>
    </w:pPr>
    <w:rPr>
      <w:rFonts w:eastAsia="Calibri" w:cs="Times New Roman"/>
      <w:sz w:val="20"/>
      <w:szCs w:val="20"/>
      <w:lang w:val="es-ES_tradnl"/>
    </w:rPr>
  </w:style>
  <w:style w:type="character" w:customStyle="1" w:styleId="A4">
    <w:name w:val="A4"/>
    <w:uiPriority w:val="99"/>
    <w:rsid w:val="0040524A"/>
    <w:rPr>
      <w:rFonts w:cs="HelveticaNeueLT Std"/>
      <w:b/>
      <w:bCs/>
      <w:color w:val="000000"/>
      <w:sz w:val="18"/>
      <w:szCs w:val="18"/>
    </w:rPr>
  </w:style>
  <w:style w:type="character" w:customStyle="1" w:styleId="A14">
    <w:name w:val="A14"/>
    <w:uiPriority w:val="99"/>
    <w:rsid w:val="0040524A"/>
    <w:rPr>
      <w:rFonts w:cs="HelveticaNeueLT Std Lt"/>
      <w:color w:val="000000"/>
      <w:sz w:val="18"/>
      <w:szCs w:val="18"/>
      <w:u w:val="single"/>
    </w:rPr>
  </w:style>
  <w:style w:type="paragraph" w:customStyle="1" w:styleId="Pa3">
    <w:name w:val="Pa3"/>
    <w:basedOn w:val="Normal"/>
    <w:next w:val="Normal"/>
    <w:uiPriority w:val="99"/>
    <w:rsid w:val="0040524A"/>
    <w:pPr>
      <w:autoSpaceDE w:val="0"/>
      <w:autoSpaceDN w:val="0"/>
      <w:adjustRightInd w:val="0"/>
      <w:spacing w:after="0" w:line="191" w:lineRule="atLeast"/>
    </w:pPr>
    <w:rPr>
      <w:rFonts w:ascii="HelveticaNeueLT Std Lt" w:hAnsi="HelveticaNeueLT Std Lt" w:cs="ARCHRISTY"/>
      <w:sz w:val="24"/>
      <w:szCs w:val="24"/>
      <w:lang w:val="es-ES_tradnl"/>
    </w:rPr>
  </w:style>
  <w:style w:type="paragraph" w:customStyle="1" w:styleId="Default">
    <w:name w:val="Default"/>
    <w:rsid w:val="0040524A"/>
    <w:pPr>
      <w:autoSpaceDE w:val="0"/>
      <w:autoSpaceDN w:val="0"/>
      <w:adjustRightInd w:val="0"/>
      <w:spacing w:after="0" w:line="240" w:lineRule="auto"/>
    </w:pPr>
    <w:rPr>
      <w:rFonts w:ascii="HelveticaNeueLT Std Lt Cn" w:hAnsi="HelveticaNeueLT Std Lt Cn" w:cs="HelveticaNeueLT Std Lt Cn"/>
      <w:color w:val="000000"/>
      <w:sz w:val="24"/>
      <w:szCs w:val="24"/>
      <w:lang w:val="es-ES_tradnl"/>
    </w:rPr>
  </w:style>
  <w:style w:type="character" w:customStyle="1" w:styleId="A51">
    <w:name w:val="A5+1"/>
    <w:uiPriority w:val="99"/>
    <w:rsid w:val="0040524A"/>
    <w:rPr>
      <w:rFonts w:cs="HelveticaNeueLT Std Lt Cn"/>
      <w:color w:val="EC6506"/>
      <w:sz w:val="21"/>
      <w:szCs w:val="21"/>
    </w:rPr>
  </w:style>
  <w:style w:type="character" w:customStyle="1" w:styleId="A63">
    <w:name w:val="A6+3"/>
    <w:uiPriority w:val="99"/>
    <w:rsid w:val="0040524A"/>
    <w:rPr>
      <w:rFonts w:cs="HelveticaNeueLT Std Lt Cn"/>
      <w:color w:val="EC6506"/>
      <w:sz w:val="21"/>
      <w:szCs w:val="21"/>
    </w:rPr>
  </w:style>
  <w:style w:type="character" w:customStyle="1" w:styleId="A42">
    <w:name w:val="A4+2"/>
    <w:uiPriority w:val="99"/>
    <w:rsid w:val="0040524A"/>
    <w:rPr>
      <w:rFonts w:cs="HelveticaNeueLT Std Lt Cn"/>
      <w:color w:val="EC6506"/>
      <w:sz w:val="21"/>
      <w:szCs w:val="21"/>
    </w:rPr>
  </w:style>
  <w:style w:type="character" w:customStyle="1" w:styleId="A15">
    <w:name w:val="A15"/>
    <w:uiPriority w:val="99"/>
    <w:rsid w:val="0040524A"/>
    <w:rPr>
      <w:rFonts w:cs="Ideal Sans Medium"/>
      <w:i/>
      <w:iCs/>
      <w:color w:val="211D1E"/>
      <w:sz w:val="20"/>
      <w:szCs w:val="20"/>
    </w:rPr>
  </w:style>
  <w:style w:type="table" w:customStyle="1" w:styleId="Tablaconcuadrcula11">
    <w:name w:val="Tabla con cuadrícula11"/>
    <w:basedOn w:val="Tablanormal"/>
    <w:next w:val="Tablaconcuadrcula"/>
    <w:uiPriority w:val="59"/>
    <w:rsid w:val="0040524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40524A"/>
    <w:rPr>
      <w:lang w:val="en-US"/>
    </w:rPr>
  </w:style>
  <w:style w:type="paragraph" w:styleId="Continuarlista2">
    <w:name w:val="List Continue 2"/>
    <w:basedOn w:val="Normal"/>
    <w:uiPriority w:val="99"/>
    <w:rsid w:val="0040524A"/>
    <w:pPr>
      <w:numPr>
        <w:ilvl w:val="1"/>
        <w:numId w:val="43"/>
      </w:numPr>
      <w:autoSpaceDE w:val="0"/>
      <w:autoSpaceDN w:val="0"/>
      <w:spacing w:before="240" w:after="120" w:line="240" w:lineRule="auto"/>
    </w:pPr>
    <w:rPr>
      <w:rFonts w:ascii="Times New Roman" w:eastAsia="SimSun" w:hAnsi="Times New Roman" w:cs="Times New Roman"/>
      <w:sz w:val="20"/>
      <w:szCs w:val="20"/>
      <w:lang w:val="es-ES_tradnl" w:eastAsia="es-ES"/>
    </w:rPr>
  </w:style>
  <w:style w:type="character" w:styleId="Hipervnculovisitado">
    <w:name w:val="FollowedHyperlink"/>
    <w:basedOn w:val="Fuentedeprrafopredeter"/>
    <w:uiPriority w:val="99"/>
    <w:semiHidden/>
    <w:unhideWhenUsed/>
    <w:rsid w:val="0040524A"/>
    <w:rPr>
      <w:color w:val="954F72" w:themeColor="followedHyperlink"/>
      <w:u w:val="single"/>
    </w:rPr>
  </w:style>
  <w:style w:type="character" w:customStyle="1" w:styleId="A32">
    <w:name w:val="A3_2"/>
    <w:uiPriority w:val="99"/>
    <w:rsid w:val="0040524A"/>
    <w:rPr>
      <w:rFonts w:cs="Titillium"/>
      <w:color w:val="211D1E"/>
      <w:sz w:val="20"/>
      <w:szCs w:val="20"/>
    </w:rPr>
  </w:style>
  <w:style w:type="character" w:customStyle="1" w:styleId="A3">
    <w:name w:val="A3"/>
    <w:uiPriority w:val="99"/>
    <w:rsid w:val="0040524A"/>
    <w:rPr>
      <w:rFonts w:cs="Titillium"/>
      <w:color w:val="211D1E"/>
      <w:sz w:val="20"/>
      <w:szCs w:val="20"/>
    </w:rPr>
  </w:style>
  <w:style w:type="paragraph" w:customStyle="1" w:styleId="Pa5">
    <w:name w:val="Pa5"/>
    <w:basedOn w:val="Default"/>
    <w:next w:val="Default"/>
    <w:uiPriority w:val="99"/>
    <w:rsid w:val="0040524A"/>
    <w:pPr>
      <w:spacing w:line="241" w:lineRule="atLeast"/>
    </w:pPr>
    <w:rPr>
      <w:rFonts w:ascii="Titillium" w:hAnsi="Titillium" w:cs="Times New Roman"/>
      <w:color w:val="auto"/>
    </w:rPr>
  </w:style>
  <w:style w:type="character" w:customStyle="1" w:styleId="A9">
    <w:name w:val="A9"/>
    <w:uiPriority w:val="99"/>
    <w:rsid w:val="0040524A"/>
    <w:rPr>
      <w:rFonts w:cs="Titillium"/>
      <w:color w:val="211D1E"/>
      <w:sz w:val="18"/>
      <w:szCs w:val="18"/>
    </w:rPr>
  </w:style>
  <w:style w:type="paragraph" w:customStyle="1" w:styleId="Pa22">
    <w:name w:val="Pa22"/>
    <w:basedOn w:val="Default"/>
    <w:next w:val="Default"/>
    <w:uiPriority w:val="99"/>
    <w:rsid w:val="0040524A"/>
    <w:pPr>
      <w:spacing w:line="181" w:lineRule="atLeast"/>
    </w:pPr>
    <w:rPr>
      <w:rFonts w:ascii="Times New Roman" w:hAnsi="Times New Roman" w:cs="Times New Roman"/>
      <w:color w:val="auto"/>
    </w:rPr>
  </w:style>
  <w:style w:type="paragraph" w:customStyle="1" w:styleId="Pa2">
    <w:name w:val="Pa2"/>
    <w:basedOn w:val="Default"/>
    <w:next w:val="Default"/>
    <w:uiPriority w:val="99"/>
    <w:rsid w:val="0040524A"/>
    <w:pPr>
      <w:spacing w:line="241" w:lineRule="atLeast"/>
    </w:pPr>
    <w:rPr>
      <w:rFonts w:ascii="Titillium" w:hAnsi="Titillium" w:cs="Times New Roman"/>
      <w:color w:val="auto"/>
    </w:rPr>
  </w:style>
  <w:style w:type="paragraph" w:customStyle="1" w:styleId="Pa16">
    <w:name w:val="Pa16"/>
    <w:basedOn w:val="Default"/>
    <w:next w:val="Default"/>
    <w:uiPriority w:val="99"/>
    <w:rsid w:val="0040524A"/>
    <w:pPr>
      <w:spacing w:line="241" w:lineRule="atLeast"/>
    </w:pPr>
    <w:rPr>
      <w:rFonts w:ascii="Titillium" w:hAnsi="Titillium" w:cs="Times New Roman"/>
      <w:color w:val="auto"/>
    </w:rPr>
  </w:style>
  <w:style w:type="character" w:styleId="Textodelmarcadordeposicin">
    <w:name w:val="Placeholder Text"/>
    <w:basedOn w:val="Fuentedeprrafopredeter"/>
    <w:uiPriority w:val="99"/>
    <w:semiHidden/>
    <w:rsid w:val="0040524A"/>
    <w:rPr>
      <w:color w:val="808080"/>
    </w:rPr>
  </w:style>
  <w:style w:type="table" w:customStyle="1" w:styleId="Tablanormal11">
    <w:name w:val="Tabla normal 11"/>
    <w:basedOn w:val="Tablanormal"/>
    <w:next w:val="Tablanormal1"/>
    <w:uiPriority w:val="99"/>
    <w:rsid w:val="004611C6"/>
    <w:pPr>
      <w:spacing w:after="0" w:line="240" w:lineRule="auto"/>
    </w:pPr>
    <w:rPr>
      <w:lang w:val="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99"/>
    <w:rsid w:val="00E457C5"/>
    <w:pPr>
      <w:spacing w:after="0" w:line="240" w:lineRule="auto"/>
    </w:pPr>
    <w:rPr>
      <w:lang w:val="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
    <w:name w:val="Tabla con cuadrícula1"/>
    <w:basedOn w:val="Tablanormal"/>
    <w:next w:val="Tablaconcuadrcula"/>
    <w:uiPriority w:val="59"/>
    <w:rsid w:val="006F4983"/>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E661D284781FB4DA96F05B5AF2F97A5" ma:contentTypeVersion="11" ma:contentTypeDescription="Crear nuevo documento." ma:contentTypeScope="" ma:versionID="7b8433d7cc979c8f8bca2f498a42f1e3">
  <xsd:schema xmlns:xsd="http://www.w3.org/2001/XMLSchema" xmlns:xs="http://www.w3.org/2001/XMLSchema" xmlns:p="http://schemas.microsoft.com/office/2006/metadata/properties" xmlns:ns2="2ec48914-c2ea-4fad-9e09-d8c2a689c03e" xmlns:ns3="bd2bda6e-ae14-4856-b781-aca2c60febf5" targetNamespace="http://schemas.microsoft.com/office/2006/metadata/properties" ma:root="true" ma:fieldsID="745653e39c340439e9228d82a7461008" ns2:_="" ns3:_="">
    <xsd:import namespace="2ec48914-c2ea-4fad-9e09-d8c2a689c03e"/>
    <xsd:import namespace="bd2bda6e-ae14-4856-b781-aca2c60feb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48914-c2ea-4fad-9e09-d8c2a689c03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bda6e-ae14-4856-b781-aca2c60feb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2bda6e-ae14-4856-b781-aca2c60feb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C5E34E-3420-4724-80AD-B7B50668B639}">
  <ds:schemaRefs>
    <ds:schemaRef ds:uri="http://schemas.openxmlformats.org/officeDocument/2006/bibliography"/>
  </ds:schemaRefs>
</ds:datastoreItem>
</file>

<file path=customXml/itemProps2.xml><?xml version="1.0" encoding="utf-8"?>
<ds:datastoreItem xmlns:ds="http://schemas.openxmlformats.org/officeDocument/2006/customXml" ds:itemID="{1D5C4434-31FF-4E9A-9BAF-AA76A931436D}"/>
</file>

<file path=customXml/itemProps3.xml><?xml version="1.0" encoding="utf-8"?>
<ds:datastoreItem xmlns:ds="http://schemas.openxmlformats.org/officeDocument/2006/customXml" ds:itemID="{01464E8E-5AC0-409C-9B24-EB7904819531}"/>
</file>

<file path=customXml/itemProps4.xml><?xml version="1.0" encoding="utf-8"?>
<ds:datastoreItem xmlns:ds="http://schemas.openxmlformats.org/officeDocument/2006/customXml" ds:itemID="{AFC42081-7A21-4ECC-9984-53813A6E7813}"/>
</file>

<file path=docProps/app.xml><?xml version="1.0" encoding="utf-8"?>
<Properties xmlns="http://schemas.openxmlformats.org/officeDocument/2006/extended-properties" xmlns:vt="http://schemas.openxmlformats.org/officeDocument/2006/docPropsVTypes">
  <Template>Normal</Template>
  <TotalTime>309</TotalTime>
  <Pages>91</Pages>
  <Words>34734</Words>
  <Characters>191040</Characters>
  <Application>Microsoft Office Word</Application>
  <DocSecurity>0</DocSecurity>
  <Lines>1592</Lines>
  <Paragraphs>450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Costell Chueca</dc:creator>
  <cp:keywords/>
  <dc:description/>
  <cp:lastModifiedBy>Rita Costell Chueca</cp:lastModifiedBy>
  <cp:revision>93</cp:revision>
  <dcterms:created xsi:type="dcterms:W3CDTF">2022-10-27T16:18:00Z</dcterms:created>
  <dcterms:modified xsi:type="dcterms:W3CDTF">2024-11-17T17:06:00Z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0x0101008E661D284781FB4DA96F05B5AF2F97A5</vt:lpwstr>
  </property>
</Properties>
</file>