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FDFBD" w14:textId="57F0C684" w:rsidR="006A428D" w:rsidRDefault="007A2F76">
      <w:pPr>
        <w:jc w:val="center"/>
        <w:rPr>
          <w:b/>
          <w:color w:val="FFFFFF"/>
          <w:sz w:val="72"/>
          <w:szCs w:val="72"/>
        </w:rPr>
      </w:pPr>
      <w:r>
        <w:rPr>
          <w:b/>
          <w:color w:val="FFFFFF"/>
          <w:sz w:val="72"/>
          <w:szCs w:val="72"/>
        </w:rPr>
        <w:t>Religión Católica</w:t>
      </w:r>
    </w:p>
    <w:p w14:paraId="7F073D5B" w14:textId="77777777" w:rsidR="006A428D" w:rsidRDefault="006A428D">
      <w:pPr>
        <w:jc w:val="center"/>
        <w:rPr>
          <w:color w:val="FFFFFF"/>
          <w:sz w:val="24"/>
          <w:szCs w:val="24"/>
        </w:rPr>
      </w:pPr>
    </w:p>
    <w:p w14:paraId="53C9DB3F" w14:textId="77777777" w:rsidR="006A428D" w:rsidRDefault="006A428D">
      <w:pPr>
        <w:jc w:val="center"/>
        <w:rPr>
          <w:b/>
        </w:rPr>
      </w:pPr>
    </w:p>
    <w:p w14:paraId="01ECDE3A" w14:textId="77777777" w:rsidR="006A428D" w:rsidRDefault="006A428D">
      <w:pPr>
        <w:rPr>
          <w:b/>
        </w:rPr>
      </w:pPr>
    </w:p>
    <w:p w14:paraId="7715FE7B" w14:textId="77777777" w:rsidR="006A428D" w:rsidRDefault="006A428D">
      <w:pPr>
        <w:rPr>
          <w:b/>
        </w:rPr>
      </w:pPr>
    </w:p>
    <w:p w14:paraId="21D0A35B" w14:textId="77777777" w:rsidR="006A428D" w:rsidRDefault="006A428D">
      <w:pPr>
        <w:rPr>
          <w:b/>
        </w:rPr>
      </w:pPr>
    </w:p>
    <w:p w14:paraId="5C17AF67" w14:textId="77777777" w:rsidR="006A428D" w:rsidRDefault="006A428D">
      <w:pPr>
        <w:rPr>
          <w:b/>
        </w:rPr>
      </w:pPr>
    </w:p>
    <w:p w14:paraId="13B0D7FD" w14:textId="77777777" w:rsidR="006A428D" w:rsidRDefault="006A428D">
      <w:pPr>
        <w:rPr>
          <w:b/>
        </w:rPr>
      </w:pPr>
    </w:p>
    <w:p w14:paraId="025AC906" w14:textId="77777777" w:rsidR="006A428D" w:rsidRDefault="006A428D">
      <w:pPr>
        <w:rPr>
          <w:b/>
        </w:rPr>
      </w:pPr>
    </w:p>
    <w:p w14:paraId="6FDEA2EC" w14:textId="77777777" w:rsidR="006A428D" w:rsidRDefault="006A428D">
      <w:pPr>
        <w:jc w:val="center"/>
      </w:pPr>
    </w:p>
    <w:p w14:paraId="4B1D3D55" w14:textId="77777777" w:rsidR="006A428D" w:rsidRDefault="006A428D">
      <w:pPr>
        <w:jc w:val="center"/>
      </w:pPr>
    </w:p>
    <w:p w14:paraId="3BC6D18D" w14:textId="77777777" w:rsidR="006A428D" w:rsidRDefault="00680A17">
      <w:pPr>
        <w:spacing w:before="120" w:after="360"/>
        <w:jc w:val="center"/>
        <w:rPr>
          <w:b/>
          <w:color w:val="2E4489"/>
          <w:sz w:val="36"/>
          <w:szCs w:val="36"/>
        </w:rPr>
      </w:pPr>
      <w:r>
        <w:rPr>
          <w:b/>
          <w:color w:val="2E4489"/>
          <w:sz w:val="36"/>
          <w:szCs w:val="36"/>
        </w:rPr>
        <w:t>Programación de aula</w:t>
      </w:r>
    </w:p>
    <w:p w14:paraId="5561E8BC" w14:textId="77777777" w:rsidR="006A428D" w:rsidRDefault="00680A17">
      <w:pPr>
        <w:spacing w:before="120" w:after="360"/>
        <w:jc w:val="center"/>
      </w:pPr>
      <w:r>
        <w:rPr>
          <w:b/>
          <w:color w:val="2E4489"/>
          <w:sz w:val="36"/>
          <w:szCs w:val="36"/>
        </w:rPr>
        <w:t>SITUACIONES DE APRENDIZAJE</w:t>
      </w:r>
    </w:p>
    <w:p w14:paraId="282A5E52" w14:textId="4C0CABE7" w:rsidR="006A428D" w:rsidRPr="00B51581" w:rsidRDefault="00B51581">
      <w:pPr>
        <w:jc w:val="center"/>
        <w:rPr>
          <w:b/>
          <w:bCs/>
        </w:rPr>
      </w:pPr>
      <w:r w:rsidRPr="00B51581">
        <w:rPr>
          <w:b/>
          <w:bCs/>
          <w:color w:val="4F81BD" w:themeColor="accent1"/>
        </w:rPr>
        <w:t xml:space="preserve">RELIGIÓN – </w:t>
      </w:r>
      <w:r w:rsidR="004A5C00">
        <w:rPr>
          <w:b/>
          <w:bCs/>
          <w:color w:val="4F81BD" w:themeColor="accent1"/>
        </w:rPr>
        <w:t>BACHILLERATO</w:t>
      </w:r>
      <w:r w:rsidRPr="00B51581">
        <w:rPr>
          <w:b/>
          <w:bCs/>
          <w:color w:val="4F81BD" w:themeColor="accent1"/>
        </w:rPr>
        <w:t xml:space="preserve"> - IES 8 DE MARZO</w:t>
      </w:r>
      <w:r w:rsidR="00680A17" w:rsidRPr="00B51581">
        <w:rPr>
          <w:b/>
          <w:bCs/>
        </w:rPr>
        <w:br w:type="page"/>
      </w:r>
    </w:p>
    <w:p w14:paraId="7C714A73" w14:textId="77777777" w:rsidR="006A428D" w:rsidRDefault="006A428D">
      <w:pPr>
        <w:jc w:val="center"/>
      </w:pPr>
    </w:p>
    <w:p w14:paraId="214215BD" w14:textId="77777777" w:rsidR="006A428D" w:rsidRDefault="00680A17">
      <w:pPr>
        <w:jc w:val="center"/>
      </w:pPr>
      <w:r>
        <w:rPr>
          <w:b/>
          <w:color w:val="16B5C4"/>
          <w:sz w:val="40"/>
          <w:szCs w:val="40"/>
        </w:rPr>
        <w:t>Índice</w:t>
      </w:r>
    </w:p>
    <w:sdt>
      <w:sdtPr>
        <w:id w:val="-1346249568"/>
        <w:docPartObj>
          <w:docPartGallery w:val="Table of Contents"/>
          <w:docPartUnique/>
        </w:docPartObj>
      </w:sdtPr>
      <w:sdtContent>
        <w:p w14:paraId="7F48C627" w14:textId="77777777" w:rsidR="006A428D" w:rsidRDefault="00680A17">
          <w:pPr>
            <w:pBdr>
              <w:top w:val="nil"/>
              <w:left w:val="nil"/>
              <w:bottom w:val="nil"/>
              <w:right w:val="nil"/>
              <w:between w:val="nil"/>
            </w:pBdr>
            <w:tabs>
              <w:tab w:val="left" w:pos="284"/>
              <w:tab w:val="right" w:pos="8505"/>
            </w:tabs>
            <w:spacing w:before="240" w:after="240"/>
            <w:ind w:left="284" w:right="567" w:hanging="284"/>
            <w:rPr>
              <w:rFonts w:ascii="Cambria" w:eastAsia="Cambria" w:hAnsi="Cambria" w:cs="Cambria"/>
              <w:color w:val="1C4587"/>
            </w:rPr>
          </w:pPr>
          <w:r>
            <w:fldChar w:fldCharType="begin"/>
          </w:r>
          <w:r>
            <w:instrText xml:space="preserve"> TOC \h \u \z </w:instrText>
          </w:r>
          <w:r>
            <w:fldChar w:fldCharType="separate"/>
          </w:r>
          <w:r>
            <w:rPr>
              <w:color w:val="1C4587"/>
              <w:sz w:val="24"/>
              <w:szCs w:val="24"/>
            </w:rPr>
            <w:t>1.</w:t>
          </w:r>
          <w:r>
            <w:rPr>
              <w:rFonts w:ascii="Cambria" w:eastAsia="Cambria" w:hAnsi="Cambria" w:cs="Cambria"/>
              <w:color w:val="1C4587"/>
            </w:rPr>
            <w:tab/>
          </w:r>
          <w:r>
            <w:rPr>
              <w:color w:val="1C4587"/>
              <w:sz w:val="24"/>
              <w:szCs w:val="24"/>
            </w:rPr>
            <w:t>Introducción: la materia de Religión Católica</w:t>
          </w:r>
          <w:r>
            <w:rPr>
              <w:color w:val="1C4587"/>
              <w:sz w:val="24"/>
              <w:szCs w:val="24"/>
            </w:rPr>
            <w:tab/>
            <w:t>1</w:t>
          </w:r>
        </w:p>
        <w:p w14:paraId="25E6C5D9" w14:textId="77777777" w:rsidR="006A428D" w:rsidRDefault="00680A17">
          <w:pPr>
            <w:pBdr>
              <w:top w:val="nil"/>
              <w:left w:val="nil"/>
              <w:bottom w:val="nil"/>
              <w:right w:val="nil"/>
              <w:between w:val="nil"/>
            </w:pBdr>
            <w:tabs>
              <w:tab w:val="left" w:pos="284"/>
              <w:tab w:val="right" w:pos="8505"/>
            </w:tabs>
            <w:spacing w:before="240" w:after="240"/>
            <w:ind w:left="284" w:right="567" w:hanging="284"/>
            <w:rPr>
              <w:rFonts w:ascii="Cambria" w:eastAsia="Cambria" w:hAnsi="Cambria" w:cs="Cambria"/>
              <w:color w:val="1C4587"/>
            </w:rPr>
          </w:pPr>
          <w:r>
            <w:rPr>
              <w:color w:val="1C4587"/>
              <w:sz w:val="24"/>
              <w:szCs w:val="24"/>
            </w:rPr>
            <w:t>2.</w:t>
          </w:r>
          <w:r>
            <w:rPr>
              <w:rFonts w:ascii="Cambria" w:eastAsia="Cambria" w:hAnsi="Cambria" w:cs="Cambria"/>
              <w:color w:val="1C4587"/>
            </w:rPr>
            <w:tab/>
          </w:r>
          <w:r>
            <w:rPr>
              <w:color w:val="1C4587"/>
              <w:sz w:val="24"/>
              <w:szCs w:val="24"/>
            </w:rPr>
            <w:t>Contribución de la materia a la adquisición de las competencias clave</w:t>
          </w:r>
          <w:r>
            <w:rPr>
              <w:color w:val="1C4587"/>
              <w:sz w:val="24"/>
              <w:szCs w:val="24"/>
            </w:rPr>
            <w:tab/>
            <w:t>1</w:t>
          </w:r>
        </w:p>
        <w:p w14:paraId="2140DD17" w14:textId="77777777" w:rsidR="006A428D" w:rsidRDefault="00680A17">
          <w:pPr>
            <w:pBdr>
              <w:top w:val="nil"/>
              <w:left w:val="nil"/>
              <w:bottom w:val="nil"/>
              <w:right w:val="nil"/>
              <w:between w:val="nil"/>
            </w:pBdr>
            <w:tabs>
              <w:tab w:val="left" w:pos="1100"/>
              <w:tab w:val="right" w:pos="8497"/>
            </w:tabs>
            <w:spacing w:after="100"/>
            <w:ind w:left="851" w:right="567" w:hanging="567"/>
            <w:rPr>
              <w:rFonts w:ascii="Cambria" w:eastAsia="Cambria" w:hAnsi="Cambria" w:cs="Cambria"/>
              <w:color w:val="1C4587"/>
            </w:rPr>
          </w:pPr>
          <w:r>
            <w:rPr>
              <w:color w:val="1C4587"/>
              <w:sz w:val="24"/>
              <w:szCs w:val="24"/>
            </w:rPr>
            <w:t>2.1.</w:t>
          </w:r>
          <w:r>
            <w:rPr>
              <w:rFonts w:ascii="Cambria" w:eastAsia="Cambria" w:hAnsi="Cambria" w:cs="Cambria"/>
              <w:color w:val="1C4587"/>
            </w:rPr>
            <w:tab/>
          </w:r>
          <w:r>
            <w:rPr>
              <w:color w:val="1C4587"/>
              <w:sz w:val="24"/>
              <w:szCs w:val="24"/>
            </w:rPr>
            <w:t>Competencias específicas de la materia de Religión Católica</w:t>
          </w:r>
        </w:p>
        <w:p w14:paraId="506E8B3A" w14:textId="77777777" w:rsidR="006A428D" w:rsidRDefault="00680A17">
          <w:pPr>
            <w:pBdr>
              <w:top w:val="nil"/>
              <w:left w:val="nil"/>
              <w:bottom w:val="nil"/>
              <w:right w:val="nil"/>
              <w:between w:val="nil"/>
            </w:pBdr>
            <w:tabs>
              <w:tab w:val="right" w:pos="8497"/>
            </w:tabs>
            <w:spacing w:after="100"/>
            <w:ind w:left="851" w:right="567"/>
            <w:rPr>
              <w:rFonts w:ascii="Cambria" w:eastAsia="Cambria" w:hAnsi="Cambria" w:cs="Cambria"/>
              <w:color w:val="1C4587"/>
            </w:rPr>
          </w:pPr>
          <w:r>
            <w:rPr>
              <w:color w:val="1C4587"/>
              <w:sz w:val="24"/>
              <w:szCs w:val="24"/>
            </w:rPr>
            <w:t>(Vinculación con los descriptores operativos del perfil competencial de salida)</w:t>
          </w:r>
          <w:r>
            <w:rPr>
              <w:color w:val="1C4587"/>
              <w:sz w:val="24"/>
              <w:szCs w:val="24"/>
            </w:rPr>
            <w:tab/>
            <w:t>2</w:t>
          </w:r>
        </w:p>
        <w:p w14:paraId="3BE02209" w14:textId="77777777" w:rsidR="006A428D" w:rsidRDefault="00680A17">
          <w:pPr>
            <w:pBdr>
              <w:top w:val="nil"/>
              <w:left w:val="nil"/>
              <w:bottom w:val="nil"/>
              <w:right w:val="nil"/>
              <w:between w:val="nil"/>
            </w:pBdr>
            <w:tabs>
              <w:tab w:val="left" w:pos="284"/>
              <w:tab w:val="right" w:pos="8505"/>
            </w:tabs>
            <w:spacing w:before="240" w:after="240"/>
            <w:ind w:left="284" w:right="567" w:hanging="284"/>
            <w:rPr>
              <w:rFonts w:ascii="Cambria" w:eastAsia="Cambria" w:hAnsi="Cambria" w:cs="Cambria"/>
              <w:color w:val="1C4587"/>
            </w:rPr>
          </w:pPr>
          <w:r>
            <w:rPr>
              <w:color w:val="1C4587"/>
              <w:sz w:val="24"/>
              <w:szCs w:val="24"/>
            </w:rPr>
            <w:t>3.</w:t>
          </w:r>
          <w:r>
            <w:rPr>
              <w:rFonts w:ascii="Cambria" w:eastAsia="Cambria" w:hAnsi="Cambria" w:cs="Cambria"/>
              <w:color w:val="1C4587"/>
            </w:rPr>
            <w:tab/>
          </w:r>
          <w:r>
            <w:rPr>
              <w:color w:val="1C4587"/>
              <w:sz w:val="24"/>
              <w:szCs w:val="24"/>
            </w:rPr>
            <w:t>Planificación y organización de las situaciones de aprendizaje</w:t>
          </w:r>
          <w:r>
            <w:rPr>
              <w:color w:val="1C4587"/>
              <w:sz w:val="24"/>
              <w:szCs w:val="24"/>
            </w:rPr>
            <w:tab/>
            <w:t>4</w:t>
          </w:r>
        </w:p>
        <w:p w14:paraId="208697AD" w14:textId="77777777" w:rsidR="006A428D" w:rsidRDefault="00680A17">
          <w:pPr>
            <w:pBdr>
              <w:top w:val="nil"/>
              <w:left w:val="nil"/>
              <w:bottom w:val="nil"/>
              <w:right w:val="nil"/>
              <w:between w:val="nil"/>
            </w:pBdr>
            <w:tabs>
              <w:tab w:val="left" w:pos="284"/>
              <w:tab w:val="right" w:pos="8505"/>
            </w:tabs>
            <w:spacing w:before="240" w:after="240"/>
            <w:ind w:left="284" w:right="567" w:hanging="284"/>
            <w:rPr>
              <w:rFonts w:ascii="Cambria" w:eastAsia="Cambria" w:hAnsi="Cambria" w:cs="Cambria"/>
              <w:color w:val="1C4587"/>
            </w:rPr>
          </w:pPr>
          <w:r>
            <w:rPr>
              <w:color w:val="1C4587"/>
              <w:sz w:val="24"/>
              <w:szCs w:val="24"/>
            </w:rPr>
            <w:t>4.</w:t>
          </w:r>
          <w:r>
            <w:rPr>
              <w:rFonts w:ascii="Cambria" w:eastAsia="Cambria" w:hAnsi="Cambria" w:cs="Cambria"/>
              <w:color w:val="1C4587"/>
            </w:rPr>
            <w:tab/>
          </w:r>
          <w:r>
            <w:rPr>
              <w:color w:val="1C4587"/>
              <w:sz w:val="24"/>
              <w:szCs w:val="24"/>
            </w:rPr>
            <w:t>Programación y concreción curricular de las situaciones de aprendizaje</w:t>
          </w:r>
          <w:r>
            <w:rPr>
              <w:sz w:val="24"/>
              <w:szCs w:val="24"/>
            </w:rPr>
            <w:tab/>
          </w:r>
          <w:r>
            <w:rPr>
              <w:color w:val="1C4587"/>
              <w:sz w:val="24"/>
              <w:szCs w:val="24"/>
            </w:rPr>
            <w:t>8</w:t>
          </w:r>
        </w:p>
        <w:p w14:paraId="66758A9B" w14:textId="77777777" w:rsidR="006A428D" w:rsidRDefault="00680A17">
          <w:pPr>
            <w:spacing w:before="0" w:after="0" w:line="20" w:lineRule="auto"/>
          </w:pPr>
          <w:r>
            <w:fldChar w:fldCharType="end"/>
          </w:r>
        </w:p>
      </w:sdtContent>
    </w:sdt>
    <w:p w14:paraId="46535671" w14:textId="77777777" w:rsidR="006A428D" w:rsidRDefault="00680A17">
      <w:pPr>
        <w:widowControl w:val="0"/>
        <w:pBdr>
          <w:top w:val="nil"/>
          <w:left w:val="nil"/>
          <w:bottom w:val="nil"/>
          <w:right w:val="nil"/>
          <w:between w:val="nil"/>
        </w:pBdr>
        <w:spacing w:before="0" w:after="0" w:line="240" w:lineRule="auto"/>
        <w:ind w:left="284"/>
        <w:jc w:val="both"/>
        <w:rPr>
          <w:color w:val="7F7F7F"/>
          <w:sz w:val="24"/>
          <w:szCs w:val="24"/>
        </w:rPr>
      </w:pPr>
      <w:r>
        <w:rPr>
          <w:color w:val="7F7F7F"/>
          <w:sz w:val="24"/>
          <w:szCs w:val="24"/>
        </w:rPr>
        <w:t>a.</w:t>
      </w:r>
      <w:r>
        <w:rPr>
          <w:color w:val="7F7F7F"/>
          <w:sz w:val="24"/>
          <w:szCs w:val="24"/>
        </w:rPr>
        <w:tab/>
        <w:t>Justificación</w:t>
      </w:r>
    </w:p>
    <w:p w14:paraId="062809BE" w14:textId="77777777" w:rsidR="006A428D" w:rsidRDefault="00680A17">
      <w:pPr>
        <w:numPr>
          <w:ilvl w:val="0"/>
          <w:numId w:val="8"/>
        </w:numPr>
        <w:pBdr>
          <w:top w:val="nil"/>
          <w:left w:val="nil"/>
          <w:bottom w:val="nil"/>
          <w:right w:val="nil"/>
          <w:between w:val="nil"/>
        </w:pBdr>
        <w:spacing w:after="0"/>
        <w:rPr>
          <w:color w:val="7F7F7F"/>
        </w:rPr>
      </w:pPr>
      <w:r>
        <w:rPr>
          <w:color w:val="7F7F7F"/>
        </w:rPr>
        <w:t>Contextualización</w:t>
      </w:r>
    </w:p>
    <w:p w14:paraId="490A6596" w14:textId="77777777" w:rsidR="006A428D" w:rsidRDefault="00680A17">
      <w:pPr>
        <w:numPr>
          <w:ilvl w:val="0"/>
          <w:numId w:val="8"/>
        </w:numPr>
        <w:pBdr>
          <w:top w:val="nil"/>
          <w:left w:val="nil"/>
          <w:bottom w:val="nil"/>
          <w:right w:val="nil"/>
          <w:between w:val="nil"/>
        </w:pBdr>
        <w:spacing w:before="0"/>
        <w:rPr>
          <w:color w:val="7F7F7F"/>
        </w:rPr>
      </w:pPr>
      <w:r>
        <w:rPr>
          <w:color w:val="7F7F7F"/>
        </w:rPr>
        <w:t>Relación con los Objetivos de Desarrollo Sostenible (ODS)</w:t>
      </w:r>
    </w:p>
    <w:p w14:paraId="2EE801BC" w14:textId="77777777" w:rsidR="006A428D" w:rsidRDefault="00680A17">
      <w:pPr>
        <w:widowControl w:val="0"/>
        <w:pBdr>
          <w:top w:val="nil"/>
          <w:left w:val="nil"/>
          <w:bottom w:val="nil"/>
          <w:right w:val="nil"/>
          <w:between w:val="nil"/>
        </w:pBdr>
        <w:spacing w:before="120" w:after="0"/>
        <w:ind w:left="284"/>
        <w:jc w:val="both"/>
        <w:rPr>
          <w:color w:val="7F7F7F"/>
          <w:sz w:val="24"/>
          <w:szCs w:val="24"/>
        </w:rPr>
      </w:pPr>
      <w:r>
        <w:rPr>
          <w:color w:val="7F7F7F"/>
          <w:sz w:val="24"/>
          <w:szCs w:val="24"/>
        </w:rPr>
        <w:t>b.</w:t>
      </w:r>
      <w:r>
        <w:rPr>
          <w:color w:val="7F7F7F"/>
          <w:sz w:val="24"/>
          <w:szCs w:val="24"/>
        </w:rPr>
        <w:tab/>
        <w:t>Concreción curricular. Mapa de relaciones curriculares</w:t>
      </w:r>
    </w:p>
    <w:p w14:paraId="159765C3" w14:textId="77777777" w:rsidR="006A428D" w:rsidRDefault="00680A17">
      <w:pPr>
        <w:numPr>
          <w:ilvl w:val="0"/>
          <w:numId w:val="8"/>
        </w:numPr>
        <w:pBdr>
          <w:top w:val="nil"/>
          <w:left w:val="nil"/>
          <w:bottom w:val="nil"/>
          <w:right w:val="nil"/>
          <w:between w:val="nil"/>
        </w:pBdr>
        <w:spacing w:after="0"/>
        <w:rPr>
          <w:color w:val="7F7F7F"/>
        </w:rPr>
      </w:pPr>
      <w:r>
        <w:rPr>
          <w:color w:val="7F7F7F"/>
        </w:rPr>
        <w:t>Competencias específicas de la situación de aprendizaje</w:t>
      </w:r>
    </w:p>
    <w:p w14:paraId="6C27A2DC" w14:textId="77777777" w:rsidR="006A428D" w:rsidRDefault="00680A17">
      <w:pPr>
        <w:numPr>
          <w:ilvl w:val="0"/>
          <w:numId w:val="8"/>
        </w:numPr>
        <w:pBdr>
          <w:top w:val="nil"/>
          <w:left w:val="nil"/>
          <w:bottom w:val="nil"/>
          <w:right w:val="nil"/>
          <w:between w:val="nil"/>
        </w:pBdr>
        <w:spacing w:before="0" w:after="0"/>
        <w:rPr>
          <w:color w:val="7F7F7F"/>
        </w:rPr>
      </w:pPr>
      <w:r>
        <w:rPr>
          <w:color w:val="7F7F7F"/>
        </w:rPr>
        <w:t>Criterios de evaluación</w:t>
      </w:r>
    </w:p>
    <w:p w14:paraId="479FB487" w14:textId="77777777" w:rsidR="006A428D" w:rsidRDefault="00680A17">
      <w:pPr>
        <w:numPr>
          <w:ilvl w:val="0"/>
          <w:numId w:val="8"/>
        </w:numPr>
        <w:pBdr>
          <w:top w:val="nil"/>
          <w:left w:val="nil"/>
          <w:bottom w:val="nil"/>
          <w:right w:val="nil"/>
          <w:between w:val="nil"/>
        </w:pBdr>
        <w:spacing w:before="0"/>
        <w:rPr>
          <w:color w:val="7F7F7F"/>
        </w:rPr>
      </w:pPr>
      <w:r>
        <w:rPr>
          <w:color w:val="7F7F7F"/>
        </w:rPr>
        <w:t>Saberes básicos/Instrumentos de evaluación</w:t>
      </w:r>
    </w:p>
    <w:p w14:paraId="54DD7A61" w14:textId="77777777" w:rsidR="006A428D" w:rsidRDefault="00680A17">
      <w:pPr>
        <w:widowControl w:val="0"/>
        <w:pBdr>
          <w:top w:val="nil"/>
          <w:left w:val="nil"/>
          <w:bottom w:val="nil"/>
          <w:right w:val="nil"/>
          <w:between w:val="nil"/>
        </w:pBdr>
        <w:spacing w:before="120" w:after="0"/>
        <w:ind w:left="284"/>
        <w:jc w:val="both"/>
        <w:rPr>
          <w:color w:val="7F7F7F"/>
          <w:sz w:val="24"/>
          <w:szCs w:val="24"/>
        </w:rPr>
      </w:pPr>
      <w:r>
        <w:rPr>
          <w:color w:val="7F7F7F"/>
          <w:sz w:val="24"/>
          <w:szCs w:val="24"/>
        </w:rPr>
        <w:t>c.</w:t>
      </w:r>
      <w:r>
        <w:rPr>
          <w:color w:val="7F7F7F"/>
          <w:sz w:val="24"/>
          <w:szCs w:val="24"/>
        </w:rPr>
        <w:tab/>
        <w:t>Secuencia didáctica</w:t>
      </w:r>
    </w:p>
    <w:p w14:paraId="4FACC530" w14:textId="77777777" w:rsidR="006A428D" w:rsidRDefault="00680A17">
      <w:pPr>
        <w:numPr>
          <w:ilvl w:val="0"/>
          <w:numId w:val="8"/>
        </w:numPr>
        <w:pBdr>
          <w:top w:val="nil"/>
          <w:left w:val="nil"/>
          <w:bottom w:val="nil"/>
          <w:right w:val="nil"/>
          <w:between w:val="nil"/>
        </w:pBdr>
        <w:spacing w:after="0"/>
        <w:rPr>
          <w:color w:val="7F7F7F"/>
        </w:rPr>
      </w:pPr>
      <w:r>
        <w:rPr>
          <w:color w:val="7F7F7F"/>
        </w:rPr>
        <w:t>Presentación y planteamiento de la situación de aprendizaje</w:t>
      </w:r>
    </w:p>
    <w:p w14:paraId="32159622" w14:textId="77777777" w:rsidR="006A428D" w:rsidRDefault="00680A17">
      <w:pPr>
        <w:numPr>
          <w:ilvl w:val="0"/>
          <w:numId w:val="8"/>
        </w:numPr>
        <w:pBdr>
          <w:top w:val="nil"/>
          <w:left w:val="nil"/>
          <w:bottom w:val="nil"/>
          <w:right w:val="nil"/>
          <w:between w:val="nil"/>
        </w:pBdr>
        <w:spacing w:before="0" w:after="0"/>
        <w:rPr>
          <w:color w:val="7F7F7F"/>
        </w:rPr>
      </w:pPr>
      <w:r>
        <w:rPr>
          <w:color w:val="7F7F7F"/>
        </w:rPr>
        <w:t>Trabajo sistemático de los saberes</w:t>
      </w:r>
    </w:p>
    <w:p w14:paraId="012D6C13" w14:textId="77777777" w:rsidR="006A428D" w:rsidRDefault="00680A17">
      <w:pPr>
        <w:numPr>
          <w:ilvl w:val="1"/>
          <w:numId w:val="8"/>
        </w:numPr>
        <w:pBdr>
          <w:top w:val="nil"/>
          <w:left w:val="nil"/>
          <w:bottom w:val="nil"/>
          <w:right w:val="nil"/>
          <w:between w:val="nil"/>
        </w:pBdr>
        <w:spacing w:before="0" w:after="0"/>
        <w:rPr>
          <w:color w:val="7F7F7F"/>
        </w:rPr>
      </w:pPr>
      <w:r>
        <w:rPr>
          <w:color w:val="7F7F7F"/>
        </w:rPr>
        <w:t>Inicio</w:t>
      </w:r>
    </w:p>
    <w:p w14:paraId="4697C096" w14:textId="77777777" w:rsidR="006A428D" w:rsidRDefault="00680A17">
      <w:pPr>
        <w:numPr>
          <w:ilvl w:val="1"/>
          <w:numId w:val="8"/>
        </w:numPr>
        <w:pBdr>
          <w:top w:val="nil"/>
          <w:left w:val="nil"/>
          <w:bottom w:val="nil"/>
          <w:right w:val="nil"/>
          <w:between w:val="nil"/>
        </w:pBdr>
        <w:spacing w:before="0" w:after="0"/>
        <w:rPr>
          <w:color w:val="7F7F7F"/>
        </w:rPr>
      </w:pPr>
      <w:r>
        <w:rPr>
          <w:color w:val="7F7F7F"/>
        </w:rPr>
        <w:t>Desarrollo</w:t>
      </w:r>
    </w:p>
    <w:p w14:paraId="46C4105C" w14:textId="77777777" w:rsidR="006A428D" w:rsidRDefault="00680A17">
      <w:pPr>
        <w:numPr>
          <w:ilvl w:val="1"/>
          <w:numId w:val="8"/>
        </w:numPr>
        <w:pBdr>
          <w:top w:val="nil"/>
          <w:left w:val="nil"/>
          <w:bottom w:val="nil"/>
          <w:right w:val="nil"/>
          <w:between w:val="nil"/>
        </w:pBdr>
        <w:spacing w:before="0" w:after="0"/>
        <w:rPr>
          <w:color w:val="7F7F7F"/>
        </w:rPr>
      </w:pPr>
      <w:r>
        <w:rPr>
          <w:color w:val="7F7F7F"/>
        </w:rPr>
        <w:t>Cierre</w:t>
      </w:r>
    </w:p>
    <w:p w14:paraId="6AB484DE" w14:textId="77777777" w:rsidR="006A428D" w:rsidRDefault="00680A17">
      <w:pPr>
        <w:numPr>
          <w:ilvl w:val="1"/>
          <w:numId w:val="8"/>
        </w:numPr>
        <w:pBdr>
          <w:top w:val="nil"/>
          <w:left w:val="nil"/>
          <w:bottom w:val="nil"/>
          <w:right w:val="nil"/>
          <w:between w:val="nil"/>
        </w:pBdr>
        <w:spacing w:before="0" w:after="0"/>
        <w:rPr>
          <w:color w:val="7F7F7F"/>
        </w:rPr>
      </w:pPr>
      <w:r>
        <w:rPr>
          <w:color w:val="7F7F7F"/>
        </w:rPr>
        <w:t>Recursos</w:t>
      </w:r>
    </w:p>
    <w:p w14:paraId="2A5A249F" w14:textId="77777777" w:rsidR="006A428D" w:rsidRDefault="00680A17">
      <w:pPr>
        <w:numPr>
          <w:ilvl w:val="0"/>
          <w:numId w:val="8"/>
        </w:numPr>
        <w:pBdr>
          <w:top w:val="nil"/>
          <w:left w:val="nil"/>
          <w:bottom w:val="nil"/>
          <w:right w:val="nil"/>
          <w:between w:val="nil"/>
        </w:pBdr>
        <w:spacing w:before="0"/>
        <w:rPr>
          <w:color w:val="7F7F7F"/>
        </w:rPr>
      </w:pPr>
      <w:r>
        <w:rPr>
          <w:color w:val="7F7F7F"/>
        </w:rPr>
        <w:t xml:space="preserve">Resolución de la situación de aprendizaje </w:t>
      </w:r>
    </w:p>
    <w:p w14:paraId="5F3BB7C9" w14:textId="77777777" w:rsidR="006A428D" w:rsidRDefault="00680A17">
      <w:pPr>
        <w:widowControl w:val="0"/>
        <w:pBdr>
          <w:top w:val="nil"/>
          <w:left w:val="nil"/>
          <w:bottom w:val="nil"/>
          <w:right w:val="nil"/>
          <w:between w:val="nil"/>
        </w:pBdr>
        <w:spacing w:before="120" w:after="0"/>
        <w:ind w:left="284"/>
        <w:jc w:val="both"/>
        <w:rPr>
          <w:color w:val="7F7F7F"/>
          <w:sz w:val="24"/>
          <w:szCs w:val="24"/>
        </w:rPr>
      </w:pPr>
      <w:r>
        <w:rPr>
          <w:color w:val="7F7F7F"/>
          <w:sz w:val="24"/>
          <w:szCs w:val="24"/>
        </w:rPr>
        <w:t>d.</w:t>
      </w:r>
      <w:r>
        <w:rPr>
          <w:color w:val="7F7F7F"/>
          <w:sz w:val="24"/>
          <w:szCs w:val="24"/>
        </w:rPr>
        <w:tab/>
        <w:t>Evaluación de la situación de aprendizaje</w:t>
      </w:r>
    </w:p>
    <w:p w14:paraId="11067390" w14:textId="77777777" w:rsidR="006A428D" w:rsidRDefault="00680A17">
      <w:pPr>
        <w:numPr>
          <w:ilvl w:val="0"/>
          <w:numId w:val="8"/>
        </w:numPr>
        <w:pBdr>
          <w:top w:val="nil"/>
          <w:left w:val="nil"/>
          <w:bottom w:val="nil"/>
          <w:right w:val="nil"/>
          <w:between w:val="nil"/>
        </w:pBdr>
        <w:spacing w:after="0"/>
        <w:rPr>
          <w:color w:val="7F7F7F"/>
        </w:rPr>
      </w:pPr>
      <w:r>
        <w:rPr>
          <w:color w:val="7F7F7F"/>
        </w:rPr>
        <w:t>Competencias específicas y criterios de evaluación</w:t>
      </w:r>
    </w:p>
    <w:p w14:paraId="3F8C111D" w14:textId="77777777" w:rsidR="006A428D" w:rsidRDefault="00680A17">
      <w:pPr>
        <w:numPr>
          <w:ilvl w:val="0"/>
          <w:numId w:val="8"/>
        </w:numPr>
        <w:pBdr>
          <w:top w:val="nil"/>
          <w:left w:val="nil"/>
          <w:bottom w:val="nil"/>
          <w:right w:val="nil"/>
          <w:between w:val="nil"/>
        </w:pBdr>
        <w:spacing w:before="0" w:after="0"/>
        <w:rPr>
          <w:color w:val="7F7F7F"/>
        </w:rPr>
      </w:pPr>
      <w:r>
        <w:rPr>
          <w:color w:val="7F7F7F"/>
        </w:rPr>
        <w:t>Indicadores de niveles de logro</w:t>
      </w:r>
    </w:p>
    <w:p w14:paraId="7B79490B" w14:textId="77777777" w:rsidR="006A428D" w:rsidRDefault="00680A17">
      <w:pPr>
        <w:numPr>
          <w:ilvl w:val="0"/>
          <w:numId w:val="8"/>
        </w:numPr>
        <w:pBdr>
          <w:top w:val="nil"/>
          <w:left w:val="nil"/>
          <w:bottom w:val="nil"/>
          <w:right w:val="nil"/>
          <w:between w:val="nil"/>
        </w:pBdr>
        <w:spacing w:before="0" w:after="0"/>
        <w:rPr>
          <w:color w:val="7F7F7F"/>
        </w:rPr>
        <w:sectPr w:rsidR="006A428D">
          <w:headerReference w:type="even" r:id="rId8"/>
          <w:headerReference w:type="default" r:id="rId9"/>
          <w:footerReference w:type="even" r:id="rId10"/>
          <w:footerReference w:type="default" r:id="rId11"/>
          <w:headerReference w:type="first" r:id="rId12"/>
          <w:footerReference w:type="first" r:id="rId13"/>
          <w:pgSz w:w="11909" w:h="16834"/>
          <w:pgMar w:top="2835" w:right="1701" w:bottom="1701" w:left="1701" w:header="720" w:footer="720" w:gutter="0"/>
          <w:pgNumType w:start="1"/>
          <w:cols w:space="720"/>
          <w:titlePg/>
        </w:sectPr>
      </w:pPr>
      <w:r>
        <w:rPr>
          <w:color w:val="7F7F7F"/>
        </w:rPr>
        <w:t>Instrumentos para la evaluación</w:t>
      </w:r>
    </w:p>
    <w:p w14:paraId="76F41E15" w14:textId="77777777" w:rsidR="006A428D" w:rsidRDefault="00680A17">
      <w:pPr>
        <w:keepNext/>
        <w:keepLines/>
        <w:numPr>
          <w:ilvl w:val="0"/>
          <w:numId w:val="1"/>
        </w:numPr>
        <w:pBdr>
          <w:top w:val="nil"/>
          <w:left w:val="nil"/>
          <w:bottom w:val="nil"/>
          <w:right w:val="nil"/>
          <w:between w:val="nil"/>
        </w:pBdr>
        <w:spacing w:before="360" w:after="200" w:line="240" w:lineRule="auto"/>
        <w:rPr>
          <w:b/>
          <w:color w:val="2E4489"/>
          <w:sz w:val="40"/>
          <w:szCs w:val="40"/>
        </w:rPr>
      </w:pPr>
      <w:bookmarkStart w:id="0" w:name="_heading=h.gjdgxs" w:colFirst="0" w:colLast="0"/>
      <w:bookmarkEnd w:id="0"/>
      <w:r>
        <w:rPr>
          <w:b/>
          <w:color w:val="2E4489"/>
          <w:sz w:val="40"/>
          <w:szCs w:val="40"/>
        </w:rPr>
        <w:lastRenderedPageBreak/>
        <w:t>Introducción: la materia de Religión Católica</w:t>
      </w:r>
    </w:p>
    <w:p w14:paraId="0E330BD6" w14:textId="77777777" w:rsidR="006A428D" w:rsidRDefault="00680A17">
      <w:pPr>
        <w:spacing w:after="0"/>
        <w:jc w:val="both"/>
      </w:pPr>
      <w:r>
        <w:t>La materia de Religión Católica en la escuela se caracteriza por sus contribuciones educativas planteadas en línea con los objetivos, fines y principios generales y pedagógicos del conjunto de la etapa, y también con las competencias clave. Con los aprendizajes del currículo, inspirados en la antropología cristiana, se enriquece el proceso formativo del alumnado, si así lo han elegido sus familias: se accede a aprendizajes culturales propios de la tradición religiosa y del entorno familiar que contribuyen a madurar la identidad personal; a aprendizajes de hábitos y valores, necesarios para la vida individual y social, y a aprendizajes vitales que dan sentido humano y cristiano a la vida y forman parte del necesario crecimiento interior.</w:t>
      </w:r>
    </w:p>
    <w:p w14:paraId="5759BC20" w14:textId="77777777" w:rsidR="006A428D" w:rsidRDefault="006A428D">
      <w:pPr>
        <w:spacing w:before="0" w:after="0"/>
        <w:jc w:val="both"/>
      </w:pPr>
    </w:p>
    <w:p w14:paraId="2892F7FC" w14:textId="77777777" w:rsidR="006A428D" w:rsidRDefault="00680A17">
      <w:pPr>
        <w:spacing w:before="0" w:after="0"/>
        <w:jc w:val="both"/>
      </w:pPr>
      <w:r>
        <w:t>Con su identidad y naturaleza, la materia de Religión Católica, en línea con los fines propios del Bachillerato, favorece el proceso educativo del alumnado, contribuyendo a su formación integral y al pleno desarrollo de su personalidad. Propone, específicamente, contribuir a la maduración del proyecto personal y profesional, con libertad y responsabilidad, en diálogo con la antropología cristiana, sus principios y valores sociales, y con ideologías y humanismos presentes en nuestra sociedad. Responde a la necesidad de comprender críticamente y mejorar creativamente nuestra tradición cultural, sus expresiones y significado, en contextos plurales y diversos. Y complementa la necesaria educación en valores humanos y cristianos que orienta el despliegue del proyecto vital que aspira a su realización personal y profesional, así como a su preparación para la educación superior.</w:t>
      </w:r>
    </w:p>
    <w:p w14:paraId="294048A7" w14:textId="77777777" w:rsidR="006A428D" w:rsidRDefault="00680A17">
      <w:pPr>
        <w:keepNext/>
        <w:keepLines/>
        <w:numPr>
          <w:ilvl w:val="0"/>
          <w:numId w:val="1"/>
        </w:numPr>
        <w:pBdr>
          <w:top w:val="nil"/>
          <w:left w:val="nil"/>
          <w:bottom w:val="nil"/>
          <w:right w:val="nil"/>
          <w:between w:val="nil"/>
        </w:pBdr>
        <w:spacing w:before="360" w:after="200" w:line="240" w:lineRule="auto"/>
        <w:rPr>
          <w:b/>
          <w:color w:val="2E4489"/>
          <w:sz w:val="40"/>
          <w:szCs w:val="40"/>
        </w:rPr>
      </w:pPr>
      <w:bookmarkStart w:id="1" w:name="_heading=h.30j0zll" w:colFirst="0" w:colLast="0"/>
      <w:bookmarkEnd w:id="1"/>
      <w:r>
        <w:rPr>
          <w:b/>
          <w:color w:val="2E4489"/>
          <w:sz w:val="40"/>
          <w:szCs w:val="40"/>
        </w:rPr>
        <w:t xml:space="preserve">Contribución de la materia a la adquisición de las competencias clave </w:t>
      </w:r>
    </w:p>
    <w:p w14:paraId="222FFACC" w14:textId="77777777" w:rsidR="006A428D" w:rsidRDefault="00680A17">
      <w:pPr>
        <w:spacing w:before="0" w:after="0"/>
        <w:jc w:val="both"/>
      </w:pPr>
      <w:r>
        <w:t xml:space="preserve">La estructura del currículo de Religión Católica se integra en el marco curricular de la nueva ordenación, y es análoga a las de las otras áreas y materias escolares, contribuyendo como estas al desarrollo de las competencias clave a través de una aportación específica. Se plantean, en primer lugar, las seis competencias específicas propias del área de Religión Católica. Son comunes para todas las etapas, proponen gradualmente aprendizajes de carácter cognitivo, instrumental y actitudinal, y permiten el desarrollo de las competencias clave. </w:t>
      </w:r>
    </w:p>
    <w:p w14:paraId="25B52C91" w14:textId="77777777" w:rsidR="006A428D" w:rsidRDefault="006A428D">
      <w:pPr>
        <w:spacing w:before="0" w:after="0"/>
        <w:jc w:val="both"/>
      </w:pPr>
    </w:p>
    <w:p w14:paraId="327B82F4" w14:textId="77777777" w:rsidR="006A428D" w:rsidRDefault="00680A17">
      <w:pPr>
        <w:spacing w:before="0" w:after="0"/>
        <w:jc w:val="both"/>
      </w:pPr>
      <w:r>
        <w:t xml:space="preserve">Algunas competencias específicas están centradas en la formación de la identidad personal, cultivan las dimensiones emocionales y afectivas y promueven que cada alumno y alumna conforme con autonomía, libertad y empatía su proyecto vital, inspirado por la antropología cristiana. Otras subrayan la dimensión social y cultural, necesaria para el despliegue de la personalidad individual y la construcción responsable y creativa de los entornos socioculturales desde el mensaje cristiano de inclusión y fraternidad. Y otras proponen la visión cristiana de la vida, el conocimiento </w:t>
      </w:r>
      <w:r>
        <w:lastRenderedPageBreak/>
        <w:t>de Jesucristo y de la Iglesia, y contribuyen a una síntesis de la fe cristiana capaz de dialogar con otros saberes y disciplinas escolares.</w:t>
      </w:r>
    </w:p>
    <w:p w14:paraId="475BA108" w14:textId="77777777" w:rsidR="006A428D" w:rsidRDefault="006A428D"/>
    <w:p w14:paraId="213D9A4E" w14:textId="77777777" w:rsidR="006A428D" w:rsidRDefault="0017564C" w:rsidP="0017564C">
      <w:pPr>
        <w:keepNext/>
        <w:keepLines/>
        <w:pBdr>
          <w:top w:val="nil"/>
          <w:left w:val="nil"/>
          <w:bottom w:val="nil"/>
          <w:right w:val="nil"/>
          <w:between w:val="nil"/>
        </w:pBdr>
        <w:spacing w:before="240" w:line="240" w:lineRule="auto"/>
        <w:ind w:left="567"/>
        <w:rPr>
          <w:b/>
          <w:color w:val="2E4489"/>
          <w:sz w:val="32"/>
          <w:szCs w:val="32"/>
        </w:rPr>
      </w:pPr>
      <w:bookmarkStart w:id="2" w:name="_heading=h.1fob9te" w:colFirst="0" w:colLast="0"/>
      <w:bookmarkEnd w:id="2"/>
      <w:r>
        <w:rPr>
          <w:b/>
          <w:color w:val="2E4489"/>
          <w:sz w:val="32"/>
          <w:szCs w:val="32"/>
        </w:rPr>
        <w:t>2.</w:t>
      </w:r>
      <w:proofErr w:type="gramStart"/>
      <w:r>
        <w:rPr>
          <w:b/>
          <w:color w:val="2E4489"/>
          <w:sz w:val="32"/>
          <w:szCs w:val="32"/>
        </w:rPr>
        <w:t>1.</w:t>
      </w:r>
      <w:r w:rsidR="00680A17">
        <w:rPr>
          <w:b/>
          <w:color w:val="2E4489"/>
          <w:sz w:val="32"/>
          <w:szCs w:val="32"/>
        </w:rPr>
        <w:t>Competencias</w:t>
      </w:r>
      <w:proofErr w:type="gramEnd"/>
      <w:r w:rsidR="00680A17">
        <w:rPr>
          <w:b/>
          <w:color w:val="2E4489"/>
          <w:sz w:val="32"/>
          <w:szCs w:val="32"/>
        </w:rPr>
        <w:t xml:space="preserve"> específicas de la materia de Religión Católica</w:t>
      </w:r>
    </w:p>
    <w:p w14:paraId="5355797A" w14:textId="77777777" w:rsidR="006A428D" w:rsidRDefault="00680A17">
      <w:pPr>
        <w:keepNext/>
        <w:keepLines/>
        <w:pBdr>
          <w:top w:val="nil"/>
          <w:left w:val="nil"/>
          <w:bottom w:val="nil"/>
          <w:right w:val="nil"/>
          <w:between w:val="nil"/>
        </w:pBdr>
        <w:spacing w:before="120" w:after="240" w:line="240" w:lineRule="auto"/>
        <w:ind w:left="567"/>
        <w:rPr>
          <w:b/>
          <w:color w:val="2E4489"/>
          <w:sz w:val="28"/>
          <w:szCs w:val="28"/>
        </w:rPr>
      </w:pPr>
      <w:bookmarkStart w:id="3" w:name="_heading=h.bosyprtryl94" w:colFirst="0" w:colLast="0"/>
      <w:bookmarkEnd w:id="3"/>
      <w:r>
        <w:rPr>
          <w:b/>
          <w:color w:val="2E4489"/>
          <w:sz w:val="28"/>
          <w:szCs w:val="28"/>
        </w:rPr>
        <w:t>(Vinculación con los descriptores operativos del perfil   competencial de salida)</w:t>
      </w:r>
    </w:p>
    <w:p w14:paraId="112220AE" w14:textId="77777777" w:rsidR="006A428D" w:rsidRDefault="00680A17">
      <w:pPr>
        <w:jc w:val="both"/>
      </w:pPr>
      <w:r>
        <w:t>Presentamos las competencias específicas de la materia y su vinculación con los descriptores operativos del perfil competencial de salida.</w:t>
      </w:r>
    </w:p>
    <w:p w14:paraId="654C6124" w14:textId="77777777" w:rsidR="006A428D" w:rsidRDefault="00680A17">
      <w:pPr>
        <w:widowControl w:val="0"/>
        <w:pBdr>
          <w:top w:val="nil"/>
          <w:left w:val="nil"/>
          <w:bottom w:val="nil"/>
          <w:right w:val="nil"/>
          <w:between w:val="nil"/>
        </w:pBdr>
        <w:spacing w:before="360" w:after="0"/>
        <w:jc w:val="both"/>
        <w:rPr>
          <w:b/>
          <w:color w:val="16B5C4"/>
        </w:rPr>
      </w:pPr>
      <w:r>
        <w:rPr>
          <w:b/>
          <w:color w:val="16B5C4"/>
        </w:rPr>
        <w:t>Competencia específica 1</w:t>
      </w:r>
    </w:p>
    <w:p w14:paraId="3E37892E" w14:textId="77777777" w:rsidR="006A428D" w:rsidRDefault="00680A17">
      <w:pPr>
        <w:jc w:val="both"/>
      </w:pPr>
      <w:r>
        <w:t>Comprender y asumir el proyecto vital personal, reconociendo las propias ideas y creencias, contrastándolas con la antropología cristiana y otras cosmovisiones, para insertarse en la vida adulta y en el mundo profesional.</w:t>
      </w:r>
    </w:p>
    <w:p w14:paraId="73968126" w14:textId="77777777" w:rsidR="006A428D" w:rsidRDefault="00680A17">
      <w:pPr>
        <w:pBdr>
          <w:top w:val="nil"/>
          <w:left w:val="nil"/>
          <w:bottom w:val="nil"/>
          <w:right w:val="nil"/>
          <w:between w:val="nil"/>
        </w:pBdr>
        <w:jc w:val="both"/>
        <w:rPr>
          <w:b/>
          <w:color w:val="808080"/>
          <w:sz w:val="18"/>
          <w:szCs w:val="18"/>
        </w:rPr>
      </w:pPr>
      <w:r>
        <w:rPr>
          <w:b/>
          <w:color w:val="808080"/>
          <w:sz w:val="18"/>
          <w:szCs w:val="18"/>
        </w:rPr>
        <w:t>Esta competencia específica se conecta con los descriptores del Perfil de salida: CCL1, CCL3, CD1, CD4, CPSAA1.1, CPSAA1.2, CPSAA3.1, CPSAA4, CPSAA5, CE2, CE3, CCEC3.1.</w:t>
      </w:r>
    </w:p>
    <w:p w14:paraId="6FE58E08" w14:textId="77777777" w:rsidR="006A428D" w:rsidRDefault="00680A17">
      <w:pPr>
        <w:widowControl w:val="0"/>
        <w:pBdr>
          <w:top w:val="nil"/>
          <w:left w:val="nil"/>
          <w:bottom w:val="nil"/>
          <w:right w:val="nil"/>
          <w:between w:val="nil"/>
        </w:pBdr>
        <w:spacing w:before="360" w:after="0"/>
        <w:jc w:val="both"/>
        <w:rPr>
          <w:b/>
          <w:color w:val="16B5C4"/>
        </w:rPr>
      </w:pPr>
      <w:r>
        <w:rPr>
          <w:b/>
          <w:color w:val="16B5C4"/>
        </w:rPr>
        <w:t>Competencia específica 2</w:t>
      </w:r>
    </w:p>
    <w:p w14:paraId="5486B33B" w14:textId="77777777" w:rsidR="006A428D" w:rsidRDefault="00680A17">
      <w:pPr>
        <w:jc w:val="both"/>
      </w:pPr>
      <w:r>
        <w:t>Reconocer y desplegar el carácter relacional del ser humano, como fundamento de los deberes y libertades, desarrollando actitudes cívicas y democráticas, contrastando el Evangelio con otros humanismos e ideologías contemporáneas, para aprender a vivir con otros y contribuir a la construcción de una sociedad inclusiva.</w:t>
      </w:r>
    </w:p>
    <w:p w14:paraId="4E96AEAE" w14:textId="77777777" w:rsidR="006A428D" w:rsidRDefault="00680A17">
      <w:pPr>
        <w:pBdr>
          <w:top w:val="nil"/>
          <w:left w:val="nil"/>
          <w:bottom w:val="nil"/>
          <w:right w:val="nil"/>
          <w:between w:val="nil"/>
        </w:pBdr>
        <w:jc w:val="both"/>
        <w:rPr>
          <w:b/>
          <w:color w:val="808080"/>
          <w:sz w:val="18"/>
          <w:szCs w:val="18"/>
          <w:highlight w:val="yellow"/>
        </w:rPr>
      </w:pPr>
      <w:r>
        <w:rPr>
          <w:b/>
          <w:color w:val="808080"/>
          <w:sz w:val="18"/>
          <w:szCs w:val="18"/>
        </w:rPr>
        <w:t>Esta competencia específica se conecta con los descriptores del Perfil de salida: CCL2, CCL5, CP3, STEM5, CD3, CPSAA2, CPSAA3.2, CC1, CC2, CC4, CE1.</w:t>
      </w:r>
    </w:p>
    <w:p w14:paraId="05B837A9" w14:textId="77777777" w:rsidR="006A428D" w:rsidRDefault="00680A17">
      <w:pPr>
        <w:widowControl w:val="0"/>
        <w:pBdr>
          <w:top w:val="nil"/>
          <w:left w:val="nil"/>
          <w:bottom w:val="nil"/>
          <w:right w:val="nil"/>
          <w:between w:val="nil"/>
        </w:pBdr>
        <w:spacing w:before="360" w:after="0"/>
        <w:jc w:val="both"/>
        <w:rPr>
          <w:b/>
          <w:color w:val="16B5C4"/>
        </w:rPr>
      </w:pPr>
      <w:r>
        <w:rPr>
          <w:b/>
          <w:color w:val="16B5C4"/>
        </w:rPr>
        <w:t>Competencia específica 3</w:t>
      </w:r>
    </w:p>
    <w:p w14:paraId="073BF7D5" w14:textId="77777777" w:rsidR="006A428D" w:rsidRDefault="00680A17">
      <w:pPr>
        <w:jc w:val="both"/>
      </w:pPr>
      <w:r>
        <w:t>Interpretar los desafíos democráticos, socioeconómicos y ecológicos, analizando sus causas y consecuencias desde la moral social de la Iglesia, discerniendo las propuestas sociopolíticas de las religiones y los movimientos sociales, para asumir la ecología integral y la responsabilidad personal y social en el cuidado de la vida y del planeta.</w:t>
      </w:r>
    </w:p>
    <w:p w14:paraId="229F6B04" w14:textId="77777777" w:rsidR="006A428D" w:rsidRDefault="00680A17">
      <w:pPr>
        <w:pBdr>
          <w:top w:val="nil"/>
          <w:left w:val="nil"/>
          <w:bottom w:val="nil"/>
          <w:right w:val="nil"/>
          <w:between w:val="nil"/>
        </w:pBdr>
        <w:jc w:val="both"/>
        <w:rPr>
          <w:b/>
          <w:color w:val="808080"/>
          <w:sz w:val="18"/>
          <w:szCs w:val="18"/>
        </w:rPr>
      </w:pPr>
      <w:r>
        <w:rPr>
          <w:b/>
          <w:color w:val="808080"/>
          <w:sz w:val="18"/>
          <w:szCs w:val="18"/>
        </w:rPr>
        <w:t>Esta competencia específica se conecta con los descriptores del Perfil de salida: CCL1, CCL5, STEM3, CD1, CPSAA2, CPSAA3.2, CC3, CC4, CE1, CCEC3.1, CCEC4.2.</w:t>
      </w:r>
    </w:p>
    <w:p w14:paraId="58D93A9D" w14:textId="77777777" w:rsidR="006A428D" w:rsidRDefault="00680A17">
      <w:pPr>
        <w:widowControl w:val="0"/>
        <w:pBdr>
          <w:top w:val="nil"/>
          <w:left w:val="nil"/>
          <w:bottom w:val="nil"/>
          <w:right w:val="nil"/>
          <w:between w:val="nil"/>
        </w:pBdr>
        <w:spacing w:before="360" w:after="0"/>
        <w:jc w:val="both"/>
        <w:rPr>
          <w:b/>
          <w:color w:val="16B5C4"/>
        </w:rPr>
      </w:pPr>
      <w:r>
        <w:rPr>
          <w:b/>
          <w:color w:val="16B5C4"/>
        </w:rPr>
        <w:t>Competencia específica 4</w:t>
      </w:r>
    </w:p>
    <w:p w14:paraId="20AA81CA" w14:textId="77777777" w:rsidR="006A428D" w:rsidRDefault="00680A17">
      <w:pPr>
        <w:jc w:val="both"/>
        <w:rPr>
          <w:sz w:val="15"/>
          <w:szCs w:val="15"/>
        </w:rPr>
      </w:pPr>
      <w:r>
        <w:t>Comprender y admirar el patrimonio cultural, interpretando su significado y expresiones con los métodos de análisis propios de cada disciplina, valorando críticamente las aportaciones del cristianismo en el desarrollo de los pueblos, para intervenir con criterio propio en el diálogo intercultural, la creación artística y en la construcción social del pensamiento.</w:t>
      </w:r>
    </w:p>
    <w:p w14:paraId="4841D350" w14:textId="77777777" w:rsidR="006A428D" w:rsidRDefault="00680A17">
      <w:r>
        <w:t xml:space="preserve"> </w:t>
      </w:r>
    </w:p>
    <w:p w14:paraId="20546EFE" w14:textId="77777777" w:rsidR="006A428D" w:rsidRDefault="00680A17">
      <w:pPr>
        <w:pBdr>
          <w:top w:val="nil"/>
          <w:left w:val="nil"/>
          <w:bottom w:val="nil"/>
          <w:right w:val="nil"/>
          <w:between w:val="nil"/>
        </w:pBdr>
        <w:jc w:val="both"/>
        <w:rPr>
          <w:b/>
          <w:color w:val="808080"/>
          <w:sz w:val="18"/>
          <w:szCs w:val="18"/>
        </w:rPr>
      </w:pPr>
      <w:r>
        <w:rPr>
          <w:b/>
          <w:color w:val="808080"/>
          <w:sz w:val="18"/>
          <w:szCs w:val="18"/>
        </w:rPr>
        <w:lastRenderedPageBreak/>
        <w:t>Esta competencia específica se conecta con los descriptores del Perfil de salida: CCL4, CP3, CD2, CD3, CC3, CCEC1, CCEC2, CCEC3.2, CCEC4.1, CCEC4.2.</w:t>
      </w:r>
    </w:p>
    <w:p w14:paraId="6232D253" w14:textId="77777777" w:rsidR="006A428D" w:rsidRDefault="00680A17">
      <w:pPr>
        <w:widowControl w:val="0"/>
        <w:pBdr>
          <w:top w:val="nil"/>
          <w:left w:val="nil"/>
          <w:bottom w:val="nil"/>
          <w:right w:val="nil"/>
          <w:between w:val="nil"/>
        </w:pBdr>
        <w:spacing w:before="360" w:after="0"/>
        <w:jc w:val="both"/>
        <w:rPr>
          <w:b/>
          <w:color w:val="16B5C4"/>
        </w:rPr>
      </w:pPr>
      <w:r>
        <w:rPr>
          <w:b/>
          <w:color w:val="16B5C4"/>
        </w:rPr>
        <w:t>Competencia específica 5</w:t>
      </w:r>
    </w:p>
    <w:p w14:paraId="52BBA201" w14:textId="77777777" w:rsidR="006A428D" w:rsidRDefault="00680A17">
      <w:pPr>
        <w:jc w:val="both"/>
      </w:pPr>
      <w:r>
        <w:t>Valorar la dimensión espiritual como fuente de sentido y aprendizajes vitales, a través del análisis de las experiencias personales, del conocimiento de las tradiciones espirituales, y del diálogo interdisciplinar con otras visiones de la vida y del mundo, para descubrir las oportunidades personales, sociales y culturales de la experiencia espiritual como propuesta de plenitud de la vida personal y comunitaria.</w:t>
      </w:r>
    </w:p>
    <w:p w14:paraId="0342D0C4" w14:textId="77777777" w:rsidR="006A428D" w:rsidRDefault="00680A17">
      <w:pPr>
        <w:pBdr>
          <w:top w:val="nil"/>
          <w:left w:val="nil"/>
          <w:bottom w:val="nil"/>
          <w:right w:val="nil"/>
          <w:between w:val="nil"/>
        </w:pBdr>
        <w:jc w:val="both"/>
        <w:rPr>
          <w:b/>
          <w:color w:val="808080"/>
          <w:sz w:val="18"/>
          <w:szCs w:val="18"/>
        </w:rPr>
      </w:pPr>
      <w:r>
        <w:rPr>
          <w:b/>
          <w:color w:val="808080"/>
          <w:sz w:val="18"/>
          <w:szCs w:val="18"/>
        </w:rPr>
        <w:t>Esta competencia específica se conecta con los descriptores del Perfil de salida: CCL1, CPSAA1, CPSAA2, CPSAA4, CC3, CE2, CCEC1, CCEC3.1, CCEC4.1.</w:t>
      </w:r>
    </w:p>
    <w:p w14:paraId="354F9EDC" w14:textId="77777777" w:rsidR="006A428D" w:rsidRDefault="00680A17">
      <w:pPr>
        <w:widowControl w:val="0"/>
        <w:pBdr>
          <w:top w:val="nil"/>
          <w:left w:val="nil"/>
          <w:bottom w:val="nil"/>
          <w:right w:val="nil"/>
          <w:between w:val="nil"/>
        </w:pBdr>
        <w:spacing w:before="360" w:after="0"/>
        <w:jc w:val="both"/>
        <w:rPr>
          <w:b/>
          <w:color w:val="16B5C4"/>
        </w:rPr>
      </w:pPr>
      <w:r>
        <w:rPr>
          <w:b/>
          <w:color w:val="16B5C4"/>
        </w:rPr>
        <w:t>Competencia específica 6</w:t>
      </w:r>
    </w:p>
    <w:p w14:paraId="4A8E257B" w14:textId="77777777" w:rsidR="006A428D" w:rsidRDefault="00680A17">
      <w:pPr>
        <w:jc w:val="both"/>
      </w:pPr>
      <w:r>
        <w:t>Conocer el método propio de la Teología y sus distintas especialidades analizando su lugar entre los saberes y disciplinas, estableciendo un diálogo transdisciplinar con las otras ciencias, para afrontar críticamente los desafíos éticos y la transformación social.</w:t>
      </w:r>
    </w:p>
    <w:p w14:paraId="4A40BC12" w14:textId="77777777" w:rsidR="006A428D" w:rsidRDefault="00680A17">
      <w:pPr>
        <w:jc w:val="both"/>
        <w:rPr>
          <w:b/>
          <w:color w:val="808080"/>
          <w:sz w:val="18"/>
          <w:szCs w:val="18"/>
        </w:rPr>
      </w:pPr>
      <w:r>
        <w:rPr>
          <w:b/>
          <w:color w:val="808080"/>
          <w:sz w:val="18"/>
          <w:szCs w:val="18"/>
        </w:rPr>
        <w:t>Esta competencia específica se conecta con los descriptores del Perfil de salida: CCL2, CCL3, STEM4, CD1, CPSAA3.1, CPSAA4, CPSAA5, CC1, CC4, CE3, CCEC1.</w:t>
      </w:r>
    </w:p>
    <w:p w14:paraId="307BD6F5" w14:textId="77777777" w:rsidR="006A428D" w:rsidRDefault="00680A17">
      <w:pPr>
        <w:spacing w:before="0" w:after="0"/>
        <w:rPr>
          <w:b/>
          <w:color w:val="2E4489"/>
          <w:sz w:val="40"/>
          <w:szCs w:val="40"/>
        </w:rPr>
      </w:pPr>
      <w:r>
        <w:br w:type="page"/>
      </w:r>
    </w:p>
    <w:p w14:paraId="19F2355F" w14:textId="77777777" w:rsidR="006A428D" w:rsidRDefault="00680A17">
      <w:pPr>
        <w:keepNext/>
        <w:keepLines/>
        <w:numPr>
          <w:ilvl w:val="0"/>
          <w:numId w:val="1"/>
        </w:numPr>
        <w:pBdr>
          <w:top w:val="nil"/>
          <w:left w:val="nil"/>
          <w:bottom w:val="nil"/>
          <w:right w:val="nil"/>
          <w:between w:val="nil"/>
        </w:pBdr>
        <w:spacing w:before="360" w:after="200" w:line="240" w:lineRule="auto"/>
        <w:rPr>
          <w:b/>
          <w:color w:val="2E4489"/>
          <w:sz w:val="40"/>
          <w:szCs w:val="40"/>
        </w:rPr>
      </w:pPr>
      <w:bookmarkStart w:id="4" w:name="_heading=h.2et92p0" w:colFirst="0" w:colLast="0"/>
      <w:bookmarkEnd w:id="4"/>
      <w:r>
        <w:rPr>
          <w:b/>
          <w:color w:val="2E4489"/>
          <w:sz w:val="40"/>
          <w:szCs w:val="40"/>
        </w:rPr>
        <w:lastRenderedPageBreak/>
        <w:t>Planificación y organización de las situaciones de aprendizaje</w:t>
      </w:r>
    </w:p>
    <w:p w14:paraId="7BF6321C" w14:textId="77777777" w:rsidR="006A428D" w:rsidRDefault="006A428D"/>
    <w:tbl>
      <w:tblPr>
        <w:tblStyle w:val="aa"/>
        <w:tblW w:w="8617" w:type="dxa"/>
        <w:tblInd w:w="0" w:type="dxa"/>
        <w:tblBorders>
          <w:top w:val="nil"/>
          <w:left w:val="nil"/>
          <w:bottom w:val="nil"/>
          <w:right w:val="nil"/>
          <w:insideH w:val="single" w:sz="8" w:space="0" w:color="000000"/>
          <w:insideV w:val="single" w:sz="8" w:space="0" w:color="000000"/>
        </w:tblBorders>
        <w:tblLayout w:type="fixed"/>
        <w:tblLook w:val="0400" w:firstRow="0" w:lastRow="0" w:firstColumn="0" w:lastColumn="0" w:noHBand="0" w:noVBand="1"/>
      </w:tblPr>
      <w:tblGrid>
        <w:gridCol w:w="1780"/>
        <w:gridCol w:w="1557"/>
        <w:gridCol w:w="2415"/>
        <w:gridCol w:w="2865"/>
      </w:tblGrid>
      <w:tr w:rsidR="006A428D" w14:paraId="36815707" w14:textId="77777777">
        <w:trPr>
          <w:trHeight w:val="851"/>
        </w:trPr>
        <w:tc>
          <w:tcPr>
            <w:tcW w:w="1780" w:type="dxa"/>
            <w:tcBorders>
              <w:top w:val="nil"/>
              <w:bottom w:val="single" w:sz="48" w:space="0" w:color="FFFFFF"/>
              <w:right w:val="single" w:sz="48" w:space="0" w:color="FFFFFF"/>
            </w:tcBorders>
            <w:shd w:val="clear" w:color="auto" w:fill="16B5C4"/>
            <w:vAlign w:val="center"/>
          </w:tcPr>
          <w:p w14:paraId="2EED49A5" w14:textId="77777777" w:rsidR="006A428D" w:rsidRDefault="00680A17">
            <w:pPr>
              <w:pBdr>
                <w:top w:val="nil"/>
                <w:left w:val="nil"/>
                <w:bottom w:val="nil"/>
                <w:right w:val="nil"/>
                <w:between w:val="nil"/>
              </w:pBdr>
              <w:spacing w:before="0" w:after="0"/>
              <w:ind w:left="113"/>
              <w:jc w:val="center"/>
              <w:rPr>
                <w:b/>
                <w:color w:val="FFFFFF"/>
                <w:sz w:val="20"/>
                <w:szCs w:val="20"/>
              </w:rPr>
            </w:pPr>
            <w:r>
              <w:rPr>
                <w:b/>
                <w:color w:val="FFFFFF"/>
                <w:sz w:val="20"/>
                <w:szCs w:val="20"/>
              </w:rPr>
              <w:t>Situación de aprendizaje</w:t>
            </w:r>
          </w:p>
        </w:tc>
        <w:tc>
          <w:tcPr>
            <w:tcW w:w="1557" w:type="dxa"/>
            <w:tcBorders>
              <w:top w:val="nil"/>
              <w:left w:val="single" w:sz="48" w:space="0" w:color="FFFFFF"/>
              <w:bottom w:val="single" w:sz="48" w:space="0" w:color="FFFFFF"/>
              <w:right w:val="single" w:sz="48" w:space="0" w:color="FFFFFF"/>
            </w:tcBorders>
            <w:shd w:val="clear" w:color="auto" w:fill="16B5C4"/>
            <w:vAlign w:val="center"/>
          </w:tcPr>
          <w:p w14:paraId="602F00F4" w14:textId="77777777" w:rsidR="006A428D" w:rsidRDefault="00680A17">
            <w:pPr>
              <w:pBdr>
                <w:top w:val="nil"/>
                <w:left w:val="nil"/>
                <w:bottom w:val="nil"/>
                <w:right w:val="nil"/>
                <w:between w:val="nil"/>
              </w:pBdr>
              <w:spacing w:before="0" w:after="0"/>
              <w:ind w:left="113"/>
              <w:jc w:val="center"/>
              <w:rPr>
                <w:b/>
                <w:color w:val="FFFFFF"/>
                <w:sz w:val="20"/>
                <w:szCs w:val="20"/>
              </w:rPr>
            </w:pPr>
            <w:r>
              <w:rPr>
                <w:b/>
                <w:color w:val="FFFFFF"/>
                <w:sz w:val="20"/>
                <w:szCs w:val="20"/>
              </w:rPr>
              <w:t>Objetivos de Desarrollo Sostenible</w:t>
            </w:r>
          </w:p>
        </w:tc>
        <w:tc>
          <w:tcPr>
            <w:tcW w:w="2415" w:type="dxa"/>
            <w:tcBorders>
              <w:top w:val="nil"/>
              <w:left w:val="single" w:sz="48" w:space="0" w:color="FFFFFF"/>
              <w:bottom w:val="single" w:sz="48" w:space="0" w:color="FFFFFF"/>
            </w:tcBorders>
            <w:shd w:val="clear" w:color="auto" w:fill="16B5C4"/>
            <w:vAlign w:val="center"/>
          </w:tcPr>
          <w:p w14:paraId="06446B75" w14:textId="77777777" w:rsidR="006A428D" w:rsidRDefault="00680A17">
            <w:pPr>
              <w:pBdr>
                <w:top w:val="nil"/>
                <w:left w:val="nil"/>
                <w:bottom w:val="nil"/>
                <w:right w:val="nil"/>
                <w:between w:val="nil"/>
              </w:pBdr>
              <w:spacing w:before="0" w:after="0"/>
              <w:ind w:left="113"/>
              <w:jc w:val="center"/>
              <w:rPr>
                <w:b/>
                <w:color w:val="FFFFFF"/>
                <w:sz w:val="20"/>
                <w:szCs w:val="20"/>
              </w:rPr>
            </w:pPr>
            <w:r>
              <w:rPr>
                <w:b/>
                <w:color w:val="FFFFFF"/>
                <w:sz w:val="20"/>
                <w:szCs w:val="20"/>
              </w:rPr>
              <w:t>Pacto educativo global</w:t>
            </w:r>
          </w:p>
        </w:tc>
        <w:tc>
          <w:tcPr>
            <w:tcW w:w="2865" w:type="dxa"/>
            <w:tcBorders>
              <w:top w:val="nil"/>
              <w:left w:val="single" w:sz="48" w:space="0" w:color="FFFFFF"/>
              <w:bottom w:val="single" w:sz="48" w:space="0" w:color="FFFFFF"/>
            </w:tcBorders>
            <w:shd w:val="clear" w:color="auto" w:fill="16B5C4"/>
            <w:vAlign w:val="center"/>
          </w:tcPr>
          <w:p w14:paraId="09DB20AE" w14:textId="77777777" w:rsidR="006A428D" w:rsidRDefault="00680A17">
            <w:pPr>
              <w:spacing w:before="0" w:after="0"/>
              <w:ind w:left="113"/>
              <w:jc w:val="center"/>
              <w:rPr>
                <w:b/>
                <w:color w:val="FFFFFF"/>
                <w:sz w:val="20"/>
                <w:szCs w:val="20"/>
              </w:rPr>
            </w:pPr>
            <w:r>
              <w:rPr>
                <w:b/>
                <w:color w:val="FFFFFF"/>
                <w:sz w:val="20"/>
                <w:szCs w:val="20"/>
              </w:rPr>
              <w:t>Se aprende a…</w:t>
            </w:r>
          </w:p>
        </w:tc>
      </w:tr>
      <w:tr w:rsidR="006A428D" w14:paraId="6400068B" w14:textId="77777777">
        <w:tc>
          <w:tcPr>
            <w:tcW w:w="1780" w:type="dxa"/>
            <w:tcBorders>
              <w:top w:val="single" w:sz="48" w:space="0" w:color="FFFFFF"/>
            </w:tcBorders>
            <w:shd w:val="clear" w:color="auto" w:fill="auto"/>
          </w:tcPr>
          <w:p w14:paraId="1AF47AA4" w14:textId="77777777" w:rsidR="006A428D" w:rsidRDefault="00680A17">
            <w:pPr>
              <w:rPr>
                <w:sz w:val="18"/>
                <w:szCs w:val="18"/>
              </w:rPr>
            </w:pPr>
            <w:r>
              <w:rPr>
                <w:sz w:val="18"/>
                <w:szCs w:val="18"/>
              </w:rPr>
              <w:t>Unidad 1</w:t>
            </w:r>
          </w:p>
        </w:tc>
        <w:tc>
          <w:tcPr>
            <w:tcW w:w="1557" w:type="dxa"/>
            <w:tcBorders>
              <w:top w:val="single" w:sz="48" w:space="0" w:color="FFFFFF"/>
            </w:tcBorders>
            <w:shd w:val="clear" w:color="auto" w:fill="auto"/>
          </w:tcPr>
          <w:p w14:paraId="3011A9EA" w14:textId="77777777" w:rsidR="006A428D" w:rsidRDefault="00680A17">
            <w:pPr>
              <w:pBdr>
                <w:top w:val="nil"/>
                <w:left w:val="nil"/>
                <w:bottom w:val="nil"/>
                <w:right w:val="nil"/>
                <w:between w:val="nil"/>
              </w:pBdr>
              <w:ind w:left="114"/>
              <w:rPr>
                <w:sz w:val="18"/>
                <w:szCs w:val="18"/>
              </w:rPr>
            </w:pPr>
            <w:r>
              <w:rPr>
                <w:color w:val="000000"/>
                <w:sz w:val="18"/>
                <w:szCs w:val="18"/>
              </w:rPr>
              <w:t xml:space="preserve">ODS </w:t>
            </w:r>
            <w:r>
              <w:rPr>
                <w:sz w:val="18"/>
                <w:szCs w:val="18"/>
              </w:rPr>
              <w:t>4: Educación de calidad</w:t>
            </w:r>
          </w:p>
          <w:p w14:paraId="30B042A9" w14:textId="77777777" w:rsidR="006A428D" w:rsidRDefault="006A428D">
            <w:pPr>
              <w:pBdr>
                <w:top w:val="nil"/>
                <w:left w:val="nil"/>
                <w:bottom w:val="nil"/>
                <w:right w:val="nil"/>
                <w:between w:val="nil"/>
              </w:pBdr>
              <w:ind w:left="114"/>
              <w:rPr>
                <w:sz w:val="18"/>
                <w:szCs w:val="18"/>
              </w:rPr>
            </w:pPr>
          </w:p>
        </w:tc>
        <w:tc>
          <w:tcPr>
            <w:tcW w:w="2415" w:type="dxa"/>
            <w:tcBorders>
              <w:top w:val="single" w:sz="48" w:space="0" w:color="FFFFFF"/>
            </w:tcBorders>
            <w:shd w:val="clear" w:color="auto" w:fill="auto"/>
          </w:tcPr>
          <w:p w14:paraId="74FA2043" w14:textId="77777777" w:rsidR="006A428D" w:rsidRDefault="00680A17">
            <w:pPr>
              <w:pBdr>
                <w:top w:val="nil"/>
                <w:left w:val="nil"/>
                <w:bottom w:val="nil"/>
                <w:right w:val="nil"/>
                <w:between w:val="nil"/>
              </w:pBdr>
              <w:rPr>
                <w:sz w:val="18"/>
                <w:szCs w:val="18"/>
              </w:rPr>
            </w:pPr>
            <w:r>
              <w:rPr>
                <w:sz w:val="18"/>
                <w:szCs w:val="18"/>
              </w:rPr>
              <w:t>«Formar personas maduras, capaces de superar fragmentaciones y contradicciones y reconstruir el tejido de relaciones para una humanidad más fraterna».</w:t>
            </w:r>
          </w:p>
          <w:p w14:paraId="3AB4A67F" w14:textId="77777777" w:rsidR="006A428D" w:rsidRDefault="00680A17">
            <w:pPr>
              <w:spacing w:before="0" w:after="0"/>
              <w:jc w:val="right"/>
              <w:rPr>
                <w:sz w:val="16"/>
                <w:szCs w:val="16"/>
              </w:rPr>
            </w:pPr>
            <w:r>
              <w:rPr>
                <w:sz w:val="16"/>
                <w:szCs w:val="16"/>
              </w:rPr>
              <w:t>Mensaje del papa Francisco para el lanzamiento del Pacto</w:t>
            </w:r>
          </w:p>
          <w:p w14:paraId="3F642F3A" w14:textId="77777777" w:rsidR="006A428D" w:rsidRDefault="00680A17">
            <w:pPr>
              <w:spacing w:before="0" w:after="0"/>
              <w:jc w:val="right"/>
              <w:rPr>
                <w:sz w:val="9"/>
                <w:szCs w:val="9"/>
              </w:rPr>
            </w:pPr>
            <w:r>
              <w:rPr>
                <w:sz w:val="16"/>
                <w:szCs w:val="16"/>
              </w:rPr>
              <w:t>Educativo Global</w:t>
            </w:r>
          </w:p>
          <w:p w14:paraId="01749CCA" w14:textId="77777777" w:rsidR="006A428D" w:rsidRDefault="006A428D">
            <w:pPr>
              <w:pBdr>
                <w:top w:val="nil"/>
                <w:left w:val="nil"/>
                <w:bottom w:val="nil"/>
                <w:right w:val="nil"/>
                <w:between w:val="nil"/>
              </w:pBdr>
              <w:rPr>
                <w:sz w:val="18"/>
                <w:szCs w:val="18"/>
              </w:rPr>
            </w:pPr>
          </w:p>
          <w:p w14:paraId="71AFA741" w14:textId="77777777" w:rsidR="006A428D" w:rsidRDefault="006A428D">
            <w:pPr>
              <w:pBdr>
                <w:top w:val="nil"/>
                <w:left w:val="nil"/>
                <w:bottom w:val="nil"/>
                <w:right w:val="nil"/>
                <w:between w:val="nil"/>
              </w:pBdr>
              <w:rPr>
                <w:color w:val="000000"/>
                <w:sz w:val="18"/>
                <w:szCs w:val="18"/>
              </w:rPr>
            </w:pPr>
          </w:p>
        </w:tc>
        <w:tc>
          <w:tcPr>
            <w:tcW w:w="2865" w:type="dxa"/>
            <w:tcBorders>
              <w:top w:val="single" w:sz="48" w:space="0" w:color="FFFFFF"/>
            </w:tcBorders>
            <w:shd w:val="clear" w:color="auto" w:fill="auto"/>
          </w:tcPr>
          <w:p w14:paraId="7AB05974" w14:textId="77777777" w:rsidR="006A428D" w:rsidRDefault="00680A17">
            <w:pPr>
              <w:numPr>
                <w:ilvl w:val="0"/>
                <w:numId w:val="7"/>
              </w:numPr>
              <w:ind w:left="566" w:hanging="360"/>
            </w:pPr>
            <w:r>
              <w:rPr>
                <w:sz w:val="18"/>
                <w:szCs w:val="18"/>
              </w:rPr>
              <w:t>Identificar e interpretar las ideas y creencias personales, contrastándolas con el modelo de persona cristiana y de otras tradiciones.</w:t>
            </w:r>
          </w:p>
          <w:p w14:paraId="5A64B1A6" w14:textId="77777777" w:rsidR="006A428D" w:rsidRDefault="00680A17">
            <w:pPr>
              <w:numPr>
                <w:ilvl w:val="0"/>
                <w:numId w:val="7"/>
              </w:numPr>
              <w:spacing w:before="0" w:after="0"/>
              <w:ind w:left="566" w:hanging="360"/>
            </w:pPr>
            <w:r>
              <w:rPr>
                <w:sz w:val="18"/>
                <w:szCs w:val="18"/>
              </w:rPr>
              <w:t>Reconocer los elementos de un proyecto vital en clave vocacional desde la autonomía, la libertad y la responsabilidad, y teniendo en cuenta la propuesta cristiana.</w:t>
            </w:r>
          </w:p>
        </w:tc>
      </w:tr>
      <w:tr w:rsidR="006A428D" w14:paraId="7A68B245" w14:textId="77777777">
        <w:tc>
          <w:tcPr>
            <w:tcW w:w="1780" w:type="dxa"/>
            <w:shd w:val="clear" w:color="auto" w:fill="auto"/>
          </w:tcPr>
          <w:p w14:paraId="7007E925" w14:textId="77777777" w:rsidR="006A428D" w:rsidRDefault="00680A17">
            <w:r>
              <w:rPr>
                <w:sz w:val="18"/>
                <w:szCs w:val="18"/>
              </w:rPr>
              <w:t>Unidad 2</w:t>
            </w:r>
          </w:p>
        </w:tc>
        <w:tc>
          <w:tcPr>
            <w:tcW w:w="1557" w:type="dxa"/>
            <w:shd w:val="clear" w:color="auto" w:fill="auto"/>
          </w:tcPr>
          <w:p w14:paraId="7A882ACC" w14:textId="77777777" w:rsidR="006A428D" w:rsidRDefault="00680A17">
            <w:pPr>
              <w:pBdr>
                <w:top w:val="nil"/>
                <w:left w:val="nil"/>
                <w:bottom w:val="nil"/>
                <w:right w:val="nil"/>
                <w:between w:val="nil"/>
              </w:pBdr>
              <w:ind w:left="114"/>
              <w:rPr>
                <w:sz w:val="18"/>
                <w:szCs w:val="18"/>
              </w:rPr>
            </w:pPr>
            <w:r>
              <w:rPr>
                <w:color w:val="000000"/>
                <w:sz w:val="18"/>
                <w:szCs w:val="18"/>
              </w:rPr>
              <w:t>ODS</w:t>
            </w:r>
            <w:r>
              <w:rPr>
                <w:sz w:val="18"/>
                <w:szCs w:val="18"/>
              </w:rPr>
              <w:t xml:space="preserve"> 16:</w:t>
            </w:r>
            <w:r>
              <w:rPr>
                <w:color w:val="000000"/>
                <w:sz w:val="18"/>
                <w:szCs w:val="18"/>
              </w:rPr>
              <w:t xml:space="preserve"> </w:t>
            </w:r>
            <w:r>
              <w:rPr>
                <w:sz w:val="18"/>
                <w:szCs w:val="18"/>
              </w:rPr>
              <w:t>Paz, justicia e instituciones sólidas</w:t>
            </w:r>
          </w:p>
        </w:tc>
        <w:tc>
          <w:tcPr>
            <w:tcW w:w="2415" w:type="dxa"/>
            <w:shd w:val="clear" w:color="auto" w:fill="auto"/>
          </w:tcPr>
          <w:p w14:paraId="54DEC5C6" w14:textId="77777777" w:rsidR="006A428D" w:rsidRDefault="00680A17">
            <w:pPr>
              <w:spacing w:before="0" w:after="0"/>
              <w:rPr>
                <w:sz w:val="18"/>
                <w:szCs w:val="18"/>
              </w:rPr>
            </w:pPr>
            <w:r>
              <w:rPr>
                <w:sz w:val="18"/>
                <w:szCs w:val="18"/>
              </w:rPr>
              <w:t>«Buscar a Dios con corazón sincero, siempre que no lo empañemos con nuestros intereses ideológicos o instrumentales, nos ayuda a reconocernos compañeros de camino, verdaderamente hermanos».</w:t>
            </w:r>
          </w:p>
          <w:p w14:paraId="01562BE7" w14:textId="77777777" w:rsidR="006A428D" w:rsidRDefault="006A428D">
            <w:pPr>
              <w:spacing w:before="0" w:after="0"/>
              <w:rPr>
                <w:sz w:val="18"/>
                <w:szCs w:val="18"/>
              </w:rPr>
            </w:pPr>
          </w:p>
          <w:p w14:paraId="61DEF0C4" w14:textId="77777777" w:rsidR="006A428D" w:rsidRDefault="00680A17">
            <w:pPr>
              <w:spacing w:before="0" w:after="0"/>
              <w:jc w:val="right"/>
              <w:rPr>
                <w:sz w:val="16"/>
                <w:szCs w:val="16"/>
              </w:rPr>
            </w:pPr>
            <w:r>
              <w:rPr>
                <w:sz w:val="16"/>
                <w:szCs w:val="16"/>
              </w:rPr>
              <w:t xml:space="preserve">Papa Francisco, </w:t>
            </w:r>
          </w:p>
          <w:p w14:paraId="40C783B8" w14:textId="77777777" w:rsidR="006A428D" w:rsidRDefault="00680A17">
            <w:pPr>
              <w:spacing w:before="0" w:after="0"/>
              <w:jc w:val="right"/>
              <w:rPr>
                <w:sz w:val="18"/>
                <w:szCs w:val="18"/>
              </w:rPr>
            </w:pPr>
            <w:r>
              <w:rPr>
                <w:i/>
                <w:sz w:val="16"/>
                <w:szCs w:val="16"/>
              </w:rPr>
              <w:t xml:space="preserve">Fratelli </w:t>
            </w:r>
            <w:proofErr w:type="spellStart"/>
            <w:r>
              <w:rPr>
                <w:i/>
                <w:sz w:val="16"/>
                <w:szCs w:val="16"/>
              </w:rPr>
              <w:t>tutti</w:t>
            </w:r>
            <w:proofErr w:type="spellEnd"/>
            <w:r>
              <w:rPr>
                <w:sz w:val="16"/>
                <w:szCs w:val="16"/>
              </w:rPr>
              <w:t>, 274</w:t>
            </w:r>
          </w:p>
        </w:tc>
        <w:tc>
          <w:tcPr>
            <w:tcW w:w="2865" w:type="dxa"/>
            <w:shd w:val="clear" w:color="auto" w:fill="auto"/>
          </w:tcPr>
          <w:p w14:paraId="4114FA18" w14:textId="77777777" w:rsidR="006A428D" w:rsidRDefault="00680A17">
            <w:pPr>
              <w:numPr>
                <w:ilvl w:val="0"/>
                <w:numId w:val="7"/>
              </w:numPr>
              <w:ind w:left="566" w:hanging="360"/>
            </w:pPr>
            <w:r>
              <w:rPr>
                <w:sz w:val="18"/>
                <w:szCs w:val="18"/>
              </w:rPr>
              <w:t>Identificar la dimensión espiritual de la persona y la diversidad del hecho religioso, valorándolas como una realidad presente en las distintas culturas.</w:t>
            </w:r>
          </w:p>
          <w:p w14:paraId="5CCB32CC" w14:textId="77777777" w:rsidR="006A428D" w:rsidRDefault="00680A17">
            <w:pPr>
              <w:numPr>
                <w:ilvl w:val="0"/>
                <w:numId w:val="7"/>
              </w:numPr>
              <w:ind w:left="566" w:hanging="360"/>
            </w:pPr>
            <w:r>
              <w:rPr>
                <w:sz w:val="18"/>
                <w:szCs w:val="18"/>
              </w:rPr>
              <w:t>​Comprender el patrimonio cultural, valorando las aportaciones del cristianismo en el desarrollo de los pueblos.</w:t>
            </w:r>
          </w:p>
        </w:tc>
      </w:tr>
      <w:tr w:rsidR="006A428D" w14:paraId="76F7E0D3" w14:textId="77777777">
        <w:trPr>
          <w:trHeight w:val="4470"/>
        </w:trPr>
        <w:tc>
          <w:tcPr>
            <w:tcW w:w="1780" w:type="dxa"/>
            <w:shd w:val="clear" w:color="auto" w:fill="auto"/>
          </w:tcPr>
          <w:p w14:paraId="1D8BEC11" w14:textId="77777777" w:rsidR="006A428D" w:rsidRDefault="00680A17">
            <w:r>
              <w:rPr>
                <w:sz w:val="18"/>
                <w:szCs w:val="18"/>
              </w:rPr>
              <w:lastRenderedPageBreak/>
              <w:t>Unidad 3</w:t>
            </w:r>
          </w:p>
        </w:tc>
        <w:tc>
          <w:tcPr>
            <w:tcW w:w="1557" w:type="dxa"/>
            <w:shd w:val="clear" w:color="auto" w:fill="auto"/>
          </w:tcPr>
          <w:p w14:paraId="1BEC0A57" w14:textId="77777777" w:rsidR="006A428D" w:rsidRDefault="00680A17">
            <w:pPr>
              <w:pBdr>
                <w:top w:val="nil"/>
                <w:left w:val="nil"/>
                <w:bottom w:val="nil"/>
                <w:right w:val="nil"/>
                <w:between w:val="nil"/>
              </w:pBdr>
              <w:ind w:left="114"/>
              <w:rPr>
                <w:rFonts w:ascii="Arial" w:eastAsia="Arial" w:hAnsi="Arial" w:cs="Arial"/>
                <w:b/>
              </w:rPr>
            </w:pPr>
            <w:r>
              <w:rPr>
                <w:color w:val="000000"/>
                <w:sz w:val="18"/>
                <w:szCs w:val="18"/>
              </w:rPr>
              <w:t xml:space="preserve">ODS </w:t>
            </w:r>
            <w:r>
              <w:rPr>
                <w:sz w:val="18"/>
                <w:szCs w:val="18"/>
              </w:rPr>
              <w:t>10: Reducción de las desigualdades</w:t>
            </w:r>
          </w:p>
          <w:p w14:paraId="49556DFE" w14:textId="77777777" w:rsidR="006A428D" w:rsidRDefault="006A428D">
            <w:pPr>
              <w:pBdr>
                <w:top w:val="nil"/>
                <w:left w:val="nil"/>
                <w:bottom w:val="nil"/>
                <w:right w:val="nil"/>
                <w:between w:val="nil"/>
              </w:pBdr>
              <w:ind w:left="114"/>
              <w:rPr>
                <w:sz w:val="18"/>
                <w:szCs w:val="18"/>
              </w:rPr>
            </w:pPr>
          </w:p>
          <w:p w14:paraId="6D698090" w14:textId="77777777" w:rsidR="006A428D" w:rsidRDefault="006A428D"/>
        </w:tc>
        <w:tc>
          <w:tcPr>
            <w:tcW w:w="2415" w:type="dxa"/>
            <w:shd w:val="clear" w:color="auto" w:fill="auto"/>
          </w:tcPr>
          <w:p w14:paraId="0376059C" w14:textId="77777777" w:rsidR="006A428D" w:rsidRDefault="00680A17">
            <w:pPr>
              <w:pBdr>
                <w:top w:val="nil"/>
                <w:left w:val="nil"/>
                <w:bottom w:val="nil"/>
                <w:right w:val="nil"/>
                <w:between w:val="nil"/>
              </w:pBdr>
              <w:rPr>
                <w:sz w:val="18"/>
                <w:szCs w:val="18"/>
              </w:rPr>
            </w:pPr>
            <w:r>
              <w:rPr>
                <w:sz w:val="18"/>
                <w:szCs w:val="18"/>
              </w:rPr>
              <w:t>​​«La educación que necesitamos hoy debe, por lo tanto, poder afrontar esta nueva “idolatría del yo” y encontrar las palabras adecuadas para devolver a todos la originalidad y la belleza de la vocación humana en relación con el otro y su destino. “Juntos” es la palabra que salva todo y cumple todo».</w:t>
            </w:r>
          </w:p>
          <w:p w14:paraId="61C1D75C" w14:textId="77777777" w:rsidR="006A428D" w:rsidRDefault="00680A17">
            <w:pPr>
              <w:spacing w:before="0" w:after="0" w:line="276" w:lineRule="auto"/>
              <w:jc w:val="right"/>
              <w:rPr>
                <w:sz w:val="18"/>
                <w:szCs w:val="18"/>
              </w:rPr>
            </w:pPr>
            <w:r>
              <w:rPr>
                <w:sz w:val="16"/>
                <w:szCs w:val="16"/>
              </w:rPr>
              <w:t xml:space="preserve">Papa Francisco, </w:t>
            </w:r>
            <w:r>
              <w:rPr>
                <w:i/>
                <w:sz w:val="16"/>
                <w:szCs w:val="16"/>
              </w:rPr>
              <w:t>Pacto Educativo Global</w:t>
            </w:r>
          </w:p>
          <w:p w14:paraId="646FCC45" w14:textId="77777777" w:rsidR="006A428D" w:rsidRDefault="006A428D">
            <w:pPr>
              <w:pBdr>
                <w:top w:val="nil"/>
                <w:left w:val="nil"/>
                <w:bottom w:val="nil"/>
                <w:right w:val="nil"/>
                <w:between w:val="nil"/>
              </w:pBdr>
              <w:rPr>
                <w:sz w:val="18"/>
                <w:szCs w:val="18"/>
              </w:rPr>
            </w:pPr>
          </w:p>
        </w:tc>
        <w:tc>
          <w:tcPr>
            <w:tcW w:w="2865" w:type="dxa"/>
            <w:shd w:val="clear" w:color="auto" w:fill="auto"/>
          </w:tcPr>
          <w:p w14:paraId="2FFC69D4" w14:textId="77777777" w:rsidR="006A428D" w:rsidRDefault="00680A17">
            <w:pPr>
              <w:numPr>
                <w:ilvl w:val="0"/>
                <w:numId w:val="7"/>
              </w:numPr>
              <w:ind w:left="566" w:hanging="360"/>
            </w:pPr>
            <w:r>
              <w:rPr>
                <w:sz w:val="18"/>
                <w:szCs w:val="18"/>
              </w:rPr>
              <w:t>Valorar la experiencia cristiana manifestada en Jesucristo y en tantos testigos a lo largo de la historia, como respuesta plena a las cuestiones vitales y de sentido, en diálogo interdisciplinar y con respuestas filosóficas diversas.</w:t>
            </w:r>
          </w:p>
          <w:p w14:paraId="0174C00A" w14:textId="77777777" w:rsidR="006A428D" w:rsidRDefault="00680A17">
            <w:pPr>
              <w:numPr>
                <w:ilvl w:val="0"/>
                <w:numId w:val="7"/>
              </w:numPr>
              <w:ind w:left="566" w:hanging="360"/>
            </w:pPr>
            <w:r>
              <w:rPr>
                <w:sz w:val="18"/>
                <w:szCs w:val="18"/>
              </w:rPr>
              <w:t>Identificar la dimensión espiritual de la persona y la diversidad del hecho religioso, valorándolas como una realidad presente en las culturas que se expresan de diferentes formas en las sociedades plurales.</w:t>
            </w:r>
          </w:p>
        </w:tc>
      </w:tr>
      <w:tr w:rsidR="006A428D" w14:paraId="54C18A5A" w14:textId="77777777">
        <w:tc>
          <w:tcPr>
            <w:tcW w:w="1780" w:type="dxa"/>
            <w:shd w:val="clear" w:color="auto" w:fill="auto"/>
          </w:tcPr>
          <w:p w14:paraId="1E78EA67" w14:textId="77777777" w:rsidR="006A428D" w:rsidRDefault="00680A17">
            <w:r>
              <w:rPr>
                <w:sz w:val="18"/>
                <w:szCs w:val="18"/>
              </w:rPr>
              <w:t>Unidad 4</w:t>
            </w:r>
          </w:p>
        </w:tc>
        <w:tc>
          <w:tcPr>
            <w:tcW w:w="1557" w:type="dxa"/>
            <w:shd w:val="clear" w:color="auto" w:fill="auto"/>
          </w:tcPr>
          <w:p w14:paraId="1FC53814" w14:textId="77777777" w:rsidR="006A428D" w:rsidRDefault="00680A17">
            <w:pPr>
              <w:pBdr>
                <w:top w:val="nil"/>
                <w:left w:val="nil"/>
                <w:bottom w:val="nil"/>
                <w:right w:val="nil"/>
                <w:between w:val="nil"/>
              </w:pBdr>
              <w:ind w:left="114"/>
            </w:pPr>
            <w:r>
              <w:rPr>
                <w:color w:val="000000"/>
                <w:sz w:val="18"/>
                <w:szCs w:val="18"/>
              </w:rPr>
              <w:t>OD</w:t>
            </w:r>
            <w:r>
              <w:rPr>
                <w:sz w:val="18"/>
                <w:szCs w:val="18"/>
              </w:rPr>
              <w:t>S 3: Salud y bienestar</w:t>
            </w:r>
          </w:p>
        </w:tc>
        <w:tc>
          <w:tcPr>
            <w:tcW w:w="2415" w:type="dxa"/>
            <w:shd w:val="clear" w:color="auto" w:fill="auto"/>
          </w:tcPr>
          <w:p w14:paraId="6C0515C1" w14:textId="77777777" w:rsidR="006A428D" w:rsidRDefault="00680A17">
            <w:pPr>
              <w:spacing w:before="0" w:after="0"/>
              <w:rPr>
                <w:sz w:val="18"/>
                <w:szCs w:val="18"/>
              </w:rPr>
            </w:pPr>
            <w:r>
              <w:rPr>
                <w:sz w:val="18"/>
                <w:szCs w:val="18"/>
              </w:rPr>
              <w:t>«Debemos encontrar otras formas de entender la economía, la política, el</w:t>
            </w:r>
          </w:p>
          <w:p w14:paraId="1A2079B0" w14:textId="77777777" w:rsidR="006A428D" w:rsidRDefault="00680A17">
            <w:pPr>
              <w:spacing w:before="0" w:after="0"/>
              <w:rPr>
                <w:sz w:val="13"/>
                <w:szCs w:val="13"/>
              </w:rPr>
            </w:pPr>
            <w:r>
              <w:rPr>
                <w:sz w:val="18"/>
                <w:szCs w:val="18"/>
              </w:rPr>
              <w:t>crecimiento y el progreso, para que estén verdaderamente al servicio de toda la familia humana».</w:t>
            </w:r>
          </w:p>
          <w:p w14:paraId="6AE9100E" w14:textId="77777777" w:rsidR="006A428D" w:rsidRDefault="006A428D">
            <w:pPr>
              <w:spacing w:before="0" w:after="0" w:line="276" w:lineRule="auto"/>
              <w:rPr>
                <w:sz w:val="11"/>
                <w:szCs w:val="11"/>
              </w:rPr>
            </w:pPr>
          </w:p>
          <w:p w14:paraId="0A19CEFE" w14:textId="77777777" w:rsidR="006A428D" w:rsidRDefault="00680A17">
            <w:pPr>
              <w:spacing w:before="0" w:after="0"/>
              <w:jc w:val="right"/>
              <w:rPr>
                <w:sz w:val="16"/>
                <w:szCs w:val="16"/>
              </w:rPr>
            </w:pPr>
            <w:r>
              <w:rPr>
                <w:sz w:val="16"/>
                <w:szCs w:val="16"/>
              </w:rPr>
              <w:t xml:space="preserve">Papa Francisco, </w:t>
            </w:r>
          </w:p>
          <w:p w14:paraId="1B269AF3" w14:textId="77777777" w:rsidR="006A428D" w:rsidRDefault="00680A17">
            <w:pPr>
              <w:spacing w:before="0" w:after="0"/>
              <w:jc w:val="right"/>
              <w:rPr>
                <w:sz w:val="16"/>
                <w:szCs w:val="16"/>
              </w:rPr>
            </w:pPr>
            <w:proofErr w:type="spellStart"/>
            <w:r>
              <w:rPr>
                <w:sz w:val="16"/>
                <w:szCs w:val="16"/>
              </w:rPr>
              <w:t>Videomensaje</w:t>
            </w:r>
            <w:proofErr w:type="spellEnd"/>
            <w:r>
              <w:rPr>
                <w:sz w:val="16"/>
                <w:szCs w:val="16"/>
              </w:rPr>
              <w:t xml:space="preserve"> sobre el </w:t>
            </w:r>
            <w:r>
              <w:rPr>
                <w:i/>
                <w:sz w:val="16"/>
                <w:szCs w:val="16"/>
              </w:rPr>
              <w:t>Pacto Educativo Global</w:t>
            </w:r>
            <w:r>
              <w:rPr>
                <w:sz w:val="16"/>
                <w:szCs w:val="16"/>
              </w:rPr>
              <w:t xml:space="preserve"> (2020)</w:t>
            </w:r>
          </w:p>
          <w:p w14:paraId="33132A5B" w14:textId="77777777" w:rsidR="006A428D" w:rsidRDefault="006A428D">
            <w:pPr>
              <w:pBdr>
                <w:top w:val="nil"/>
                <w:left w:val="nil"/>
                <w:bottom w:val="nil"/>
                <w:right w:val="nil"/>
                <w:between w:val="nil"/>
              </w:pBdr>
              <w:rPr>
                <w:sz w:val="18"/>
                <w:szCs w:val="18"/>
              </w:rPr>
            </w:pPr>
          </w:p>
        </w:tc>
        <w:tc>
          <w:tcPr>
            <w:tcW w:w="2865" w:type="dxa"/>
            <w:shd w:val="clear" w:color="auto" w:fill="auto"/>
          </w:tcPr>
          <w:p w14:paraId="014CA2E1" w14:textId="77777777" w:rsidR="006A428D" w:rsidRDefault="00680A17">
            <w:pPr>
              <w:numPr>
                <w:ilvl w:val="0"/>
                <w:numId w:val="7"/>
              </w:numPr>
              <w:pBdr>
                <w:top w:val="nil"/>
                <w:left w:val="nil"/>
                <w:bottom w:val="nil"/>
                <w:right w:val="nil"/>
                <w:between w:val="nil"/>
              </w:pBdr>
              <w:ind w:left="566" w:hanging="360"/>
            </w:pPr>
            <w:r>
              <w:rPr>
                <w:sz w:val="18"/>
                <w:szCs w:val="18"/>
              </w:rPr>
              <w:t>Reconocer las características propias del saber teológico, en cuanto a su método, fuentes y contenido, identificando las semejanzas y diferencias con otros saberes, en especial con la ciencia, y valorando sus aportaciones.</w:t>
            </w:r>
          </w:p>
          <w:p w14:paraId="74113F97" w14:textId="77777777" w:rsidR="006A428D" w:rsidRDefault="00680A17">
            <w:pPr>
              <w:numPr>
                <w:ilvl w:val="0"/>
                <w:numId w:val="7"/>
              </w:numPr>
              <w:pBdr>
                <w:top w:val="nil"/>
                <w:left w:val="nil"/>
                <w:bottom w:val="nil"/>
                <w:right w:val="nil"/>
                <w:between w:val="nil"/>
              </w:pBdr>
              <w:ind w:left="566" w:hanging="360"/>
            </w:pPr>
            <w:r>
              <w:rPr>
                <w:sz w:val="18"/>
                <w:szCs w:val="18"/>
              </w:rPr>
              <w:t>Establecer las contribuciones que tanto la ciencia como la teología pueden realizar al desarrollo de la humanidad, desde una mutua colaboración.</w:t>
            </w:r>
          </w:p>
        </w:tc>
      </w:tr>
      <w:tr w:rsidR="006A428D" w14:paraId="2CD4DE74" w14:textId="77777777">
        <w:tc>
          <w:tcPr>
            <w:tcW w:w="1780" w:type="dxa"/>
            <w:shd w:val="clear" w:color="auto" w:fill="auto"/>
          </w:tcPr>
          <w:p w14:paraId="1FE585E0" w14:textId="77777777" w:rsidR="006A428D" w:rsidRDefault="00680A17">
            <w:r>
              <w:rPr>
                <w:sz w:val="18"/>
                <w:szCs w:val="18"/>
              </w:rPr>
              <w:t>Unidad 5</w:t>
            </w:r>
          </w:p>
        </w:tc>
        <w:tc>
          <w:tcPr>
            <w:tcW w:w="1557" w:type="dxa"/>
            <w:shd w:val="clear" w:color="auto" w:fill="auto"/>
          </w:tcPr>
          <w:p w14:paraId="434D9A6C" w14:textId="77777777" w:rsidR="006A428D" w:rsidRDefault="00680A17">
            <w:pPr>
              <w:pBdr>
                <w:top w:val="nil"/>
                <w:left w:val="nil"/>
                <w:bottom w:val="nil"/>
                <w:right w:val="nil"/>
                <w:between w:val="nil"/>
              </w:pBdr>
              <w:ind w:left="114"/>
              <w:rPr>
                <w:sz w:val="21"/>
                <w:szCs w:val="21"/>
              </w:rPr>
            </w:pPr>
            <w:r>
              <w:rPr>
                <w:sz w:val="18"/>
                <w:szCs w:val="18"/>
              </w:rPr>
              <w:t>ODS 17: Alianzas para lograr los objetivos</w:t>
            </w:r>
          </w:p>
          <w:p w14:paraId="1329F5FB" w14:textId="77777777" w:rsidR="006A428D" w:rsidRDefault="006A428D">
            <w:pPr>
              <w:pBdr>
                <w:top w:val="nil"/>
                <w:left w:val="nil"/>
                <w:bottom w:val="nil"/>
                <w:right w:val="nil"/>
                <w:between w:val="nil"/>
              </w:pBdr>
              <w:ind w:left="114"/>
              <w:rPr>
                <w:sz w:val="18"/>
                <w:szCs w:val="18"/>
              </w:rPr>
            </w:pPr>
          </w:p>
        </w:tc>
        <w:tc>
          <w:tcPr>
            <w:tcW w:w="2415" w:type="dxa"/>
            <w:shd w:val="clear" w:color="auto" w:fill="auto"/>
          </w:tcPr>
          <w:p w14:paraId="4BCE625E" w14:textId="77777777" w:rsidR="006A428D" w:rsidRDefault="00680A17">
            <w:pPr>
              <w:spacing w:before="0" w:after="0"/>
              <w:rPr>
                <w:sz w:val="18"/>
                <w:szCs w:val="18"/>
              </w:rPr>
            </w:pPr>
            <w:r>
              <w:rPr>
                <w:sz w:val="18"/>
                <w:szCs w:val="18"/>
              </w:rPr>
              <w:t>«Una sociedad es sana cuando sabe acoger a los más vulnerables, cuando se interesa por los excluidos para que sean</w:t>
            </w:r>
          </w:p>
          <w:p w14:paraId="47A0953A" w14:textId="77777777" w:rsidR="006A428D" w:rsidRDefault="00680A17">
            <w:pPr>
              <w:spacing w:before="0" w:after="0"/>
              <w:rPr>
                <w:sz w:val="18"/>
                <w:szCs w:val="18"/>
              </w:rPr>
            </w:pPr>
            <w:r>
              <w:rPr>
                <w:sz w:val="18"/>
                <w:szCs w:val="18"/>
              </w:rPr>
              <w:t>ciudadanos de pleno derecho.</w:t>
            </w:r>
          </w:p>
          <w:p w14:paraId="7689AD2E" w14:textId="77777777" w:rsidR="006A428D" w:rsidRDefault="00680A17">
            <w:pPr>
              <w:spacing w:before="0" w:after="0"/>
              <w:rPr>
                <w:sz w:val="18"/>
                <w:szCs w:val="18"/>
              </w:rPr>
            </w:pPr>
            <w:r>
              <w:rPr>
                <w:sz w:val="18"/>
                <w:szCs w:val="18"/>
              </w:rPr>
              <w:t>Por ello, el pacto educativo debe aspirar a</w:t>
            </w:r>
          </w:p>
          <w:p w14:paraId="1AC5B91F" w14:textId="77777777" w:rsidR="006A428D" w:rsidRDefault="00680A17">
            <w:pPr>
              <w:spacing w:before="0" w:after="0"/>
              <w:rPr>
                <w:sz w:val="18"/>
                <w:szCs w:val="18"/>
              </w:rPr>
            </w:pPr>
            <w:r>
              <w:rPr>
                <w:sz w:val="18"/>
                <w:szCs w:val="18"/>
              </w:rPr>
              <w:t xml:space="preserve">acoger a los últimos, a una cultura de la inclusión, a cultivar en </w:t>
            </w:r>
            <w:proofErr w:type="gramStart"/>
            <w:r>
              <w:rPr>
                <w:sz w:val="18"/>
                <w:szCs w:val="18"/>
              </w:rPr>
              <w:t>todos la atención</w:t>
            </w:r>
            <w:proofErr w:type="gramEnd"/>
            <w:r>
              <w:rPr>
                <w:sz w:val="18"/>
                <w:szCs w:val="18"/>
              </w:rPr>
              <w:t xml:space="preserve"> a las periferias sociales y existenciales y a</w:t>
            </w:r>
          </w:p>
          <w:p w14:paraId="2E5B9408" w14:textId="77777777" w:rsidR="006A428D" w:rsidRDefault="00680A17">
            <w:pPr>
              <w:spacing w:before="0" w:after="0"/>
              <w:rPr>
                <w:sz w:val="18"/>
                <w:szCs w:val="18"/>
              </w:rPr>
            </w:pPr>
            <w:r>
              <w:rPr>
                <w:sz w:val="18"/>
                <w:szCs w:val="18"/>
              </w:rPr>
              <w:t>curar las heridas más profundas de la persona y de la sociedad».</w:t>
            </w:r>
          </w:p>
          <w:p w14:paraId="0A4AD279" w14:textId="77777777" w:rsidR="006A428D" w:rsidRDefault="006A428D">
            <w:pPr>
              <w:spacing w:before="0" w:after="0"/>
              <w:rPr>
                <w:sz w:val="18"/>
                <w:szCs w:val="18"/>
              </w:rPr>
            </w:pPr>
          </w:p>
          <w:p w14:paraId="73791E15" w14:textId="77777777" w:rsidR="006A428D" w:rsidRDefault="00680A17">
            <w:pPr>
              <w:spacing w:before="0" w:after="0"/>
              <w:jc w:val="right"/>
              <w:rPr>
                <w:sz w:val="16"/>
                <w:szCs w:val="16"/>
              </w:rPr>
            </w:pPr>
            <w:r>
              <w:rPr>
                <w:sz w:val="16"/>
                <w:szCs w:val="16"/>
              </w:rPr>
              <w:t xml:space="preserve">Papa Francisco, </w:t>
            </w:r>
            <w:r>
              <w:rPr>
                <w:i/>
                <w:sz w:val="16"/>
                <w:szCs w:val="16"/>
              </w:rPr>
              <w:t>Pacto Educativo Global</w:t>
            </w:r>
            <w:r>
              <w:rPr>
                <w:sz w:val="16"/>
                <w:szCs w:val="16"/>
              </w:rPr>
              <w:t>,</w:t>
            </w:r>
          </w:p>
          <w:p w14:paraId="0883F954" w14:textId="77777777" w:rsidR="006A428D" w:rsidRDefault="00680A17">
            <w:pPr>
              <w:spacing w:before="0" w:after="0"/>
              <w:jc w:val="right"/>
              <w:rPr>
                <w:sz w:val="16"/>
                <w:szCs w:val="16"/>
              </w:rPr>
            </w:pPr>
            <w:r>
              <w:rPr>
                <w:sz w:val="16"/>
                <w:szCs w:val="16"/>
              </w:rPr>
              <w:t>compromiso 5</w:t>
            </w:r>
          </w:p>
          <w:p w14:paraId="4A00BBFE" w14:textId="77777777" w:rsidR="006A428D" w:rsidRDefault="006A428D">
            <w:pPr>
              <w:spacing w:before="0" w:after="0"/>
              <w:jc w:val="right"/>
              <w:rPr>
                <w:sz w:val="18"/>
                <w:szCs w:val="18"/>
              </w:rPr>
            </w:pPr>
          </w:p>
        </w:tc>
        <w:tc>
          <w:tcPr>
            <w:tcW w:w="2865" w:type="dxa"/>
            <w:shd w:val="clear" w:color="auto" w:fill="auto"/>
          </w:tcPr>
          <w:p w14:paraId="1938ED1F" w14:textId="77777777" w:rsidR="006A428D" w:rsidRDefault="00680A17">
            <w:pPr>
              <w:numPr>
                <w:ilvl w:val="0"/>
                <w:numId w:val="7"/>
              </w:numPr>
              <w:pBdr>
                <w:top w:val="nil"/>
                <w:left w:val="nil"/>
                <w:bottom w:val="nil"/>
                <w:right w:val="nil"/>
                <w:between w:val="nil"/>
              </w:pBdr>
              <w:ind w:left="566" w:hanging="360"/>
            </w:pPr>
            <w:r>
              <w:rPr>
                <w:sz w:val="18"/>
                <w:szCs w:val="18"/>
              </w:rPr>
              <w:t>Reconocer los elementos esenciales de un proyecto vital en clave vocacional desde la autonomía, la libertad y la responsabilidad social, con una actitud sincera de búsqueda de la verdad, teniendo en cuenta la propuesta cristiana y los valores sociales.</w:t>
            </w:r>
          </w:p>
          <w:p w14:paraId="37ED7CAE" w14:textId="77777777" w:rsidR="006A428D" w:rsidRDefault="00680A17">
            <w:pPr>
              <w:numPr>
                <w:ilvl w:val="0"/>
                <w:numId w:val="7"/>
              </w:numPr>
              <w:pBdr>
                <w:top w:val="nil"/>
                <w:left w:val="nil"/>
                <w:bottom w:val="nil"/>
                <w:right w:val="nil"/>
                <w:between w:val="nil"/>
              </w:pBdr>
              <w:ind w:left="566" w:hanging="360"/>
            </w:pPr>
            <w:r>
              <w:rPr>
                <w:sz w:val="18"/>
                <w:szCs w:val="18"/>
              </w:rPr>
              <w:t xml:space="preserve">Diseñar proyectos personales y comunitarios que promuevan la plenitud humana y la transformación social, cultivando la responsabilidad individual, la justicia </w:t>
            </w:r>
            <w:r>
              <w:rPr>
                <w:sz w:val="18"/>
                <w:szCs w:val="18"/>
              </w:rPr>
              <w:lastRenderedPageBreak/>
              <w:t>social y la ecología integral.</w:t>
            </w:r>
          </w:p>
        </w:tc>
      </w:tr>
      <w:tr w:rsidR="006A428D" w14:paraId="5EFDFBB5" w14:textId="77777777">
        <w:tc>
          <w:tcPr>
            <w:tcW w:w="1780" w:type="dxa"/>
            <w:shd w:val="clear" w:color="auto" w:fill="auto"/>
          </w:tcPr>
          <w:p w14:paraId="7D66C74D" w14:textId="77777777" w:rsidR="006A428D" w:rsidRDefault="00680A17">
            <w:r>
              <w:rPr>
                <w:sz w:val="18"/>
                <w:szCs w:val="18"/>
              </w:rPr>
              <w:lastRenderedPageBreak/>
              <w:t>Unidad 6</w:t>
            </w:r>
          </w:p>
        </w:tc>
        <w:tc>
          <w:tcPr>
            <w:tcW w:w="1557" w:type="dxa"/>
            <w:shd w:val="clear" w:color="auto" w:fill="auto"/>
          </w:tcPr>
          <w:p w14:paraId="6AF8D9E5" w14:textId="77777777" w:rsidR="006A428D" w:rsidRDefault="00680A17">
            <w:pPr>
              <w:pBdr>
                <w:top w:val="nil"/>
                <w:left w:val="nil"/>
                <w:bottom w:val="nil"/>
                <w:right w:val="nil"/>
                <w:between w:val="nil"/>
              </w:pBdr>
              <w:ind w:left="114"/>
              <w:rPr>
                <w:color w:val="000000"/>
                <w:sz w:val="18"/>
                <w:szCs w:val="18"/>
              </w:rPr>
            </w:pPr>
            <w:r>
              <w:rPr>
                <w:color w:val="000000"/>
                <w:sz w:val="18"/>
                <w:szCs w:val="18"/>
              </w:rPr>
              <w:t>ODS</w:t>
            </w:r>
            <w:r>
              <w:rPr>
                <w:sz w:val="18"/>
                <w:szCs w:val="18"/>
              </w:rPr>
              <w:t xml:space="preserve"> 8:</w:t>
            </w:r>
            <w:r>
              <w:rPr>
                <w:color w:val="000000"/>
                <w:sz w:val="18"/>
                <w:szCs w:val="18"/>
              </w:rPr>
              <w:t xml:space="preserve"> </w:t>
            </w:r>
          </w:p>
          <w:p w14:paraId="67CC0905" w14:textId="77777777" w:rsidR="006A428D" w:rsidRDefault="00680A17">
            <w:pPr>
              <w:pBdr>
                <w:top w:val="nil"/>
                <w:left w:val="nil"/>
                <w:bottom w:val="nil"/>
                <w:right w:val="nil"/>
                <w:between w:val="nil"/>
              </w:pBdr>
              <w:ind w:left="114"/>
              <w:rPr>
                <w:sz w:val="18"/>
                <w:szCs w:val="18"/>
              </w:rPr>
            </w:pPr>
            <w:r>
              <w:rPr>
                <w:sz w:val="18"/>
                <w:szCs w:val="18"/>
              </w:rPr>
              <w:t>Trabajo decente y crecimiento económico</w:t>
            </w:r>
          </w:p>
          <w:p w14:paraId="1982F523" w14:textId="77777777" w:rsidR="006A428D" w:rsidRDefault="006A428D">
            <w:pPr>
              <w:pBdr>
                <w:top w:val="nil"/>
                <w:left w:val="nil"/>
                <w:bottom w:val="nil"/>
                <w:right w:val="nil"/>
                <w:between w:val="nil"/>
              </w:pBdr>
              <w:ind w:left="114"/>
              <w:rPr>
                <w:sz w:val="18"/>
                <w:szCs w:val="18"/>
              </w:rPr>
            </w:pPr>
          </w:p>
        </w:tc>
        <w:tc>
          <w:tcPr>
            <w:tcW w:w="2415" w:type="dxa"/>
            <w:shd w:val="clear" w:color="auto" w:fill="auto"/>
          </w:tcPr>
          <w:p w14:paraId="5002FDE8" w14:textId="77777777" w:rsidR="006A428D" w:rsidRDefault="00680A17">
            <w:pPr>
              <w:spacing w:before="0" w:after="0"/>
              <w:rPr>
                <w:sz w:val="18"/>
                <w:szCs w:val="18"/>
              </w:rPr>
            </w:pPr>
            <w:r>
              <w:rPr>
                <w:sz w:val="18"/>
                <w:szCs w:val="18"/>
              </w:rPr>
              <w:t>«La cultura y la educación no son en absoluto secundarias en un verdadero proceso de acercamiento al otro que</w:t>
            </w:r>
          </w:p>
          <w:p w14:paraId="1DD37DFB" w14:textId="77777777" w:rsidR="006A428D" w:rsidRDefault="00680A17">
            <w:pPr>
              <w:spacing w:before="0" w:after="0"/>
              <w:rPr>
                <w:sz w:val="18"/>
                <w:szCs w:val="18"/>
              </w:rPr>
            </w:pPr>
            <w:r>
              <w:rPr>
                <w:sz w:val="18"/>
                <w:szCs w:val="18"/>
              </w:rPr>
              <w:t>respete en cada persona su vida, su integridad física, su dignidad y los</w:t>
            </w:r>
          </w:p>
          <w:p w14:paraId="5594D1B6" w14:textId="77777777" w:rsidR="006A428D" w:rsidRDefault="00680A17">
            <w:pPr>
              <w:spacing w:before="0" w:after="0"/>
              <w:rPr>
                <w:sz w:val="18"/>
                <w:szCs w:val="18"/>
              </w:rPr>
            </w:pPr>
            <w:r>
              <w:rPr>
                <w:sz w:val="18"/>
                <w:szCs w:val="18"/>
              </w:rPr>
              <w:t>derechos que de ella derivan, su reputación, su propiedad, su identidad</w:t>
            </w:r>
          </w:p>
          <w:p w14:paraId="493E108D" w14:textId="77777777" w:rsidR="006A428D" w:rsidRDefault="00680A17">
            <w:pPr>
              <w:spacing w:before="0" w:after="0"/>
              <w:rPr>
                <w:sz w:val="18"/>
                <w:szCs w:val="18"/>
              </w:rPr>
            </w:pPr>
            <w:r>
              <w:rPr>
                <w:sz w:val="18"/>
                <w:szCs w:val="18"/>
              </w:rPr>
              <w:t>étnica y cultural, sus ideas y sus decisiones políticas».</w:t>
            </w:r>
          </w:p>
          <w:p w14:paraId="6D0DDE77" w14:textId="77777777" w:rsidR="006A428D" w:rsidRDefault="006A428D">
            <w:pPr>
              <w:spacing w:before="0" w:after="0"/>
              <w:rPr>
                <w:sz w:val="18"/>
                <w:szCs w:val="18"/>
              </w:rPr>
            </w:pPr>
          </w:p>
          <w:p w14:paraId="481C74FD" w14:textId="77777777" w:rsidR="006A428D" w:rsidRDefault="00680A17">
            <w:pPr>
              <w:spacing w:before="0" w:after="0"/>
              <w:jc w:val="right"/>
              <w:rPr>
                <w:i/>
                <w:sz w:val="16"/>
                <w:szCs w:val="16"/>
              </w:rPr>
            </w:pPr>
            <w:r>
              <w:rPr>
                <w:sz w:val="16"/>
                <w:szCs w:val="16"/>
              </w:rPr>
              <w:t xml:space="preserve">Papa Francisco, </w:t>
            </w:r>
            <w:r>
              <w:rPr>
                <w:i/>
                <w:sz w:val="16"/>
                <w:szCs w:val="16"/>
              </w:rPr>
              <w:t>Pacto Educativo Global</w:t>
            </w:r>
          </w:p>
          <w:p w14:paraId="06C0EE32" w14:textId="77777777" w:rsidR="006A428D" w:rsidRDefault="006A428D">
            <w:pPr>
              <w:pBdr>
                <w:top w:val="nil"/>
                <w:left w:val="nil"/>
                <w:bottom w:val="nil"/>
                <w:right w:val="nil"/>
                <w:between w:val="nil"/>
              </w:pBdr>
              <w:rPr>
                <w:sz w:val="18"/>
                <w:szCs w:val="18"/>
              </w:rPr>
            </w:pPr>
          </w:p>
        </w:tc>
        <w:tc>
          <w:tcPr>
            <w:tcW w:w="2865" w:type="dxa"/>
            <w:shd w:val="clear" w:color="auto" w:fill="auto"/>
          </w:tcPr>
          <w:p w14:paraId="327EB74D" w14:textId="77777777" w:rsidR="006A428D" w:rsidRDefault="00680A17">
            <w:pPr>
              <w:numPr>
                <w:ilvl w:val="0"/>
                <w:numId w:val="7"/>
              </w:numPr>
              <w:spacing w:before="0" w:after="0" w:line="276" w:lineRule="auto"/>
              <w:ind w:left="566" w:hanging="360"/>
            </w:pPr>
            <w:r>
              <w:rPr>
                <w:sz w:val="18"/>
                <w:szCs w:val="18"/>
              </w:rPr>
              <w:t>Apreciar las distintas expresiones culturales de la humanidad, prestando especial</w:t>
            </w:r>
          </w:p>
          <w:p w14:paraId="424AD539" w14:textId="77777777" w:rsidR="006A428D" w:rsidRDefault="00680A17">
            <w:pPr>
              <w:spacing w:before="0" w:after="0" w:line="276" w:lineRule="auto"/>
              <w:ind w:left="566" w:hanging="360"/>
              <w:rPr>
                <w:sz w:val="15"/>
                <w:szCs w:val="15"/>
              </w:rPr>
            </w:pPr>
            <w:r>
              <w:rPr>
                <w:sz w:val="18"/>
                <w:szCs w:val="18"/>
              </w:rPr>
              <w:t>atención al análisis de las aportaciones culturales del cristianismo con sus luces y sus sombras.</w:t>
            </w:r>
          </w:p>
          <w:p w14:paraId="4BE2B3CA" w14:textId="77777777" w:rsidR="006A428D" w:rsidRDefault="00680A17">
            <w:pPr>
              <w:numPr>
                <w:ilvl w:val="0"/>
                <w:numId w:val="7"/>
              </w:numPr>
              <w:pBdr>
                <w:top w:val="nil"/>
                <w:left w:val="nil"/>
                <w:bottom w:val="nil"/>
                <w:right w:val="nil"/>
                <w:between w:val="nil"/>
              </w:pBdr>
              <w:ind w:left="566" w:hanging="360"/>
            </w:pPr>
            <w:r>
              <w:rPr>
                <w:sz w:val="18"/>
                <w:szCs w:val="18"/>
              </w:rPr>
              <w:t>Implicarte en la construcción cultural desde la consideración de las diversas expresiones culturales como elementos que humanizan las sociedades.</w:t>
            </w:r>
          </w:p>
          <w:p w14:paraId="53181C2E" w14:textId="77777777" w:rsidR="006A428D" w:rsidRDefault="00680A17">
            <w:pPr>
              <w:numPr>
                <w:ilvl w:val="0"/>
                <w:numId w:val="7"/>
              </w:numPr>
              <w:spacing w:before="0" w:after="0"/>
              <w:ind w:left="566" w:hanging="360"/>
            </w:pPr>
            <w:r>
              <w:rPr>
                <w:sz w:val="18"/>
                <w:szCs w:val="18"/>
              </w:rPr>
              <w:t>Identificar y valorar la diversidad de la dimensión espiritual, identificando sus expresiones personales y culturales como claves en la vocación de vida.</w:t>
            </w:r>
          </w:p>
        </w:tc>
      </w:tr>
      <w:tr w:rsidR="006A428D" w14:paraId="2674DD62" w14:textId="77777777">
        <w:tc>
          <w:tcPr>
            <w:tcW w:w="1780" w:type="dxa"/>
            <w:shd w:val="clear" w:color="auto" w:fill="auto"/>
          </w:tcPr>
          <w:p w14:paraId="50AE3747" w14:textId="77777777" w:rsidR="006A428D" w:rsidRDefault="00680A17">
            <w:r>
              <w:rPr>
                <w:sz w:val="18"/>
                <w:szCs w:val="18"/>
              </w:rPr>
              <w:t>Unidad 7</w:t>
            </w:r>
          </w:p>
        </w:tc>
        <w:tc>
          <w:tcPr>
            <w:tcW w:w="1557" w:type="dxa"/>
            <w:shd w:val="clear" w:color="auto" w:fill="auto"/>
          </w:tcPr>
          <w:p w14:paraId="468B878B" w14:textId="77777777" w:rsidR="006A428D" w:rsidRDefault="00680A17">
            <w:pPr>
              <w:pBdr>
                <w:top w:val="nil"/>
                <w:left w:val="nil"/>
                <w:bottom w:val="nil"/>
                <w:right w:val="nil"/>
                <w:between w:val="nil"/>
              </w:pBdr>
              <w:ind w:left="114"/>
              <w:rPr>
                <w:rFonts w:ascii="Arial" w:eastAsia="Arial" w:hAnsi="Arial" w:cs="Arial"/>
                <w:b/>
              </w:rPr>
            </w:pPr>
            <w:r>
              <w:rPr>
                <w:color w:val="000000"/>
                <w:sz w:val="18"/>
                <w:szCs w:val="18"/>
              </w:rPr>
              <w:t xml:space="preserve">ODS </w:t>
            </w:r>
            <w:r>
              <w:rPr>
                <w:sz w:val="18"/>
                <w:szCs w:val="18"/>
              </w:rPr>
              <w:t>5: Igualdad de género</w:t>
            </w:r>
          </w:p>
          <w:p w14:paraId="71DBB6C9" w14:textId="77777777" w:rsidR="006A428D" w:rsidRDefault="006A428D">
            <w:pPr>
              <w:pBdr>
                <w:top w:val="nil"/>
                <w:left w:val="nil"/>
                <w:bottom w:val="nil"/>
                <w:right w:val="nil"/>
                <w:between w:val="nil"/>
              </w:pBdr>
              <w:ind w:left="114"/>
              <w:rPr>
                <w:sz w:val="18"/>
                <w:szCs w:val="18"/>
              </w:rPr>
            </w:pPr>
          </w:p>
        </w:tc>
        <w:tc>
          <w:tcPr>
            <w:tcW w:w="2415" w:type="dxa"/>
            <w:shd w:val="clear" w:color="auto" w:fill="auto"/>
          </w:tcPr>
          <w:p w14:paraId="15002E50" w14:textId="77777777" w:rsidR="006A428D" w:rsidRDefault="00680A17">
            <w:pPr>
              <w:spacing w:before="0" w:after="0"/>
              <w:rPr>
                <w:sz w:val="18"/>
                <w:szCs w:val="18"/>
              </w:rPr>
            </w:pPr>
            <w:r>
              <w:rPr>
                <w:sz w:val="18"/>
                <w:szCs w:val="18"/>
              </w:rPr>
              <w:t>«Que nos sostenga, por tanto, la convicción de que en la educación se</w:t>
            </w:r>
          </w:p>
          <w:p w14:paraId="42FD7F1D" w14:textId="77777777" w:rsidR="006A428D" w:rsidRDefault="00680A17">
            <w:pPr>
              <w:spacing w:before="0" w:after="0"/>
              <w:rPr>
                <w:sz w:val="18"/>
                <w:szCs w:val="18"/>
              </w:rPr>
            </w:pPr>
            <w:r>
              <w:rPr>
                <w:sz w:val="18"/>
                <w:szCs w:val="18"/>
              </w:rPr>
              <w:t>encuentra la semilla de la esperanza: una</w:t>
            </w:r>
          </w:p>
          <w:p w14:paraId="12026364" w14:textId="77777777" w:rsidR="006A428D" w:rsidRDefault="00680A17">
            <w:pPr>
              <w:spacing w:before="0" w:after="0"/>
              <w:rPr>
                <w:sz w:val="18"/>
                <w:szCs w:val="18"/>
              </w:rPr>
            </w:pPr>
            <w:r>
              <w:rPr>
                <w:sz w:val="18"/>
                <w:szCs w:val="18"/>
              </w:rPr>
              <w:t>esperanza de paz y de justicia. Una</w:t>
            </w:r>
          </w:p>
          <w:p w14:paraId="00AB9D5E" w14:textId="77777777" w:rsidR="006A428D" w:rsidRDefault="00680A17">
            <w:pPr>
              <w:spacing w:before="0" w:after="0"/>
              <w:rPr>
                <w:sz w:val="18"/>
                <w:szCs w:val="18"/>
              </w:rPr>
            </w:pPr>
            <w:r>
              <w:rPr>
                <w:sz w:val="18"/>
                <w:szCs w:val="18"/>
              </w:rPr>
              <w:t>esperanza de belleza, de bondad; una</w:t>
            </w:r>
          </w:p>
          <w:p w14:paraId="52C0CECD" w14:textId="77777777" w:rsidR="006A428D" w:rsidRDefault="00680A17">
            <w:pPr>
              <w:spacing w:before="0" w:after="0"/>
              <w:rPr>
                <w:sz w:val="18"/>
                <w:szCs w:val="18"/>
              </w:rPr>
            </w:pPr>
            <w:r>
              <w:rPr>
                <w:sz w:val="18"/>
                <w:szCs w:val="18"/>
              </w:rPr>
              <w:t>esperanza de armonía social».</w:t>
            </w:r>
          </w:p>
          <w:p w14:paraId="49CA7C65" w14:textId="77777777" w:rsidR="006A428D" w:rsidRDefault="006A428D">
            <w:pPr>
              <w:spacing w:before="0" w:after="0"/>
              <w:rPr>
                <w:sz w:val="18"/>
                <w:szCs w:val="18"/>
              </w:rPr>
            </w:pPr>
          </w:p>
          <w:p w14:paraId="7812FF89" w14:textId="77777777" w:rsidR="006A428D" w:rsidRDefault="00680A17">
            <w:pPr>
              <w:spacing w:before="0" w:after="0"/>
              <w:jc w:val="right"/>
              <w:rPr>
                <w:i/>
                <w:sz w:val="16"/>
                <w:szCs w:val="16"/>
              </w:rPr>
            </w:pPr>
            <w:r>
              <w:rPr>
                <w:sz w:val="16"/>
                <w:szCs w:val="16"/>
              </w:rPr>
              <w:t xml:space="preserve">Papa Francisco, </w:t>
            </w:r>
            <w:r>
              <w:rPr>
                <w:i/>
                <w:sz w:val="16"/>
                <w:szCs w:val="16"/>
              </w:rPr>
              <w:t>Pacto Educativo Global</w:t>
            </w:r>
          </w:p>
          <w:p w14:paraId="0BE22A9A" w14:textId="77777777" w:rsidR="006A428D" w:rsidRDefault="006A428D">
            <w:pPr>
              <w:pBdr>
                <w:top w:val="nil"/>
                <w:left w:val="nil"/>
                <w:bottom w:val="nil"/>
                <w:right w:val="nil"/>
                <w:between w:val="nil"/>
              </w:pBdr>
              <w:spacing w:before="0" w:after="0"/>
              <w:jc w:val="right"/>
              <w:rPr>
                <w:sz w:val="18"/>
                <w:szCs w:val="18"/>
              </w:rPr>
            </w:pPr>
          </w:p>
        </w:tc>
        <w:tc>
          <w:tcPr>
            <w:tcW w:w="2865" w:type="dxa"/>
            <w:shd w:val="clear" w:color="auto" w:fill="auto"/>
          </w:tcPr>
          <w:p w14:paraId="7E8904EC" w14:textId="77777777" w:rsidR="006A428D" w:rsidRDefault="00680A17">
            <w:pPr>
              <w:numPr>
                <w:ilvl w:val="0"/>
                <w:numId w:val="7"/>
              </w:numPr>
              <w:spacing w:before="0"/>
              <w:ind w:left="566" w:hanging="360"/>
            </w:pPr>
            <w:r>
              <w:rPr>
                <w:sz w:val="18"/>
                <w:szCs w:val="18"/>
              </w:rPr>
              <w:t xml:space="preserve">Valorar y admirar las diversas expresiones históricas del patrimonio común de la humanidad, analizando cómo el cristianismo se ha integrado en la historia, con luces y </w:t>
            </w:r>
            <w:proofErr w:type="gramStart"/>
            <w:r>
              <w:rPr>
                <w:sz w:val="18"/>
                <w:szCs w:val="18"/>
              </w:rPr>
              <w:t>sombras,  impregnando</w:t>
            </w:r>
            <w:proofErr w:type="gramEnd"/>
            <w:r>
              <w:rPr>
                <w:sz w:val="18"/>
                <w:szCs w:val="18"/>
              </w:rPr>
              <w:t xml:space="preserve"> la cultura.</w:t>
            </w:r>
          </w:p>
          <w:p w14:paraId="698ECDAA" w14:textId="77777777" w:rsidR="006A428D" w:rsidRDefault="00680A17">
            <w:pPr>
              <w:numPr>
                <w:ilvl w:val="0"/>
                <w:numId w:val="7"/>
              </w:numPr>
              <w:ind w:left="566" w:hanging="360"/>
            </w:pPr>
            <w:r>
              <w:rPr>
                <w:sz w:val="18"/>
                <w:szCs w:val="18"/>
              </w:rPr>
              <w:t>Participar activamente en la creación cultural con sentido crítico, desarrollando sentimientos de pertenencia a la propia tradición y construyendo la diversidad cultural desde criterios humanizadores.</w:t>
            </w:r>
          </w:p>
        </w:tc>
      </w:tr>
      <w:tr w:rsidR="006A428D" w14:paraId="792E9F5E" w14:textId="77777777">
        <w:tc>
          <w:tcPr>
            <w:tcW w:w="1780" w:type="dxa"/>
            <w:shd w:val="clear" w:color="auto" w:fill="auto"/>
          </w:tcPr>
          <w:p w14:paraId="6C5DBE48" w14:textId="77777777" w:rsidR="006A428D" w:rsidRDefault="00680A17">
            <w:r>
              <w:rPr>
                <w:sz w:val="18"/>
                <w:szCs w:val="18"/>
              </w:rPr>
              <w:t>Unidad 8</w:t>
            </w:r>
          </w:p>
        </w:tc>
        <w:tc>
          <w:tcPr>
            <w:tcW w:w="1557" w:type="dxa"/>
            <w:shd w:val="clear" w:color="auto" w:fill="auto"/>
          </w:tcPr>
          <w:p w14:paraId="6359CD82" w14:textId="77777777" w:rsidR="006A428D" w:rsidRDefault="00680A17">
            <w:pPr>
              <w:pBdr>
                <w:top w:val="nil"/>
                <w:left w:val="nil"/>
                <w:bottom w:val="nil"/>
                <w:right w:val="nil"/>
                <w:between w:val="nil"/>
              </w:pBdr>
              <w:ind w:left="114"/>
              <w:rPr>
                <w:sz w:val="18"/>
                <w:szCs w:val="18"/>
              </w:rPr>
            </w:pPr>
            <w:r>
              <w:rPr>
                <w:color w:val="000000"/>
                <w:sz w:val="18"/>
                <w:szCs w:val="18"/>
              </w:rPr>
              <w:t>ODS</w:t>
            </w:r>
            <w:r>
              <w:rPr>
                <w:sz w:val="18"/>
                <w:szCs w:val="18"/>
              </w:rPr>
              <w:t xml:space="preserve"> 1:</w:t>
            </w:r>
            <w:r>
              <w:rPr>
                <w:color w:val="000000"/>
                <w:sz w:val="18"/>
                <w:szCs w:val="18"/>
              </w:rPr>
              <w:t xml:space="preserve"> </w:t>
            </w:r>
            <w:r>
              <w:rPr>
                <w:sz w:val="18"/>
                <w:szCs w:val="18"/>
              </w:rPr>
              <w:t xml:space="preserve">Fin de la pobreza </w:t>
            </w:r>
          </w:p>
          <w:p w14:paraId="072DF016" w14:textId="77777777" w:rsidR="006A428D" w:rsidRDefault="006A428D">
            <w:pPr>
              <w:pBdr>
                <w:top w:val="nil"/>
                <w:left w:val="nil"/>
                <w:bottom w:val="nil"/>
                <w:right w:val="nil"/>
                <w:between w:val="nil"/>
              </w:pBdr>
              <w:ind w:left="114"/>
              <w:rPr>
                <w:sz w:val="18"/>
                <w:szCs w:val="18"/>
              </w:rPr>
            </w:pPr>
          </w:p>
        </w:tc>
        <w:tc>
          <w:tcPr>
            <w:tcW w:w="2415" w:type="dxa"/>
            <w:shd w:val="clear" w:color="auto" w:fill="auto"/>
          </w:tcPr>
          <w:p w14:paraId="08603923" w14:textId="77777777" w:rsidR="006A428D" w:rsidRDefault="00680A17">
            <w:pPr>
              <w:pBdr>
                <w:top w:val="nil"/>
                <w:left w:val="nil"/>
                <w:bottom w:val="nil"/>
                <w:right w:val="nil"/>
                <w:between w:val="nil"/>
              </w:pBdr>
              <w:rPr>
                <w:sz w:val="18"/>
                <w:szCs w:val="18"/>
              </w:rPr>
            </w:pPr>
            <w:r>
              <w:rPr>
                <w:sz w:val="18"/>
                <w:szCs w:val="18"/>
              </w:rPr>
              <w:t xml:space="preserve">«El servicio es un pilar de la cultura del encuentro: “Significa inclinarse sobre los necesitados y extender la mano, sin cálculos, sin miedo, con ternura y comprensión, como Jesús se inclina para lavar los pies de los apóstoles. Servir significa trabajar junto a los más necesitados, establecer ante todo relaciones </w:t>
            </w:r>
            <w:r>
              <w:rPr>
                <w:sz w:val="18"/>
                <w:szCs w:val="18"/>
              </w:rPr>
              <w:lastRenderedPageBreak/>
              <w:t>humanas, de cercanía, vínculos de solidaridad con ellos”».</w:t>
            </w:r>
          </w:p>
          <w:p w14:paraId="6E7CAF94" w14:textId="77777777" w:rsidR="006A428D" w:rsidRDefault="006A428D">
            <w:pPr>
              <w:pBdr>
                <w:top w:val="nil"/>
                <w:left w:val="nil"/>
                <w:bottom w:val="nil"/>
                <w:right w:val="nil"/>
                <w:between w:val="nil"/>
              </w:pBdr>
              <w:spacing w:before="0" w:after="0"/>
              <w:jc w:val="right"/>
              <w:rPr>
                <w:sz w:val="16"/>
                <w:szCs w:val="16"/>
              </w:rPr>
            </w:pPr>
          </w:p>
          <w:p w14:paraId="4068C5FD" w14:textId="77777777" w:rsidR="006A428D" w:rsidRDefault="00680A17">
            <w:pPr>
              <w:pBdr>
                <w:top w:val="nil"/>
                <w:left w:val="nil"/>
                <w:bottom w:val="nil"/>
                <w:right w:val="nil"/>
                <w:between w:val="nil"/>
              </w:pBdr>
              <w:spacing w:before="0" w:after="0"/>
              <w:jc w:val="right"/>
              <w:rPr>
                <w:sz w:val="16"/>
                <w:szCs w:val="16"/>
              </w:rPr>
            </w:pPr>
            <w:r>
              <w:rPr>
                <w:sz w:val="16"/>
                <w:szCs w:val="16"/>
              </w:rPr>
              <w:t xml:space="preserve">Papa Francisco, </w:t>
            </w:r>
          </w:p>
          <w:p w14:paraId="0E805341" w14:textId="77777777" w:rsidR="006A428D" w:rsidRDefault="00680A17">
            <w:pPr>
              <w:pBdr>
                <w:top w:val="nil"/>
                <w:left w:val="nil"/>
                <w:bottom w:val="nil"/>
                <w:right w:val="nil"/>
                <w:between w:val="nil"/>
              </w:pBdr>
              <w:spacing w:before="0" w:after="0"/>
              <w:jc w:val="right"/>
              <w:rPr>
                <w:sz w:val="16"/>
                <w:szCs w:val="16"/>
              </w:rPr>
            </w:pPr>
            <w:r>
              <w:rPr>
                <w:i/>
                <w:sz w:val="16"/>
                <w:szCs w:val="16"/>
              </w:rPr>
              <w:t>Pacto Educativo Global</w:t>
            </w:r>
          </w:p>
        </w:tc>
        <w:tc>
          <w:tcPr>
            <w:tcW w:w="2865" w:type="dxa"/>
            <w:shd w:val="clear" w:color="auto" w:fill="auto"/>
          </w:tcPr>
          <w:p w14:paraId="6C069E02" w14:textId="77777777" w:rsidR="006A428D" w:rsidRDefault="00680A17">
            <w:pPr>
              <w:numPr>
                <w:ilvl w:val="0"/>
                <w:numId w:val="7"/>
              </w:numPr>
              <w:ind w:left="566" w:hanging="360"/>
            </w:pPr>
            <w:r>
              <w:rPr>
                <w:sz w:val="18"/>
                <w:szCs w:val="18"/>
              </w:rPr>
              <w:lastRenderedPageBreak/>
              <w:t>Identificar los retos políticos y económicos en entornos locales y globales, analizar sus causas y proponer posibles soluciones a la luz de la propuesta moral de Jesús.</w:t>
            </w:r>
          </w:p>
          <w:p w14:paraId="54E891CF" w14:textId="77777777" w:rsidR="006A428D" w:rsidRDefault="00680A17">
            <w:pPr>
              <w:numPr>
                <w:ilvl w:val="0"/>
                <w:numId w:val="7"/>
              </w:numPr>
              <w:ind w:left="566" w:hanging="360"/>
            </w:pPr>
            <w:r>
              <w:rPr>
                <w:sz w:val="18"/>
                <w:szCs w:val="18"/>
              </w:rPr>
              <w:t xml:space="preserve">Diseñar proyectos personales y comunitarios que promuevan la plenitud humana y la </w:t>
            </w:r>
            <w:r>
              <w:rPr>
                <w:sz w:val="18"/>
                <w:szCs w:val="18"/>
              </w:rPr>
              <w:lastRenderedPageBreak/>
              <w:t>transformación social, cultivando la responsabilidad individual, la justicia social y la ecología integral.</w:t>
            </w:r>
          </w:p>
        </w:tc>
      </w:tr>
      <w:tr w:rsidR="006A428D" w14:paraId="64474DCD" w14:textId="77777777">
        <w:tc>
          <w:tcPr>
            <w:tcW w:w="1780" w:type="dxa"/>
            <w:shd w:val="clear" w:color="auto" w:fill="auto"/>
          </w:tcPr>
          <w:p w14:paraId="0CA4CBF1" w14:textId="77777777" w:rsidR="006A428D" w:rsidRDefault="00680A17">
            <w:r>
              <w:rPr>
                <w:sz w:val="18"/>
                <w:szCs w:val="18"/>
              </w:rPr>
              <w:lastRenderedPageBreak/>
              <w:t>Unidad 9</w:t>
            </w:r>
          </w:p>
        </w:tc>
        <w:tc>
          <w:tcPr>
            <w:tcW w:w="1557" w:type="dxa"/>
            <w:shd w:val="clear" w:color="auto" w:fill="auto"/>
          </w:tcPr>
          <w:p w14:paraId="29309A85" w14:textId="77777777" w:rsidR="006A428D" w:rsidRDefault="00680A17">
            <w:pPr>
              <w:pBdr>
                <w:top w:val="nil"/>
                <w:left w:val="nil"/>
                <w:bottom w:val="nil"/>
                <w:right w:val="nil"/>
                <w:between w:val="nil"/>
              </w:pBdr>
              <w:ind w:left="114"/>
              <w:rPr>
                <w:sz w:val="18"/>
                <w:szCs w:val="18"/>
              </w:rPr>
            </w:pPr>
            <w:r>
              <w:rPr>
                <w:color w:val="000000"/>
                <w:sz w:val="18"/>
                <w:szCs w:val="18"/>
              </w:rPr>
              <w:t>ODS</w:t>
            </w:r>
            <w:r>
              <w:rPr>
                <w:sz w:val="18"/>
                <w:szCs w:val="18"/>
              </w:rPr>
              <w:t xml:space="preserve"> 2: Hambre cero</w:t>
            </w:r>
          </w:p>
          <w:p w14:paraId="48A49C1C" w14:textId="77777777" w:rsidR="006A428D" w:rsidRDefault="006A428D">
            <w:pPr>
              <w:pBdr>
                <w:top w:val="nil"/>
                <w:left w:val="nil"/>
                <w:bottom w:val="nil"/>
                <w:right w:val="nil"/>
                <w:between w:val="nil"/>
              </w:pBdr>
              <w:ind w:left="114"/>
              <w:rPr>
                <w:sz w:val="18"/>
                <w:szCs w:val="18"/>
              </w:rPr>
            </w:pPr>
          </w:p>
        </w:tc>
        <w:tc>
          <w:tcPr>
            <w:tcW w:w="2415" w:type="dxa"/>
            <w:shd w:val="clear" w:color="auto" w:fill="auto"/>
          </w:tcPr>
          <w:p w14:paraId="6E05B60F" w14:textId="77777777" w:rsidR="006A428D" w:rsidRDefault="00680A17">
            <w:pPr>
              <w:spacing w:before="0" w:after="0"/>
              <w:rPr>
                <w:sz w:val="18"/>
                <w:szCs w:val="18"/>
              </w:rPr>
            </w:pPr>
            <w:r>
              <w:rPr>
                <w:sz w:val="18"/>
                <w:szCs w:val="18"/>
              </w:rPr>
              <w:t>«Queremos comprometernos con valentía para dar vida a un proyecto educativo basado en una red de relaciones</w:t>
            </w:r>
          </w:p>
          <w:p w14:paraId="6C26601F" w14:textId="77777777" w:rsidR="006A428D" w:rsidRDefault="00680A17">
            <w:pPr>
              <w:spacing w:before="0" w:after="0"/>
              <w:rPr>
                <w:sz w:val="18"/>
                <w:szCs w:val="18"/>
              </w:rPr>
            </w:pPr>
            <w:r>
              <w:rPr>
                <w:sz w:val="18"/>
                <w:szCs w:val="18"/>
              </w:rPr>
              <w:t>humanas y abiertas, que debe garantizar el acceso de todos a una educación de calidad, a la altura de la dignidad de la persona humana y de su vocación a la fraternidad. Es hora de mirar hacia adelante con valentía y esperanza».</w:t>
            </w:r>
          </w:p>
          <w:p w14:paraId="17427D13" w14:textId="77777777" w:rsidR="006A428D" w:rsidRDefault="006A428D">
            <w:pPr>
              <w:spacing w:before="0" w:after="0"/>
              <w:rPr>
                <w:sz w:val="18"/>
                <w:szCs w:val="18"/>
              </w:rPr>
            </w:pPr>
          </w:p>
          <w:p w14:paraId="5D95BE6C" w14:textId="48950F9D" w:rsidR="006A428D" w:rsidRPr="00842247" w:rsidRDefault="00680A17" w:rsidP="00842247">
            <w:pPr>
              <w:spacing w:before="0" w:after="0"/>
              <w:jc w:val="right"/>
              <w:rPr>
                <w:i/>
                <w:sz w:val="16"/>
                <w:szCs w:val="16"/>
              </w:rPr>
            </w:pPr>
            <w:r>
              <w:rPr>
                <w:sz w:val="16"/>
                <w:szCs w:val="16"/>
              </w:rPr>
              <w:t xml:space="preserve">Papa Francisco, </w:t>
            </w:r>
            <w:r>
              <w:rPr>
                <w:i/>
                <w:sz w:val="16"/>
                <w:szCs w:val="16"/>
              </w:rPr>
              <w:t>Pacto Educativo Global</w:t>
            </w:r>
          </w:p>
        </w:tc>
        <w:tc>
          <w:tcPr>
            <w:tcW w:w="2865" w:type="dxa"/>
            <w:shd w:val="clear" w:color="auto" w:fill="auto"/>
          </w:tcPr>
          <w:p w14:paraId="54B72241" w14:textId="77777777" w:rsidR="006A428D" w:rsidRDefault="00680A17">
            <w:pPr>
              <w:numPr>
                <w:ilvl w:val="0"/>
                <w:numId w:val="7"/>
              </w:numPr>
              <w:spacing w:before="0" w:after="0"/>
              <w:ind w:left="566" w:hanging="360"/>
            </w:pPr>
            <w:r>
              <w:rPr>
                <w:sz w:val="18"/>
                <w:szCs w:val="18"/>
              </w:rPr>
              <w:t>Distinguir los principios fundamentales del mensaje social cristiano, contrastándolos con otros humanismos e ideologías, aplicándolos a diferentes situaciones sociales.</w:t>
            </w:r>
          </w:p>
          <w:p w14:paraId="10A9FC78" w14:textId="77777777" w:rsidR="006A428D" w:rsidRDefault="00680A17">
            <w:pPr>
              <w:numPr>
                <w:ilvl w:val="0"/>
                <w:numId w:val="7"/>
              </w:numPr>
              <w:ind w:left="566" w:hanging="360"/>
            </w:pPr>
            <w:r>
              <w:rPr>
                <w:sz w:val="18"/>
                <w:szCs w:val="18"/>
              </w:rPr>
              <w:t>Identificar los retos políticos y económicos en entornos locales y globales, analizar sus causas y proponer posibles soluciones a la luz de la propuesta del Reino de Dios.</w:t>
            </w:r>
          </w:p>
        </w:tc>
      </w:tr>
      <w:tr w:rsidR="007A2F76" w14:paraId="6862D27B" w14:textId="77777777">
        <w:tc>
          <w:tcPr>
            <w:tcW w:w="1780" w:type="dxa"/>
            <w:shd w:val="clear" w:color="auto" w:fill="auto"/>
          </w:tcPr>
          <w:p w14:paraId="2EDFCDD0" w14:textId="5AE76CDE" w:rsidR="007A2F76" w:rsidRDefault="007A2F76">
            <w:pPr>
              <w:rPr>
                <w:sz w:val="18"/>
                <w:szCs w:val="18"/>
              </w:rPr>
            </w:pPr>
            <w:r>
              <w:rPr>
                <w:sz w:val="18"/>
                <w:szCs w:val="18"/>
              </w:rPr>
              <w:t>Unidad 10</w:t>
            </w:r>
          </w:p>
          <w:p w14:paraId="1D2BEFC0" w14:textId="4C90414C" w:rsidR="007A2F76" w:rsidRDefault="00842247">
            <w:pPr>
              <w:rPr>
                <w:sz w:val="18"/>
                <w:szCs w:val="18"/>
              </w:rPr>
            </w:pPr>
            <w:r>
              <w:rPr>
                <w:sz w:val="18"/>
                <w:szCs w:val="18"/>
              </w:rPr>
              <w:t>(</w:t>
            </w:r>
            <w:r w:rsidR="007A2F76">
              <w:rPr>
                <w:sz w:val="18"/>
                <w:szCs w:val="18"/>
              </w:rPr>
              <w:t xml:space="preserve">en </w:t>
            </w:r>
            <w:r w:rsidR="00837087">
              <w:rPr>
                <w:sz w:val="18"/>
                <w:szCs w:val="18"/>
              </w:rPr>
              <w:t xml:space="preserve">la plataforma </w:t>
            </w:r>
            <w:r w:rsidR="007A2F76">
              <w:rPr>
                <w:sz w:val="18"/>
                <w:szCs w:val="18"/>
              </w:rPr>
              <w:t>digital)</w:t>
            </w:r>
          </w:p>
        </w:tc>
        <w:tc>
          <w:tcPr>
            <w:tcW w:w="1557" w:type="dxa"/>
            <w:shd w:val="clear" w:color="auto" w:fill="auto"/>
          </w:tcPr>
          <w:p w14:paraId="399955BE" w14:textId="3251DEB2" w:rsidR="007A2F76" w:rsidRDefault="00842247">
            <w:pPr>
              <w:pBdr>
                <w:top w:val="nil"/>
                <w:left w:val="nil"/>
                <w:bottom w:val="nil"/>
                <w:right w:val="nil"/>
                <w:between w:val="nil"/>
              </w:pBdr>
              <w:ind w:left="114"/>
              <w:rPr>
                <w:color w:val="000000"/>
                <w:sz w:val="18"/>
                <w:szCs w:val="18"/>
              </w:rPr>
            </w:pPr>
            <w:r>
              <w:rPr>
                <w:color w:val="000000"/>
                <w:sz w:val="18"/>
                <w:szCs w:val="18"/>
              </w:rPr>
              <w:t>ODS</w:t>
            </w:r>
            <w:r w:rsidR="009F5415">
              <w:rPr>
                <w:color w:val="000000"/>
                <w:sz w:val="18"/>
                <w:szCs w:val="18"/>
              </w:rPr>
              <w:t xml:space="preserve"> </w:t>
            </w:r>
            <w:r>
              <w:rPr>
                <w:color w:val="000000"/>
                <w:sz w:val="18"/>
                <w:szCs w:val="18"/>
              </w:rPr>
              <w:t>16: Paz, justicia e instituciones sólidas</w:t>
            </w:r>
          </w:p>
        </w:tc>
        <w:tc>
          <w:tcPr>
            <w:tcW w:w="2415" w:type="dxa"/>
            <w:shd w:val="clear" w:color="auto" w:fill="auto"/>
          </w:tcPr>
          <w:p w14:paraId="6B16C5B6" w14:textId="77777777" w:rsidR="00842247" w:rsidRPr="00842247" w:rsidRDefault="00842247" w:rsidP="00842247">
            <w:pPr>
              <w:spacing w:before="0" w:after="0"/>
              <w:rPr>
                <w:sz w:val="18"/>
                <w:szCs w:val="18"/>
              </w:rPr>
            </w:pPr>
            <w:r w:rsidRPr="00842247">
              <w:rPr>
                <w:sz w:val="18"/>
                <w:szCs w:val="18"/>
              </w:rPr>
              <w:t>«La educación debe ayudar a vivir el valor del respeto, debe enseñar el amor capaz de asumir toda diferencia, la prioridad de la dignidad de todo ser humano sobre cualesquiera fuesen sus ideas, sentimientos, prácticas».</w:t>
            </w:r>
          </w:p>
          <w:p w14:paraId="4A7B2E51" w14:textId="3F415635" w:rsidR="007A2F76" w:rsidRPr="00842247" w:rsidRDefault="00842247" w:rsidP="00842247">
            <w:pPr>
              <w:spacing w:before="0" w:after="0"/>
              <w:jc w:val="right"/>
              <w:rPr>
                <w:i/>
                <w:sz w:val="16"/>
                <w:szCs w:val="16"/>
              </w:rPr>
            </w:pPr>
            <w:r w:rsidRPr="00842247">
              <w:rPr>
                <w:i/>
                <w:sz w:val="16"/>
                <w:szCs w:val="16"/>
              </w:rPr>
              <w:t>Vademécum del Pacto Educativo Global</w:t>
            </w:r>
          </w:p>
        </w:tc>
        <w:tc>
          <w:tcPr>
            <w:tcW w:w="2865" w:type="dxa"/>
            <w:shd w:val="clear" w:color="auto" w:fill="auto"/>
          </w:tcPr>
          <w:p w14:paraId="08529466" w14:textId="77777777" w:rsidR="00842247" w:rsidRPr="00842247" w:rsidRDefault="00842247" w:rsidP="00842247">
            <w:pPr>
              <w:numPr>
                <w:ilvl w:val="0"/>
                <w:numId w:val="7"/>
              </w:numPr>
              <w:spacing w:before="0" w:after="0"/>
              <w:ind w:left="566" w:hanging="360"/>
              <w:rPr>
                <w:sz w:val="18"/>
                <w:szCs w:val="18"/>
              </w:rPr>
            </w:pPr>
            <w:r w:rsidRPr="00842247">
              <w:rPr>
                <w:sz w:val="18"/>
                <w:szCs w:val="18"/>
              </w:rPr>
              <w:t>Reconocer los elementos esenciales de un proyecto vital en clave vocacional y profesional, con una actitud sincera de búsqueda de la verdad, teniendo en cuenta la propuesta cristiana y los valores sociales.</w:t>
            </w:r>
          </w:p>
          <w:p w14:paraId="6313BD3B" w14:textId="0AE59308" w:rsidR="00842247" w:rsidRPr="00842247" w:rsidRDefault="00842247" w:rsidP="00842247">
            <w:pPr>
              <w:numPr>
                <w:ilvl w:val="0"/>
                <w:numId w:val="7"/>
              </w:numPr>
              <w:spacing w:before="0" w:after="0"/>
              <w:ind w:left="566" w:hanging="360"/>
              <w:rPr>
                <w:sz w:val="18"/>
                <w:szCs w:val="18"/>
              </w:rPr>
            </w:pPr>
            <w:r w:rsidRPr="00842247">
              <w:rPr>
                <w:sz w:val="18"/>
                <w:szCs w:val="18"/>
              </w:rPr>
              <w:t>Diseñar proyectos personales y comunitarios que promuevan la plenitud humana y la transformación social, cultivando la responsabilidad individual, la justicia social y la ecología integral.</w:t>
            </w:r>
          </w:p>
          <w:p w14:paraId="72ACC086" w14:textId="1324F22B" w:rsidR="007A2F76" w:rsidRDefault="00842247" w:rsidP="00842247">
            <w:pPr>
              <w:numPr>
                <w:ilvl w:val="0"/>
                <w:numId w:val="7"/>
              </w:numPr>
              <w:spacing w:before="0" w:after="0"/>
              <w:ind w:left="566" w:hanging="360"/>
              <w:rPr>
                <w:sz w:val="18"/>
                <w:szCs w:val="18"/>
              </w:rPr>
            </w:pPr>
            <w:r w:rsidRPr="00842247">
              <w:rPr>
                <w:sz w:val="18"/>
                <w:szCs w:val="18"/>
              </w:rPr>
              <w:t>Valorar la experiencia cristiana manifestada en Jesucristo y en tantos cristianos a lo largo de la historia, como respuesta plena a las cuestiones vitales y de sentido.</w:t>
            </w:r>
          </w:p>
        </w:tc>
      </w:tr>
      <w:tr w:rsidR="007A2F76" w14:paraId="12DFCD9D" w14:textId="77777777" w:rsidTr="00573C17">
        <w:trPr>
          <w:trHeight w:val="1740"/>
        </w:trPr>
        <w:tc>
          <w:tcPr>
            <w:tcW w:w="1780" w:type="dxa"/>
            <w:shd w:val="clear" w:color="auto" w:fill="auto"/>
          </w:tcPr>
          <w:p w14:paraId="584EE04B" w14:textId="64FF7C1A" w:rsidR="007A2F76" w:rsidRDefault="007A2F76">
            <w:pPr>
              <w:rPr>
                <w:sz w:val="18"/>
                <w:szCs w:val="18"/>
              </w:rPr>
            </w:pPr>
            <w:r>
              <w:rPr>
                <w:sz w:val="18"/>
                <w:szCs w:val="18"/>
              </w:rPr>
              <w:t>Unidad 11</w:t>
            </w:r>
          </w:p>
          <w:p w14:paraId="22A57C99" w14:textId="5525D7C0" w:rsidR="007A2F76" w:rsidRDefault="00842247">
            <w:pPr>
              <w:rPr>
                <w:sz w:val="18"/>
                <w:szCs w:val="18"/>
              </w:rPr>
            </w:pPr>
            <w:r>
              <w:rPr>
                <w:sz w:val="18"/>
                <w:szCs w:val="18"/>
              </w:rPr>
              <w:t>(</w:t>
            </w:r>
            <w:r w:rsidR="007A2F76">
              <w:rPr>
                <w:sz w:val="18"/>
                <w:szCs w:val="18"/>
              </w:rPr>
              <w:t xml:space="preserve">en </w:t>
            </w:r>
            <w:r w:rsidR="00837087">
              <w:rPr>
                <w:sz w:val="18"/>
                <w:szCs w:val="18"/>
              </w:rPr>
              <w:t xml:space="preserve">la plataforma </w:t>
            </w:r>
            <w:r w:rsidR="007A2F76">
              <w:rPr>
                <w:sz w:val="18"/>
                <w:szCs w:val="18"/>
              </w:rPr>
              <w:t>digital)</w:t>
            </w:r>
          </w:p>
        </w:tc>
        <w:tc>
          <w:tcPr>
            <w:tcW w:w="1557" w:type="dxa"/>
            <w:shd w:val="clear" w:color="auto" w:fill="auto"/>
          </w:tcPr>
          <w:p w14:paraId="41A9B048" w14:textId="537BE163" w:rsidR="007A2F76" w:rsidRDefault="009F5415">
            <w:pPr>
              <w:pBdr>
                <w:top w:val="nil"/>
                <w:left w:val="nil"/>
                <w:bottom w:val="nil"/>
                <w:right w:val="nil"/>
                <w:between w:val="nil"/>
              </w:pBdr>
              <w:ind w:left="114"/>
              <w:rPr>
                <w:color w:val="000000"/>
                <w:sz w:val="18"/>
                <w:szCs w:val="18"/>
              </w:rPr>
            </w:pPr>
            <w:r>
              <w:rPr>
                <w:color w:val="000000"/>
                <w:sz w:val="18"/>
                <w:szCs w:val="18"/>
              </w:rPr>
              <w:t>ODS 10</w:t>
            </w:r>
            <w:r w:rsidR="007A2F76">
              <w:rPr>
                <w:color w:val="000000"/>
                <w:sz w:val="18"/>
                <w:szCs w:val="18"/>
              </w:rPr>
              <w:t xml:space="preserve">: </w:t>
            </w:r>
            <w:r>
              <w:rPr>
                <w:color w:val="000000"/>
                <w:sz w:val="18"/>
                <w:szCs w:val="18"/>
              </w:rPr>
              <w:t>Reducción de las desigualdades</w:t>
            </w:r>
          </w:p>
        </w:tc>
        <w:tc>
          <w:tcPr>
            <w:tcW w:w="2415" w:type="dxa"/>
            <w:shd w:val="clear" w:color="auto" w:fill="auto"/>
          </w:tcPr>
          <w:p w14:paraId="18F841C9" w14:textId="77777777" w:rsidR="00573C17" w:rsidRPr="00573C17" w:rsidRDefault="00573C17" w:rsidP="00573C17">
            <w:pPr>
              <w:spacing w:before="0" w:after="0"/>
              <w:rPr>
                <w:sz w:val="18"/>
                <w:szCs w:val="18"/>
              </w:rPr>
            </w:pPr>
            <w:r w:rsidRPr="00573C17">
              <w:rPr>
                <w:sz w:val="18"/>
                <w:szCs w:val="18"/>
              </w:rPr>
              <w:t xml:space="preserve">«Las distintas religiones, a partir de la </w:t>
            </w:r>
            <w:proofErr w:type="gramStart"/>
            <w:r w:rsidRPr="00573C17">
              <w:rPr>
                <w:sz w:val="18"/>
                <w:szCs w:val="18"/>
              </w:rPr>
              <w:t>valoración  de</w:t>
            </w:r>
            <w:proofErr w:type="gramEnd"/>
            <w:r w:rsidRPr="00573C17">
              <w:rPr>
                <w:sz w:val="18"/>
                <w:szCs w:val="18"/>
              </w:rPr>
              <w:t xml:space="preserve"> cada persona humana como criatura llamada a ser hijo o hija de Dios, ofrecen un aporte valioso para la construcción de la fraternidad y para la defensa de la justicia en la sociedad. (…) No puede admitirse que en el debate público solo tengan </w:t>
            </w:r>
            <w:proofErr w:type="gramStart"/>
            <w:r w:rsidRPr="00573C17">
              <w:rPr>
                <w:sz w:val="18"/>
                <w:szCs w:val="18"/>
              </w:rPr>
              <w:t xml:space="preserve">voz  </w:t>
            </w:r>
            <w:r w:rsidRPr="00573C17">
              <w:rPr>
                <w:sz w:val="18"/>
                <w:szCs w:val="18"/>
              </w:rPr>
              <w:lastRenderedPageBreak/>
              <w:t>los</w:t>
            </w:r>
            <w:proofErr w:type="gramEnd"/>
            <w:r w:rsidRPr="00573C17">
              <w:rPr>
                <w:sz w:val="18"/>
                <w:szCs w:val="18"/>
              </w:rPr>
              <w:t xml:space="preserve"> poderosos y los científicos. Debe haber un lugar para la reflexión que </w:t>
            </w:r>
            <w:proofErr w:type="gramStart"/>
            <w:r w:rsidRPr="00573C17">
              <w:rPr>
                <w:sz w:val="18"/>
                <w:szCs w:val="18"/>
              </w:rPr>
              <w:t>procede  de</w:t>
            </w:r>
            <w:proofErr w:type="gramEnd"/>
            <w:r w:rsidRPr="00573C17">
              <w:rPr>
                <w:sz w:val="18"/>
                <w:szCs w:val="18"/>
              </w:rPr>
              <w:t xml:space="preserve"> un trasfondo religioso que recoge siglos de experiencia y de sabiduría».</w:t>
            </w:r>
          </w:p>
          <w:p w14:paraId="25DC8490" w14:textId="36ED4ADF" w:rsidR="007A2F76" w:rsidRPr="00573C17" w:rsidRDefault="00573C17" w:rsidP="00573C17">
            <w:pPr>
              <w:spacing w:before="0" w:after="0"/>
              <w:jc w:val="right"/>
              <w:rPr>
                <w:sz w:val="16"/>
                <w:szCs w:val="16"/>
              </w:rPr>
            </w:pPr>
            <w:r w:rsidRPr="00573C17">
              <w:rPr>
                <w:sz w:val="16"/>
                <w:szCs w:val="16"/>
              </w:rPr>
              <w:t xml:space="preserve">Francisco, </w:t>
            </w:r>
            <w:r w:rsidRPr="00573C17">
              <w:rPr>
                <w:i/>
                <w:sz w:val="16"/>
                <w:szCs w:val="16"/>
              </w:rPr>
              <w:t xml:space="preserve">Fratelli </w:t>
            </w:r>
            <w:proofErr w:type="spellStart"/>
            <w:r w:rsidRPr="00573C17">
              <w:rPr>
                <w:i/>
                <w:sz w:val="16"/>
                <w:szCs w:val="16"/>
              </w:rPr>
              <w:t>Tutti</w:t>
            </w:r>
            <w:proofErr w:type="spellEnd"/>
          </w:p>
        </w:tc>
        <w:tc>
          <w:tcPr>
            <w:tcW w:w="2865" w:type="dxa"/>
            <w:shd w:val="clear" w:color="auto" w:fill="auto"/>
          </w:tcPr>
          <w:p w14:paraId="3C11426E" w14:textId="77777777" w:rsidR="00573C17" w:rsidRPr="00573C17" w:rsidRDefault="00573C17" w:rsidP="00573C17">
            <w:pPr>
              <w:numPr>
                <w:ilvl w:val="0"/>
                <w:numId w:val="7"/>
              </w:numPr>
              <w:spacing w:before="0" w:after="0"/>
              <w:ind w:left="566" w:hanging="360"/>
              <w:rPr>
                <w:sz w:val="18"/>
                <w:szCs w:val="18"/>
              </w:rPr>
            </w:pPr>
            <w:r w:rsidRPr="00573C17">
              <w:rPr>
                <w:sz w:val="18"/>
                <w:szCs w:val="18"/>
              </w:rPr>
              <w:lastRenderedPageBreak/>
              <w:t xml:space="preserve">Valorar, en el desarrollo de la identidad personal, la pertenencia a múltiples esferas sociales, promoviendo compromisos de respeto a la diversidad e inclusión en sociedades democráticas. </w:t>
            </w:r>
          </w:p>
          <w:p w14:paraId="17D649F4" w14:textId="45DCB712" w:rsidR="007A2F76" w:rsidRPr="007A066D" w:rsidRDefault="00573C17" w:rsidP="007A066D">
            <w:pPr>
              <w:numPr>
                <w:ilvl w:val="0"/>
                <w:numId w:val="7"/>
              </w:numPr>
              <w:spacing w:before="0" w:after="0"/>
              <w:ind w:left="566" w:hanging="360"/>
              <w:rPr>
                <w:sz w:val="18"/>
                <w:szCs w:val="18"/>
              </w:rPr>
            </w:pPr>
            <w:r w:rsidRPr="00573C17">
              <w:rPr>
                <w:sz w:val="18"/>
                <w:szCs w:val="18"/>
              </w:rPr>
              <w:t xml:space="preserve">Participar activamente en la creación cultural con sentido crítico, </w:t>
            </w:r>
            <w:r w:rsidRPr="00573C17">
              <w:rPr>
                <w:sz w:val="18"/>
                <w:szCs w:val="18"/>
              </w:rPr>
              <w:lastRenderedPageBreak/>
              <w:t>desarrollando sentimientos de pertenencia a la propia tradición y construyendo la diversidad cultural desde criterios humanizadores propios del Evangelio.</w:t>
            </w:r>
          </w:p>
        </w:tc>
      </w:tr>
    </w:tbl>
    <w:p w14:paraId="1E8092E2" w14:textId="77777777" w:rsidR="006A428D" w:rsidRDefault="006A428D"/>
    <w:p w14:paraId="458FA0AC" w14:textId="77777777" w:rsidR="006A428D" w:rsidRDefault="006A428D"/>
    <w:p w14:paraId="3213C5A5" w14:textId="77777777" w:rsidR="006A428D" w:rsidRDefault="006A428D"/>
    <w:p w14:paraId="3B9218A5" w14:textId="77777777" w:rsidR="006A428D" w:rsidRDefault="006A428D"/>
    <w:p w14:paraId="6EC83347" w14:textId="77777777" w:rsidR="006A428D" w:rsidRDefault="006A428D"/>
    <w:p w14:paraId="1164139F" w14:textId="77777777" w:rsidR="006A428D" w:rsidRDefault="00680A17">
      <w:pPr>
        <w:rPr>
          <w:color w:val="2E4489"/>
          <w:sz w:val="40"/>
          <w:szCs w:val="40"/>
        </w:rPr>
      </w:pPr>
      <w:r>
        <w:br w:type="page"/>
      </w:r>
    </w:p>
    <w:p w14:paraId="475172BC" w14:textId="77777777" w:rsidR="006A428D" w:rsidRDefault="00680A17">
      <w:pPr>
        <w:keepNext/>
        <w:keepLines/>
        <w:numPr>
          <w:ilvl w:val="0"/>
          <w:numId w:val="1"/>
        </w:numPr>
        <w:pBdr>
          <w:top w:val="nil"/>
          <w:left w:val="nil"/>
          <w:bottom w:val="nil"/>
          <w:right w:val="nil"/>
          <w:between w:val="nil"/>
        </w:pBdr>
        <w:spacing w:before="360" w:after="200" w:line="240" w:lineRule="auto"/>
        <w:rPr>
          <w:b/>
          <w:color w:val="2E4489"/>
          <w:sz w:val="40"/>
          <w:szCs w:val="40"/>
        </w:rPr>
      </w:pPr>
      <w:bookmarkStart w:id="5" w:name="_heading=h.tyjcwt" w:colFirst="0" w:colLast="0"/>
      <w:bookmarkEnd w:id="5"/>
      <w:r>
        <w:rPr>
          <w:b/>
          <w:color w:val="2E4489"/>
          <w:sz w:val="40"/>
          <w:szCs w:val="40"/>
        </w:rPr>
        <w:lastRenderedPageBreak/>
        <w:t>Programación y concreción curricular de las situaciones de aprendizaje</w:t>
      </w:r>
    </w:p>
    <w:p w14:paraId="1AAB6413" w14:textId="77777777" w:rsidR="006A428D" w:rsidRDefault="00680A17">
      <w:pPr>
        <w:pBdr>
          <w:top w:val="nil"/>
          <w:left w:val="nil"/>
          <w:bottom w:val="nil"/>
          <w:right w:val="nil"/>
          <w:between w:val="nil"/>
        </w:pBdr>
        <w:spacing w:before="360" w:after="0"/>
        <w:jc w:val="center"/>
        <w:rPr>
          <w:b/>
          <w:smallCaps/>
          <w:color w:val="000000"/>
          <w:sz w:val="32"/>
          <w:szCs w:val="32"/>
        </w:rPr>
      </w:pPr>
      <w:r>
        <w:rPr>
          <w:b/>
          <w:smallCaps/>
          <w:color w:val="000000"/>
          <w:sz w:val="32"/>
          <w:szCs w:val="32"/>
        </w:rPr>
        <w:t xml:space="preserve">Situación de aprendizaje </w:t>
      </w:r>
      <w:r>
        <w:rPr>
          <w:b/>
          <w:smallCaps/>
          <w:sz w:val="32"/>
          <w:szCs w:val="32"/>
        </w:rPr>
        <w:t xml:space="preserve">de la </w:t>
      </w:r>
      <w:r>
        <w:rPr>
          <w:b/>
          <w:smallCaps/>
          <w:color w:val="000000"/>
          <w:sz w:val="32"/>
          <w:szCs w:val="32"/>
        </w:rPr>
        <w:t xml:space="preserve">Unidad </w:t>
      </w:r>
      <w:r>
        <w:rPr>
          <w:b/>
          <w:smallCaps/>
          <w:sz w:val="32"/>
          <w:szCs w:val="32"/>
        </w:rPr>
        <w:t>1</w:t>
      </w:r>
    </w:p>
    <w:p w14:paraId="3C2AF535" w14:textId="77777777" w:rsidR="006A428D" w:rsidRDefault="00680A17">
      <w:pPr>
        <w:keepNext/>
        <w:keepLines/>
        <w:pBdr>
          <w:top w:val="nil"/>
          <w:left w:val="nil"/>
          <w:bottom w:val="nil"/>
          <w:right w:val="nil"/>
          <w:between w:val="nil"/>
        </w:pBdr>
        <w:spacing w:before="360" w:line="240" w:lineRule="auto"/>
        <w:ind w:hanging="567"/>
        <w:rPr>
          <w:b/>
          <w:color w:val="16B5C4"/>
          <w:sz w:val="28"/>
          <w:szCs w:val="28"/>
        </w:rPr>
      </w:pPr>
      <w:r>
        <w:rPr>
          <w:b/>
          <w:color w:val="16B5C4"/>
          <w:sz w:val="28"/>
          <w:szCs w:val="28"/>
        </w:rPr>
        <w:t>a. Justificación</w:t>
      </w:r>
    </w:p>
    <w:p w14:paraId="570DD6F5" w14:textId="77777777" w:rsidR="006A428D" w:rsidRDefault="00680A17">
      <w:pPr>
        <w:keepNext/>
        <w:keepLines/>
        <w:pBdr>
          <w:top w:val="nil"/>
          <w:left w:val="nil"/>
          <w:bottom w:val="nil"/>
          <w:right w:val="nil"/>
          <w:between w:val="nil"/>
        </w:pBdr>
        <w:spacing w:before="360" w:after="240"/>
        <w:rPr>
          <w:i/>
          <w:color w:val="7F7F7F"/>
          <w:sz w:val="24"/>
          <w:szCs w:val="24"/>
        </w:rPr>
      </w:pPr>
      <w:r>
        <w:rPr>
          <w:b/>
          <w:i/>
          <w:color w:val="7F7F7F"/>
          <w:sz w:val="24"/>
          <w:szCs w:val="24"/>
        </w:rPr>
        <w:t>Contextualización</w:t>
      </w:r>
    </w:p>
    <w:p w14:paraId="48FC53A3" w14:textId="77777777" w:rsidR="006A428D" w:rsidRDefault="00680A17">
      <w:pPr>
        <w:jc w:val="both"/>
      </w:pPr>
      <w:r>
        <w:t>El alumnado de Bachillerato se encuentra en un momento crucial de toma de decisiones. Surgen en ellos y ellas cuestionamientos diversos sobre qué hacer al acabar esta etapa: qué carrera elegir, qué centro universitario escoger…, o incluso hay quien valora la posibilidad de interrumpir el camino académico para dedicarse durante un tiempo a profundizar en el estudio de una lengua, hacer un voluntariado, o simplemente tomarse un tiempo para conocerse.</w:t>
      </w:r>
    </w:p>
    <w:p w14:paraId="13217DDE" w14:textId="77777777" w:rsidR="006A428D" w:rsidRDefault="00680A17">
      <w:pPr>
        <w:jc w:val="both"/>
      </w:pPr>
      <w:r>
        <w:t>Desde esta reflexión, la situación de aprendizaje tiene por objeto acompañar a los estudiantes en el proceso de discernimiento hacia la construcción de su proyecto de vida, a la luz de la propuesta cristiana, fundamentada en la dignidad de la persona humana como imagen de Dios; propuesta única, pero con intereses distintos, y libre para actuar con responsabilidad en la toma de decisiones y la búsqueda de sentido a su existencia.</w:t>
      </w:r>
    </w:p>
    <w:p w14:paraId="06E66579" w14:textId="77777777" w:rsidR="006A428D" w:rsidRDefault="00680A17">
      <w:pPr>
        <w:keepNext/>
        <w:keepLines/>
        <w:pBdr>
          <w:top w:val="nil"/>
          <w:left w:val="nil"/>
          <w:bottom w:val="nil"/>
          <w:right w:val="nil"/>
          <w:between w:val="nil"/>
        </w:pBdr>
        <w:spacing w:before="360" w:after="240"/>
        <w:rPr>
          <w:b/>
          <w:i/>
          <w:color w:val="7F7F7F"/>
          <w:sz w:val="24"/>
          <w:szCs w:val="24"/>
        </w:rPr>
      </w:pPr>
      <w:r>
        <w:rPr>
          <w:b/>
          <w:i/>
          <w:color w:val="7F7F7F"/>
          <w:sz w:val="24"/>
          <w:szCs w:val="24"/>
        </w:rPr>
        <w:t>Relación con los Objetivos de Desarrollo Sostenible (ODS)</w:t>
      </w:r>
    </w:p>
    <w:p w14:paraId="4FCF92CC" w14:textId="77777777" w:rsidR="006A428D" w:rsidRDefault="00680A17">
      <w:pPr>
        <w:numPr>
          <w:ilvl w:val="0"/>
          <w:numId w:val="8"/>
        </w:numPr>
        <w:pBdr>
          <w:top w:val="nil"/>
          <w:left w:val="nil"/>
          <w:bottom w:val="nil"/>
          <w:right w:val="nil"/>
          <w:between w:val="nil"/>
        </w:pBdr>
        <w:spacing w:after="0"/>
      </w:pPr>
      <w:r>
        <w:rPr>
          <w:color w:val="000000"/>
        </w:rPr>
        <w:t xml:space="preserve">ODS </w:t>
      </w:r>
      <w:r>
        <w:t>4: Educación de calidad</w:t>
      </w:r>
    </w:p>
    <w:p w14:paraId="693F6CA8" w14:textId="77777777" w:rsidR="006A428D" w:rsidRDefault="00680A17">
      <w:pPr>
        <w:keepNext/>
        <w:keepLines/>
        <w:pBdr>
          <w:top w:val="nil"/>
          <w:left w:val="nil"/>
          <w:bottom w:val="nil"/>
          <w:right w:val="nil"/>
          <w:between w:val="nil"/>
        </w:pBdr>
        <w:spacing w:before="360" w:line="240" w:lineRule="auto"/>
        <w:ind w:hanging="567"/>
        <w:rPr>
          <w:b/>
          <w:color w:val="16B5C4"/>
          <w:sz w:val="28"/>
          <w:szCs w:val="28"/>
        </w:rPr>
      </w:pPr>
      <w:r>
        <w:rPr>
          <w:b/>
          <w:color w:val="16B5C4"/>
          <w:sz w:val="28"/>
          <w:szCs w:val="28"/>
        </w:rPr>
        <w:t>b. Concreción curricular. Mapa de relaciones curriculares</w:t>
      </w:r>
    </w:p>
    <w:p w14:paraId="41384CFC" w14:textId="77777777" w:rsidR="006A428D" w:rsidRDefault="00680A17">
      <w:pPr>
        <w:keepNext/>
        <w:keepLines/>
        <w:pBdr>
          <w:top w:val="nil"/>
          <w:left w:val="nil"/>
          <w:bottom w:val="nil"/>
          <w:right w:val="nil"/>
          <w:between w:val="nil"/>
        </w:pBdr>
        <w:spacing w:before="360" w:after="240"/>
        <w:rPr>
          <w:b/>
          <w:i/>
          <w:color w:val="7F7F7F"/>
          <w:sz w:val="24"/>
          <w:szCs w:val="24"/>
        </w:rPr>
      </w:pPr>
      <w:r>
        <w:rPr>
          <w:b/>
          <w:i/>
          <w:color w:val="7F7F7F"/>
          <w:sz w:val="24"/>
          <w:szCs w:val="24"/>
        </w:rPr>
        <w:t>Competencias específicas de la situación de aprendizaje</w:t>
      </w:r>
    </w:p>
    <w:p w14:paraId="27EE453A" w14:textId="77777777" w:rsidR="006A428D" w:rsidRDefault="00680A17">
      <w:pPr>
        <w:widowControl w:val="0"/>
        <w:pBdr>
          <w:top w:val="nil"/>
          <w:left w:val="nil"/>
          <w:bottom w:val="nil"/>
          <w:right w:val="nil"/>
          <w:between w:val="nil"/>
        </w:pBdr>
        <w:spacing w:before="360" w:after="0"/>
        <w:jc w:val="both"/>
        <w:rPr>
          <w:b/>
          <w:color w:val="16B5C4"/>
        </w:rPr>
      </w:pPr>
      <w:r>
        <w:rPr>
          <w:b/>
          <w:color w:val="16B5C4"/>
        </w:rPr>
        <w:t>Competencia específica 1</w:t>
      </w:r>
    </w:p>
    <w:p w14:paraId="7AE28833" w14:textId="77777777" w:rsidR="006A428D" w:rsidRDefault="00680A17">
      <w:pPr>
        <w:spacing w:before="0" w:after="0"/>
        <w:jc w:val="both"/>
      </w:pPr>
      <w:r>
        <w:t xml:space="preserve">Comprender y asumir el proyecto vital personal, reconociendo las propias ideas y creencias, contrastándolas con la antropología cristiana y otras cosmovisiones, para insertarse en la vida adulta y en el mundo profesional. </w:t>
      </w:r>
    </w:p>
    <w:p w14:paraId="5F900D54" w14:textId="77777777" w:rsidR="006A428D" w:rsidRDefault="006A428D">
      <w:pPr>
        <w:spacing w:before="0" w:after="0"/>
        <w:jc w:val="both"/>
        <w:rPr>
          <w:b/>
          <w:color w:val="808080"/>
          <w:sz w:val="18"/>
          <w:szCs w:val="18"/>
        </w:rPr>
      </w:pPr>
    </w:p>
    <w:p w14:paraId="345C32A6" w14:textId="77777777" w:rsidR="006A428D" w:rsidRDefault="00680A17">
      <w:pPr>
        <w:spacing w:before="0" w:after="0"/>
        <w:jc w:val="both"/>
        <w:rPr>
          <w:b/>
          <w:color w:val="808080"/>
          <w:sz w:val="18"/>
          <w:szCs w:val="18"/>
        </w:rPr>
      </w:pPr>
      <w:r>
        <w:rPr>
          <w:b/>
          <w:color w:val="808080"/>
          <w:sz w:val="18"/>
          <w:szCs w:val="18"/>
        </w:rPr>
        <w:t>Esta competencia específica se conecta con los descriptores del Perfil de salida: CCL1, CCL3, CD1, CD4, CPSAA1.1, CPSAA1.2, CPSAA3.1, CPSAA4, CPSAA5, CE2, CE3, CCEC3.1.</w:t>
      </w:r>
    </w:p>
    <w:p w14:paraId="500FC9B2" w14:textId="77777777" w:rsidR="006A428D" w:rsidRDefault="00680A17">
      <w:pPr>
        <w:keepNext/>
        <w:keepLines/>
        <w:pBdr>
          <w:top w:val="nil"/>
          <w:left w:val="nil"/>
          <w:bottom w:val="nil"/>
          <w:right w:val="nil"/>
          <w:between w:val="nil"/>
        </w:pBdr>
        <w:spacing w:before="360" w:after="240"/>
        <w:jc w:val="both"/>
        <w:rPr>
          <w:b/>
          <w:color w:val="7F7F7F"/>
        </w:rPr>
      </w:pPr>
      <w:r>
        <w:rPr>
          <w:b/>
          <w:color w:val="7F7F7F"/>
        </w:rPr>
        <w:t>Criterios de evaluación competencia específica 1</w:t>
      </w:r>
    </w:p>
    <w:p w14:paraId="08B97EC5" w14:textId="7C4CC20E" w:rsidR="006A428D" w:rsidRDefault="00680A17">
      <w:pPr>
        <w:jc w:val="both"/>
        <w:rPr>
          <w:sz w:val="15"/>
          <w:szCs w:val="15"/>
          <w:highlight w:val="yellow"/>
        </w:rPr>
      </w:pPr>
      <w:r>
        <w:t>1.1</w:t>
      </w:r>
      <w:r w:rsidR="002C4811">
        <w:t>.</w:t>
      </w:r>
      <w:r>
        <w:t xml:space="preserve"> Identificar e interpretar las ideas y creencias que conforman la identidad personal, contrastándolas con categorías fundamentales de la antropología cristiana (Creación, imagen de Dios, libertad, pecado, finitud, etc.) y de otras cosmovisiones.</w:t>
      </w:r>
    </w:p>
    <w:p w14:paraId="4F40FB85" w14:textId="27BD8547" w:rsidR="006A428D" w:rsidRDefault="00680A17">
      <w:pPr>
        <w:jc w:val="both"/>
      </w:pPr>
      <w:r>
        <w:lastRenderedPageBreak/>
        <w:t>1.2</w:t>
      </w:r>
      <w:r w:rsidR="002C4811">
        <w:t>.</w:t>
      </w:r>
      <w:r>
        <w:t xml:space="preserve"> Reconocer los elementos esenciales de un proyecto vital en clave vocacional y profesional desde la autonomía, la libertad y la responsabilidad social, con una actitud sincera de búsqueda de la verdad, teniendo en cuenta la propuesta cristiana y los valores sociales.</w:t>
      </w:r>
    </w:p>
    <w:p w14:paraId="0AFE00C0" w14:textId="77777777" w:rsidR="006A428D" w:rsidRDefault="00680A17">
      <w:pPr>
        <w:keepNext/>
        <w:keepLines/>
        <w:pBdr>
          <w:top w:val="nil"/>
          <w:left w:val="nil"/>
          <w:bottom w:val="nil"/>
          <w:right w:val="nil"/>
          <w:between w:val="nil"/>
        </w:pBdr>
        <w:spacing w:before="360" w:after="240"/>
        <w:jc w:val="both"/>
        <w:rPr>
          <w:b/>
          <w:i/>
          <w:color w:val="7F7F7F"/>
          <w:sz w:val="24"/>
          <w:szCs w:val="24"/>
        </w:rPr>
      </w:pPr>
      <w:r>
        <w:rPr>
          <w:b/>
          <w:i/>
          <w:color w:val="7F7F7F"/>
          <w:sz w:val="24"/>
          <w:szCs w:val="24"/>
        </w:rPr>
        <w:t>Saberes básicos</w:t>
      </w:r>
    </w:p>
    <w:p w14:paraId="4D6F7AA6" w14:textId="77777777" w:rsidR="006A428D" w:rsidRDefault="00680A17">
      <w:pPr>
        <w:keepNext/>
        <w:keepLines/>
        <w:pBdr>
          <w:top w:val="nil"/>
          <w:left w:val="nil"/>
          <w:bottom w:val="nil"/>
          <w:right w:val="nil"/>
          <w:between w:val="nil"/>
        </w:pBdr>
        <w:spacing w:before="360" w:after="240"/>
        <w:jc w:val="both"/>
        <w:rPr>
          <w:b/>
          <w:i/>
          <w:color w:val="7F7F7F"/>
          <w:sz w:val="24"/>
          <w:szCs w:val="24"/>
        </w:rPr>
      </w:pPr>
      <w:r>
        <w:t>A. La vida como vocación personal y profesional en diálogo con el humanismo cristiano.</w:t>
      </w:r>
    </w:p>
    <w:p w14:paraId="48C11549" w14:textId="77777777" w:rsidR="006A428D" w:rsidRDefault="00680A17">
      <w:pPr>
        <w:numPr>
          <w:ilvl w:val="0"/>
          <w:numId w:val="8"/>
        </w:numPr>
        <w:spacing w:before="0" w:after="0"/>
        <w:jc w:val="both"/>
      </w:pPr>
      <w:r>
        <w:t>Objetivos vitales, desarrollo de la vocación personal y proyecto profesional.</w:t>
      </w:r>
    </w:p>
    <w:p w14:paraId="325A6956" w14:textId="77777777" w:rsidR="006A428D" w:rsidRDefault="00680A17">
      <w:pPr>
        <w:numPr>
          <w:ilvl w:val="0"/>
          <w:numId w:val="8"/>
        </w:numPr>
        <w:spacing w:before="0" w:after="0"/>
        <w:jc w:val="both"/>
      </w:pPr>
      <w:r>
        <w:t xml:space="preserve">La visión integral de la persona en su dignidad y en su libertad según la antropología cristiana. </w:t>
      </w:r>
    </w:p>
    <w:p w14:paraId="5187DD96" w14:textId="77777777" w:rsidR="006A428D" w:rsidRDefault="00680A17">
      <w:pPr>
        <w:numPr>
          <w:ilvl w:val="0"/>
          <w:numId w:val="8"/>
        </w:numPr>
        <w:spacing w:before="0" w:after="0"/>
        <w:jc w:val="both"/>
      </w:pPr>
      <w:r>
        <w:t>La concepción del ser humano en otras cosmovisiones filosóficas y religiosas en diálogo con la teología cristiana de las religiones.</w:t>
      </w:r>
    </w:p>
    <w:p w14:paraId="644C990F" w14:textId="77777777" w:rsidR="006A428D" w:rsidRDefault="00680A17">
      <w:pPr>
        <w:numPr>
          <w:ilvl w:val="0"/>
          <w:numId w:val="8"/>
        </w:numPr>
        <w:spacing w:before="0" w:after="0"/>
        <w:jc w:val="both"/>
      </w:pPr>
      <w:r>
        <w:t>Aportaciones de la experiencia religiosa cristiana para una vida con sentido en diálogo con otros paradigmas.</w:t>
      </w:r>
    </w:p>
    <w:p w14:paraId="6998BEEC" w14:textId="77777777" w:rsidR="006A428D" w:rsidRDefault="00680A17">
      <w:pPr>
        <w:keepNext/>
        <w:keepLines/>
        <w:pBdr>
          <w:top w:val="nil"/>
          <w:left w:val="nil"/>
          <w:bottom w:val="nil"/>
          <w:right w:val="nil"/>
          <w:between w:val="nil"/>
        </w:pBdr>
        <w:spacing w:before="360" w:line="240" w:lineRule="auto"/>
        <w:ind w:hanging="567"/>
        <w:jc w:val="both"/>
        <w:rPr>
          <w:b/>
          <w:color w:val="16B5C4"/>
          <w:sz w:val="28"/>
          <w:szCs w:val="28"/>
        </w:rPr>
      </w:pPr>
      <w:r>
        <w:rPr>
          <w:b/>
          <w:color w:val="16B5C4"/>
          <w:sz w:val="28"/>
          <w:szCs w:val="28"/>
        </w:rPr>
        <w:t>c. Secuencia didáctica</w:t>
      </w:r>
    </w:p>
    <w:p w14:paraId="23E141D9" w14:textId="77777777" w:rsidR="006A428D" w:rsidRDefault="006A428D">
      <w:pPr>
        <w:jc w:val="both"/>
      </w:pPr>
    </w:p>
    <w:p w14:paraId="13A7DAB5" w14:textId="77777777" w:rsidR="006A428D" w:rsidRDefault="00680A17">
      <w:pPr>
        <w:pBdr>
          <w:top w:val="nil"/>
          <w:left w:val="nil"/>
          <w:bottom w:val="nil"/>
          <w:right w:val="nil"/>
          <w:between w:val="nil"/>
        </w:pBdr>
        <w:jc w:val="both"/>
        <w:rPr>
          <w:b/>
          <w:i/>
          <w:color w:val="2E4489"/>
          <w:sz w:val="28"/>
          <w:szCs w:val="28"/>
        </w:rPr>
      </w:pPr>
      <w:r>
        <w:rPr>
          <w:b/>
          <w:i/>
          <w:color w:val="2E4489"/>
          <w:sz w:val="28"/>
          <w:szCs w:val="28"/>
        </w:rPr>
        <w:t>Presentación y planteamiento de la situación de aprendizaje</w:t>
      </w:r>
    </w:p>
    <w:p w14:paraId="297E0010" w14:textId="77777777" w:rsidR="006A428D" w:rsidRDefault="006A428D">
      <w:pPr>
        <w:jc w:val="both"/>
      </w:pPr>
    </w:p>
    <w:p w14:paraId="61D52307" w14:textId="77777777" w:rsidR="006A428D" w:rsidRDefault="00680A17">
      <w:pPr>
        <w:pBdr>
          <w:top w:val="nil"/>
          <w:left w:val="nil"/>
          <w:bottom w:val="nil"/>
          <w:right w:val="nil"/>
          <w:between w:val="nil"/>
        </w:pBdr>
        <w:spacing w:before="0"/>
        <w:jc w:val="both"/>
      </w:pPr>
      <w:r>
        <w:t>En esta situación de aprendizaje el alumnado aprenderá a…</w:t>
      </w:r>
    </w:p>
    <w:p w14:paraId="48ADACBE" w14:textId="77777777" w:rsidR="006A428D" w:rsidRDefault="00680A17">
      <w:pPr>
        <w:numPr>
          <w:ilvl w:val="0"/>
          <w:numId w:val="8"/>
        </w:numPr>
        <w:spacing w:before="0" w:after="0"/>
        <w:jc w:val="both"/>
      </w:pPr>
      <w:r>
        <w:t>Identificar e interpretar las ideas y creencias personales, contrastándolas con el modelo de persona cristiana y de otras tradiciones.</w:t>
      </w:r>
    </w:p>
    <w:p w14:paraId="49C8CFC3" w14:textId="77777777" w:rsidR="006A428D" w:rsidRDefault="00680A17">
      <w:pPr>
        <w:numPr>
          <w:ilvl w:val="0"/>
          <w:numId w:val="8"/>
        </w:numPr>
        <w:spacing w:before="0" w:after="0"/>
        <w:jc w:val="both"/>
      </w:pPr>
      <w:r>
        <w:t>Reconocer los elementos de un proyecto vital en clave vocacional desde la autonomía, la libertad y la responsabilidad, y teniendo en cuenta la propuesta cristiana.</w:t>
      </w:r>
    </w:p>
    <w:p w14:paraId="37D74468" w14:textId="77777777" w:rsidR="006A428D" w:rsidRDefault="006A428D">
      <w:pPr>
        <w:jc w:val="both"/>
      </w:pPr>
    </w:p>
    <w:p w14:paraId="58681815" w14:textId="77777777" w:rsidR="006A428D" w:rsidRDefault="00680A17">
      <w:pPr>
        <w:jc w:val="both"/>
      </w:pPr>
      <w:r>
        <w:t xml:space="preserve">Explicación detallada de la tarea o reto: </w:t>
      </w:r>
    </w:p>
    <w:p w14:paraId="2C70B05A" w14:textId="77777777" w:rsidR="006A428D" w:rsidRDefault="00680A17">
      <w:pPr>
        <w:numPr>
          <w:ilvl w:val="0"/>
          <w:numId w:val="11"/>
        </w:numPr>
        <w:spacing w:after="0"/>
        <w:jc w:val="both"/>
      </w:pPr>
      <w:r>
        <w:t xml:space="preserve">Elaborar un folleto o presentación sobre lugares de culto de distintas religiones o confesiones religiosas de su localidad o región. </w:t>
      </w:r>
    </w:p>
    <w:p w14:paraId="7A2A348C" w14:textId="77777777" w:rsidR="006A428D" w:rsidRDefault="00680A17">
      <w:pPr>
        <w:numPr>
          <w:ilvl w:val="0"/>
          <w:numId w:val="11"/>
        </w:numPr>
        <w:spacing w:before="0"/>
        <w:jc w:val="both"/>
      </w:pPr>
      <w:r>
        <w:t>Buscar publicaciones en redes sociales que muestren distintas actitudes frente a la vida y analizar cuáles de ellas expresan una experiencia espiritual, y cuáles reflejan una visión creyente de la persona.</w:t>
      </w:r>
    </w:p>
    <w:p w14:paraId="402EE67B" w14:textId="77777777" w:rsidR="006A428D" w:rsidRDefault="006A428D"/>
    <w:p w14:paraId="624CCDD4" w14:textId="77777777" w:rsidR="006A428D" w:rsidRDefault="006A428D">
      <w:pPr>
        <w:pBdr>
          <w:top w:val="nil"/>
          <w:left w:val="nil"/>
          <w:bottom w:val="nil"/>
          <w:right w:val="nil"/>
          <w:between w:val="nil"/>
        </w:pBdr>
        <w:rPr>
          <w:b/>
          <w:i/>
          <w:color w:val="2E4489"/>
          <w:sz w:val="28"/>
          <w:szCs w:val="28"/>
        </w:rPr>
      </w:pPr>
    </w:p>
    <w:p w14:paraId="3781335B" w14:textId="77777777" w:rsidR="006A428D" w:rsidRDefault="006A428D">
      <w:pPr>
        <w:pBdr>
          <w:top w:val="nil"/>
          <w:left w:val="nil"/>
          <w:bottom w:val="nil"/>
          <w:right w:val="nil"/>
          <w:between w:val="nil"/>
        </w:pBdr>
        <w:rPr>
          <w:b/>
          <w:i/>
          <w:color w:val="2E4489"/>
          <w:sz w:val="28"/>
          <w:szCs w:val="28"/>
        </w:rPr>
      </w:pPr>
    </w:p>
    <w:p w14:paraId="729BEEC4" w14:textId="77777777" w:rsidR="006A428D" w:rsidRDefault="006A428D">
      <w:pPr>
        <w:pBdr>
          <w:top w:val="nil"/>
          <w:left w:val="nil"/>
          <w:bottom w:val="nil"/>
          <w:right w:val="nil"/>
          <w:between w:val="nil"/>
        </w:pBdr>
        <w:rPr>
          <w:b/>
          <w:i/>
          <w:color w:val="2E4489"/>
          <w:sz w:val="28"/>
          <w:szCs w:val="28"/>
        </w:rPr>
      </w:pPr>
    </w:p>
    <w:p w14:paraId="6323C4B2" w14:textId="77777777" w:rsidR="006A428D" w:rsidRDefault="006A428D">
      <w:pPr>
        <w:pBdr>
          <w:top w:val="nil"/>
          <w:left w:val="nil"/>
          <w:bottom w:val="nil"/>
          <w:right w:val="nil"/>
          <w:between w:val="nil"/>
        </w:pBdr>
        <w:rPr>
          <w:b/>
          <w:i/>
          <w:color w:val="2E4489"/>
          <w:sz w:val="28"/>
          <w:szCs w:val="28"/>
        </w:rPr>
      </w:pPr>
    </w:p>
    <w:p w14:paraId="6E3DC54A" w14:textId="77777777" w:rsidR="006A428D" w:rsidRDefault="00680A17">
      <w:pPr>
        <w:pBdr>
          <w:top w:val="nil"/>
          <w:left w:val="nil"/>
          <w:bottom w:val="nil"/>
          <w:right w:val="nil"/>
          <w:between w:val="nil"/>
        </w:pBdr>
        <w:rPr>
          <w:b/>
          <w:i/>
          <w:color w:val="2E4489"/>
          <w:sz w:val="28"/>
          <w:szCs w:val="28"/>
        </w:rPr>
      </w:pPr>
      <w:r>
        <w:rPr>
          <w:b/>
          <w:i/>
          <w:color w:val="2E4489"/>
          <w:sz w:val="28"/>
          <w:szCs w:val="28"/>
        </w:rPr>
        <w:lastRenderedPageBreak/>
        <w:t>Trabajo sistemático de los saberes</w:t>
      </w:r>
    </w:p>
    <w:p w14:paraId="52C6A5E9" w14:textId="77777777" w:rsidR="006A428D" w:rsidRDefault="00680A17">
      <w:pPr>
        <w:pBdr>
          <w:top w:val="nil"/>
          <w:left w:val="nil"/>
          <w:bottom w:val="nil"/>
          <w:right w:val="nil"/>
          <w:between w:val="nil"/>
        </w:pBdr>
        <w:rPr>
          <w:b/>
          <w:color w:val="000000"/>
          <w:sz w:val="24"/>
          <w:szCs w:val="24"/>
        </w:rPr>
      </w:pPr>
      <w:r>
        <w:rPr>
          <w:b/>
          <w:color w:val="000000"/>
          <w:sz w:val="24"/>
          <w:szCs w:val="24"/>
        </w:rPr>
        <w:t xml:space="preserve">Unidad </w:t>
      </w:r>
      <w:r>
        <w:rPr>
          <w:b/>
          <w:sz w:val="24"/>
          <w:szCs w:val="24"/>
        </w:rPr>
        <w:t>1: Libres y responsables</w:t>
      </w:r>
    </w:p>
    <w:p w14:paraId="29D7C991" w14:textId="77777777" w:rsidR="006A428D" w:rsidRDefault="00680A17">
      <w:pPr>
        <w:keepNext/>
        <w:keepLines/>
        <w:pBdr>
          <w:top w:val="nil"/>
          <w:left w:val="nil"/>
          <w:bottom w:val="nil"/>
          <w:right w:val="nil"/>
          <w:between w:val="nil"/>
        </w:pBdr>
        <w:spacing w:before="360" w:after="240"/>
      </w:pPr>
      <w:r>
        <w:rPr>
          <w:b/>
          <w:i/>
          <w:color w:val="7F7F7F"/>
          <w:sz w:val="24"/>
          <w:szCs w:val="24"/>
        </w:rPr>
        <w:t>Inicio</w:t>
      </w:r>
    </w:p>
    <w:p w14:paraId="565C850F" w14:textId="77777777" w:rsidR="006A428D" w:rsidRDefault="00680A17">
      <w:pPr>
        <w:keepNext/>
        <w:keepLines/>
        <w:numPr>
          <w:ilvl w:val="0"/>
          <w:numId w:val="10"/>
        </w:numPr>
        <w:pBdr>
          <w:top w:val="nil"/>
          <w:left w:val="nil"/>
          <w:bottom w:val="nil"/>
          <w:right w:val="nil"/>
          <w:between w:val="nil"/>
        </w:pBdr>
        <w:spacing w:before="240" w:after="80"/>
        <w:jc w:val="both"/>
        <w:rPr>
          <w:b/>
          <w:color w:val="16B5C4"/>
        </w:rPr>
      </w:pPr>
      <w:r>
        <w:rPr>
          <w:b/>
          <w:color w:val="16B5C4"/>
        </w:rPr>
        <w:t>Contextualización y significado</w:t>
      </w:r>
    </w:p>
    <w:p w14:paraId="366971EF" w14:textId="77777777" w:rsidR="006A428D" w:rsidRDefault="00680A17">
      <w:pPr>
        <w:numPr>
          <w:ilvl w:val="0"/>
          <w:numId w:val="8"/>
        </w:numPr>
        <w:spacing w:after="0"/>
        <w:jc w:val="both"/>
      </w:pPr>
      <w:r>
        <w:t xml:space="preserve">Lectura individual del mensaje del papa Francisco para el lanzamiento del </w:t>
      </w:r>
      <w:r>
        <w:rPr>
          <w:i/>
        </w:rPr>
        <w:t>Pacto Educativo Global</w:t>
      </w:r>
      <w:r>
        <w:t>.</w:t>
      </w:r>
    </w:p>
    <w:p w14:paraId="06449D5E" w14:textId="77777777" w:rsidR="006A428D" w:rsidRDefault="00680A17">
      <w:pPr>
        <w:numPr>
          <w:ilvl w:val="0"/>
          <w:numId w:val="8"/>
        </w:numPr>
        <w:spacing w:before="0" w:after="0"/>
        <w:jc w:val="both"/>
      </w:pPr>
      <w:r>
        <w:t xml:space="preserve">Exploración de las imágenes que conforman la portada, y conversación en gran grupo sobre la relación existente entre las imágenes, el título de la unidad y el mensaje del Papa. </w:t>
      </w:r>
    </w:p>
    <w:p w14:paraId="1155D3D4" w14:textId="77777777" w:rsidR="006A428D" w:rsidRDefault="00680A17">
      <w:pPr>
        <w:numPr>
          <w:ilvl w:val="0"/>
          <w:numId w:val="13"/>
        </w:numPr>
        <w:spacing w:before="0" w:after="0"/>
        <w:jc w:val="both"/>
      </w:pPr>
      <w:r>
        <w:t>Para provocar la participación pueden plantearse preguntas como: ¿Qué edades podrían tener estas personas?, ¿a qué podrían dedicarse? ¿Qué emociones transmiten? ¿Creéis que podrían coincidir en su manera de pensar?, ¿por qué?, ¿qué os hace pensar que no? ¿Qué vínculo encontráis entre estas imágenes, el título de la unidad y las palabras del Papa? Resúmelo en una frase.</w:t>
      </w:r>
    </w:p>
    <w:p w14:paraId="24AC13BB" w14:textId="77777777" w:rsidR="006A428D" w:rsidRDefault="00680A17">
      <w:pPr>
        <w:keepNext/>
        <w:keepLines/>
        <w:numPr>
          <w:ilvl w:val="0"/>
          <w:numId w:val="10"/>
        </w:numPr>
        <w:pBdr>
          <w:top w:val="nil"/>
          <w:left w:val="nil"/>
          <w:bottom w:val="nil"/>
          <w:right w:val="nil"/>
          <w:between w:val="nil"/>
        </w:pBdr>
        <w:spacing w:before="240" w:after="80"/>
        <w:jc w:val="both"/>
        <w:rPr>
          <w:b/>
          <w:color w:val="16B5C4"/>
        </w:rPr>
      </w:pPr>
      <w:r>
        <w:rPr>
          <w:b/>
          <w:color w:val="16B5C4"/>
        </w:rPr>
        <w:t>Activación y conocimiento previo</w:t>
      </w:r>
    </w:p>
    <w:p w14:paraId="787DAABF" w14:textId="77777777" w:rsidR="006A428D" w:rsidRDefault="00680A17">
      <w:pPr>
        <w:numPr>
          <w:ilvl w:val="0"/>
          <w:numId w:val="8"/>
        </w:numPr>
        <w:pBdr>
          <w:top w:val="nil"/>
          <w:left w:val="nil"/>
          <w:bottom w:val="nil"/>
          <w:right w:val="nil"/>
          <w:between w:val="nil"/>
        </w:pBdr>
        <w:spacing w:after="0"/>
        <w:jc w:val="both"/>
      </w:pPr>
      <w:r>
        <w:t>Lectura individual de la Situación de aprendizaje.</w:t>
      </w:r>
    </w:p>
    <w:p w14:paraId="080C5BF9" w14:textId="77777777" w:rsidR="006A428D" w:rsidRDefault="00680A17">
      <w:pPr>
        <w:numPr>
          <w:ilvl w:val="0"/>
          <w:numId w:val="8"/>
        </w:numPr>
        <w:pBdr>
          <w:top w:val="nil"/>
          <w:left w:val="nil"/>
          <w:bottom w:val="nil"/>
          <w:right w:val="nil"/>
          <w:between w:val="nil"/>
        </w:pBdr>
        <w:spacing w:before="0" w:after="0"/>
        <w:jc w:val="both"/>
      </w:pPr>
      <w:r>
        <w:t>Discusión en gran grupo en torno a la idea esencial de la Situación de aprendizaje y el significado de la imagen que la acompaña. Para ello, puede emplearse la Rutina de pensamiento: «Pensar - Problematizar - Explorar»:</w:t>
      </w:r>
    </w:p>
    <w:p w14:paraId="5D31193A" w14:textId="77777777" w:rsidR="006A428D" w:rsidRDefault="00680A17">
      <w:pPr>
        <w:numPr>
          <w:ilvl w:val="0"/>
          <w:numId w:val="2"/>
        </w:numPr>
        <w:pBdr>
          <w:top w:val="nil"/>
          <w:left w:val="nil"/>
          <w:bottom w:val="nil"/>
          <w:right w:val="nil"/>
          <w:between w:val="nil"/>
        </w:pBdr>
        <w:spacing w:before="0" w:after="0"/>
        <w:jc w:val="both"/>
      </w:pPr>
      <w:r>
        <w:t xml:space="preserve">¿Qué es lo que </w:t>
      </w:r>
      <w:r>
        <w:rPr>
          <w:b/>
        </w:rPr>
        <w:t>piensas</w:t>
      </w:r>
      <w:r>
        <w:t xml:space="preserve"> que sabes sobre la Situación de aprendizaje?</w:t>
      </w:r>
    </w:p>
    <w:p w14:paraId="3FA1A1A2" w14:textId="77777777" w:rsidR="006A428D" w:rsidRDefault="00680A17">
      <w:pPr>
        <w:numPr>
          <w:ilvl w:val="0"/>
          <w:numId w:val="2"/>
        </w:numPr>
        <w:pBdr>
          <w:top w:val="nil"/>
          <w:left w:val="nil"/>
          <w:bottom w:val="nil"/>
          <w:right w:val="nil"/>
          <w:between w:val="nil"/>
        </w:pBdr>
        <w:spacing w:before="0" w:after="0"/>
        <w:jc w:val="both"/>
      </w:pPr>
      <w:r>
        <w:t xml:space="preserve">¿Qué preguntas o </w:t>
      </w:r>
      <w:r>
        <w:rPr>
          <w:b/>
        </w:rPr>
        <w:t>problemas</w:t>
      </w:r>
      <w:r>
        <w:t xml:space="preserve"> te genera?</w:t>
      </w:r>
    </w:p>
    <w:p w14:paraId="36C29C58" w14:textId="77777777" w:rsidR="006A428D" w:rsidRDefault="00680A17">
      <w:pPr>
        <w:numPr>
          <w:ilvl w:val="0"/>
          <w:numId w:val="2"/>
        </w:numPr>
        <w:pBdr>
          <w:top w:val="nil"/>
          <w:left w:val="nil"/>
          <w:bottom w:val="nil"/>
          <w:right w:val="nil"/>
          <w:between w:val="nil"/>
        </w:pBdr>
        <w:spacing w:before="0" w:after="0"/>
        <w:jc w:val="both"/>
      </w:pPr>
      <w:r>
        <w:t xml:space="preserve">¿Qué es lo que la Situación de aprendizaje te invita a </w:t>
      </w:r>
      <w:r>
        <w:rPr>
          <w:b/>
        </w:rPr>
        <w:t>explorar</w:t>
      </w:r>
      <w:r>
        <w:t>?</w:t>
      </w:r>
    </w:p>
    <w:p w14:paraId="62F4A34C" w14:textId="77777777" w:rsidR="006A428D" w:rsidRDefault="00680A17">
      <w:pPr>
        <w:numPr>
          <w:ilvl w:val="0"/>
          <w:numId w:val="8"/>
        </w:numPr>
        <w:pBdr>
          <w:top w:val="nil"/>
          <w:left w:val="nil"/>
          <w:bottom w:val="nil"/>
          <w:right w:val="nil"/>
          <w:between w:val="nil"/>
        </w:pBdr>
        <w:spacing w:before="0" w:after="0"/>
        <w:jc w:val="both"/>
      </w:pPr>
      <w:r>
        <w:t>Registro de todas las aportaciones en una cartulina que puede colgarse en el aula para retomarla al final de la unidad.</w:t>
      </w:r>
    </w:p>
    <w:p w14:paraId="5E2997D0" w14:textId="77777777" w:rsidR="006A428D" w:rsidRDefault="00680A17">
      <w:pPr>
        <w:keepNext/>
        <w:keepLines/>
        <w:numPr>
          <w:ilvl w:val="0"/>
          <w:numId w:val="10"/>
        </w:numPr>
        <w:pBdr>
          <w:top w:val="nil"/>
          <w:left w:val="nil"/>
          <w:bottom w:val="nil"/>
          <w:right w:val="nil"/>
          <w:between w:val="nil"/>
        </w:pBdr>
        <w:spacing w:before="240" w:after="80"/>
        <w:jc w:val="both"/>
        <w:rPr>
          <w:b/>
          <w:color w:val="16B5C4"/>
        </w:rPr>
      </w:pPr>
      <w:r>
        <w:rPr>
          <w:b/>
          <w:color w:val="16B5C4"/>
        </w:rPr>
        <w:t>Motivación inicial</w:t>
      </w:r>
    </w:p>
    <w:p w14:paraId="7CB1F467" w14:textId="77777777" w:rsidR="006A428D" w:rsidRDefault="00680A17">
      <w:pPr>
        <w:numPr>
          <w:ilvl w:val="0"/>
          <w:numId w:val="8"/>
        </w:numPr>
        <w:pBdr>
          <w:top w:val="nil"/>
          <w:left w:val="nil"/>
          <w:bottom w:val="nil"/>
          <w:right w:val="nil"/>
          <w:between w:val="nil"/>
        </w:pBdr>
        <w:spacing w:after="0"/>
        <w:jc w:val="both"/>
      </w:pPr>
      <w:r>
        <w:t>Lluvia de ideas en torno al ODS 4: Educación de calidad. El alumnado, en grupos de tres o cuatro, y partiendo de su propia experiencia a lo largo de su etapa escolar, definirá acciones en las que cree que la educación contribuye al descubrimiento de la vocación personal y a la construcción del proyecto de vida de los estudiantes desde edades tempranas. Luego, compartirán las acciones en gran grupo.</w:t>
      </w:r>
    </w:p>
    <w:p w14:paraId="51FA1E8F" w14:textId="77777777" w:rsidR="006A428D" w:rsidRDefault="00680A17">
      <w:pPr>
        <w:numPr>
          <w:ilvl w:val="0"/>
          <w:numId w:val="8"/>
        </w:numPr>
        <w:pBdr>
          <w:top w:val="nil"/>
          <w:left w:val="nil"/>
          <w:bottom w:val="nil"/>
          <w:right w:val="nil"/>
          <w:between w:val="nil"/>
        </w:pBdr>
        <w:spacing w:before="0" w:after="0"/>
        <w:jc w:val="both"/>
      </w:pPr>
      <w:r>
        <w:t>Lectura de testimonios de músicos que comparten sus vivencias de fe por medio de su arte, realización de las actividades propuestas y valoración del contenido religioso de las canciones a través de la rutina «Compara y contrasta». Para organizar o hacer visible el pensamiento, puede emplearse un organizador gráfico como este:</w:t>
      </w:r>
    </w:p>
    <w:p w14:paraId="037339A2" w14:textId="77777777" w:rsidR="006A428D" w:rsidRDefault="006A428D">
      <w:pPr>
        <w:pBdr>
          <w:top w:val="nil"/>
          <w:left w:val="nil"/>
          <w:bottom w:val="nil"/>
          <w:right w:val="nil"/>
          <w:between w:val="nil"/>
        </w:pBdr>
        <w:spacing w:after="0"/>
        <w:ind w:left="720"/>
        <w:jc w:val="both"/>
      </w:pPr>
    </w:p>
    <w:p w14:paraId="76769B9E" w14:textId="77777777" w:rsidR="006A428D" w:rsidRDefault="00680A17">
      <w:pPr>
        <w:spacing w:after="0"/>
        <w:ind w:left="720"/>
        <w:jc w:val="center"/>
      </w:pPr>
      <w:r>
        <w:rPr>
          <w:noProof/>
          <w:lang w:val="es-ES_tradnl"/>
        </w:rPr>
        <w:lastRenderedPageBreak/>
        <w:drawing>
          <wp:inline distT="114300" distB="114300" distL="114300" distR="114300" wp14:anchorId="74E27C85" wp14:editId="2FCFDDE6">
            <wp:extent cx="2146463" cy="3027642"/>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2146463" cy="3027642"/>
                    </a:xfrm>
                    <a:prstGeom prst="rect">
                      <a:avLst/>
                    </a:prstGeom>
                    <a:ln/>
                  </pic:spPr>
                </pic:pic>
              </a:graphicData>
            </a:graphic>
          </wp:inline>
        </w:drawing>
      </w:r>
    </w:p>
    <w:p w14:paraId="3F3CFD33" w14:textId="77777777" w:rsidR="006A428D" w:rsidRDefault="00680A17">
      <w:pPr>
        <w:numPr>
          <w:ilvl w:val="0"/>
          <w:numId w:val="8"/>
        </w:numPr>
        <w:spacing w:after="0"/>
        <w:jc w:val="both"/>
      </w:pPr>
      <w:r>
        <w:t>Lectura y reflexión individual de textos sobre la antropología cristiana según el Génesis: lo que el Génesis nos explica sobre el origen de la persona humana.</w:t>
      </w:r>
    </w:p>
    <w:p w14:paraId="21CA70A9" w14:textId="77777777" w:rsidR="006A428D" w:rsidRDefault="006A428D">
      <w:pPr>
        <w:pBdr>
          <w:top w:val="nil"/>
          <w:left w:val="nil"/>
          <w:bottom w:val="nil"/>
          <w:right w:val="nil"/>
          <w:between w:val="nil"/>
        </w:pBdr>
        <w:spacing w:after="0"/>
        <w:ind w:left="720"/>
        <w:rPr>
          <w:rFonts w:ascii="Arial" w:eastAsia="Arial" w:hAnsi="Arial" w:cs="Arial"/>
          <w:sz w:val="20"/>
          <w:szCs w:val="20"/>
        </w:rPr>
      </w:pPr>
    </w:p>
    <w:tbl>
      <w:tblPr>
        <w:tblStyle w:val="ab"/>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2B4D661F"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6E50C2C8" w14:textId="77777777" w:rsidR="006A428D" w:rsidRDefault="00680A17">
            <w:pPr>
              <w:pBdr>
                <w:top w:val="nil"/>
                <w:left w:val="nil"/>
                <w:bottom w:val="nil"/>
                <w:right w:val="nil"/>
                <w:between w:val="nil"/>
              </w:pBdr>
              <w:spacing w:before="0" w:after="0"/>
              <w:ind w:left="113"/>
              <w:jc w:val="center"/>
              <w:rPr>
                <w:b/>
                <w:color w:val="FFFFFF"/>
                <w:sz w:val="20"/>
                <w:szCs w:val="20"/>
              </w:rPr>
            </w:pPr>
            <w:r>
              <w:rPr>
                <w:b/>
                <w:color w:val="FFFFFF"/>
                <w:sz w:val="20"/>
                <w:szCs w:val="20"/>
              </w:rPr>
              <w:t>Recursos</w:t>
            </w:r>
          </w:p>
        </w:tc>
      </w:tr>
      <w:tr w:rsidR="006A428D" w14:paraId="69598151" w14:textId="77777777">
        <w:trPr>
          <w:trHeight w:val="964"/>
          <w:jc w:val="center"/>
        </w:trPr>
        <w:tc>
          <w:tcPr>
            <w:tcW w:w="4345" w:type="dxa"/>
            <w:tcBorders>
              <w:top w:val="single" w:sz="48" w:space="0" w:color="FFFFFF"/>
            </w:tcBorders>
            <w:shd w:val="clear" w:color="auto" w:fill="auto"/>
            <w:tcMar>
              <w:top w:w="170" w:type="dxa"/>
              <w:bottom w:w="170" w:type="dxa"/>
            </w:tcMar>
          </w:tcPr>
          <w:p w14:paraId="535389A7" w14:textId="77777777" w:rsidR="006A428D" w:rsidRDefault="00680A17">
            <w:pPr>
              <w:numPr>
                <w:ilvl w:val="0"/>
                <w:numId w:val="7"/>
              </w:numPr>
              <w:spacing w:before="0" w:after="0"/>
            </w:pPr>
            <w:r>
              <w:rPr>
                <w:sz w:val="18"/>
                <w:szCs w:val="18"/>
              </w:rPr>
              <w:t>Libro del alumno.</w:t>
            </w:r>
          </w:p>
          <w:p w14:paraId="46D4B611" w14:textId="77777777" w:rsidR="006A428D" w:rsidRDefault="00680A17">
            <w:pPr>
              <w:numPr>
                <w:ilvl w:val="0"/>
                <w:numId w:val="7"/>
              </w:numPr>
              <w:pBdr>
                <w:top w:val="nil"/>
                <w:left w:val="nil"/>
                <w:bottom w:val="nil"/>
                <w:right w:val="nil"/>
                <w:between w:val="nil"/>
              </w:pBdr>
              <w:ind w:hanging="360"/>
            </w:pPr>
            <w:r>
              <w:rPr>
                <w:sz w:val="18"/>
                <w:szCs w:val="18"/>
              </w:rPr>
              <w:t>Enlaces propuestos.</w:t>
            </w:r>
          </w:p>
        </w:tc>
      </w:tr>
    </w:tbl>
    <w:p w14:paraId="29C2E3C8" w14:textId="77777777" w:rsidR="006A428D" w:rsidRDefault="00680A17">
      <w:pPr>
        <w:keepNext/>
        <w:keepLines/>
        <w:pBdr>
          <w:top w:val="nil"/>
          <w:left w:val="nil"/>
          <w:bottom w:val="nil"/>
          <w:right w:val="nil"/>
          <w:between w:val="nil"/>
        </w:pBdr>
        <w:spacing w:before="360" w:after="240"/>
        <w:rPr>
          <w:b/>
          <w:i/>
          <w:color w:val="7F7F7F"/>
          <w:sz w:val="24"/>
          <w:szCs w:val="24"/>
        </w:rPr>
      </w:pPr>
      <w:r>
        <w:rPr>
          <w:b/>
          <w:i/>
          <w:color w:val="7F7F7F"/>
          <w:sz w:val="24"/>
          <w:szCs w:val="24"/>
        </w:rPr>
        <w:t>Desarrollo</w:t>
      </w:r>
    </w:p>
    <w:p w14:paraId="34A943F4" w14:textId="77777777" w:rsidR="006A428D" w:rsidRDefault="00680A17">
      <w:pPr>
        <w:keepNext/>
        <w:keepLines/>
        <w:numPr>
          <w:ilvl w:val="0"/>
          <w:numId w:val="10"/>
        </w:numPr>
        <w:pBdr>
          <w:top w:val="nil"/>
          <w:left w:val="nil"/>
          <w:bottom w:val="nil"/>
          <w:right w:val="nil"/>
          <w:between w:val="nil"/>
        </w:pBdr>
        <w:spacing w:before="240" w:after="80"/>
        <w:rPr>
          <w:b/>
          <w:color w:val="16B5C4"/>
        </w:rPr>
      </w:pPr>
      <w:r>
        <w:rPr>
          <w:b/>
          <w:color w:val="16B5C4"/>
        </w:rPr>
        <w:t>Investigación e información</w:t>
      </w:r>
    </w:p>
    <w:p w14:paraId="5CA0A861" w14:textId="77777777" w:rsidR="006A428D" w:rsidRDefault="00680A17">
      <w:pPr>
        <w:numPr>
          <w:ilvl w:val="0"/>
          <w:numId w:val="8"/>
        </w:numPr>
        <w:spacing w:before="0" w:after="0"/>
        <w:jc w:val="both"/>
      </w:pPr>
      <w:r>
        <w:t>Análisis de textos que reflejan las diversas manifestaciones de la inquietud de las personas sobre el sentido de su existencia.</w:t>
      </w:r>
    </w:p>
    <w:p w14:paraId="1A6868AF" w14:textId="77777777" w:rsidR="006A428D" w:rsidRDefault="00680A17">
      <w:pPr>
        <w:numPr>
          <w:ilvl w:val="0"/>
          <w:numId w:val="8"/>
        </w:numPr>
        <w:spacing w:before="0" w:after="0"/>
      </w:pPr>
      <w:r>
        <w:t>Revisión de textos e investigación profunda sobre la visión del ser humano que tiene tanto nuestra sociedad como las distintas religiones y las alternativas no religiosas, para finalmente llegar a la propia opinión.</w:t>
      </w:r>
    </w:p>
    <w:p w14:paraId="3284B414" w14:textId="77777777" w:rsidR="006A428D" w:rsidRDefault="00680A17">
      <w:pPr>
        <w:numPr>
          <w:ilvl w:val="0"/>
          <w:numId w:val="8"/>
        </w:numPr>
        <w:spacing w:before="0" w:after="0"/>
      </w:pPr>
      <w:r>
        <w:t>Lectura, visionado y análisis de textos bíblicos, textos de la Iglesia y discursos en vídeo del Papa en torno a la fe y la dignidad humana.</w:t>
      </w:r>
    </w:p>
    <w:p w14:paraId="27FD2714" w14:textId="77777777" w:rsidR="006A428D" w:rsidRDefault="00680A17">
      <w:pPr>
        <w:numPr>
          <w:ilvl w:val="0"/>
          <w:numId w:val="8"/>
        </w:numPr>
        <w:spacing w:before="0" w:after="0"/>
        <w:jc w:val="both"/>
      </w:pPr>
      <w:r>
        <w:t>Escucha atenta y toma de apuntes.</w:t>
      </w:r>
    </w:p>
    <w:p w14:paraId="35D0EC81" w14:textId="77777777" w:rsidR="006A428D" w:rsidRDefault="00680A17">
      <w:pPr>
        <w:keepNext/>
        <w:keepLines/>
        <w:numPr>
          <w:ilvl w:val="0"/>
          <w:numId w:val="10"/>
        </w:numPr>
        <w:pBdr>
          <w:top w:val="nil"/>
          <w:left w:val="nil"/>
          <w:bottom w:val="nil"/>
          <w:right w:val="nil"/>
          <w:between w:val="nil"/>
        </w:pBdr>
        <w:spacing w:before="240" w:after="80"/>
        <w:jc w:val="both"/>
        <w:rPr>
          <w:b/>
          <w:i/>
          <w:color w:val="16B5C4"/>
        </w:rPr>
      </w:pPr>
      <w:r>
        <w:rPr>
          <w:b/>
          <w:color w:val="16B5C4"/>
        </w:rPr>
        <w:t>Estructuración y consolidación</w:t>
      </w:r>
    </w:p>
    <w:p w14:paraId="2B0DDA38" w14:textId="77777777" w:rsidR="006A428D" w:rsidRDefault="00680A17">
      <w:pPr>
        <w:numPr>
          <w:ilvl w:val="0"/>
          <w:numId w:val="8"/>
        </w:numPr>
        <w:spacing w:before="0" w:after="0"/>
        <w:jc w:val="both"/>
      </w:pPr>
      <w:r>
        <w:t xml:space="preserve">Exposiciones, argumentaciones, debates y puesta en común de las ideas adquiridas sobre los distintos saberes básicos trabajados y el resto de </w:t>
      </w:r>
      <w:proofErr w:type="gramStart"/>
      <w:r>
        <w:t>contenidos</w:t>
      </w:r>
      <w:proofErr w:type="gramEnd"/>
      <w:r>
        <w:t xml:space="preserve"> propuestos en la unidad: </w:t>
      </w:r>
    </w:p>
    <w:p w14:paraId="4D796983" w14:textId="77777777" w:rsidR="006A428D" w:rsidRDefault="00680A17">
      <w:pPr>
        <w:numPr>
          <w:ilvl w:val="0"/>
          <w:numId w:val="9"/>
        </w:numPr>
        <w:spacing w:before="0" w:after="0"/>
        <w:jc w:val="both"/>
      </w:pPr>
      <w:r>
        <w:t>Identificación de las preguntas sobre el sentido de la existencia y su incidencia en la persona.</w:t>
      </w:r>
    </w:p>
    <w:p w14:paraId="45D1B842" w14:textId="77777777" w:rsidR="006A428D" w:rsidRDefault="00680A17">
      <w:pPr>
        <w:numPr>
          <w:ilvl w:val="0"/>
          <w:numId w:val="9"/>
        </w:numPr>
        <w:spacing w:before="0" w:after="0"/>
        <w:jc w:val="both"/>
      </w:pPr>
      <w:r>
        <w:lastRenderedPageBreak/>
        <w:t>Realización de actividades que le ayuden a centrarse en su experiencia personal, acercándose de lo general a lo particular en la búsqueda del sentido de la vida.</w:t>
      </w:r>
    </w:p>
    <w:p w14:paraId="19968483" w14:textId="77777777" w:rsidR="006A428D" w:rsidRDefault="00680A17">
      <w:pPr>
        <w:numPr>
          <w:ilvl w:val="0"/>
          <w:numId w:val="9"/>
        </w:numPr>
        <w:spacing w:before="0" w:after="0"/>
        <w:jc w:val="both"/>
      </w:pPr>
      <w:r>
        <w:t>Ejemplificación y argumentación sobre cómo las preguntas sobre el sentido de la existencia se manifiestan de distintos modos en la cultura y en el arte.</w:t>
      </w:r>
    </w:p>
    <w:p w14:paraId="3E664279" w14:textId="77777777" w:rsidR="006A428D" w:rsidRDefault="00680A17">
      <w:pPr>
        <w:numPr>
          <w:ilvl w:val="0"/>
          <w:numId w:val="9"/>
        </w:numPr>
        <w:spacing w:before="0" w:after="0"/>
        <w:jc w:val="both"/>
      </w:pPr>
      <w:r>
        <w:t>Aproximación a las respuestas de sentido que ofrecen la filosofía, la ciencia y la religión.</w:t>
      </w:r>
    </w:p>
    <w:p w14:paraId="7410EE3A" w14:textId="77777777" w:rsidR="006A428D" w:rsidRDefault="00680A17">
      <w:pPr>
        <w:numPr>
          <w:ilvl w:val="0"/>
          <w:numId w:val="9"/>
        </w:numPr>
        <w:spacing w:before="0" w:after="0"/>
        <w:jc w:val="both"/>
      </w:pPr>
      <w:r>
        <w:t>Reflexión sobre la condición del ser humano desde el exterior hacia el interior, respondiendo preguntas trascendentes sobre la dignidad humana.</w:t>
      </w:r>
    </w:p>
    <w:p w14:paraId="489011D8" w14:textId="77777777" w:rsidR="006A428D" w:rsidRDefault="006A428D">
      <w:pPr>
        <w:jc w:val="both"/>
      </w:pPr>
    </w:p>
    <w:tbl>
      <w:tblPr>
        <w:tblStyle w:val="ac"/>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3494A3FA"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5A095F2A" w14:textId="77777777" w:rsidR="006A428D" w:rsidRDefault="00680A17">
            <w:pPr>
              <w:pBdr>
                <w:top w:val="nil"/>
                <w:left w:val="nil"/>
                <w:bottom w:val="nil"/>
                <w:right w:val="nil"/>
                <w:between w:val="nil"/>
              </w:pBdr>
              <w:spacing w:before="0" w:after="0"/>
              <w:ind w:left="113"/>
              <w:jc w:val="center"/>
              <w:rPr>
                <w:b/>
                <w:color w:val="FFFFFF"/>
                <w:sz w:val="20"/>
                <w:szCs w:val="20"/>
              </w:rPr>
            </w:pPr>
            <w:r>
              <w:rPr>
                <w:b/>
                <w:color w:val="FFFFFF"/>
                <w:sz w:val="20"/>
                <w:szCs w:val="20"/>
              </w:rPr>
              <w:t>Recursos</w:t>
            </w:r>
          </w:p>
        </w:tc>
      </w:tr>
      <w:tr w:rsidR="006A428D" w14:paraId="039DD0F1" w14:textId="77777777">
        <w:trPr>
          <w:jc w:val="center"/>
        </w:trPr>
        <w:tc>
          <w:tcPr>
            <w:tcW w:w="4345" w:type="dxa"/>
            <w:tcBorders>
              <w:top w:val="single" w:sz="48" w:space="0" w:color="FFFFFF"/>
            </w:tcBorders>
            <w:shd w:val="clear" w:color="auto" w:fill="auto"/>
            <w:tcMar>
              <w:top w:w="170" w:type="dxa"/>
              <w:bottom w:w="170" w:type="dxa"/>
            </w:tcMar>
          </w:tcPr>
          <w:p w14:paraId="45637FDE" w14:textId="77777777" w:rsidR="006A428D" w:rsidRDefault="00680A17">
            <w:pPr>
              <w:numPr>
                <w:ilvl w:val="0"/>
                <w:numId w:val="7"/>
              </w:numPr>
              <w:pBdr>
                <w:top w:val="nil"/>
                <w:left w:val="nil"/>
                <w:bottom w:val="nil"/>
                <w:right w:val="nil"/>
                <w:between w:val="nil"/>
              </w:pBdr>
              <w:spacing w:after="0"/>
              <w:ind w:hanging="360"/>
            </w:pPr>
            <w:r>
              <w:rPr>
                <w:sz w:val="18"/>
                <w:szCs w:val="18"/>
              </w:rPr>
              <w:t>Libro del alumno.</w:t>
            </w:r>
          </w:p>
          <w:p w14:paraId="152D3D85" w14:textId="77777777" w:rsidR="006A428D" w:rsidRDefault="00680A17">
            <w:pPr>
              <w:numPr>
                <w:ilvl w:val="0"/>
                <w:numId w:val="7"/>
              </w:numPr>
              <w:pBdr>
                <w:top w:val="nil"/>
                <w:left w:val="nil"/>
                <w:bottom w:val="nil"/>
                <w:right w:val="nil"/>
                <w:between w:val="nil"/>
              </w:pBdr>
              <w:spacing w:after="0"/>
              <w:ind w:hanging="360"/>
            </w:pPr>
            <w:r>
              <w:rPr>
                <w:sz w:val="18"/>
                <w:szCs w:val="18"/>
              </w:rPr>
              <w:t>Enlaces propuestos.</w:t>
            </w:r>
          </w:p>
        </w:tc>
      </w:tr>
    </w:tbl>
    <w:p w14:paraId="586554D0" w14:textId="77777777" w:rsidR="006A428D" w:rsidRDefault="00680A17">
      <w:pPr>
        <w:keepNext/>
        <w:keepLines/>
        <w:pBdr>
          <w:top w:val="nil"/>
          <w:left w:val="nil"/>
          <w:bottom w:val="nil"/>
          <w:right w:val="nil"/>
          <w:between w:val="nil"/>
        </w:pBdr>
        <w:spacing w:before="360" w:after="240"/>
        <w:rPr>
          <w:b/>
          <w:i/>
          <w:color w:val="7F7F7F"/>
          <w:sz w:val="24"/>
          <w:szCs w:val="24"/>
        </w:rPr>
      </w:pPr>
      <w:r>
        <w:rPr>
          <w:b/>
          <w:i/>
          <w:color w:val="7F7F7F"/>
          <w:sz w:val="24"/>
          <w:szCs w:val="24"/>
        </w:rPr>
        <w:t xml:space="preserve">Cierre </w:t>
      </w:r>
    </w:p>
    <w:p w14:paraId="4273904C" w14:textId="77777777" w:rsidR="006A428D" w:rsidRDefault="00680A17">
      <w:pPr>
        <w:keepNext/>
        <w:keepLines/>
        <w:numPr>
          <w:ilvl w:val="0"/>
          <w:numId w:val="10"/>
        </w:numPr>
        <w:pBdr>
          <w:top w:val="nil"/>
          <w:left w:val="nil"/>
          <w:bottom w:val="nil"/>
          <w:right w:val="nil"/>
          <w:between w:val="nil"/>
        </w:pBdr>
        <w:spacing w:before="240" w:after="80"/>
        <w:rPr>
          <w:b/>
          <w:color w:val="16B5C4"/>
        </w:rPr>
      </w:pPr>
      <w:r>
        <w:rPr>
          <w:b/>
          <w:color w:val="16B5C4"/>
        </w:rPr>
        <w:t>Síntesis/Evaluación</w:t>
      </w:r>
    </w:p>
    <w:p w14:paraId="66737A31" w14:textId="77777777" w:rsidR="006A428D" w:rsidRDefault="00680A17">
      <w:pPr>
        <w:numPr>
          <w:ilvl w:val="0"/>
          <w:numId w:val="8"/>
        </w:numPr>
        <w:spacing w:before="0" w:after="0"/>
        <w:jc w:val="both"/>
      </w:pPr>
      <w:r>
        <w:t xml:space="preserve">Debate o coloquio en gran grupo sobre los distintos modos de responder a las preguntas sobre el sentido de la existencia, por </w:t>
      </w:r>
      <w:proofErr w:type="gramStart"/>
      <w:r>
        <w:t>ejemplo</w:t>
      </w:r>
      <w:proofErr w:type="gramEnd"/>
      <w:r>
        <w:t xml:space="preserve"> tras la actividad en que se trabaja la encíclica </w:t>
      </w:r>
      <w:r>
        <w:rPr>
          <w:i/>
        </w:rPr>
        <w:t xml:space="preserve">Fratelli </w:t>
      </w:r>
      <w:proofErr w:type="spellStart"/>
      <w:r>
        <w:rPr>
          <w:i/>
        </w:rPr>
        <w:t>tutti</w:t>
      </w:r>
      <w:proofErr w:type="spellEnd"/>
      <w:r>
        <w:t>.</w:t>
      </w:r>
    </w:p>
    <w:p w14:paraId="772387AF" w14:textId="77777777" w:rsidR="006A428D" w:rsidRDefault="00680A17">
      <w:pPr>
        <w:numPr>
          <w:ilvl w:val="0"/>
          <w:numId w:val="8"/>
        </w:numPr>
        <w:spacing w:before="0" w:after="0"/>
        <w:jc w:val="both"/>
      </w:pPr>
      <w:r>
        <w:t>Revisión, discusión, análisis y enriquecimiento de los contenidos vistos en la unidad de manera que conformen un todo coherente que ayude a entender su sentido.</w:t>
      </w:r>
    </w:p>
    <w:p w14:paraId="29193545" w14:textId="77777777" w:rsidR="006A428D" w:rsidRDefault="00680A17">
      <w:pPr>
        <w:numPr>
          <w:ilvl w:val="0"/>
          <w:numId w:val="8"/>
        </w:numPr>
        <w:spacing w:before="0" w:after="0"/>
        <w:jc w:val="both"/>
      </w:pPr>
      <w:r>
        <w:t>Resolución de actividades finales de «¡Somos personas!»</w:t>
      </w:r>
    </w:p>
    <w:p w14:paraId="471D52BC" w14:textId="77777777" w:rsidR="006A428D" w:rsidRDefault="00680A17">
      <w:pPr>
        <w:numPr>
          <w:ilvl w:val="0"/>
          <w:numId w:val="8"/>
        </w:numPr>
        <w:spacing w:before="0" w:after="0"/>
        <w:jc w:val="both"/>
      </w:pPr>
      <w:r>
        <w:t>Ejecución y resolución de «El reto».</w:t>
      </w:r>
    </w:p>
    <w:p w14:paraId="4AFBD8C1" w14:textId="77777777" w:rsidR="006A428D" w:rsidRDefault="00680A17">
      <w:pPr>
        <w:numPr>
          <w:ilvl w:val="0"/>
          <w:numId w:val="8"/>
        </w:numPr>
        <w:spacing w:before="0" w:after="0"/>
        <w:jc w:val="both"/>
      </w:pPr>
      <w:r>
        <w:t>Reflexión e interiorización. «Hacia el interior: Las propias pobrezas y riquezas».</w:t>
      </w:r>
    </w:p>
    <w:p w14:paraId="3AB73184" w14:textId="77777777" w:rsidR="006A428D" w:rsidRDefault="006A428D">
      <w:pPr>
        <w:widowControl w:val="0"/>
        <w:pBdr>
          <w:top w:val="nil"/>
          <w:left w:val="nil"/>
          <w:bottom w:val="nil"/>
          <w:right w:val="nil"/>
          <w:between w:val="nil"/>
        </w:pBdr>
        <w:ind w:left="1077"/>
        <w:jc w:val="both"/>
        <w:rPr>
          <w:rFonts w:ascii="Verdana" w:eastAsia="Verdana" w:hAnsi="Verdana" w:cs="Verdana"/>
          <w:sz w:val="20"/>
          <w:szCs w:val="20"/>
        </w:rPr>
      </w:pPr>
    </w:p>
    <w:tbl>
      <w:tblPr>
        <w:tblStyle w:val="ad"/>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33D4AB9A"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20F360C8" w14:textId="77777777" w:rsidR="006A428D" w:rsidRDefault="00680A17">
            <w:pPr>
              <w:pBdr>
                <w:top w:val="nil"/>
                <w:left w:val="nil"/>
                <w:bottom w:val="nil"/>
                <w:right w:val="nil"/>
                <w:between w:val="nil"/>
              </w:pBdr>
              <w:spacing w:before="0" w:after="0"/>
              <w:ind w:left="113"/>
              <w:jc w:val="center"/>
              <w:rPr>
                <w:b/>
                <w:color w:val="FFFFFF"/>
                <w:sz w:val="20"/>
                <w:szCs w:val="20"/>
              </w:rPr>
            </w:pPr>
            <w:r>
              <w:rPr>
                <w:b/>
                <w:color w:val="FFFFFF"/>
                <w:sz w:val="20"/>
                <w:szCs w:val="20"/>
              </w:rPr>
              <w:t>Recursos</w:t>
            </w:r>
          </w:p>
        </w:tc>
      </w:tr>
      <w:tr w:rsidR="006A428D" w14:paraId="1A5DC6F0" w14:textId="77777777">
        <w:trPr>
          <w:jc w:val="center"/>
        </w:trPr>
        <w:tc>
          <w:tcPr>
            <w:tcW w:w="4345" w:type="dxa"/>
            <w:tcBorders>
              <w:top w:val="single" w:sz="48" w:space="0" w:color="FFFFFF"/>
            </w:tcBorders>
            <w:shd w:val="clear" w:color="auto" w:fill="auto"/>
            <w:tcMar>
              <w:top w:w="170" w:type="dxa"/>
              <w:bottom w:w="170" w:type="dxa"/>
            </w:tcMar>
          </w:tcPr>
          <w:p w14:paraId="00C80FB6" w14:textId="77777777" w:rsidR="006A428D" w:rsidRDefault="00680A17">
            <w:pPr>
              <w:numPr>
                <w:ilvl w:val="0"/>
                <w:numId w:val="7"/>
              </w:numPr>
              <w:pBdr>
                <w:top w:val="nil"/>
                <w:left w:val="nil"/>
                <w:bottom w:val="nil"/>
                <w:right w:val="nil"/>
                <w:between w:val="nil"/>
              </w:pBdr>
              <w:ind w:hanging="360"/>
            </w:pPr>
            <w:r>
              <w:rPr>
                <w:sz w:val="18"/>
                <w:szCs w:val="18"/>
              </w:rPr>
              <w:t>Libro del alumno.</w:t>
            </w:r>
          </w:p>
          <w:p w14:paraId="160F67A7" w14:textId="77777777" w:rsidR="006A428D" w:rsidRDefault="00680A17">
            <w:pPr>
              <w:numPr>
                <w:ilvl w:val="0"/>
                <w:numId w:val="7"/>
              </w:numPr>
              <w:pBdr>
                <w:top w:val="nil"/>
                <w:left w:val="nil"/>
                <w:bottom w:val="nil"/>
                <w:right w:val="nil"/>
                <w:between w:val="nil"/>
              </w:pBdr>
              <w:ind w:hanging="360"/>
            </w:pPr>
            <w:r>
              <w:rPr>
                <w:sz w:val="18"/>
                <w:szCs w:val="18"/>
              </w:rPr>
              <w:t>Enlaces propuestos.</w:t>
            </w:r>
          </w:p>
          <w:p w14:paraId="68081D6D" w14:textId="77777777" w:rsidR="006A428D" w:rsidRDefault="006A428D">
            <w:pPr>
              <w:pBdr>
                <w:top w:val="nil"/>
                <w:left w:val="nil"/>
                <w:bottom w:val="nil"/>
                <w:right w:val="nil"/>
                <w:between w:val="nil"/>
              </w:pBdr>
              <w:ind w:left="527" w:hanging="357"/>
              <w:rPr>
                <w:color w:val="000000"/>
                <w:sz w:val="18"/>
                <w:szCs w:val="18"/>
              </w:rPr>
            </w:pPr>
          </w:p>
        </w:tc>
      </w:tr>
    </w:tbl>
    <w:p w14:paraId="1AA5A960" w14:textId="77777777" w:rsidR="006A428D" w:rsidRDefault="006A428D">
      <w:pPr>
        <w:rPr>
          <w:b/>
          <w:i/>
          <w:color w:val="2E4489"/>
          <w:sz w:val="28"/>
          <w:szCs w:val="28"/>
        </w:rPr>
      </w:pPr>
    </w:p>
    <w:p w14:paraId="605F8697" w14:textId="77777777" w:rsidR="006A428D" w:rsidRDefault="006A428D">
      <w:pPr>
        <w:rPr>
          <w:b/>
          <w:i/>
          <w:color w:val="2E4489"/>
          <w:sz w:val="28"/>
          <w:szCs w:val="28"/>
        </w:rPr>
      </w:pPr>
    </w:p>
    <w:p w14:paraId="4BBB29F8" w14:textId="77777777" w:rsidR="006A428D" w:rsidRDefault="006A428D">
      <w:pPr>
        <w:rPr>
          <w:b/>
          <w:i/>
          <w:color w:val="2E4489"/>
          <w:sz w:val="28"/>
          <w:szCs w:val="28"/>
        </w:rPr>
      </w:pPr>
    </w:p>
    <w:p w14:paraId="6645E423" w14:textId="77777777" w:rsidR="006A428D" w:rsidRDefault="00680A17">
      <w:pPr>
        <w:rPr>
          <w:b/>
          <w:i/>
          <w:color w:val="2E4489"/>
          <w:sz w:val="28"/>
          <w:szCs w:val="28"/>
        </w:rPr>
      </w:pPr>
      <w:r>
        <w:rPr>
          <w:b/>
          <w:i/>
          <w:color w:val="2E4489"/>
          <w:sz w:val="28"/>
          <w:szCs w:val="28"/>
        </w:rPr>
        <w:lastRenderedPageBreak/>
        <w:t>Resolución de la situación de aprendizaje</w:t>
      </w:r>
    </w:p>
    <w:p w14:paraId="224DF2C6" w14:textId="77777777" w:rsidR="006A428D" w:rsidRDefault="006A428D">
      <w:pPr>
        <w:rPr>
          <w:b/>
          <w:i/>
          <w:color w:val="2E4489"/>
          <w:sz w:val="28"/>
          <w:szCs w:val="28"/>
        </w:rPr>
      </w:pPr>
    </w:p>
    <w:p w14:paraId="23676A87" w14:textId="77777777" w:rsidR="006A428D" w:rsidRDefault="00680A17">
      <w:pPr>
        <w:numPr>
          <w:ilvl w:val="0"/>
          <w:numId w:val="8"/>
        </w:numPr>
        <w:spacing w:after="0"/>
        <w:jc w:val="both"/>
      </w:pPr>
      <w:r>
        <w:t>Exposiciones de los folletos o presentaciones sobre lugares de culto de distintas religiones o confesiones religiosas de su localidad o región.</w:t>
      </w:r>
    </w:p>
    <w:p w14:paraId="516E734A" w14:textId="77777777" w:rsidR="006A428D" w:rsidRDefault="00680A17">
      <w:pPr>
        <w:numPr>
          <w:ilvl w:val="0"/>
          <w:numId w:val="8"/>
        </w:numPr>
        <w:spacing w:before="0"/>
        <w:jc w:val="both"/>
      </w:pPr>
      <w:r>
        <w:t>Debate sobre las publicaciones en redes sociales que expresan una experiencia espiritual, y sobre las que reflejan una visión creyente de la persona.</w:t>
      </w:r>
    </w:p>
    <w:p w14:paraId="1549CB35" w14:textId="77777777" w:rsidR="006A428D" w:rsidRDefault="00680A17">
      <w:pPr>
        <w:keepNext/>
        <w:keepLines/>
        <w:spacing w:before="360" w:line="240" w:lineRule="auto"/>
        <w:ind w:hanging="567"/>
        <w:jc w:val="both"/>
      </w:pPr>
      <w:r>
        <w:rPr>
          <w:b/>
          <w:color w:val="16B5C4"/>
          <w:sz w:val="28"/>
          <w:szCs w:val="28"/>
        </w:rPr>
        <w:t>d. Evaluación</w:t>
      </w:r>
    </w:p>
    <w:p w14:paraId="4B056441" w14:textId="77777777" w:rsidR="006A428D" w:rsidRDefault="006A428D"/>
    <w:tbl>
      <w:tblPr>
        <w:tblStyle w:val="ae"/>
        <w:tblW w:w="9920" w:type="dxa"/>
        <w:jc w:val="center"/>
        <w:tblInd w:w="0" w:type="dxa"/>
        <w:tblBorders>
          <w:insideH w:val="single" w:sz="8" w:space="0" w:color="000000"/>
          <w:insideV w:val="single" w:sz="8" w:space="0" w:color="000000"/>
        </w:tblBorders>
        <w:tblLayout w:type="fixed"/>
        <w:tblLook w:val="0600" w:firstRow="0" w:lastRow="0" w:firstColumn="0" w:lastColumn="0" w:noHBand="1" w:noVBand="1"/>
      </w:tblPr>
      <w:tblGrid>
        <w:gridCol w:w="1700"/>
        <w:gridCol w:w="1580"/>
        <w:gridCol w:w="1900"/>
        <w:gridCol w:w="1620"/>
        <w:gridCol w:w="1620"/>
        <w:gridCol w:w="1500"/>
      </w:tblGrid>
      <w:tr w:rsidR="006A428D" w14:paraId="057C717A" w14:textId="77777777">
        <w:trPr>
          <w:trHeight w:val="420"/>
          <w:jc w:val="center"/>
        </w:trPr>
        <w:tc>
          <w:tcPr>
            <w:tcW w:w="8420" w:type="dxa"/>
            <w:gridSpan w:val="5"/>
            <w:tcBorders>
              <w:top w:val="nil"/>
              <w:bottom w:val="single" w:sz="48" w:space="0" w:color="FFFFFF"/>
              <w:right w:val="single" w:sz="48" w:space="0" w:color="FFFFFF"/>
            </w:tcBorders>
            <w:shd w:val="clear" w:color="auto" w:fill="16B5C4"/>
            <w:tcMar>
              <w:top w:w="100" w:type="dxa"/>
              <w:left w:w="100" w:type="dxa"/>
              <w:bottom w:w="100" w:type="dxa"/>
              <w:right w:w="100" w:type="dxa"/>
            </w:tcMar>
            <w:vAlign w:val="center"/>
          </w:tcPr>
          <w:p w14:paraId="28E3EDB4" w14:textId="77777777" w:rsidR="006A428D" w:rsidRDefault="00680A17">
            <w:pPr>
              <w:spacing w:before="0" w:after="0"/>
              <w:ind w:left="113"/>
              <w:jc w:val="center"/>
              <w:rPr>
                <w:b/>
                <w:color w:val="FFFFFF"/>
                <w:sz w:val="20"/>
                <w:szCs w:val="20"/>
              </w:rPr>
            </w:pPr>
            <w:r>
              <w:rPr>
                <w:b/>
                <w:color w:val="FFFFFF"/>
                <w:sz w:val="20"/>
                <w:szCs w:val="20"/>
              </w:rPr>
              <w:t>Rúbrica de la SA</w:t>
            </w:r>
          </w:p>
        </w:tc>
        <w:tc>
          <w:tcPr>
            <w:tcW w:w="1500" w:type="dxa"/>
            <w:vMerge w:val="restart"/>
            <w:tcBorders>
              <w:left w:val="single" w:sz="48" w:space="0" w:color="FFFFFF"/>
            </w:tcBorders>
            <w:shd w:val="clear" w:color="auto" w:fill="auto"/>
            <w:tcMar>
              <w:top w:w="100" w:type="dxa"/>
              <w:left w:w="100" w:type="dxa"/>
              <w:bottom w:w="100" w:type="dxa"/>
              <w:right w:w="100" w:type="dxa"/>
            </w:tcMar>
          </w:tcPr>
          <w:p w14:paraId="4B22CEEF" w14:textId="77777777" w:rsidR="006A428D" w:rsidRDefault="006A428D">
            <w:pPr>
              <w:ind w:left="114"/>
              <w:rPr>
                <w:sz w:val="16"/>
                <w:szCs w:val="16"/>
              </w:rPr>
            </w:pPr>
          </w:p>
          <w:p w14:paraId="116977AD" w14:textId="77777777" w:rsidR="006A428D" w:rsidRDefault="00680A17">
            <w:pPr>
              <w:ind w:left="114"/>
              <w:rPr>
                <w:sz w:val="16"/>
                <w:szCs w:val="16"/>
              </w:rPr>
            </w:pPr>
            <w:r>
              <w:rPr>
                <w:sz w:val="16"/>
                <w:szCs w:val="16"/>
              </w:rPr>
              <w:t>Instrumentos/</w:t>
            </w:r>
          </w:p>
          <w:p w14:paraId="1620DAF4" w14:textId="77777777" w:rsidR="006A428D" w:rsidRDefault="00680A17">
            <w:pPr>
              <w:ind w:left="114"/>
              <w:rPr>
                <w:sz w:val="16"/>
                <w:szCs w:val="16"/>
              </w:rPr>
            </w:pPr>
            <w:r>
              <w:rPr>
                <w:sz w:val="16"/>
                <w:szCs w:val="16"/>
              </w:rPr>
              <w:t>Actividades</w:t>
            </w:r>
          </w:p>
        </w:tc>
      </w:tr>
      <w:tr w:rsidR="006A428D" w14:paraId="570D0E04" w14:textId="77777777">
        <w:trPr>
          <w:trHeight w:val="400"/>
          <w:jc w:val="center"/>
        </w:trPr>
        <w:tc>
          <w:tcPr>
            <w:tcW w:w="1700" w:type="dxa"/>
            <w:tcBorders>
              <w:top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1219F697" w14:textId="77777777" w:rsidR="006A428D" w:rsidRDefault="00680A17">
            <w:pPr>
              <w:spacing w:before="0" w:after="0"/>
              <w:ind w:left="113"/>
              <w:jc w:val="center"/>
              <w:rPr>
                <w:b/>
                <w:color w:val="FFFFFF"/>
                <w:sz w:val="20"/>
                <w:szCs w:val="20"/>
              </w:rPr>
            </w:pPr>
            <w:r>
              <w:rPr>
                <w:b/>
                <w:color w:val="FFFFFF"/>
                <w:sz w:val="20"/>
                <w:szCs w:val="20"/>
              </w:rPr>
              <w:t>Competencias específicas</w:t>
            </w:r>
          </w:p>
        </w:tc>
        <w:tc>
          <w:tcPr>
            <w:tcW w:w="158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0915CB36"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24218D9E" w14:textId="77777777" w:rsidR="006A428D" w:rsidRDefault="00680A17">
            <w:pPr>
              <w:spacing w:before="0" w:after="0"/>
              <w:ind w:left="113"/>
              <w:jc w:val="center"/>
              <w:rPr>
                <w:b/>
                <w:color w:val="FFFFFF"/>
                <w:sz w:val="20"/>
                <w:szCs w:val="20"/>
              </w:rPr>
            </w:pPr>
            <w:r>
              <w:rPr>
                <w:b/>
                <w:color w:val="FFFFFF"/>
                <w:sz w:val="20"/>
                <w:szCs w:val="20"/>
              </w:rPr>
              <w:t>Nivel 1</w:t>
            </w:r>
          </w:p>
        </w:tc>
        <w:tc>
          <w:tcPr>
            <w:tcW w:w="190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3642A650"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35F32294" w14:textId="77777777" w:rsidR="006A428D" w:rsidRDefault="00680A17">
            <w:pPr>
              <w:spacing w:before="0" w:after="0"/>
              <w:ind w:left="113"/>
              <w:jc w:val="center"/>
              <w:rPr>
                <w:b/>
                <w:color w:val="FFFFFF"/>
                <w:sz w:val="20"/>
                <w:szCs w:val="20"/>
              </w:rPr>
            </w:pPr>
            <w:r>
              <w:rPr>
                <w:b/>
                <w:color w:val="FFFFFF"/>
                <w:sz w:val="20"/>
                <w:szCs w:val="20"/>
              </w:rPr>
              <w:t>Nivel 2</w:t>
            </w:r>
          </w:p>
        </w:tc>
        <w:tc>
          <w:tcPr>
            <w:tcW w:w="162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4B826799"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64CD3EA2" w14:textId="77777777" w:rsidR="006A428D" w:rsidRDefault="00680A17">
            <w:pPr>
              <w:spacing w:before="0" w:after="0"/>
              <w:ind w:left="113"/>
              <w:jc w:val="center"/>
              <w:rPr>
                <w:b/>
                <w:color w:val="FFFFFF"/>
                <w:sz w:val="20"/>
                <w:szCs w:val="20"/>
              </w:rPr>
            </w:pPr>
            <w:r>
              <w:rPr>
                <w:b/>
                <w:color w:val="FFFFFF"/>
                <w:sz w:val="20"/>
                <w:szCs w:val="20"/>
              </w:rPr>
              <w:t>Nivel 3</w:t>
            </w:r>
          </w:p>
        </w:tc>
        <w:tc>
          <w:tcPr>
            <w:tcW w:w="162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30E8B5D4"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6A944BD9" w14:textId="77777777" w:rsidR="006A428D" w:rsidRDefault="00680A17">
            <w:pPr>
              <w:spacing w:before="0" w:after="0"/>
              <w:ind w:left="113"/>
              <w:jc w:val="center"/>
              <w:rPr>
                <w:b/>
                <w:color w:val="FFFFFF"/>
                <w:sz w:val="20"/>
                <w:szCs w:val="20"/>
              </w:rPr>
            </w:pPr>
            <w:r>
              <w:rPr>
                <w:b/>
                <w:color w:val="FFFFFF"/>
                <w:sz w:val="20"/>
                <w:szCs w:val="20"/>
              </w:rPr>
              <w:t>Nivel 4</w:t>
            </w:r>
          </w:p>
        </w:tc>
        <w:tc>
          <w:tcPr>
            <w:tcW w:w="1500" w:type="dxa"/>
            <w:vMerge/>
            <w:tcBorders>
              <w:left w:val="single" w:sz="48" w:space="0" w:color="FFFFFF"/>
            </w:tcBorders>
            <w:shd w:val="clear" w:color="auto" w:fill="auto"/>
            <w:tcMar>
              <w:top w:w="100" w:type="dxa"/>
              <w:left w:w="100" w:type="dxa"/>
              <w:bottom w:w="100" w:type="dxa"/>
              <w:right w:w="100" w:type="dxa"/>
            </w:tcMar>
          </w:tcPr>
          <w:p w14:paraId="562EA8C2" w14:textId="77777777" w:rsidR="006A428D" w:rsidRDefault="006A428D">
            <w:pPr>
              <w:widowControl w:val="0"/>
              <w:spacing w:before="0" w:after="0" w:line="276" w:lineRule="auto"/>
              <w:rPr>
                <w:b/>
                <w:color w:val="FFFFFF"/>
                <w:sz w:val="20"/>
                <w:szCs w:val="20"/>
              </w:rPr>
            </w:pPr>
          </w:p>
        </w:tc>
      </w:tr>
      <w:tr w:rsidR="006A428D" w14:paraId="5D743B35" w14:textId="77777777">
        <w:trPr>
          <w:trHeight w:val="3514"/>
          <w:jc w:val="center"/>
        </w:trPr>
        <w:tc>
          <w:tcPr>
            <w:tcW w:w="1700" w:type="dxa"/>
            <w:vMerge w:val="restart"/>
            <w:tcBorders>
              <w:top w:val="single" w:sz="48" w:space="0" w:color="FFFFFF"/>
            </w:tcBorders>
            <w:shd w:val="clear" w:color="auto" w:fill="auto"/>
            <w:tcMar>
              <w:top w:w="100" w:type="dxa"/>
              <w:left w:w="100" w:type="dxa"/>
              <w:bottom w:w="100" w:type="dxa"/>
              <w:right w:w="100" w:type="dxa"/>
            </w:tcMar>
          </w:tcPr>
          <w:p w14:paraId="2ADF8CBE" w14:textId="77777777" w:rsidR="006A428D" w:rsidRDefault="00680A17">
            <w:pPr>
              <w:pBdr>
                <w:top w:val="nil"/>
                <w:left w:val="nil"/>
                <w:bottom w:val="nil"/>
                <w:right w:val="nil"/>
                <w:between w:val="nil"/>
              </w:pBdr>
              <w:spacing w:before="0"/>
              <w:rPr>
                <w:sz w:val="16"/>
                <w:szCs w:val="16"/>
              </w:rPr>
            </w:pPr>
            <w:r>
              <w:rPr>
                <w:sz w:val="16"/>
                <w:szCs w:val="16"/>
              </w:rPr>
              <w:t>1. Comprender y asumir el proyecto vital personal, reconociendo las propias ideas y creencias, contrastándolas con la antropología cristiana y otras cosmovisiones, para insertarse en la vida adulta y en el mundo profesional. CCL1, CCL3, CD1, CD4, CPSAA1.1, CPSAA1.2, CPSAA3.1, CPSAA4, CPSAA5, CE2, CE3, CCEC3.1.</w:t>
            </w:r>
          </w:p>
        </w:tc>
        <w:tc>
          <w:tcPr>
            <w:tcW w:w="1580" w:type="dxa"/>
            <w:tcBorders>
              <w:top w:val="single" w:sz="48" w:space="0" w:color="FFFFFF"/>
            </w:tcBorders>
            <w:shd w:val="clear" w:color="auto" w:fill="auto"/>
            <w:tcMar>
              <w:top w:w="100" w:type="dxa"/>
              <w:left w:w="100" w:type="dxa"/>
              <w:bottom w:w="100" w:type="dxa"/>
              <w:right w:w="100" w:type="dxa"/>
            </w:tcMar>
          </w:tcPr>
          <w:p w14:paraId="5D270DF8" w14:textId="77777777" w:rsidR="006A428D" w:rsidRDefault="00680A17">
            <w:pPr>
              <w:pBdr>
                <w:top w:val="nil"/>
                <w:left w:val="nil"/>
                <w:bottom w:val="nil"/>
                <w:right w:val="nil"/>
                <w:between w:val="nil"/>
              </w:pBdr>
              <w:spacing w:before="0"/>
              <w:rPr>
                <w:sz w:val="16"/>
                <w:szCs w:val="16"/>
              </w:rPr>
            </w:pPr>
            <w:r>
              <w:rPr>
                <w:sz w:val="16"/>
                <w:szCs w:val="16"/>
              </w:rPr>
              <w:t>Muestra dificultad para reconocer e interpretar las ideas y creencias que definen su identidad personal y tampoco es capaz de contrastarlas con la propuesta cristiana y otras cosmovisiones.</w:t>
            </w:r>
          </w:p>
        </w:tc>
        <w:tc>
          <w:tcPr>
            <w:tcW w:w="1900" w:type="dxa"/>
            <w:tcBorders>
              <w:top w:val="single" w:sz="48" w:space="0" w:color="FFFFFF"/>
            </w:tcBorders>
            <w:shd w:val="clear" w:color="auto" w:fill="auto"/>
            <w:tcMar>
              <w:top w:w="100" w:type="dxa"/>
              <w:left w:w="100" w:type="dxa"/>
              <w:bottom w:w="100" w:type="dxa"/>
              <w:right w:w="100" w:type="dxa"/>
            </w:tcMar>
          </w:tcPr>
          <w:p w14:paraId="3E4FBEBB" w14:textId="77777777" w:rsidR="006A428D" w:rsidRDefault="00680A17">
            <w:pPr>
              <w:pBdr>
                <w:top w:val="nil"/>
                <w:left w:val="nil"/>
                <w:bottom w:val="nil"/>
                <w:right w:val="nil"/>
                <w:between w:val="nil"/>
              </w:pBdr>
              <w:spacing w:before="0"/>
              <w:rPr>
                <w:sz w:val="16"/>
                <w:szCs w:val="16"/>
              </w:rPr>
            </w:pPr>
            <w:r>
              <w:rPr>
                <w:sz w:val="16"/>
                <w:szCs w:val="16"/>
              </w:rPr>
              <w:t>Reconoce algunas ideas y creencias en torno a su identidad personal, pero tiene ciertas dificultades para interpretarlas y contrastarlas con la propuesta cristiana y otras cosmovisiones.</w:t>
            </w:r>
          </w:p>
        </w:tc>
        <w:tc>
          <w:tcPr>
            <w:tcW w:w="1620" w:type="dxa"/>
            <w:tcBorders>
              <w:top w:val="single" w:sz="48" w:space="0" w:color="FFFFFF"/>
            </w:tcBorders>
            <w:shd w:val="clear" w:color="auto" w:fill="auto"/>
            <w:tcMar>
              <w:top w:w="100" w:type="dxa"/>
              <w:left w:w="100" w:type="dxa"/>
              <w:bottom w:w="100" w:type="dxa"/>
              <w:right w:w="100" w:type="dxa"/>
            </w:tcMar>
          </w:tcPr>
          <w:p w14:paraId="1454EB65" w14:textId="77777777" w:rsidR="006A428D" w:rsidRDefault="00680A17">
            <w:pPr>
              <w:pBdr>
                <w:top w:val="nil"/>
                <w:left w:val="nil"/>
                <w:bottom w:val="nil"/>
                <w:right w:val="nil"/>
                <w:between w:val="nil"/>
              </w:pBdr>
              <w:spacing w:before="0"/>
              <w:rPr>
                <w:sz w:val="16"/>
                <w:szCs w:val="16"/>
              </w:rPr>
            </w:pPr>
            <w:r>
              <w:rPr>
                <w:sz w:val="16"/>
                <w:szCs w:val="16"/>
              </w:rPr>
              <w:t>Reconoce e interpreta las ideas y creencias que definen su identidad personal, siendo capaz de analizarlas y compararlas con la propuesta cristiana y otras cosmovisiones.</w:t>
            </w:r>
          </w:p>
        </w:tc>
        <w:tc>
          <w:tcPr>
            <w:tcW w:w="1620" w:type="dxa"/>
            <w:tcBorders>
              <w:top w:val="single" w:sz="48" w:space="0" w:color="FFFFFF"/>
            </w:tcBorders>
            <w:shd w:val="clear" w:color="auto" w:fill="auto"/>
            <w:tcMar>
              <w:top w:w="100" w:type="dxa"/>
              <w:left w:w="100" w:type="dxa"/>
              <w:bottom w:w="100" w:type="dxa"/>
              <w:right w:w="100" w:type="dxa"/>
            </w:tcMar>
          </w:tcPr>
          <w:p w14:paraId="18D744E8" w14:textId="77777777" w:rsidR="006A428D" w:rsidRDefault="00680A17">
            <w:pPr>
              <w:spacing w:before="0"/>
              <w:rPr>
                <w:sz w:val="16"/>
                <w:szCs w:val="16"/>
              </w:rPr>
            </w:pPr>
            <w:r>
              <w:rPr>
                <w:sz w:val="16"/>
                <w:szCs w:val="16"/>
              </w:rPr>
              <w:t>1.1. Identifica e interpreta las ideas y creencias que conforman la identidad personal, contrastándolas con categorías fundamentales de la antropología cristiana (Creación, imagen de Dios, libertad, pecado, finitud, etc.) y de otras cosmovisiones.</w:t>
            </w:r>
          </w:p>
        </w:tc>
        <w:tc>
          <w:tcPr>
            <w:tcW w:w="1500" w:type="dxa"/>
            <w:vMerge w:val="restart"/>
            <w:shd w:val="clear" w:color="auto" w:fill="auto"/>
            <w:tcMar>
              <w:top w:w="100" w:type="dxa"/>
              <w:left w:w="100" w:type="dxa"/>
              <w:bottom w:w="100" w:type="dxa"/>
              <w:right w:w="100" w:type="dxa"/>
            </w:tcMar>
          </w:tcPr>
          <w:p w14:paraId="157B2923" w14:textId="77777777" w:rsidR="006A428D" w:rsidRDefault="00680A17" w:rsidP="00D418C9">
            <w:pPr>
              <w:spacing w:before="0" w:after="60"/>
              <w:rPr>
                <w:sz w:val="16"/>
                <w:szCs w:val="16"/>
              </w:rPr>
            </w:pPr>
            <w:r>
              <w:rPr>
                <w:sz w:val="16"/>
                <w:szCs w:val="16"/>
              </w:rPr>
              <w:t xml:space="preserve">Actividades SA: </w:t>
            </w:r>
          </w:p>
          <w:p w14:paraId="30E5E7AD" w14:textId="77777777" w:rsidR="006A428D" w:rsidRDefault="00680A17" w:rsidP="00D418C9">
            <w:pPr>
              <w:spacing w:before="0" w:after="60"/>
              <w:rPr>
                <w:sz w:val="16"/>
                <w:szCs w:val="16"/>
              </w:rPr>
            </w:pPr>
            <w:r>
              <w:rPr>
                <w:sz w:val="16"/>
                <w:szCs w:val="16"/>
              </w:rPr>
              <w:t xml:space="preserve">- Actividades: 6, 7, 9, 11, 15, 17, 19, 20, 21 y 22. </w:t>
            </w:r>
          </w:p>
          <w:p w14:paraId="7EF5A804" w14:textId="77777777" w:rsidR="006A428D" w:rsidRDefault="00680A17" w:rsidP="00D418C9">
            <w:pPr>
              <w:spacing w:before="0" w:after="60"/>
              <w:rPr>
                <w:sz w:val="16"/>
                <w:szCs w:val="16"/>
              </w:rPr>
            </w:pPr>
            <w:r>
              <w:rPr>
                <w:sz w:val="16"/>
                <w:szCs w:val="16"/>
              </w:rPr>
              <w:t>- «Testimonios» y actividades asociadas.</w:t>
            </w:r>
          </w:p>
          <w:p w14:paraId="09AE4D09" w14:textId="77777777" w:rsidR="00D418C9" w:rsidRDefault="00D418C9" w:rsidP="00D418C9">
            <w:pPr>
              <w:spacing w:before="0" w:after="60"/>
              <w:rPr>
                <w:sz w:val="16"/>
                <w:szCs w:val="16"/>
              </w:rPr>
            </w:pPr>
            <w:r>
              <w:rPr>
                <w:sz w:val="16"/>
                <w:szCs w:val="16"/>
              </w:rPr>
              <w:t>- «Somos personas», 1 y 2.</w:t>
            </w:r>
          </w:p>
          <w:p w14:paraId="7ECE1660" w14:textId="77777777" w:rsidR="00D418C9" w:rsidRDefault="00D418C9" w:rsidP="00D418C9">
            <w:pPr>
              <w:spacing w:before="0" w:after="60"/>
              <w:rPr>
                <w:sz w:val="16"/>
                <w:szCs w:val="16"/>
              </w:rPr>
            </w:pPr>
            <w:r>
              <w:rPr>
                <w:sz w:val="16"/>
                <w:szCs w:val="16"/>
              </w:rPr>
              <w:t>- «El reto», 1 y 2.</w:t>
            </w:r>
          </w:p>
          <w:p w14:paraId="59400FE3" w14:textId="2565E691" w:rsidR="00D418C9" w:rsidRPr="00D418C9" w:rsidRDefault="00D418C9" w:rsidP="00D418C9">
            <w:pPr>
              <w:spacing w:before="0" w:after="60"/>
              <w:rPr>
                <w:rFonts w:ascii="Arial" w:eastAsia="Arial" w:hAnsi="Arial" w:cs="Arial"/>
                <w:sz w:val="24"/>
                <w:szCs w:val="24"/>
              </w:rPr>
            </w:pPr>
            <w:r>
              <w:rPr>
                <w:sz w:val="16"/>
                <w:szCs w:val="16"/>
              </w:rPr>
              <w:t>- Hacia el interior: «Las propias pobrezas y riquezas».</w:t>
            </w:r>
          </w:p>
          <w:p w14:paraId="0F0BBCCF" w14:textId="77777777" w:rsidR="00D418C9" w:rsidRDefault="00D418C9" w:rsidP="00D418C9">
            <w:pPr>
              <w:spacing w:before="120" w:after="60"/>
              <w:rPr>
                <w:sz w:val="16"/>
                <w:szCs w:val="16"/>
              </w:rPr>
            </w:pPr>
            <w:r>
              <w:rPr>
                <w:sz w:val="16"/>
                <w:szCs w:val="16"/>
              </w:rPr>
              <w:t>Anexo:</w:t>
            </w:r>
          </w:p>
          <w:p w14:paraId="59C0A43D" w14:textId="08DDE444" w:rsidR="006A428D" w:rsidRDefault="00D418C9" w:rsidP="00D418C9">
            <w:pPr>
              <w:spacing w:before="0" w:after="60"/>
              <w:rPr>
                <w:sz w:val="16"/>
                <w:szCs w:val="16"/>
              </w:rPr>
            </w:pPr>
            <w:r>
              <w:rPr>
                <w:sz w:val="16"/>
                <w:szCs w:val="16"/>
              </w:rPr>
              <w:t xml:space="preserve">- </w:t>
            </w:r>
            <w:r w:rsidR="00680A17">
              <w:rPr>
                <w:sz w:val="16"/>
                <w:szCs w:val="16"/>
              </w:rPr>
              <w:t>Destrezas</w:t>
            </w:r>
            <w:r>
              <w:rPr>
                <w:sz w:val="16"/>
                <w:szCs w:val="16"/>
              </w:rPr>
              <w:t xml:space="preserve">: «La </w:t>
            </w:r>
            <w:r w:rsidR="00680A17">
              <w:rPr>
                <w:sz w:val="16"/>
                <w:szCs w:val="16"/>
              </w:rPr>
              <w:t>comunicación</w:t>
            </w:r>
            <w:r w:rsidR="00680A17" w:rsidRPr="00D418C9">
              <w:rPr>
                <w:sz w:val="16"/>
                <w:szCs w:val="16"/>
              </w:rPr>
              <w:t>»</w:t>
            </w:r>
            <w:r w:rsidR="00680A17">
              <w:rPr>
                <w:sz w:val="16"/>
                <w:szCs w:val="16"/>
              </w:rPr>
              <w:t>.</w:t>
            </w:r>
          </w:p>
          <w:p w14:paraId="3DCF900F" w14:textId="62B48C00" w:rsidR="00D418C9" w:rsidRDefault="00D418C9" w:rsidP="00D418C9">
            <w:pPr>
              <w:spacing w:before="0" w:after="60"/>
              <w:rPr>
                <w:sz w:val="16"/>
                <w:szCs w:val="16"/>
              </w:rPr>
            </w:pPr>
            <w:r>
              <w:rPr>
                <w:sz w:val="16"/>
                <w:szCs w:val="16"/>
              </w:rPr>
              <w:t>«La toma de decisiones».</w:t>
            </w:r>
          </w:p>
          <w:p w14:paraId="5EF0F858" w14:textId="6DF48C0A" w:rsidR="006A428D" w:rsidRDefault="00D418C9" w:rsidP="00D418C9">
            <w:pPr>
              <w:spacing w:before="0" w:after="60"/>
              <w:rPr>
                <w:sz w:val="16"/>
                <w:szCs w:val="16"/>
              </w:rPr>
            </w:pPr>
            <w:r>
              <w:rPr>
                <w:sz w:val="16"/>
                <w:szCs w:val="16"/>
              </w:rPr>
              <w:t>- Arte y C</w:t>
            </w:r>
            <w:r w:rsidR="00680A17">
              <w:rPr>
                <w:sz w:val="16"/>
                <w:szCs w:val="16"/>
              </w:rPr>
              <w:t>ultura: «El peregrinaje interior y exterior».</w:t>
            </w:r>
          </w:p>
        </w:tc>
      </w:tr>
      <w:tr w:rsidR="006A428D" w14:paraId="4F2AB130" w14:textId="77777777">
        <w:trPr>
          <w:trHeight w:val="420"/>
          <w:jc w:val="center"/>
        </w:trPr>
        <w:tc>
          <w:tcPr>
            <w:tcW w:w="1700" w:type="dxa"/>
            <w:vMerge/>
            <w:shd w:val="clear" w:color="auto" w:fill="auto"/>
            <w:tcMar>
              <w:top w:w="100" w:type="dxa"/>
              <w:left w:w="100" w:type="dxa"/>
              <w:bottom w:w="100" w:type="dxa"/>
              <w:right w:w="100" w:type="dxa"/>
            </w:tcMar>
          </w:tcPr>
          <w:p w14:paraId="4F104807" w14:textId="5056F949" w:rsidR="006A428D" w:rsidRDefault="006A428D">
            <w:pPr>
              <w:spacing w:before="0" w:after="0"/>
              <w:rPr>
                <w:sz w:val="16"/>
                <w:szCs w:val="16"/>
              </w:rPr>
            </w:pPr>
          </w:p>
        </w:tc>
        <w:tc>
          <w:tcPr>
            <w:tcW w:w="1580" w:type="dxa"/>
            <w:vMerge w:val="restart"/>
            <w:shd w:val="clear" w:color="auto" w:fill="auto"/>
            <w:tcMar>
              <w:top w:w="100" w:type="dxa"/>
              <w:left w:w="100" w:type="dxa"/>
              <w:bottom w:w="100" w:type="dxa"/>
              <w:right w:w="100" w:type="dxa"/>
            </w:tcMar>
          </w:tcPr>
          <w:p w14:paraId="3EA82456" w14:textId="77777777" w:rsidR="006A428D" w:rsidRDefault="00680A17">
            <w:pPr>
              <w:pBdr>
                <w:top w:val="nil"/>
                <w:left w:val="nil"/>
                <w:bottom w:val="nil"/>
                <w:right w:val="nil"/>
                <w:between w:val="nil"/>
              </w:pBdr>
              <w:spacing w:before="0"/>
              <w:rPr>
                <w:sz w:val="16"/>
                <w:szCs w:val="16"/>
              </w:rPr>
            </w:pPr>
            <w:r>
              <w:rPr>
                <w:sz w:val="16"/>
                <w:szCs w:val="16"/>
              </w:rPr>
              <w:t>Se inhibe a la hora de reconocer los elementos básicos de un proyecto vital, y no muestra interés en hacerse cargo del propio proyecto a la luz de la propuesta cristiana y los valores sociales.</w:t>
            </w:r>
          </w:p>
        </w:tc>
        <w:tc>
          <w:tcPr>
            <w:tcW w:w="1900" w:type="dxa"/>
            <w:vMerge w:val="restart"/>
            <w:shd w:val="clear" w:color="auto" w:fill="auto"/>
            <w:tcMar>
              <w:top w:w="100" w:type="dxa"/>
              <w:left w:w="100" w:type="dxa"/>
              <w:bottom w:w="100" w:type="dxa"/>
              <w:right w:w="100" w:type="dxa"/>
            </w:tcMar>
          </w:tcPr>
          <w:p w14:paraId="5386D161" w14:textId="77777777" w:rsidR="006A428D" w:rsidRDefault="00680A17">
            <w:pPr>
              <w:pBdr>
                <w:top w:val="nil"/>
                <w:left w:val="nil"/>
                <w:bottom w:val="nil"/>
                <w:right w:val="nil"/>
                <w:between w:val="nil"/>
              </w:pBdr>
              <w:spacing w:before="0"/>
              <w:rPr>
                <w:sz w:val="16"/>
                <w:szCs w:val="16"/>
              </w:rPr>
            </w:pPr>
            <w:r>
              <w:rPr>
                <w:sz w:val="16"/>
                <w:szCs w:val="16"/>
              </w:rPr>
              <w:t>Reconoce algunos elementos básicos de un proyecto vital, e incorpora al suyo algunas ideas de la propuesta cristiana, basada en la dignidad de la persona humana y los valores sociales.</w:t>
            </w:r>
          </w:p>
        </w:tc>
        <w:tc>
          <w:tcPr>
            <w:tcW w:w="1620" w:type="dxa"/>
            <w:vMerge w:val="restart"/>
            <w:shd w:val="clear" w:color="auto" w:fill="auto"/>
            <w:tcMar>
              <w:top w:w="100" w:type="dxa"/>
              <w:left w:w="100" w:type="dxa"/>
              <w:bottom w:w="100" w:type="dxa"/>
              <w:right w:w="100" w:type="dxa"/>
            </w:tcMar>
          </w:tcPr>
          <w:p w14:paraId="761B63C8" w14:textId="77777777" w:rsidR="006A428D" w:rsidRDefault="00680A17">
            <w:pPr>
              <w:pBdr>
                <w:top w:val="nil"/>
                <w:left w:val="nil"/>
                <w:bottom w:val="nil"/>
                <w:right w:val="nil"/>
                <w:between w:val="nil"/>
              </w:pBdr>
              <w:spacing w:before="0"/>
              <w:rPr>
                <w:sz w:val="16"/>
                <w:szCs w:val="16"/>
              </w:rPr>
            </w:pPr>
            <w:r>
              <w:rPr>
                <w:sz w:val="16"/>
                <w:szCs w:val="16"/>
              </w:rPr>
              <w:t>Reconoce los elementos básicos de un proyecto vital, y es capaz de analizar y hacerse cargo de su propio proyecto, y de incorporar a este la propuesta cristiana, basada en la dignidad humana y los valores sociales.</w:t>
            </w:r>
          </w:p>
        </w:tc>
        <w:tc>
          <w:tcPr>
            <w:tcW w:w="1620" w:type="dxa"/>
            <w:vMerge w:val="restart"/>
            <w:shd w:val="clear" w:color="auto" w:fill="auto"/>
            <w:tcMar>
              <w:top w:w="100" w:type="dxa"/>
              <w:left w:w="100" w:type="dxa"/>
              <w:bottom w:w="100" w:type="dxa"/>
              <w:right w:w="100" w:type="dxa"/>
            </w:tcMar>
          </w:tcPr>
          <w:p w14:paraId="13CFDEEE" w14:textId="77777777" w:rsidR="006A428D" w:rsidRDefault="00680A17">
            <w:pPr>
              <w:pBdr>
                <w:top w:val="nil"/>
                <w:left w:val="nil"/>
                <w:bottom w:val="nil"/>
                <w:right w:val="nil"/>
                <w:between w:val="nil"/>
              </w:pBdr>
              <w:spacing w:before="0"/>
              <w:rPr>
                <w:sz w:val="16"/>
                <w:szCs w:val="16"/>
              </w:rPr>
            </w:pPr>
            <w:r>
              <w:rPr>
                <w:sz w:val="16"/>
                <w:szCs w:val="16"/>
              </w:rPr>
              <w:t>1.2. Reconoce los elementos esenciales de un proyecto vital en clave vocacional y profesional desde la autonomía, la libertad y la responsabilidad social, con una actitud sincera de búsqueda de la verdad, teniendo en cuenta la propuesta cristiana y los valores sociales.</w:t>
            </w:r>
          </w:p>
        </w:tc>
        <w:tc>
          <w:tcPr>
            <w:tcW w:w="1500" w:type="dxa"/>
            <w:vMerge/>
            <w:shd w:val="clear" w:color="auto" w:fill="auto"/>
            <w:tcMar>
              <w:top w:w="100" w:type="dxa"/>
              <w:left w:w="100" w:type="dxa"/>
              <w:bottom w:w="100" w:type="dxa"/>
              <w:right w:w="100" w:type="dxa"/>
            </w:tcMar>
          </w:tcPr>
          <w:p w14:paraId="28A7F9E6" w14:textId="77777777" w:rsidR="006A428D" w:rsidRDefault="006A428D">
            <w:pPr>
              <w:spacing w:before="0" w:after="0"/>
              <w:rPr>
                <w:sz w:val="16"/>
                <w:szCs w:val="16"/>
              </w:rPr>
            </w:pPr>
          </w:p>
        </w:tc>
      </w:tr>
      <w:tr w:rsidR="006A428D" w14:paraId="70D77573" w14:textId="77777777">
        <w:trPr>
          <w:trHeight w:val="420"/>
          <w:jc w:val="center"/>
        </w:trPr>
        <w:tc>
          <w:tcPr>
            <w:tcW w:w="1700" w:type="dxa"/>
            <w:vMerge/>
            <w:shd w:val="clear" w:color="auto" w:fill="auto"/>
            <w:tcMar>
              <w:top w:w="100" w:type="dxa"/>
              <w:left w:w="100" w:type="dxa"/>
              <w:bottom w:w="100" w:type="dxa"/>
              <w:right w:w="100" w:type="dxa"/>
            </w:tcMar>
          </w:tcPr>
          <w:p w14:paraId="33DC66F7" w14:textId="77777777" w:rsidR="006A428D" w:rsidRDefault="006A428D">
            <w:pPr>
              <w:widowControl w:val="0"/>
              <w:spacing w:before="0" w:after="0"/>
              <w:rPr>
                <w:sz w:val="16"/>
                <w:szCs w:val="16"/>
              </w:rPr>
            </w:pPr>
          </w:p>
        </w:tc>
        <w:tc>
          <w:tcPr>
            <w:tcW w:w="1580" w:type="dxa"/>
            <w:vMerge/>
            <w:shd w:val="clear" w:color="auto" w:fill="auto"/>
            <w:tcMar>
              <w:top w:w="100" w:type="dxa"/>
              <w:left w:w="100" w:type="dxa"/>
              <w:bottom w:w="100" w:type="dxa"/>
              <w:right w:w="100" w:type="dxa"/>
            </w:tcMar>
          </w:tcPr>
          <w:p w14:paraId="2966D41E" w14:textId="77777777" w:rsidR="006A428D" w:rsidRDefault="006A428D">
            <w:pPr>
              <w:spacing w:before="0" w:after="0"/>
              <w:rPr>
                <w:sz w:val="16"/>
                <w:szCs w:val="16"/>
              </w:rPr>
            </w:pPr>
          </w:p>
        </w:tc>
        <w:tc>
          <w:tcPr>
            <w:tcW w:w="1900" w:type="dxa"/>
            <w:vMerge/>
            <w:shd w:val="clear" w:color="auto" w:fill="auto"/>
            <w:tcMar>
              <w:top w:w="100" w:type="dxa"/>
              <w:left w:w="100" w:type="dxa"/>
              <w:bottom w:w="100" w:type="dxa"/>
              <w:right w:w="100" w:type="dxa"/>
            </w:tcMar>
          </w:tcPr>
          <w:p w14:paraId="68E45A30" w14:textId="77777777" w:rsidR="006A428D" w:rsidRDefault="006A428D">
            <w:pPr>
              <w:spacing w:before="0" w:after="0"/>
              <w:rPr>
                <w:sz w:val="16"/>
                <w:szCs w:val="16"/>
              </w:rPr>
            </w:pPr>
          </w:p>
        </w:tc>
        <w:tc>
          <w:tcPr>
            <w:tcW w:w="1620" w:type="dxa"/>
            <w:vMerge/>
            <w:shd w:val="clear" w:color="auto" w:fill="auto"/>
            <w:tcMar>
              <w:top w:w="100" w:type="dxa"/>
              <w:left w:w="100" w:type="dxa"/>
              <w:bottom w:w="100" w:type="dxa"/>
              <w:right w:w="100" w:type="dxa"/>
            </w:tcMar>
          </w:tcPr>
          <w:p w14:paraId="1B64D4BB" w14:textId="77777777" w:rsidR="006A428D" w:rsidRDefault="006A428D">
            <w:pPr>
              <w:spacing w:before="0" w:after="0"/>
              <w:rPr>
                <w:sz w:val="16"/>
                <w:szCs w:val="16"/>
              </w:rPr>
            </w:pPr>
          </w:p>
        </w:tc>
        <w:tc>
          <w:tcPr>
            <w:tcW w:w="1620" w:type="dxa"/>
            <w:vMerge/>
            <w:shd w:val="clear" w:color="auto" w:fill="auto"/>
            <w:tcMar>
              <w:top w:w="100" w:type="dxa"/>
              <w:left w:w="100" w:type="dxa"/>
              <w:bottom w:w="100" w:type="dxa"/>
              <w:right w:w="100" w:type="dxa"/>
            </w:tcMar>
          </w:tcPr>
          <w:p w14:paraId="0641D5FD" w14:textId="77777777" w:rsidR="006A428D" w:rsidRDefault="006A428D">
            <w:pPr>
              <w:spacing w:before="0" w:after="0"/>
              <w:rPr>
                <w:sz w:val="16"/>
                <w:szCs w:val="16"/>
              </w:rPr>
            </w:pPr>
          </w:p>
        </w:tc>
        <w:tc>
          <w:tcPr>
            <w:tcW w:w="1500" w:type="dxa"/>
            <w:vMerge/>
            <w:shd w:val="clear" w:color="auto" w:fill="auto"/>
            <w:tcMar>
              <w:top w:w="100" w:type="dxa"/>
              <w:left w:w="100" w:type="dxa"/>
              <w:bottom w:w="100" w:type="dxa"/>
              <w:right w:w="100" w:type="dxa"/>
            </w:tcMar>
          </w:tcPr>
          <w:p w14:paraId="26BB0C66" w14:textId="77777777" w:rsidR="006A428D" w:rsidRDefault="006A428D">
            <w:pPr>
              <w:widowControl w:val="0"/>
              <w:spacing w:before="0" w:after="0"/>
              <w:rPr>
                <w:sz w:val="16"/>
                <w:szCs w:val="16"/>
              </w:rPr>
            </w:pPr>
          </w:p>
        </w:tc>
      </w:tr>
    </w:tbl>
    <w:p w14:paraId="14C1B929" w14:textId="77777777" w:rsidR="006A428D" w:rsidRDefault="006A428D"/>
    <w:p w14:paraId="66E92173" w14:textId="77777777" w:rsidR="006A428D" w:rsidRDefault="006A428D"/>
    <w:p w14:paraId="18B52487" w14:textId="77777777" w:rsidR="006A428D" w:rsidRDefault="006A428D"/>
    <w:p w14:paraId="78470A29" w14:textId="77777777" w:rsidR="006A428D" w:rsidRDefault="00680A17">
      <w:pPr>
        <w:spacing w:before="360" w:after="0"/>
        <w:jc w:val="center"/>
        <w:rPr>
          <w:b/>
          <w:smallCaps/>
          <w:sz w:val="32"/>
          <w:szCs w:val="32"/>
        </w:rPr>
      </w:pPr>
      <w:r>
        <w:rPr>
          <w:b/>
          <w:smallCaps/>
          <w:sz w:val="32"/>
          <w:szCs w:val="32"/>
        </w:rPr>
        <w:lastRenderedPageBreak/>
        <w:t xml:space="preserve">Situación de aprendizaje de la Unidad 2 </w:t>
      </w:r>
    </w:p>
    <w:p w14:paraId="585DACCC" w14:textId="77777777" w:rsidR="006A428D" w:rsidRDefault="00680A17">
      <w:pPr>
        <w:keepNext/>
        <w:keepLines/>
        <w:spacing w:before="360" w:line="240" w:lineRule="auto"/>
        <w:ind w:hanging="567"/>
        <w:rPr>
          <w:b/>
          <w:color w:val="16B5C4"/>
          <w:sz w:val="28"/>
          <w:szCs w:val="28"/>
        </w:rPr>
      </w:pPr>
      <w:r>
        <w:rPr>
          <w:b/>
          <w:color w:val="16B5C4"/>
          <w:sz w:val="28"/>
          <w:szCs w:val="28"/>
        </w:rPr>
        <w:t>a. Justificación</w:t>
      </w:r>
    </w:p>
    <w:p w14:paraId="1CBAE926" w14:textId="77777777" w:rsidR="006A428D" w:rsidRDefault="00680A17">
      <w:pPr>
        <w:keepNext/>
        <w:keepLines/>
        <w:spacing w:before="360" w:after="240"/>
        <w:rPr>
          <w:i/>
          <w:color w:val="7F7F7F"/>
          <w:sz w:val="24"/>
          <w:szCs w:val="24"/>
        </w:rPr>
      </w:pPr>
      <w:r>
        <w:rPr>
          <w:b/>
          <w:i/>
          <w:color w:val="7F7F7F"/>
          <w:sz w:val="24"/>
          <w:szCs w:val="24"/>
        </w:rPr>
        <w:t>Contextualización</w:t>
      </w:r>
    </w:p>
    <w:p w14:paraId="498F24E1" w14:textId="77777777" w:rsidR="006A428D" w:rsidRDefault="00680A17">
      <w:pPr>
        <w:jc w:val="both"/>
      </w:pPr>
      <w:r>
        <w:t>La situación de aprendizaje tiene por objeto acercar al alumnado a la comprensión de la experiencia religiosa como una experiencia especial, íntima y personal, que cada individuo vive de una manera distinta, influenciado por sus profundas convicciones en torno a la divinidad, que llenan de sentido su existencia.</w:t>
      </w:r>
    </w:p>
    <w:p w14:paraId="1386AFEC" w14:textId="77777777" w:rsidR="006A428D" w:rsidRDefault="00680A17">
      <w:pPr>
        <w:jc w:val="both"/>
      </w:pPr>
      <w:r>
        <w:t>Partiendo de estas consideraciones, el alumnado deberá reparar en la importancia de adoptar una actitud respetuosa hacia los diversos modos de expresión de la experiencia religiosa de todas las culturas, de sus ritos, de sus símbolos y de sus espacios sagrados, realzando el valor que estos últimos tienen como patrimonio cultural y artístico.</w:t>
      </w:r>
    </w:p>
    <w:p w14:paraId="31179E97" w14:textId="77777777" w:rsidR="006A428D" w:rsidRDefault="00680A17">
      <w:pPr>
        <w:keepNext/>
        <w:keepLines/>
        <w:spacing w:before="360" w:after="240"/>
        <w:rPr>
          <w:b/>
          <w:i/>
          <w:color w:val="7F7F7F"/>
          <w:sz w:val="24"/>
          <w:szCs w:val="24"/>
        </w:rPr>
      </w:pPr>
      <w:r>
        <w:rPr>
          <w:b/>
          <w:i/>
          <w:color w:val="7F7F7F"/>
          <w:sz w:val="24"/>
          <w:szCs w:val="24"/>
        </w:rPr>
        <w:t>Relación con los Objetivos de Desarrollo Sostenible (ODS)</w:t>
      </w:r>
    </w:p>
    <w:p w14:paraId="722BE6FC" w14:textId="77777777" w:rsidR="006A428D" w:rsidRDefault="00680A17">
      <w:pPr>
        <w:numPr>
          <w:ilvl w:val="0"/>
          <w:numId w:val="8"/>
        </w:numPr>
        <w:spacing w:after="0"/>
      </w:pPr>
      <w:r>
        <w:t>ODS 16: Paz, justicia e instituciones sólidas</w:t>
      </w:r>
    </w:p>
    <w:p w14:paraId="1949537A" w14:textId="77777777" w:rsidR="006A428D" w:rsidRDefault="00680A17">
      <w:pPr>
        <w:keepNext/>
        <w:keepLines/>
        <w:spacing w:before="360" w:line="240" w:lineRule="auto"/>
        <w:ind w:hanging="567"/>
        <w:rPr>
          <w:b/>
          <w:color w:val="16B5C4"/>
          <w:sz w:val="28"/>
          <w:szCs w:val="28"/>
        </w:rPr>
      </w:pPr>
      <w:r>
        <w:rPr>
          <w:b/>
          <w:color w:val="16B5C4"/>
          <w:sz w:val="28"/>
          <w:szCs w:val="28"/>
        </w:rPr>
        <w:t>b. Concreción curricular. Mapa de relaciones curriculares</w:t>
      </w:r>
    </w:p>
    <w:p w14:paraId="2D142199" w14:textId="77777777" w:rsidR="006A428D" w:rsidRDefault="00680A17">
      <w:pPr>
        <w:keepNext/>
        <w:keepLines/>
        <w:spacing w:before="360" w:after="240"/>
        <w:rPr>
          <w:b/>
          <w:i/>
          <w:color w:val="7F7F7F"/>
          <w:sz w:val="24"/>
          <w:szCs w:val="24"/>
        </w:rPr>
      </w:pPr>
      <w:r>
        <w:rPr>
          <w:b/>
          <w:i/>
          <w:color w:val="7F7F7F"/>
          <w:sz w:val="24"/>
          <w:szCs w:val="24"/>
        </w:rPr>
        <w:t>Competencias específicas de la situación de aprendizaje</w:t>
      </w:r>
    </w:p>
    <w:p w14:paraId="7859BFD9" w14:textId="77777777" w:rsidR="006A428D" w:rsidRDefault="00680A17">
      <w:pPr>
        <w:widowControl w:val="0"/>
        <w:spacing w:before="360" w:after="0"/>
        <w:jc w:val="both"/>
        <w:rPr>
          <w:b/>
          <w:color w:val="16B5C4"/>
        </w:rPr>
      </w:pPr>
      <w:r>
        <w:rPr>
          <w:b/>
          <w:color w:val="16B5C4"/>
        </w:rPr>
        <w:t>Competencia específica 4</w:t>
      </w:r>
    </w:p>
    <w:p w14:paraId="2621DCCC" w14:textId="77777777" w:rsidR="006A428D" w:rsidRDefault="00680A17">
      <w:pPr>
        <w:widowControl w:val="0"/>
        <w:spacing w:before="0" w:after="0"/>
        <w:jc w:val="both"/>
        <w:rPr>
          <w:sz w:val="15"/>
          <w:szCs w:val="15"/>
        </w:rPr>
      </w:pPr>
      <w:r>
        <w:t>Comprender y admirar el patrimonio cultural, interpretando su significado y expresiones con los métodos de análisis propios de cada disciplina, valorando críticamente las aportaciones del cristianismo en el desarrollo de los pueblos, para intervenir con criterio propio en el diálogo intercultural, la creación artística y en la construcción social del pensamiento.</w:t>
      </w:r>
    </w:p>
    <w:p w14:paraId="7C204669" w14:textId="77777777" w:rsidR="006A428D" w:rsidRDefault="006A428D">
      <w:pPr>
        <w:widowControl w:val="0"/>
        <w:spacing w:before="0" w:after="0"/>
        <w:jc w:val="both"/>
      </w:pPr>
    </w:p>
    <w:p w14:paraId="7D3A3535" w14:textId="77777777" w:rsidR="006A428D" w:rsidRDefault="00680A17">
      <w:pPr>
        <w:widowControl w:val="0"/>
        <w:spacing w:before="0" w:after="0"/>
        <w:jc w:val="both"/>
        <w:rPr>
          <w:b/>
          <w:color w:val="808080"/>
          <w:sz w:val="18"/>
          <w:szCs w:val="18"/>
        </w:rPr>
      </w:pPr>
      <w:r>
        <w:rPr>
          <w:b/>
          <w:color w:val="808080"/>
          <w:sz w:val="18"/>
          <w:szCs w:val="18"/>
        </w:rPr>
        <w:t>Esta competencia específica se conecta con los siguientes descriptores del Perfil de salida: CCL4, CP3, CD2, CD3, CC3, CCEC1, CCEC2, CCEC3.2, CCEC4.1, CCEC4.2.</w:t>
      </w:r>
    </w:p>
    <w:p w14:paraId="3D183741" w14:textId="77777777" w:rsidR="006A428D" w:rsidRDefault="00680A17">
      <w:pPr>
        <w:keepNext/>
        <w:keepLines/>
        <w:spacing w:before="360" w:after="240"/>
        <w:rPr>
          <w:b/>
          <w:color w:val="7F7F7F"/>
        </w:rPr>
      </w:pPr>
      <w:r>
        <w:rPr>
          <w:b/>
          <w:color w:val="7F7F7F"/>
        </w:rPr>
        <w:t>Criterios de evaluación competencia específica 4</w:t>
      </w:r>
    </w:p>
    <w:p w14:paraId="650C7BF9" w14:textId="2CAEC7BD" w:rsidR="006A428D" w:rsidRDefault="00680A17">
      <w:pPr>
        <w:keepNext/>
        <w:keepLines/>
        <w:spacing w:before="0" w:after="0"/>
        <w:jc w:val="both"/>
        <w:rPr>
          <w:b/>
          <w:color w:val="7F7F7F"/>
          <w:sz w:val="15"/>
          <w:szCs w:val="15"/>
        </w:rPr>
      </w:pPr>
      <w:r>
        <w:t>4.1</w:t>
      </w:r>
      <w:r w:rsidR="002C4811">
        <w:t>.</w:t>
      </w:r>
      <w:r>
        <w:t xml:space="preserve"> Valorar y admirar las diversas expresiones históricas del patrimonio común de la humanidad, analizando cómo el cristianismo se ha integrado en la historia, con luces y sombras, impregnando la cultura.</w:t>
      </w:r>
    </w:p>
    <w:p w14:paraId="2AFCE49D" w14:textId="77777777" w:rsidR="006A428D" w:rsidRDefault="00680A17">
      <w:pPr>
        <w:widowControl w:val="0"/>
        <w:spacing w:before="360" w:after="0"/>
        <w:jc w:val="both"/>
        <w:rPr>
          <w:b/>
          <w:color w:val="16B5C4"/>
        </w:rPr>
      </w:pPr>
      <w:r>
        <w:rPr>
          <w:b/>
          <w:color w:val="16B5C4"/>
        </w:rPr>
        <w:t>Competencia específica 5</w:t>
      </w:r>
    </w:p>
    <w:p w14:paraId="42DB16C1" w14:textId="77777777" w:rsidR="006A428D" w:rsidRDefault="00680A17">
      <w:pPr>
        <w:spacing w:before="0" w:after="0"/>
        <w:jc w:val="both"/>
      </w:pPr>
      <w:r>
        <w:t xml:space="preserve">Valorar la dimensión espiritual como fuente de sentido y aprendizajes vitales, a través del análisis de las experiencias personales, del conocimiento de las tradiciones espirituales, y del diálogo interdisciplinar con otras visiones de la vida y del mundo, para descubrir las oportunidades personales, sociales y culturales de la experiencia espiritual como propuesta de plenitud de la vida personal y comunitaria. </w:t>
      </w:r>
    </w:p>
    <w:p w14:paraId="6A04BB09" w14:textId="77777777" w:rsidR="006A428D" w:rsidRDefault="006A428D">
      <w:pPr>
        <w:spacing w:before="0" w:after="0"/>
        <w:jc w:val="both"/>
        <w:rPr>
          <w:b/>
          <w:color w:val="808080"/>
          <w:sz w:val="18"/>
          <w:szCs w:val="18"/>
        </w:rPr>
      </w:pPr>
    </w:p>
    <w:p w14:paraId="528828B4" w14:textId="77777777" w:rsidR="006A428D" w:rsidRDefault="00680A17">
      <w:pPr>
        <w:spacing w:before="0" w:after="0"/>
        <w:jc w:val="both"/>
        <w:rPr>
          <w:b/>
          <w:color w:val="808080"/>
          <w:sz w:val="18"/>
          <w:szCs w:val="18"/>
        </w:rPr>
      </w:pPr>
      <w:r>
        <w:rPr>
          <w:b/>
          <w:color w:val="808080"/>
          <w:sz w:val="18"/>
          <w:szCs w:val="18"/>
        </w:rPr>
        <w:t>Esta competencia específica se conecta con los siguientes descriptores del Perfil de salida: CCL1, CPSAA1, CPSAA2, CPSAA4, CC3, CE2, CCEC1, CCEC3.1, CCEC4.1.</w:t>
      </w:r>
    </w:p>
    <w:p w14:paraId="4C8E5276" w14:textId="77777777" w:rsidR="006A428D" w:rsidRDefault="00680A17">
      <w:pPr>
        <w:keepNext/>
        <w:keepLines/>
        <w:spacing w:before="360" w:after="240"/>
        <w:jc w:val="both"/>
        <w:rPr>
          <w:highlight w:val="yellow"/>
        </w:rPr>
      </w:pPr>
      <w:r>
        <w:rPr>
          <w:b/>
          <w:color w:val="7F7F7F"/>
        </w:rPr>
        <w:t>Criterios de evaluación competencia específica 5</w:t>
      </w:r>
    </w:p>
    <w:p w14:paraId="0AFE673D" w14:textId="48317A6C" w:rsidR="006A428D" w:rsidRDefault="00680A17">
      <w:pPr>
        <w:spacing w:before="0" w:after="0"/>
        <w:jc w:val="both"/>
        <w:rPr>
          <w:highlight w:val="yellow"/>
        </w:rPr>
      </w:pPr>
      <w:r>
        <w:t>5.1</w:t>
      </w:r>
      <w:r w:rsidR="002C4811">
        <w:t>.</w:t>
      </w:r>
      <w:r>
        <w:t xml:space="preserve"> Identificar la dimensión espiritual de la persona y la diversidad del hecho religioso, valorándolas como una realidad presente en las culturas que se expresan de diferentes formas en las sociedades plurales.</w:t>
      </w:r>
    </w:p>
    <w:p w14:paraId="5CCB57FD" w14:textId="77777777" w:rsidR="006A428D" w:rsidRDefault="00680A17">
      <w:pPr>
        <w:keepNext/>
        <w:keepLines/>
        <w:spacing w:before="360" w:after="240"/>
        <w:jc w:val="both"/>
        <w:rPr>
          <w:b/>
          <w:i/>
          <w:color w:val="7F7F7F"/>
          <w:sz w:val="24"/>
          <w:szCs w:val="24"/>
        </w:rPr>
      </w:pPr>
      <w:r>
        <w:rPr>
          <w:b/>
          <w:i/>
          <w:color w:val="7F7F7F"/>
          <w:sz w:val="24"/>
          <w:szCs w:val="24"/>
        </w:rPr>
        <w:t>Saberes básicos</w:t>
      </w:r>
    </w:p>
    <w:p w14:paraId="7FFB7406" w14:textId="77777777" w:rsidR="006A428D" w:rsidRDefault="00680A17">
      <w:pPr>
        <w:keepNext/>
        <w:keepLines/>
        <w:spacing w:before="360" w:after="240"/>
        <w:jc w:val="both"/>
        <w:rPr>
          <w:b/>
          <w:i/>
          <w:color w:val="7F7F7F"/>
          <w:sz w:val="24"/>
          <w:szCs w:val="24"/>
        </w:rPr>
      </w:pPr>
      <w:r>
        <w:t>B. Diálogo fe-razón y fe-cultura.</w:t>
      </w:r>
    </w:p>
    <w:p w14:paraId="6C9F18B1" w14:textId="77777777" w:rsidR="006A428D" w:rsidRDefault="00680A17">
      <w:pPr>
        <w:numPr>
          <w:ilvl w:val="0"/>
          <w:numId w:val="8"/>
        </w:numPr>
        <w:spacing w:before="0" w:after="0"/>
        <w:jc w:val="both"/>
      </w:pPr>
      <w:r>
        <w:t>Fenomenología de la experiencia religiosa: elementos propios y diferencias del cristianismo con otras tradiciones filosóficas y religiosas.</w:t>
      </w:r>
    </w:p>
    <w:p w14:paraId="2E832AB9" w14:textId="77777777" w:rsidR="006A428D" w:rsidRDefault="006A428D">
      <w:pPr>
        <w:spacing w:before="0" w:after="0"/>
        <w:ind w:left="720"/>
      </w:pPr>
    </w:p>
    <w:p w14:paraId="790ACEC0" w14:textId="77777777" w:rsidR="006A428D" w:rsidRDefault="00680A17">
      <w:pPr>
        <w:keepNext/>
        <w:keepLines/>
        <w:spacing w:before="360" w:line="240" w:lineRule="auto"/>
        <w:ind w:hanging="567"/>
        <w:rPr>
          <w:b/>
          <w:color w:val="16B5C4"/>
          <w:sz w:val="28"/>
          <w:szCs w:val="28"/>
        </w:rPr>
      </w:pPr>
      <w:r>
        <w:rPr>
          <w:b/>
          <w:color w:val="16B5C4"/>
          <w:sz w:val="28"/>
          <w:szCs w:val="28"/>
        </w:rPr>
        <w:t>c. Secuencia didáctica</w:t>
      </w:r>
    </w:p>
    <w:p w14:paraId="2EAA89E5" w14:textId="77777777" w:rsidR="006A428D" w:rsidRDefault="006A428D"/>
    <w:p w14:paraId="5F78F0A1" w14:textId="77777777" w:rsidR="006A428D" w:rsidRDefault="00680A17">
      <w:pPr>
        <w:rPr>
          <w:b/>
          <w:i/>
          <w:color w:val="2E4489"/>
          <w:sz w:val="28"/>
          <w:szCs w:val="28"/>
        </w:rPr>
      </w:pPr>
      <w:r>
        <w:rPr>
          <w:b/>
          <w:i/>
          <w:color w:val="2E4489"/>
          <w:sz w:val="28"/>
          <w:szCs w:val="28"/>
        </w:rPr>
        <w:t>Presentación y planteamiento de la situación de aprendizaje</w:t>
      </w:r>
    </w:p>
    <w:p w14:paraId="3DB4338B" w14:textId="77777777" w:rsidR="006A428D" w:rsidRDefault="006A428D"/>
    <w:p w14:paraId="452A3A48" w14:textId="77777777" w:rsidR="006A428D" w:rsidRDefault="00680A17">
      <w:pPr>
        <w:spacing w:before="0"/>
        <w:jc w:val="both"/>
      </w:pPr>
      <w:r>
        <w:t>En esta situación de aprendizaje el alumnado aprenderá a…</w:t>
      </w:r>
    </w:p>
    <w:p w14:paraId="000AAD62" w14:textId="77777777" w:rsidR="006A428D" w:rsidRDefault="00680A17">
      <w:pPr>
        <w:numPr>
          <w:ilvl w:val="0"/>
          <w:numId w:val="8"/>
        </w:numPr>
        <w:spacing w:before="0" w:after="0"/>
        <w:jc w:val="both"/>
      </w:pPr>
      <w:r>
        <w:t>Identificar la dimensión espiritual de la persona y la diversidad del hecho religioso, valorándolas como una realidad presente en las distintas culturas.</w:t>
      </w:r>
    </w:p>
    <w:p w14:paraId="34AA382F" w14:textId="77777777" w:rsidR="006A428D" w:rsidRDefault="00680A17">
      <w:pPr>
        <w:numPr>
          <w:ilvl w:val="0"/>
          <w:numId w:val="8"/>
        </w:numPr>
        <w:spacing w:before="0" w:after="0"/>
        <w:jc w:val="both"/>
      </w:pPr>
      <w:r>
        <w:t>Comprender el patrimonio cultural, valorando las aportaciones del cristianismo en el desarrollo de los pueblos.</w:t>
      </w:r>
    </w:p>
    <w:p w14:paraId="013A23AB" w14:textId="77777777" w:rsidR="006A428D" w:rsidRDefault="006A428D">
      <w:pPr>
        <w:spacing w:before="0" w:after="0"/>
        <w:ind w:left="720"/>
        <w:jc w:val="both"/>
        <w:rPr>
          <w:sz w:val="15"/>
          <w:szCs w:val="15"/>
        </w:rPr>
      </w:pPr>
    </w:p>
    <w:p w14:paraId="2E7707E7" w14:textId="77777777" w:rsidR="006A428D" w:rsidRDefault="00680A17">
      <w:pPr>
        <w:jc w:val="both"/>
      </w:pPr>
      <w:r>
        <w:t xml:space="preserve">Explicación detallada de la tarea o reto: </w:t>
      </w:r>
    </w:p>
    <w:p w14:paraId="2776E5EA" w14:textId="77777777" w:rsidR="006A428D" w:rsidRDefault="00680A17">
      <w:pPr>
        <w:numPr>
          <w:ilvl w:val="0"/>
          <w:numId w:val="3"/>
        </w:numPr>
        <w:spacing w:after="0"/>
        <w:jc w:val="both"/>
      </w:pPr>
      <w:r>
        <w:t xml:space="preserve">Crear un diálogo entre dos amigos o amigas en el que uno explica al otro su vivencia religiosa y el otro intenta entenderla sin haber experimentado nada parecido. </w:t>
      </w:r>
    </w:p>
    <w:p w14:paraId="175EFB71" w14:textId="77777777" w:rsidR="006A428D" w:rsidRDefault="00680A17">
      <w:pPr>
        <w:numPr>
          <w:ilvl w:val="0"/>
          <w:numId w:val="3"/>
        </w:numPr>
        <w:spacing w:before="0"/>
        <w:jc w:val="both"/>
      </w:pPr>
      <w:r>
        <w:t xml:space="preserve">Responder a cuestiones relacionadas con la experiencia de meditación de Pablo </w:t>
      </w:r>
      <w:proofErr w:type="spellStart"/>
      <w:r>
        <w:t>d’Ors</w:t>
      </w:r>
      <w:proofErr w:type="spellEnd"/>
      <w:r>
        <w:t xml:space="preserve"> que le ayudan a este a escapar del ruido para profundizar en la oración.</w:t>
      </w:r>
    </w:p>
    <w:p w14:paraId="31E0ED70" w14:textId="77777777" w:rsidR="006A428D" w:rsidRDefault="006A428D"/>
    <w:p w14:paraId="0E960FE8" w14:textId="77777777" w:rsidR="006A428D" w:rsidRDefault="00680A17">
      <w:pPr>
        <w:rPr>
          <w:b/>
          <w:color w:val="2E4489"/>
          <w:sz w:val="28"/>
          <w:szCs w:val="28"/>
        </w:rPr>
      </w:pPr>
      <w:r>
        <w:rPr>
          <w:b/>
          <w:i/>
          <w:color w:val="2E4489"/>
          <w:sz w:val="28"/>
          <w:szCs w:val="28"/>
        </w:rPr>
        <w:t>Trabajo sistemático de los saberes</w:t>
      </w:r>
    </w:p>
    <w:p w14:paraId="2DECDD92" w14:textId="77777777" w:rsidR="006A428D" w:rsidRDefault="00680A17">
      <w:pPr>
        <w:rPr>
          <w:b/>
          <w:sz w:val="24"/>
          <w:szCs w:val="24"/>
        </w:rPr>
      </w:pPr>
      <w:r>
        <w:rPr>
          <w:b/>
          <w:sz w:val="24"/>
          <w:szCs w:val="24"/>
        </w:rPr>
        <w:t>Unidad 2: Una experiencia especial</w:t>
      </w:r>
    </w:p>
    <w:p w14:paraId="72FCFCE8" w14:textId="77777777" w:rsidR="006A428D" w:rsidRDefault="00680A17">
      <w:pPr>
        <w:keepNext/>
        <w:keepLines/>
        <w:spacing w:before="360" w:after="240"/>
      </w:pPr>
      <w:r>
        <w:rPr>
          <w:b/>
          <w:i/>
          <w:color w:val="7F7F7F"/>
          <w:sz w:val="24"/>
          <w:szCs w:val="24"/>
        </w:rPr>
        <w:t>Inicio</w:t>
      </w:r>
    </w:p>
    <w:p w14:paraId="6E7F4C6F" w14:textId="77777777" w:rsidR="006A428D" w:rsidRDefault="00680A17">
      <w:pPr>
        <w:keepNext/>
        <w:keepLines/>
        <w:numPr>
          <w:ilvl w:val="0"/>
          <w:numId w:val="10"/>
        </w:numPr>
        <w:spacing w:before="240" w:after="80"/>
        <w:rPr>
          <w:b/>
          <w:color w:val="16B5C4"/>
        </w:rPr>
      </w:pPr>
      <w:r>
        <w:rPr>
          <w:b/>
          <w:color w:val="16B5C4"/>
        </w:rPr>
        <w:t>Contextualización y significado</w:t>
      </w:r>
    </w:p>
    <w:p w14:paraId="24A43DC7" w14:textId="77777777" w:rsidR="006A428D" w:rsidRDefault="00680A17">
      <w:pPr>
        <w:numPr>
          <w:ilvl w:val="0"/>
          <w:numId w:val="8"/>
        </w:numPr>
        <w:spacing w:after="0"/>
        <w:jc w:val="both"/>
      </w:pPr>
      <w:r>
        <w:t xml:space="preserve">Lectura individual del mensaje del papa Francisco en la encíclica </w:t>
      </w:r>
      <w:r>
        <w:rPr>
          <w:i/>
        </w:rPr>
        <w:t xml:space="preserve">Fratelli </w:t>
      </w:r>
      <w:proofErr w:type="spellStart"/>
      <w:r>
        <w:rPr>
          <w:i/>
        </w:rPr>
        <w:t>tutti</w:t>
      </w:r>
      <w:proofErr w:type="spellEnd"/>
      <w:r>
        <w:t>.</w:t>
      </w:r>
    </w:p>
    <w:p w14:paraId="4BE2D415" w14:textId="77777777" w:rsidR="006A428D" w:rsidRDefault="00680A17">
      <w:pPr>
        <w:numPr>
          <w:ilvl w:val="0"/>
          <w:numId w:val="8"/>
        </w:numPr>
        <w:spacing w:before="0" w:after="0"/>
        <w:jc w:val="both"/>
      </w:pPr>
      <w:r>
        <w:lastRenderedPageBreak/>
        <w:t>Exploración de la fotografía de la portada y conversación en torno a la relación existente entre la imagen, el título de la unidad y el mensaje del Papa. Para provocar la participación puede plantearse primero la rutina «Veo - Pienso - Me pregunto» mediante la cual explorarán la fotografía y reflexionarán sobre ella:</w:t>
      </w:r>
    </w:p>
    <w:p w14:paraId="57EF0CD5" w14:textId="77777777" w:rsidR="006A428D" w:rsidRDefault="006A428D">
      <w:pPr>
        <w:spacing w:before="0" w:after="160" w:line="259" w:lineRule="auto"/>
        <w:rPr>
          <w:rFonts w:ascii="Calibri" w:eastAsia="Calibri" w:hAnsi="Calibri" w:cs="Calibri"/>
        </w:rPr>
      </w:pPr>
    </w:p>
    <w:tbl>
      <w:tblPr>
        <w:tblStyle w:val="af"/>
        <w:tblW w:w="8025" w:type="dxa"/>
        <w:tblInd w:w="46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815"/>
        <w:gridCol w:w="3450"/>
        <w:gridCol w:w="2760"/>
      </w:tblGrid>
      <w:tr w:rsidR="006A428D" w14:paraId="3C6494CB" w14:textId="77777777">
        <w:trPr>
          <w:trHeight w:val="537"/>
        </w:trPr>
        <w:tc>
          <w:tcPr>
            <w:tcW w:w="1815" w:type="dxa"/>
            <w:tcBorders>
              <w:top w:val="single" w:sz="6" w:space="0" w:color="FFFFFF"/>
              <w:left w:val="single" w:sz="6" w:space="0" w:color="FFFFFF"/>
              <w:bottom w:val="single" w:sz="6" w:space="0" w:color="FFFFFF"/>
              <w:right w:val="single" w:sz="6" w:space="0" w:color="FFFFFF"/>
            </w:tcBorders>
            <w:shd w:val="clear" w:color="auto" w:fill="16B5C4"/>
            <w:vAlign w:val="center"/>
          </w:tcPr>
          <w:p w14:paraId="08CC341B" w14:textId="77777777" w:rsidR="006A428D" w:rsidRDefault="00680A17">
            <w:pPr>
              <w:spacing w:before="0" w:after="160" w:line="259" w:lineRule="auto"/>
              <w:ind w:left="120" w:right="120"/>
              <w:jc w:val="center"/>
              <w:rPr>
                <w:color w:val="FFFFFF"/>
                <w:sz w:val="18"/>
                <w:szCs w:val="18"/>
              </w:rPr>
            </w:pPr>
            <w:r>
              <w:rPr>
                <w:b/>
                <w:color w:val="FFFFFF"/>
                <w:sz w:val="18"/>
                <w:szCs w:val="18"/>
              </w:rPr>
              <w:t>VEO</w:t>
            </w:r>
          </w:p>
        </w:tc>
        <w:tc>
          <w:tcPr>
            <w:tcW w:w="3450" w:type="dxa"/>
            <w:tcBorders>
              <w:top w:val="single" w:sz="6" w:space="0" w:color="FFFFFF"/>
              <w:left w:val="single" w:sz="6" w:space="0" w:color="FFFFFF"/>
              <w:bottom w:val="single" w:sz="6" w:space="0" w:color="FFFFFF"/>
              <w:right w:val="single" w:sz="6" w:space="0" w:color="FFFFFF"/>
            </w:tcBorders>
            <w:shd w:val="clear" w:color="auto" w:fill="16B5C4"/>
            <w:vAlign w:val="center"/>
          </w:tcPr>
          <w:p w14:paraId="1CF7926E" w14:textId="77777777" w:rsidR="006A428D" w:rsidRDefault="00680A17">
            <w:pPr>
              <w:spacing w:before="0" w:after="160" w:line="259" w:lineRule="auto"/>
              <w:ind w:left="120" w:right="120"/>
              <w:jc w:val="center"/>
              <w:rPr>
                <w:color w:val="FFFFFF"/>
                <w:sz w:val="18"/>
                <w:szCs w:val="18"/>
              </w:rPr>
            </w:pPr>
            <w:r>
              <w:rPr>
                <w:b/>
                <w:color w:val="FFFFFF"/>
                <w:sz w:val="18"/>
                <w:szCs w:val="18"/>
              </w:rPr>
              <w:t>PIENSO</w:t>
            </w:r>
          </w:p>
        </w:tc>
        <w:tc>
          <w:tcPr>
            <w:tcW w:w="2760" w:type="dxa"/>
            <w:tcBorders>
              <w:top w:val="single" w:sz="6" w:space="0" w:color="FFFFFF"/>
              <w:left w:val="single" w:sz="6" w:space="0" w:color="FFFFFF"/>
              <w:bottom w:val="single" w:sz="6" w:space="0" w:color="FFFFFF"/>
              <w:right w:val="single" w:sz="6" w:space="0" w:color="FFFFFF"/>
            </w:tcBorders>
            <w:shd w:val="clear" w:color="auto" w:fill="16B5C4"/>
            <w:vAlign w:val="center"/>
          </w:tcPr>
          <w:p w14:paraId="60B9364A" w14:textId="77777777" w:rsidR="006A428D" w:rsidRDefault="00680A17">
            <w:pPr>
              <w:spacing w:before="0" w:after="160" w:line="259" w:lineRule="auto"/>
              <w:ind w:left="120" w:right="120"/>
              <w:jc w:val="center"/>
              <w:rPr>
                <w:color w:val="FFFFFF"/>
                <w:sz w:val="18"/>
                <w:szCs w:val="18"/>
              </w:rPr>
            </w:pPr>
            <w:r>
              <w:rPr>
                <w:b/>
                <w:color w:val="FFFFFF"/>
                <w:sz w:val="18"/>
                <w:szCs w:val="18"/>
              </w:rPr>
              <w:t>ME PREGUNTO</w:t>
            </w:r>
          </w:p>
        </w:tc>
      </w:tr>
      <w:tr w:rsidR="006A428D" w14:paraId="08632771" w14:textId="77777777">
        <w:trPr>
          <w:trHeight w:val="736"/>
        </w:trPr>
        <w:tc>
          <w:tcPr>
            <w:tcW w:w="1815" w:type="dxa"/>
            <w:tcBorders>
              <w:top w:val="single" w:sz="6" w:space="0" w:color="FFFFFF"/>
              <w:left w:val="single" w:sz="6" w:space="0" w:color="FFFFFF"/>
              <w:bottom w:val="single" w:sz="6" w:space="0" w:color="16B5C4"/>
              <w:right w:val="single" w:sz="6" w:space="0" w:color="FFFFFF"/>
            </w:tcBorders>
            <w:shd w:val="clear" w:color="auto" w:fill="16B5C4"/>
            <w:vAlign w:val="center"/>
          </w:tcPr>
          <w:p w14:paraId="79ACF666" w14:textId="77777777" w:rsidR="006A428D" w:rsidRDefault="00680A17">
            <w:pPr>
              <w:spacing w:before="0" w:after="160" w:line="259" w:lineRule="auto"/>
              <w:ind w:left="120" w:right="120"/>
              <w:jc w:val="center"/>
              <w:rPr>
                <w:color w:val="FFFFFF"/>
                <w:sz w:val="18"/>
                <w:szCs w:val="18"/>
              </w:rPr>
            </w:pPr>
            <w:r>
              <w:rPr>
                <w:color w:val="FFFFFF"/>
                <w:sz w:val="18"/>
                <w:szCs w:val="18"/>
              </w:rPr>
              <w:t>¿Qué observas?</w:t>
            </w:r>
          </w:p>
        </w:tc>
        <w:tc>
          <w:tcPr>
            <w:tcW w:w="3450" w:type="dxa"/>
            <w:tcBorders>
              <w:top w:val="single" w:sz="6" w:space="0" w:color="FFFFFF"/>
              <w:left w:val="single" w:sz="6" w:space="0" w:color="FFFFFF"/>
              <w:bottom w:val="single" w:sz="6" w:space="0" w:color="16B5C4"/>
              <w:right w:val="single" w:sz="6" w:space="0" w:color="FFFFFF"/>
            </w:tcBorders>
            <w:shd w:val="clear" w:color="auto" w:fill="16B5C4"/>
            <w:vAlign w:val="center"/>
          </w:tcPr>
          <w:p w14:paraId="7B75B245" w14:textId="77777777" w:rsidR="006A428D" w:rsidRDefault="00680A17">
            <w:pPr>
              <w:spacing w:before="0" w:after="160" w:line="259" w:lineRule="auto"/>
              <w:ind w:left="120" w:right="120"/>
              <w:jc w:val="center"/>
              <w:rPr>
                <w:color w:val="FFFFFF"/>
                <w:sz w:val="18"/>
                <w:szCs w:val="18"/>
              </w:rPr>
            </w:pPr>
            <w:r>
              <w:rPr>
                <w:color w:val="FFFFFF"/>
                <w:sz w:val="18"/>
                <w:szCs w:val="18"/>
              </w:rPr>
              <w:t>¿Qué crees que significa?</w:t>
            </w:r>
          </w:p>
        </w:tc>
        <w:tc>
          <w:tcPr>
            <w:tcW w:w="2760" w:type="dxa"/>
            <w:tcBorders>
              <w:top w:val="single" w:sz="6" w:space="0" w:color="FFFFFF"/>
              <w:left w:val="single" w:sz="6" w:space="0" w:color="FFFFFF"/>
              <w:bottom w:val="single" w:sz="6" w:space="0" w:color="16B5C4"/>
              <w:right w:val="single" w:sz="6" w:space="0" w:color="FFFFFF"/>
            </w:tcBorders>
            <w:shd w:val="clear" w:color="auto" w:fill="16B5C4"/>
            <w:vAlign w:val="center"/>
          </w:tcPr>
          <w:p w14:paraId="6D44EDC9" w14:textId="77777777" w:rsidR="006A428D" w:rsidRDefault="00680A17">
            <w:pPr>
              <w:spacing w:before="0" w:after="160" w:line="259" w:lineRule="auto"/>
              <w:ind w:left="120" w:right="120"/>
              <w:jc w:val="center"/>
              <w:rPr>
                <w:color w:val="FFFFFF"/>
                <w:sz w:val="18"/>
                <w:szCs w:val="18"/>
              </w:rPr>
            </w:pPr>
            <w:r>
              <w:rPr>
                <w:color w:val="FFFFFF"/>
                <w:sz w:val="18"/>
                <w:szCs w:val="18"/>
              </w:rPr>
              <w:t>¿Qué te preguntas?</w:t>
            </w:r>
          </w:p>
        </w:tc>
      </w:tr>
      <w:tr w:rsidR="006A428D" w14:paraId="172401C9" w14:textId="77777777">
        <w:trPr>
          <w:trHeight w:val="805"/>
        </w:trPr>
        <w:tc>
          <w:tcPr>
            <w:tcW w:w="1815" w:type="dxa"/>
            <w:tcBorders>
              <w:top w:val="single" w:sz="6" w:space="0" w:color="16B5C4"/>
              <w:left w:val="single" w:sz="6" w:space="0" w:color="16B5C4"/>
              <w:bottom w:val="single" w:sz="6" w:space="0" w:color="16B5C4"/>
              <w:right w:val="single" w:sz="6" w:space="0" w:color="16B5C4"/>
            </w:tcBorders>
            <w:vAlign w:val="center"/>
          </w:tcPr>
          <w:p w14:paraId="5EECD16C" w14:textId="77777777" w:rsidR="006A428D" w:rsidRDefault="00680A17">
            <w:pPr>
              <w:spacing w:before="0" w:after="280" w:line="259" w:lineRule="auto"/>
              <w:ind w:left="120" w:right="120"/>
              <w:jc w:val="center"/>
              <w:rPr>
                <w:rFonts w:ascii="Calibri" w:eastAsia="Calibri" w:hAnsi="Calibri" w:cs="Calibri"/>
                <w:sz w:val="23"/>
                <w:szCs w:val="23"/>
              </w:rPr>
            </w:pPr>
            <w:r>
              <w:rPr>
                <w:rFonts w:ascii="Calibri" w:eastAsia="Calibri" w:hAnsi="Calibri" w:cs="Calibri"/>
                <w:sz w:val="23"/>
                <w:szCs w:val="23"/>
              </w:rPr>
              <w:t> </w:t>
            </w:r>
          </w:p>
        </w:tc>
        <w:tc>
          <w:tcPr>
            <w:tcW w:w="3450" w:type="dxa"/>
            <w:tcBorders>
              <w:top w:val="single" w:sz="6" w:space="0" w:color="16B5C4"/>
              <w:left w:val="single" w:sz="6" w:space="0" w:color="16B5C4"/>
              <w:bottom w:val="single" w:sz="6" w:space="0" w:color="16B5C4"/>
              <w:right w:val="single" w:sz="6" w:space="0" w:color="16B5C4"/>
            </w:tcBorders>
            <w:vAlign w:val="center"/>
          </w:tcPr>
          <w:p w14:paraId="3E2AFEFE" w14:textId="77777777" w:rsidR="006A428D" w:rsidRDefault="006A428D">
            <w:pPr>
              <w:spacing w:before="120" w:line="259" w:lineRule="auto"/>
              <w:ind w:right="120"/>
              <w:rPr>
                <w:rFonts w:ascii="Calibri" w:eastAsia="Calibri" w:hAnsi="Calibri" w:cs="Calibri"/>
                <w:sz w:val="23"/>
                <w:szCs w:val="23"/>
              </w:rPr>
            </w:pPr>
          </w:p>
        </w:tc>
        <w:tc>
          <w:tcPr>
            <w:tcW w:w="2760" w:type="dxa"/>
            <w:tcBorders>
              <w:top w:val="single" w:sz="6" w:space="0" w:color="16B5C4"/>
              <w:left w:val="single" w:sz="6" w:space="0" w:color="16B5C4"/>
              <w:bottom w:val="single" w:sz="6" w:space="0" w:color="16B5C4"/>
              <w:right w:val="single" w:sz="6" w:space="0" w:color="16B5C4"/>
            </w:tcBorders>
            <w:vAlign w:val="center"/>
          </w:tcPr>
          <w:p w14:paraId="12851930" w14:textId="77777777" w:rsidR="006A428D" w:rsidRDefault="00680A17">
            <w:pPr>
              <w:spacing w:before="120" w:line="259" w:lineRule="auto"/>
              <w:ind w:right="120"/>
              <w:rPr>
                <w:rFonts w:ascii="Calibri" w:eastAsia="Calibri" w:hAnsi="Calibri" w:cs="Calibri"/>
                <w:sz w:val="23"/>
                <w:szCs w:val="23"/>
              </w:rPr>
            </w:pPr>
            <w:r>
              <w:rPr>
                <w:rFonts w:ascii="Calibri" w:eastAsia="Calibri" w:hAnsi="Calibri" w:cs="Calibri"/>
                <w:sz w:val="23"/>
                <w:szCs w:val="23"/>
              </w:rPr>
              <w:t> </w:t>
            </w:r>
          </w:p>
        </w:tc>
      </w:tr>
    </w:tbl>
    <w:p w14:paraId="5B652A19" w14:textId="77777777" w:rsidR="006A428D" w:rsidRDefault="006A428D">
      <w:pPr>
        <w:spacing w:after="0"/>
      </w:pPr>
    </w:p>
    <w:p w14:paraId="530CF61F" w14:textId="77777777" w:rsidR="006A428D" w:rsidRDefault="00680A17">
      <w:pPr>
        <w:numPr>
          <w:ilvl w:val="0"/>
          <w:numId w:val="8"/>
        </w:numPr>
        <w:spacing w:after="0"/>
        <w:jc w:val="both"/>
      </w:pPr>
      <w:r>
        <w:t>Luego, puede plantearse una pregunta como: ¿Qué vínculo encontráis entre esta imagen, el título de la unidad y las palabras del Papa? Quédate con una palabra.</w:t>
      </w:r>
    </w:p>
    <w:p w14:paraId="334AD276" w14:textId="77777777" w:rsidR="006A428D" w:rsidRDefault="00680A17">
      <w:pPr>
        <w:keepNext/>
        <w:keepLines/>
        <w:numPr>
          <w:ilvl w:val="0"/>
          <w:numId w:val="10"/>
        </w:numPr>
        <w:spacing w:before="240" w:after="80"/>
        <w:jc w:val="both"/>
        <w:rPr>
          <w:b/>
          <w:color w:val="16B5C4"/>
        </w:rPr>
      </w:pPr>
      <w:r>
        <w:rPr>
          <w:b/>
          <w:color w:val="16B5C4"/>
        </w:rPr>
        <w:t>Activación y conocimiento previo</w:t>
      </w:r>
    </w:p>
    <w:p w14:paraId="5878D27B" w14:textId="77777777" w:rsidR="006A428D" w:rsidRDefault="00680A17">
      <w:pPr>
        <w:numPr>
          <w:ilvl w:val="0"/>
          <w:numId w:val="8"/>
        </w:numPr>
        <w:spacing w:after="0"/>
        <w:jc w:val="both"/>
      </w:pPr>
      <w:r>
        <w:t>Lectura individual de la Situación de aprendizaje.</w:t>
      </w:r>
    </w:p>
    <w:p w14:paraId="2E2F9BD1" w14:textId="77777777" w:rsidR="006A428D" w:rsidRDefault="00680A17">
      <w:pPr>
        <w:numPr>
          <w:ilvl w:val="0"/>
          <w:numId w:val="8"/>
        </w:numPr>
        <w:spacing w:before="0" w:after="0"/>
        <w:jc w:val="both"/>
      </w:pPr>
      <w:r>
        <w:t>Discusión en gran grupo en torno a la idea esencial de la Situación de aprendizaje y el significado de la imagen que la acompaña. Para ello, puede emplearse la Rutina de pensamiento: «Palabra - Idea - Frase»:</w:t>
      </w:r>
    </w:p>
    <w:p w14:paraId="73796050" w14:textId="77777777" w:rsidR="006A428D" w:rsidRDefault="006A428D">
      <w:pPr>
        <w:spacing w:before="0" w:after="160" w:line="259" w:lineRule="auto"/>
        <w:rPr>
          <w:rFonts w:ascii="Calibri" w:eastAsia="Calibri" w:hAnsi="Calibri" w:cs="Calibri"/>
        </w:rPr>
      </w:pPr>
    </w:p>
    <w:tbl>
      <w:tblPr>
        <w:tblStyle w:val="af0"/>
        <w:tblW w:w="8025" w:type="dxa"/>
        <w:tblInd w:w="46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815"/>
        <w:gridCol w:w="3450"/>
        <w:gridCol w:w="2760"/>
      </w:tblGrid>
      <w:tr w:rsidR="006A428D" w14:paraId="2BE3D55A" w14:textId="77777777">
        <w:trPr>
          <w:trHeight w:val="537"/>
        </w:trPr>
        <w:tc>
          <w:tcPr>
            <w:tcW w:w="1815" w:type="dxa"/>
            <w:tcBorders>
              <w:top w:val="single" w:sz="6" w:space="0" w:color="16B5C4"/>
              <w:left w:val="single" w:sz="6" w:space="0" w:color="16B5C4"/>
              <w:bottom w:val="single" w:sz="6" w:space="0" w:color="FFFFFF"/>
              <w:right w:val="single" w:sz="6" w:space="0" w:color="16B5C4"/>
            </w:tcBorders>
            <w:shd w:val="clear" w:color="auto" w:fill="16B5C4"/>
            <w:vAlign w:val="center"/>
          </w:tcPr>
          <w:p w14:paraId="1270D088" w14:textId="77777777" w:rsidR="006A428D" w:rsidRDefault="00680A17">
            <w:pPr>
              <w:spacing w:before="0" w:after="160" w:line="259" w:lineRule="auto"/>
              <w:ind w:left="120" w:right="120"/>
              <w:rPr>
                <w:color w:val="FFFFFF"/>
                <w:sz w:val="18"/>
                <w:szCs w:val="18"/>
              </w:rPr>
            </w:pPr>
            <w:r>
              <w:rPr>
                <w:b/>
                <w:color w:val="FFFFFF"/>
                <w:sz w:val="18"/>
                <w:szCs w:val="18"/>
              </w:rPr>
              <w:t>PALABRA</w:t>
            </w:r>
          </w:p>
        </w:tc>
        <w:tc>
          <w:tcPr>
            <w:tcW w:w="3450" w:type="dxa"/>
            <w:tcBorders>
              <w:top w:val="single" w:sz="6" w:space="0" w:color="16B5C4"/>
              <w:left w:val="single" w:sz="6" w:space="0" w:color="16B5C4"/>
              <w:bottom w:val="single" w:sz="6" w:space="0" w:color="16B5C4"/>
              <w:right w:val="single" w:sz="6" w:space="0" w:color="16B5C4"/>
            </w:tcBorders>
            <w:shd w:val="clear" w:color="auto" w:fill="FFFFFF"/>
            <w:vAlign w:val="center"/>
          </w:tcPr>
          <w:p w14:paraId="0CFCA170" w14:textId="77777777" w:rsidR="006A428D" w:rsidRDefault="00680A17">
            <w:pPr>
              <w:spacing w:before="0" w:after="160" w:line="259" w:lineRule="auto"/>
              <w:ind w:left="120" w:right="120"/>
              <w:rPr>
                <w:sz w:val="18"/>
                <w:szCs w:val="18"/>
              </w:rPr>
            </w:pPr>
            <w:r>
              <w:rPr>
                <w:sz w:val="18"/>
                <w:szCs w:val="18"/>
              </w:rPr>
              <w:t>¿Qué palabra te ha llamado la atención?</w:t>
            </w:r>
          </w:p>
        </w:tc>
        <w:tc>
          <w:tcPr>
            <w:tcW w:w="2760" w:type="dxa"/>
            <w:tcBorders>
              <w:top w:val="single" w:sz="6" w:space="0" w:color="16B5C4"/>
              <w:left w:val="single" w:sz="6" w:space="0" w:color="16B5C4"/>
              <w:bottom w:val="single" w:sz="6" w:space="0" w:color="16B5C4"/>
              <w:right w:val="single" w:sz="6" w:space="0" w:color="16B5C4"/>
            </w:tcBorders>
            <w:shd w:val="clear" w:color="auto" w:fill="FFFFFF"/>
            <w:vAlign w:val="center"/>
          </w:tcPr>
          <w:p w14:paraId="52CA09B9" w14:textId="77777777" w:rsidR="006A428D" w:rsidRDefault="006A428D">
            <w:pPr>
              <w:spacing w:before="0" w:after="160" w:line="259" w:lineRule="auto"/>
              <w:ind w:left="120" w:right="120"/>
              <w:jc w:val="center"/>
              <w:rPr>
                <w:sz w:val="18"/>
                <w:szCs w:val="18"/>
              </w:rPr>
            </w:pPr>
          </w:p>
        </w:tc>
      </w:tr>
      <w:tr w:rsidR="006A428D" w14:paraId="5A263B36" w14:textId="77777777">
        <w:trPr>
          <w:trHeight w:val="537"/>
        </w:trPr>
        <w:tc>
          <w:tcPr>
            <w:tcW w:w="1815" w:type="dxa"/>
            <w:tcBorders>
              <w:top w:val="single" w:sz="6" w:space="0" w:color="FFFFFF"/>
              <w:left w:val="single" w:sz="6" w:space="0" w:color="16B5C4"/>
              <w:bottom w:val="single" w:sz="6" w:space="0" w:color="FFFFFF"/>
              <w:right w:val="single" w:sz="6" w:space="0" w:color="16B5C4"/>
            </w:tcBorders>
            <w:shd w:val="clear" w:color="auto" w:fill="16B5C4"/>
            <w:vAlign w:val="center"/>
          </w:tcPr>
          <w:p w14:paraId="5E7C9AAF" w14:textId="77777777" w:rsidR="006A428D" w:rsidRDefault="00680A17">
            <w:pPr>
              <w:spacing w:before="0" w:after="160" w:line="259" w:lineRule="auto"/>
              <w:ind w:left="120" w:right="120"/>
              <w:rPr>
                <w:b/>
                <w:color w:val="FFFFFF"/>
                <w:sz w:val="18"/>
                <w:szCs w:val="18"/>
              </w:rPr>
            </w:pPr>
            <w:r>
              <w:rPr>
                <w:b/>
                <w:color w:val="FFFFFF"/>
                <w:sz w:val="18"/>
                <w:szCs w:val="18"/>
              </w:rPr>
              <w:t>IDEA</w:t>
            </w:r>
          </w:p>
        </w:tc>
        <w:tc>
          <w:tcPr>
            <w:tcW w:w="3450" w:type="dxa"/>
            <w:tcBorders>
              <w:top w:val="single" w:sz="6" w:space="0" w:color="16B5C4"/>
              <w:left w:val="single" w:sz="6" w:space="0" w:color="16B5C4"/>
              <w:bottom w:val="single" w:sz="6" w:space="0" w:color="16B5C4"/>
              <w:right w:val="single" w:sz="6" w:space="0" w:color="16B5C4"/>
            </w:tcBorders>
            <w:shd w:val="clear" w:color="auto" w:fill="FFFFFF"/>
            <w:vAlign w:val="center"/>
          </w:tcPr>
          <w:p w14:paraId="6D47263B" w14:textId="77777777" w:rsidR="006A428D" w:rsidRDefault="00680A17">
            <w:pPr>
              <w:spacing w:before="0" w:after="160" w:line="259" w:lineRule="auto"/>
              <w:ind w:left="120" w:right="120"/>
              <w:rPr>
                <w:sz w:val="18"/>
                <w:szCs w:val="18"/>
              </w:rPr>
            </w:pPr>
            <w:r>
              <w:rPr>
                <w:sz w:val="18"/>
                <w:szCs w:val="18"/>
              </w:rPr>
              <w:t>¿Qué idea es significativa para ti?</w:t>
            </w:r>
          </w:p>
        </w:tc>
        <w:tc>
          <w:tcPr>
            <w:tcW w:w="2760" w:type="dxa"/>
            <w:tcBorders>
              <w:top w:val="single" w:sz="6" w:space="0" w:color="16B5C4"/>
              <w:left w:val="single" w:sz="6" w:space="0" w:color="16B5C4"/>
              <w:bottom w:val="single" w:sz="6" w:space="0" w:color="16B5C4"/>
              <w:right w:val="single" w:sz="6" w:space="0" w:color="16B5C4"/>
            </w:tcBorders>
            <w:shd w:val="clear" w:color="auto" w:fill="FFFFFF"/>
            <w:vAlign w:val="center"/>
          </w:tcPr>
          <w:p w14:paraId="5D928C89" w14:textId="77777777" w:rsidR="006A428D" w:rsidRDefault="006A428D">
            <w:pPr>
              <w:spacing w:before="0" w:after="160" w:line="259" w:lineRule="auto"/>
              <w:ind w:left="120" w:right="120"/>
              <w:jc w:val="center"/>
              <w:rPr>
                <w:b/>
                <w:sz w:val="18"/>
                <w:szCs w:val="18"/>
              </w:rPr>
            </w:pPr>
          </w:p>
        </w:tc>
      </w:tr>
      <w:tr w:rsidR="006A428D" w14:paraId="69BB733F" w14:textId="77777777">
        <w:trPr>
          <w:trHeight w:val="537"/>
        </w:trPr>
        <w:tc>
          <w:tcPr>
            <w:tcW w:w="1815" w:type="dxa"/>
            <w:tcBorders>
              <w:top w:val="single" w:sz="6" w:space="0" w:color="FFFFFF"/>
              <w:left w:val="single" w:sz="6" w:space="0" w:color="16B5C4"/>
              <w:bottom w:val="single" w:sz="6" w:space="0" w:color="16B5C4"/>
              <w:right w:val="single" w:sz="6" w:space="0" w:color="16B5C4"/>
            </w:tcBorders>
            <w:shd w:val="clear" w:color="auto" w:fill="16B5C4"/>
            <w:vAlign w:val="center"/>
          </w:tcPr>
          <w:p w14:paraId="07BA5F7C" w14:textId="77777777" w:rsidR="006A428D" w:rsidRDefault="00680A17">
            <w:pPr>
              <w:spacing w:before="0" w:after="160" w:line="259" w:lineRule="auto"/>
              <w:ind w:left="120" w:right="120"/>
              <w:rPr>
                <w:b/>
                <w:color w:val="FFFFFF"/>
                <w:sz w:val="18"/>
                <w:szCs w:val="18"/>
              </w:rPr>
            </w:pPr>
            <w:r>
              <w:rPr>
                <w:b/>
                <w:color w:val="FFFFFF"/>
                <w:sz w:val="18"/>
                <w:szCs w:val="18"/>
              </w:rPr>
              <w:t>FRASE</w:t>
            </w:r>
          </w:p>
        </w:tc>
        <w:tc>
          <w:tcPr>
            <w:tcW w:w="3450" w:type="dxa"/>
            <w:tcBorders>
              <w:top w:val="single" w:sz="6" w:space="0" w:color="16B5C4"/>
              <w:left w:val="single" w:sz="6" w:space="0" w:color="16B5C4"/>
              <w:bottom w:val="single" w:sz="6" w:space="0" w:color="16B5C4"/>
              <w:right w:val="single" w:sz="6" w:space="0" w:color="16B5C4"/>
            </w:tcBorders>
            <w:shd w:val="clear" w:color="auto" w:fill="FFFFFF"/>
            <w:vAlign w:val="center"/>
          </w:tcPr>
          <w:p w14:paraId="13EDDBDC" w14:textId="77777777" w:rsidR="006A428D" w:rsidRDefault="00680A17">
            <w:pPr>
              <w:spacing w:before="0" w:after="160" w:line="259" w:lineRule="auto"/>
              <w:ind w:left="120" w:right="120"/>
              <w:rPr>
                <w:b/>
                <w:sz w:val="18"/>
                <w:szCs w:val="18"/>
              </w:rPr>
            </w:pPr>
            <w:r>
              <w:rPr>
                <w:sz w:val="18"/>
                <w:szCs w:val="18"/>
              </w:rPr>
              <w:t>¿Qué frase te ha ayudado a comprender el mensaje de la SA?, ¿en qué la relacionas con la imagen que la acompaña?</w:t>
            </w:r>
          </w:p>
        </w:tc>
        <w:tc>
          <w:tcPr>
            <w:tcW w:w="2760" w:type="dxa"/>
            <w:tcBorders>
              <w:top w:val="single" w:sz="6" w:space="0" w:color="16B5C4"/>
              <w:left w:val="single" w:sz="6" w:space="0" w:color="16B5C4"/>
              <w:bottom w:val="single" w:sz="6" w:space="0" w:color="16B5C4"/>
              <w:right w:val="single" w:sz="6" w:space="0" w:color="16B5C4"/>
            </w:tcBorders>
            <w:shd w:val="clear" w:color="auto" w:fill="FFFFFF"/>
            <w:vAlign w:val="center"/>
          </w:tcPr>
          <w:p w14:paraId="27184929" w14:textId="77777777" w:rsidR="006A428D" w:rsidRDefault="006A428D">
            <w:pPr>
              <w:spacing w:before="0" w:after="160" w:line="259" w:lineRule="auto"/>
              <w:ind w:left="120" w:right="120"/>
              <w:jc w:val="center"/>
              <w:rPr>
                <w:b/>
                <w:sz w:val="18"/>
                <w:szCs w:val="18"/>
              </w:rPr>
            </w:pPr>
          </w:p>
        </w:tc>
      </w:tr>
    </w:tbl>
    <w:p w14:paraId="5741316B" w14:textId="77777777" w:rsidR="006A428D" w:rsidRDefault="006A428D">
      <w:pPr>
        <w:spacing w:after="0"/>
      </w:pPr>
    </w:p>
    <w:p w14:paraId="7B11C789" w14:textId="77777777" w:rsidR="006A428D" w:rsidRDefault="00680A17">
      <w:pPr>
        <w:numPr>
          <w:ilvl w:val="0"/>
          <w:numId w:val="8"/>
        </w:numPr>
        <w:spacing w:after="0"/>
        <w:jc w:val="both"/>
      </w:pPr>
      <w:r>
        <w:t>Registro de todas las aportaciones en una cartulina que puede colgarse en el aula para retomar al final de la unidad.</w:t>
      </w:r>
    </w:p>
    <w:p w14:paraId="7420C1A9" w14:textId="77777777" w:rsidR="006A428D" w:rsidRDefault="00680A17">
      <w:pPr>
        <w:keepNext/>
        <w:keepLines/>
        <w:numPr>
          <w:ilvl w:val="0"/>
          <w:numId w:val="10"/>
        </w:numPr>
        <w:spacing w:before="240" w:after="80"/>
        <w:jc w:val="both"/>
        <w:rPr>
          <w:b/>
          <w:color w:val="16B5C4"/>
        </w:rPr>
      </w:pPr>
      <w:r>
        <w:rPr>
          <w:b/>
          <w:color w:val="16B5C4"/>
        </w:rPr>
        <w:t>Motivación inicial</w:t>
      </w:r>
    </w:p>
    <w:p w14:paraId="27B26A01" w14:textId="77777777" w:rsidR="006A428D" w:rsidRDefault="00680A17">
      <w:pPr>
        <w:numPr>
          <w:ilvl w:val="0"/>
          <w:numId w:val="8"/>
        </w:numPr>
        <w:spacing w:after="0"/>
        <w:jc w:val="both"/>
      </w:pPr>
      <w:r>
        <w:t xml:space="preserve">Lluvia de ideas en torno al ODS 16: Paz, justicia e instituciones sólidas. El alumnado, en parejas, propondrá un eslogan a partir del texto del ODS, luego, </w:t>
      </w:r>
      <w:r>
        <w:lastRenderedPageBreak/>
        <w:t xml:space="preserve">crearán un único eslogan con las propuestas de toda la clase. Será esencial que queden recogidos en </w:t>
      </w:r>
      <w:proofErr w:type="gramStart"/>
      <w:r>
        <w:t>este conceptos</w:t>
      </w:r>
      <w:proofErr w:type="gramEnd"/>
      <w:r>
        <w:t xml:space="preserve"> clave como paz, fraternidad, religión…, o sus sinónimos.</w:t>
      </w:r>
    </w:p>
    <w:p w14:paraId="02997AB7" w14:textId="77777777" w:rsidR="006A428D" w:rsidRDefault="00680A17">
      <w:pPr>
        <w:numPr>
          <w:ilvl w:val="0"/>
          <w:numId w:val="8"/>
        </w:numPr>
        <w:spacing w:before="0" w:after="0"/>
        <w:jc w:val="both"/>
      </w:pPr>
      <w:r>
        <w:t xml:space="preserve">Lectura de testimonios de deportistas que muestran que la dimensión religiosa está presente en cualquier ámbito de la vida humana y realización de las actividades propuestas. </w:t>
      </w:r>
    </w:p>
    <w:p w14:paraId="5505637E" w14:textId="77777777" w:rsidR="006A428D" w:rsidRDefault="00680A17">
      <w:pPr>
        <w:numPr>
          <w:ilvl w:val="0"/>
          <w:numId w:val="8"/>
        </w:numPr>
        <w:spacing w:before="0" w:after="0"/>
        <w:jc w:val="both"/>
      </w:pPr>
      <w:r>
        <w:t>Lectura individual de textos sobre los distintos modos de expresar la experiencia religiosa.</w:t>
      </w:r>
    </w:p>
    <w:p w14:paraId="4AC6CEA3" w14:textId="77777777" w:rsidR="006A428D" w:rsidRDefault="006A428D">
      <w:pPr>
        <w:spacing w:after="0"/>
        <w:ind w:left="720"/>
      </w:pPr>
    </w:p>
    <w:tbl>
      <w:tblPr>
        <w:tblStyle w:val="af1"/>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3028DE8D"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47F22958" w14:textId="77777777" w:rsidR="006A428D" w:rsidRDefault="00680A17">
            <w:pPr>
              <w:spacing w:before="0" w:after="0"/>
              <w:ind w:left="113"/>
              <w:jc w:val="center"/>
              <w:rPr>
                <w:b/>
                <w:color w:val="FFFFFF"/>
                <w:sz w:val="20"/>
                <w:szCs w:val="20"/>
              </w:rPr>
            </w:pPr>
            <w:r>
              <w:rPr>
                <w:b/>
                <w:color w:val="FFFFFF"/>
                <w:sz w:val="20"/>
                <w:szCs w:val="20"/>
              </w:rPr>
              <w:t>Recursos</w:t>
            </w:r>
          </w:p>
        </w:tc>
      </w:tr>
      <w:tr w:rsidR="006A428D" w14:paraId="7E78A1A4" w14:textId="77777777">
        <w:trPr>
          <w:trHeight w:val="964"/>
          <w:jc w:val="center"/>
        </w:trPr>
        <w:tc>
          <w:tcPr>
            <w:tcW w:w="4345" w:type="dxa"/>
            <w:tcBorders>
              <w:top w:val="single" w:sz="48" w:space="0" w:color="FFFFFF"/>
            </w:tcBorders>
            <w:shd w:val="clear" w:color="auto" w:fill="auto"/>
            <w:tcMar>
              <w:top w:w="170" w:type="dxa"/>
              <w:bottom w:w="170" w:type="dxa"/>
            </w:tcMar>
          </w:tcPr>
          <w:p w14:paraId="2AEE88F0" w14:textId="77777777" w:rsidR="006A428D" w:rsidRDefault="00680A17">
            <w:pPr>
              <w:numPr>
                <w:ilvl w:val="0"/>
                <w:numId w:val="7"/>
              </w:numPr>
              <w:spacing w:before="0" w:after="0"/>
            </w:pPr>
            <w:r>
              <w:rPr>
                <w:sz w:val="18"/>
                <w:szCs w:val="18"/>
              </w:rPr>
              <w:t>Libro del alumno.</w:t>
            </w:r>
          </w:p>
          <w:p w14:paraId="1C081E21" w14:textId="77777777" w:rsidR="006A428D" w:rsidRDefault="00680A17">
            <w:pPr>
              <w:numPr>
                <w:ilvl w:val="0"/>
                <w:numId w:val="7"/>
              </w:numPr>
              <w:ind w:hanging="360"/>
            </w:pPr>
            <w:r>
              <w:rPr>
                <w:sz w:val="18"/>
                <w:szCs w:val="18"/>
              </w:rPr>
              <w:t>Enlaces propuestos.</w:t>
            </w:r>
          </w:p>
        </w:tc>
      </w:tr>
    </w:tbl>
    <w:p w14:paraId="74DDFF9E" w14:textId="77777777" w:rsidR="006A428D" w:rsidRDefault="00680A17">
      <w:pPr>
        <w:keepNext/>
        <w:keepLines/>
        <w:spacing w:before="360" w:after="240"/>
        <w:jc w:val="both"/>
        <w:rPr>
          <w:b/>
          <w:i/>
          <w:color w:val="7F7F7F"/>
          <w:sz w:val="24"/>
          <w:szCs w:val="24"/>
        </w:rPr>
      </w:pPr>
      <w:r>
        <w:rPr>
          <w:b/>
          <w:i/>
          <w:color w:val="7F7F7F"/>
          <w:sz w:val="24"/>
          <w:szCs w:val="24"/>
        </w:rPr>
        <w:t>Desarrollo</w:t>
      </w:r>
    </w:p>
    <w:p w14:paraId="03A45819" w14:textId="77777777" w:rsidR="006A428D" w:rsidRDefault="00680A17">
      <w:pPr>
        <w:keepNext/>
        <w:keepLines/>
        <w:numPr>
          <w:ilvl w:val="0"/>
          <w:numId w:val="10"/>
        </w:numPr>
        <w:spacing w:before="240" w:after="80"/>
        <w:jc w:val="both"/>
        <w:rPr>
          <w:b/>
          <w:color w:val="16B5C4"/>
        </w:rPr>
      </w:pPr>
      <w:r>
        <w:rPr>
          <w:b/>
          <w:color w:val="16B5C4"/>
        </w:rPr>
        <w:t>Investigación e información</w:t>
      </w:r>
    </w:p>
    <w:p w14:paraId="52D468C2" w14:textId="77777777" w:rsidR="006A428D" w:rsidRDefault="00680A17">
      <w:pPr>
        <w:numPr>
          <w:ilvl w:val="0"/>
          <w:numId w:val="8"/>
        </w:numPr>
        <w:spacing w:after="0"/>
        <w:jc w:val="both"/>
      </w:pPr>
      <w:r>
        <w:t>Análisis de textos e investigación profunda sobre la experiencia religiosa de personas de distintas culturas, puesta de manifiesto a través de sus oraciones, poemas u otros elementos que las identifican ante la sociedad.</w:t>
      </w:r>
    </w:p>
    <w:p w14:paraId="39C3C4BA" w14:textId="77777777" w:rsidR="006A428D" w:rsidRDefault="00680A17">
      <w:pPr>
        <w:numPr>
          <w:ilvl w:val="0"/>
          <w:numId w:val="8"/>
        </w:numPr>
        <w:spacing w:before="0" w:after="0"/>
        <w:jc w:val="both"/>
      </w:pPr>
      <w:r>
        <w:t>Visionado de fotografías y lectura de textos sobre los espacios sagrados de diversas religiones, valorando el significado que tienen estos en la vida de los creyentes y como patrimonio cultural de la humanidad.</w:t>
      </w:r>
    </w:p>
    <w:p w14:paraId="265EDCC7" w14:textId="77777777" w:rsidR="006A428D" w:rsidRDefault="00680A17">
      <w:pPr>
        <w:numPr>
          <w:ilvl w:val="0"/>
          <w:numId w:val="8"/>
        </w:numPr>
        <w:spacing w:before="0" w:after="0"/>
        <w:jc w:val="both"/>
      </w:pPr>
      <w:r>
        <w:t>Identificación de los tiempos sagrados, de los ritos y de los símbolos en las religiones monoteístas y otras religiones, a partir del desarrollo de las actividades propuestas, entre las cuales investigaciones individuales y en grupo o lecturas de opinión.</w:t>
      </w:r>
    </w:p>
    <w:p w14:paraId="20488387" w14:textId="77777777" w:rsidR="006A428D" w:rsidRDefault="00680A17">
      <w:pPr>
        <w:numPr>
          <w:ilvl w:val="0"/>
          <w:numId w:val="8"/>
        </w:numPr>
        <w:spacing w:before="0" w:after="0"/>
        <w:jc w:val="both"/>
      </w:pPr>
      <w:r>
        <w:t>Escucha atenta y toma de apuntes.</w:t>
      </w:r>
    </w:p>
    <w:p w14:paraId="18EAA597" w14:textId="77777777" w:rsidR="006A428D" w:rsidRDefault="00680A17">
      <w:pPr>
        <w:keepNext/>
        <w:keepLines/>
        <w:numPr>
          <w:ilvl w:val="0"/>
          <w:numId w:val="10"/>
        </w:numPr>
        <w:spacing w:before="240" w:after="80"/>
        <w:rPr>
          <w:b/>
          <w:i/>
          <w:color w:val="16B5C4"/>
        </w:rPr>
      </w:pPr>
      <w:r>
        <w:rPr>
          <w:b/>
          <w:color w:val="16B5C4"/>
        </w:rPr>
        <w:t>Estructuración y consolidación</w:t>
      </w:r>
    </w:p>
    <w:p w14:paraId="7CDF59A2" w14:textId="77777777" w:rsidR="006A428D" w:rsidRDefault="00680A17">
      <w:pPr>
        <w:numPr>
          <w:ilvl w:val="0"/>
          <w:numId w:val="8"/>
        </w:numPr>
        <w:spacing w:before="0" w:after="0"/>
        <w:jc w:val="both"/>
      </w:pPr>
      <w:r>
        <w:t xml:space="preserve">Exposiciones, argumentaciones, debates y puesta en común de las ideas adquiridas sobre los distintos saberes básicos trabajados y el resto de </w:t>
      </w:r>
      <w:proofErr w:type="gramStart"/>
      <w:r>
        <w:t>contenidos</w:t>
      </w:r>
      <w:proofErr w:type="gramEnd"/>
      <w:r>
        <w:t xml:space="preserve"> propuestos en la unidad: </w:t>
      </w:r>
    </w:p>
    <w:p w14:paraId="1F7E9C81" w14:textId="77777777" w:rsidR="006A428D" w:rsidRDefault="00680A17">
      <w:pPr>
        <w:numPr>
          <w:ilvl w:val="0"/>
          <w:numId w:val="9"/>
        </w:numPr>
        <w:spacing w:before="0" w:after="0"/>
        <w:jc w:val="both"/>
      </w:pPr>
      <w:r>
        <w:t>Enumeración y ejemplificación de elementos, momentos o símbolos con que puede expresarse la experiencia religiosa.</w:t>
      </w:r>
    </w:p>
    <w:p w14:paraId="5746D60E" w14:textId="77777777" w:rsidR="006A428D" w:rsidRDefault="00680A17">
      <w:pPr>
        <w:numPr>
          <w:ilvl w:val="0"/>
          <w:numId w:val="9"/>
        </w:numPr>
        <w:spacing w:before="0" w:after="0"/>
        <w:jc w:val="both"/>
      </w:pPr>
      <w:r>
        <w:t>Realización de actividades en las que, partiendo de su experiencia religiosa, pueda valorar —sin juzgar— la experiencia de otros.</w:t>
      </w:r>
    </w:p>
    <w:p w14:paraId="538EC514" w14:textId="77777777" w:rsidR="006A428D" w:rsidRDefault="00680A17">
      <w:pPr>
        <w:numPr>
          <w:ilvl w:val="0"/>
          <w:numId w:val="9"/>
        </w:numPr>
        <w:spacing w:before="0" w:after="0"/>
        <w:jc w:val="both"/>
      </w:pPr>
      <w:r>
        <w:t xml:space="preserve">Definición de las diferencias y similitudes existentes entre los espacios y tiempos sagrados, los ritos y los símbolos en el cristianismo y otras religiones. </w:t>
      </w:r>
    </w:p>
    <w:p w14:paraId="272B82FC" w14:textId="77777777" w:rsidR="006A428D" w:rsidRDefault="006A428D">
      <w:pPr>
        <w:spacing w:before="0" w:after="0"/>
      </w:pPr>
    </w:p>
    <w:tbl>
      <w:tblPr>
        <w:tblStyle w:val="af2"/>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58B71EC6"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4B4CB48B" w14:textId="77777777" w:rsidR="006A428D" w:rsidRDefault="00680A17">
            <w:pPr>
              <w:spacing w:before="0" w:after="0"/>
              <w:ind w:left="113"/>
              <w:jc w:val="center"/>
              <w:rPr>
                <w:b/>
                <w:color w:val="FFFFFF"/>
                <w:sz w:val="20"/>
                <w:szCs w:val="20"/>
              </w:rPr>
            </w:pPr>
            <w:r>
              <w:rPr>
                <w:b/>
                <w:color w:val="FFFFFF"/>
                <w:sz w:val="20"/>
                <w:szCs w:val="20"/>
              </w:rPr>
              <w:lastRenderedPageBreak/>
              <w:t>Recursos</w:t>
            </w:r>
          </w:p>
        </w:tc>
      </w:tr>
      <w:tr w:rsidR="006A428D" w14:paraId="6071C8F0" w14:textId="77777777">
        <w:trPr>
          <w:jc w:val="center"/>
        </w:trPr>
        <w:tc>
          <w:tcPr>
            <w:tcW w:w="4345" w:type="dxa"/>
            <w:tcBorders>
              <w:top w:val="single" w:sz="48" w:space="0" w:color="FFFFFF"/>
            </w:tcBorders>
            <w:shd w:val="clear" w:color="auto" w:fill="auto"/>
            <w:tcMar>
              <w:top w:w="170" w:type="dxa"/>
              <w:bottom w:w="170" w:type="dxa"/>
            </w:tcMar>
          </w:tcPr>
          <w:p w14:paraId="04246973" w14:textId="77777777" w:rsidR="006A428D" w:rsidRDefault="00680A17">
            <w:pPr>
              <w:numPr>
                <w:ilvl w:val="0"/>
                <w:numId w:val="7"/>
              </w:numPr>
              <w:ind w:hanging="360"/>
            </w:pPr>
            <w:r>
              <w:rPr>
                <w:sz w:val="18"/>
                <w:szCs w:val="18"/>
              </w:rPr>
              <w:t>Libro del alumno.</w:t>
            </w:r>
          </w:p>
          <w:p w14:paraId="03EE1A40" w14:textId="77777777" w:rsidR="006A428D" w:rsidRDefault="00680A17">
            <w:pPr>
              <w:numPr>
                <w:ilvl w:val="0"/>
                <w:numId w:val="7"/>
              </w:numPr>
              <w:ind w:hanging="360"/>
            </w:pPr>
            <w:r>
              <w:rPr>
                <w:sz w:val="18"/>
                <w:szCs w:val="18"/>
              </w:rPr>
              <w:t>Enlaces propuestos.</w:t>
            </w:r>
          </w:p>
        </w:tc>
      </w:tr>
    </w:tbl>
    <w:p w14:paraId="0836882A" w14:textId="77777777" w:rsidR="006A428D" w:rsidRDefault="00680A17">
      <w:pPr>
        <w:keepNext/>
        <w:keepLines/>
        <w:spacing w:before="360" w:after="240"/>
        <w:rPr>
          <w:b/>
          <w:i/>
          <w:color w:val="7F7F7F"/>
          <w:sz w:val="24"/>
          <w:szCs w:val="24"/>
        </w:rPr>
      </w:pPr>
      <w:r>
        <w:rPr>
          <w:b/>
          <w:i/>
          <w:color w:val="7F7F7F"/>
          <w:sz w:val="24"/>
          <w:szCs w:val="24"/>
        </w:rPr>
        <w:t xml:space="preserve">Cierre </w:t>
      </w:r>
    </w:p>
    <w:p w14:paraId="2F127918" w14:textId="77777777" w:rsidR="006A428D" w:rsidRDefault="00680A17">
      <w:pPr>
        <w:keepNext/>
        <w:keepLines/>
        <w:numPr>
          <w:ilvl w:val="0"/>
          <w:numId w:val="10"/>
        </w:numPr>
        <w:spacing w:before="240" w:after="80"/>
        <w:rPr>
          <w:b/>
          <w:color w:val="16B5C4"/>
        </w:rPr>
      </w:pPr>
      <w:r>
        <w:rPr>
          <w:b/>
          <w:color w:val="16B5C4"/>
        </w:rPr>
        <w:t>Síntesis/evaluación</w:t>
      </w:r>
    </w:p>
    <w:p w14:paraId="72BC4C48" w14:textId="77777777" w:rsidR="006A428D" w:rsidRDefault="00680A17">
      <w:pPr>
        <w:numPr>
          <w:ilvl w:val="0"/>
          <w:numId w:val="8"/>
        </w:numPr>
        <w:spacing w:before="0" w:after="0"/>
        <w:jc w:val="both"/>
      </w:pPr>
      <w:r>
        <w:t>Revisión, discusión, análisis y enriquecimiento de los contenidos vistos en la unidad de manera que conformen un todo coherente que ayude a entender su sentido.</w:t>
      </w:r>
    </w:p>
    <w:p w14:paraId="3CC759B2" w14:textId="77777777" w:rsidR="006A428D" w:rsidRDefault="00680A17">
      <w:pPr>
        <w:numPr>
          <w:ilvl w:val="0"/>
          <w:numId w:val="8"/>
        </w:numPr>
        <w:spacing w:before="0" w:after="0"/>
        <w:jc w:val="both"/>
      </w:pPr>
      <w:r>
        <w:t>Resolución de actividades finales de «Organizamos las ideas».</w:t>
      </w:r>
    </w:p>
    <w:p w14:paraId="46C8DF19" w14:textId="77777777" w:rsidR="006A428D" w:rsidRDefault="00680A17">
      <w:pPr>
        <w:numPr>
          <w:ilvl w:val="0"/>
          <w:numId w:val="8"/>
        </w:numPr>
        <w:spacing w:before="0" w:after="0"/>
        <w:jc w:val="both"/>
      </w:pPr>
      <w:r>
        <w:t>Ejecución y resolución de «El reto».</w:t>
      </w:r>
    </w:p>
    <w:p w14:paraId="2323AF54" w14:textId="77777777" w:rsidR="006A428D" w:rsidRDefault="00680A17">
      <w:pPr>
        <w:numPr>
          <w:ilvl w:val="0"/>
          <w:numId w:val="8"/>
        </w:numPr>
        <w:spacing w:before="0" w:after="0"/>
        <w:jc w:val="both"/>
      </w:pPr>
      <w:r>
        <w:t>Reflexión e interiorización. «Hacia el interior: El poder del gesto».</w:t>
      </w:r>
    </w:p>
    <w:p w14:paraId="2B09FCEA" w14:textId="77777777" w:rsidR="006A428D" w:rsidRDefault="006A428D">
      <w:pPr>
        <w:widowControl w:val="0"/>
        <w:ind w:left="1077"/>
        <w:jc w:val="both"/>
        <w:rPr>
          <w:rFonts w:ascii="Verdana" w:eastAsia="Verdana" w:hAnsi="Verdana" w:cs="Verdana"/>
          <w:sz w:val="20"/>
          <w:szCs w:val="20"/>
        </w:rPr>
      </w:pPr>
    </w:p>
    <w:tbl>
      <w:tblPr>
        <w:tblStyle w:val="af3"/>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4168CBBA"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393856DA" w14:textId="77777777" w:rsidR="006A428D" w:rsidRDefault="00680A17">
            <w:pPr>
              <w:spacing w:before="0" w:after="0"/>
              <w:ind w:left="113"/>
              <w:jc w:val="center"/>
              <w:rPr>
                <w:b/>
                <w:color w:val="FFFFFF"/>
                <w:sz w:val="20"/>
                <w:szCs w:val="20"/>
              </w:rPr>
            </w:pPr>
            <w:r>
              <w:rPr>
                <w:b/>
                <w:color w:val="FFFFFF"/>
                <w:sz w:val="20"/>
                <w:szCs w:val="20"/>
              </w:rPr>
              <w:t>Recursos</w:t>
            </w:r>
          </w:p>
        </w:tc>
      </w:tr>
      <w:tr w:rsidR="006A428D" w14:paraId="6BD89EB8" w14:textId="77777777">
        <w:trPr>
          <w:jc w:val="center"/>
        </w:trPr>
        <w:tc>
          <w:tcPr>
            <w:tcW w:w="4345" w:type="dxa"/>
            <w:tcBorders>
              <w:top w:val="single" w:sz="48" w:space="0" w:color="FFFFFF"/>
            </w:tcBorders>
            <w:shd w:val="clear" w:color="auto" w:fill="auto"/>
            <w:tcMar>
              <w:top w:w="170" w:type="dxa"/>
              <w:bottom w:w="170" w:type="dxa"/>
            </w:tcMar>
          </w:tcPr>
          <w:p w14:paraId="6C5C72F0" w14:textId="77777777" w:rsidR="006A428D" w:rsidRDefault="00680A17">
            <w:pPr>
              <w:numPr>
                <w:ilvl w:val="0"/>
                <w:numId w:val="7"/>
              </w:numPr>
              <w:ind w:hanging="360"/>
            </w:pPr>
            <w:r>
              <w:rPr>
                <w:sz w:val="18"/>
                <w:szCs w:val="18"/>
              </w:rPr>
              <w:t>Libro del alumno.</w:t>
            </w:r>
          </w:p>
          <w:p w14:paraId="31B24F42" w14:textId="77777777" w:rsidR="006A428D" w:rsidRDefault="00680A17">
            <w:pPr>
              <w:numPr>
                <w:ilvl w:val="0"/>
                <w:numId w:val="7"/>
              </w:numPr>
              <w:ind w:hanging="360"/>
            </w:pPr>
            <w:r>
              <w:rPr>
                <w:sz w:val="18"/>
                <w:szCs w:val="18"/>
              </w:rPr>
              <w:t>Enlaces propuestos.</w:t>
            </w:r>
          </w:p>
          <w:p w14:paraId="20976A60" w14:textId="77777777" w:rsidR="006A428D" w:rsidRDefault="006A428D">
            <w:pPr>
              <w:ind w:left="527" w:hanging="357"/>
              <w:rPr>
                <w:sz w:val="18"/>
                <w:szCs w:val="18"/>
              </w:rPr>
            </w:pPr>
          </w:p>
        </w:tc>
      </w:tr>
    </w:tbl>
    <w:p w14:paraId="704DDB5F" w14:textId="77777777" w:rsidR="006A428D" w:rsidRDefault="00680A17">
      <w:pPr>
        <w:rPr>
          <w:b/>
          <w:i/>
          <w:color w:val="2E4489"/>
          <w:sz w:val="28"/>
          <w:szCs w:val="28"/>
        </w:rPr>
      </w:pPr>
      <w:r>
        <w:rPr>
          <w:b/>
          <w:i/>
          <w:color w:val="2E4489"/>
          <w:sz w:val="28"/>
          <w:szCs w:val="28"/>
        </w:rPr>
        <w:t>Resolución de la situación de aprendizaje</w:t>
      </w:r>
    </w:p>
    <w:p w14:paraId="75E5C651" w14:textId="77777777" w:rsidR="006A428D" w:rsidRDefault="006A428D">
      <w:pPr>
        <w:rPr>
          <w:b/>
          <w:i/>
          <w:color w:val="2E4489"/>
          <w:sz w:val="28"/>
          <w:szCs w:val="28"/>
        </w:rPr>
      </w:pPr>
    </w:p>
    <w:p w14:paraId="0AF6068B" w14:textId="77777777" w:rsidR="006A428D" w:rsidRDefault="00680A17">
      <w:pPr>
        <w:numPr>
          <w:ilvl w:val="0"/>
          <w:numId w:val="8"/>
        </w:numPr>
        <w:spacing w:after="0"/>
        <w:jc w:val="both"/>
      </w:pPr>
      <w:r>
        <w:t xml:space="preserve">Visualización y escucha en gran grupo de los diálogos entre dos amigos o amigas donde uno explica al otro su vivencia religiosa y el otro intenta entenderla sin haber experimentado nada parecido. </w:t>
      </w:r>
    </w:p>
    <w:p w14:paraId="1B65B261" w14:textId="77777777" w:rsidR="006A428D" w:rsidRDefault="00680A17">
      <w:pPr>
        <w:numPr>
          <w:ilvl w:val="0"/>
          <w:numId w:val="8"/>
        </w:numPr>
        <w:spacing w:before="0"/>
        <w:jc w:val="both"/>
      </w:pPr>
      <w:r>
        <w:t xml:space="preserve">Puesta en común de las respuestas a las cuestiones relacionadas con la experiencia de meditación de Pablo </w:t>
      </w:r>
      <w:proofErr w:type="spellStart"/>
      <w:r>
        <w:t>d’Ors</w:t>
      </w:r>
      <w:proofErr w:type="spellEnd"/>
      <w:r>
        <w:t xml:space="preserve"> que ayudan a este a escapar del ruido para profundizar en la oración.</w:t>
      </w:r>
    </w:p>
    <w:p w14:paraId="2778E957" w14:textId="77777777" w:rsidR="006A428D" w:rsidRDefault="006A428D">
      <w:pPr>
        <w:keepNext/>
        <w:keepLines/>
        <w:spacing w:before="360" w:line="240" w:lineRule="auto"/>
        <w:ind w:hanging="567"/>
        <w:rPr>
          <w:b/>
          <w:color w:val="16B5C4"/>
          <w:sz w:val="28"/>
          <w:szCs w:val="28"/>
        </w:rPr>
      </w:pPr>
    </w:p>
    <w:p w14:paraId="649C67A0" w14:textId="77777777" w:rsidR="006A428D" w:rsidRDefault="006A428D">
      <w:pPr>
        <w:rPr>
          <w:b/>
          <w:color w:val="16B5C4"/>
          <w:sz w:val="28"/>
          <w:szCs w:val="28"/>
        </w:rPr>
      </w:pPr>
    </w:p>
    <w:p w14:paraId="5F4047BB" w14:textId="77777777" w:rsidR="006A428D" w:rsidRDefault="00680A17">
      <w:pPr>
        <w:keepNext/>
        <w:keepLines/>
        <w:spacing w:before="360" w:line="240" w:lineRule="auto"/>
        <w:ind w:hanging="567"/>
      </w:pPr>
      <w:r>
        <w:rPr>
          <w:b/>
          <w:color w:val="16B5C4"/>
          <w:sz w:val="28"/>
          <w:szCs w:val="28"/>
        </w:rPr>
        <w:lastRenderedPageBreak/>
        <w:t>d. Evaluación</w:t>
      </w:r>
    </w:p>
    <w:p w14:paraId="400CAC46" w14:textId="77777777" w:rsidR="006A428D" w:rsidRDefault="006A428D">
      <w:pPr>
        <w:keepNext/>
        <w:keepLines/>
        <w:spacing w:before="360" w:line="240" w:lineRule="auto"/>
        <w:ind w:hanging="567"/>
      </w:pPr>
    </w:p>
    <w:tbl>
      <w:tblPr>
        <w:tblStyle w:val="af4"/>
        <w:tblW w:w="9900" w:type="dxa"/>
        <w:jc w:val="center"/>
        <w:tblInd w:w="0" w:type="dxa"/>
        <w:tblBorders>
          <w:insideH w:val="single" w:sz="8" w:space="0" w:color="000000"/>
          <w:insideV w:val="single" w:sz="8" w:space="0" w:color="000000"/>
        </w:tblBorders>
        <w:tblLayout w:type="fixed"/>
        <w:tblLook w:val="0600" w:firstRow="0" w:lastRow="0" w:firstColumn="0" w:lastColumn="0" w:noHBand="1" w:noVBand="1"/>
      </w:tblPr>
      <w:tblGrid>
        <w:gridCol w:w="1695"/>
        <w:gridCol w:w="1575"/>
        <w:gridCol w:w="1905"/>
        <w:gridCol w:w="1620"/>
        <w:gridCol w:w="1620"/>
        <w:gridCol w:w="1485"/>
      </w:tblGrid>
      <w:tr w:rsidR="006A428D" w14:paraId="7710B06F" w14:textId="77777777">
        <w:trPr>
          <w:trHeight w:val="420"/>
          <w:jc w:val="center"/>
        </w:trPr>
        <w:tc>
          <w:tcPr>
            <w:tcW w:w="8415" w:type="dxa"/>
            <w:gridSpan w:val="5"/>
            <w:tcBorders>
              <w:top w:val="nil"/>
              <w:bottom w:val="single" w:sz="48" w:space="0" w:color="FFFFFF"/>
              <w:right w:val="single" w:sz="48" w:space="0" w:color="FFFFFF"/>
            </w:tcBorders>
            <w:shd w:val="clear" w:color="auto" w:fill="16B5C4"/>
            <w:tcMar>
              <w:top w:w="100" w:type="dxa"/>
              <w:left w:w="100" w:type="dxa"/>
              <w:bottom w:w="100" w:type="dxa"/>
              <w:right w:w="100" w:type="dxa"/>
            </w:tcMar>
            <w:vAlign w:val="center"/>
          </w:tcPr>
          <w:p w14:paraId="4139BD04" w14:textId="77777777" w:rsidR="006A428D" w:rsidRDefault="00680A17">
            <w:pPr>
              <w:spacing w:before="0" w:after="0"/>
              <w:ind w:left="113"/>
              <w:jc w:val="center"/>
              <w:rPr>
                <w:b/>
                <w:color w:val="FFFFFF"/>
                <w:sz w:val="20"/>
                <w:szCs w:val="20"/>
              </w:rPr>
            </w:pPr>
            <w:r>
              <w:rPr>
                <w:b/>
                <w:color w:val="FFFFFF"/>
                <w:sz w:val="20"/>
                <w:szCs w:val="20"/>
              </w:rPr>
              <w:t>Rúbrica de la SA</w:t>
            </w:r>
          </w:p>
        </w:tc>
        <w:tc>
          <w:tcPr>
            <w:tcW w:w="1485" w:type="dxa"/>
            <w:vMerge w:val="restart"/>
            <w:tcBorders>
              <w:left w:val="single" w:sz="48" w:space="0" w:color="FFFFFF"/>
            </w:tcBorders>
            <w:shd w:val="clear" w:color="auto" w:fill="auto"/>
            <w:tcMar>
              <w:top w:w="100" w:type="dxa"/>
              <w:left w:w="100" w:type="dxa"/>
              <w:bottom w:w="100" w:type="dxa"/>
              <w:right w:w="100" w:type="dxa"/>
            </w:tcMar>
          </w:tcPr>
          <w:p w14:paraId="5F151625" w14:textId="77777777" w:rsidR="006A428D" w:rsidRDefault="006A428D">
            <w:pPr>
              <w:ind w:left="114"/>
              <w:rPr>
                <w:sz w:val="16"/>
                <w:szCs w:val="16"/>
              </w:rPr>
            </w:pPr>
          </w:p>
          <w:p w14:paraId="46FF8586" w14:textId="77777777" w:rsidR="006A428D" w:rsidRDefault="00680A17">
            <w:pPr>
              <w:ind w:left="114"/>
              <w:rPr>
                <w:sz w:val="16"/>
                <w:szCs w:val="16"/>
              </w:rPr>
            </w:pPr>
            <w:r>
              <w:rPr>
                <w:sz w:val="16"/>
                <w:szCs w:val="16"/>
              </w:rPr>
              <w:t>Instrumentos/</w:t>
            </w:r>
          </w:p>
          <w:p w14:paraId="53B237BA" w14:textId="77777777" w:rsidR="006A428D" w:rsidRDefault="00680A17">
            <w:pPr>
              <w:ind w:left="114"/>
              <w:rPr>
                <w:sz w:val="16"/>
                <w:szCs w:val="16"/>
              </w:rPr>
            </w:pPr>
            <w:r>
              <w:rPr>
                <w:sz w:val="16"/>
                <w:szCs w:val="16"/>
              </w:rPr>
              <w:t>Actividades</w:t>
            </w:r>
          </w:p>
        </w:tc>
      </w:tr>
      <w:tr w:rsidR="006A428D" w14:paraId="1800D830" w14:textId="77777777">
        <w:trPr>
          <w:trHeight w:val="400"/>
          <w:jc w:val="center"/>
        </w:trPr>
        <w:tc>
          <w:tcPr>
            <w:tcW w:w="1695" w:type="dxa"/>
            <w:tcBorders>
              <w:top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564D98AB" w14:textId="77777777" w:rsidR="006A428D" w:rsidRDefault="00680A17">
            <w:pPr>
              <w:spacing w:before="0" w:after="0"/>
              <w:ind w:left="113"/>
              <w:jc w:val="center"/>
              <w:rPr>
                <w:b/>
                <w:color w:val="FFFFFF"/>
                <w:sz w:val="20"/>
                <w:szCs w:val="20"/>
              </w:rPr>
            </w:pPr>
            <w:r>
              <w:rPr>
                <w:b/>
                <w:color w:val="FFFFFF"/>
                <w:sz w:val="20"/>
                <w:szCs w:val="20"/>
              </w:rPr>
              <w:t>Competencias específicas</w:t>
            </w:r>
          </w:p>
        </w:tc>
        <w:tc>
          <w:tcPr>
            <w:tcW w:w="1575"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79E6CC2F"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26340EC7" w14:textId="77777777" w:rsidR="006A428D" w:rsidRDefault="00680A17">
            <w:pPr>
              <w:spacing w:before="0" w:after="0"/>
              <w:ind w:left="113"/>
              <w:jc w:val="center"/>
              <w:rPr>
                <w:b/>
                <w:color w:val="FFFFFF"/>
                <w:sz w:val="20"/>
                <w:szCs w:val="20"/>
              </w:rPr>
            </w:pPr>
            <w:r>
              <w:rPr>
                <w:b/>
                <w:color w:val="FFFFFF"/>
                <w:sz w:val="20"/>
                <w:szCs w:val="20"/>
              </w:rPr>
              <w:t>Nivel 1</w:t>
            </w:r>
          </w:p>
        </w:tc>
        <w:tc>
          <w:tcPr>
            <w:tcW w:w="1905"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3627AAC1"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2ACE8C60" w14:textId="77777777" w:rsidR="006A428D" w:rsidRDefault="00680A17">
            <w:pPr>
              <w:spacing w:before="0" w:after="0"/>
              <w:ind w:left="113"/>
              <w:jc w:val="center"/>
              <w:rPr>
                <w:b/>
                <w:color w:val="FFFFFF"/>
                <w:sz w:val="20"/>
                <w:szCs w:val="20"/>
              </w:rPr>
            </w:pPr>
            <w:r>
              <w:rPr>
                <w:b/>
                <w:color w:val="FFFFFF"/>
                <w:sz w:val="20"/>
                <w:szCs w:val="20"/>
              </w:rPr>
              <w:t>Nivel 2</w:t>
            </w:r>
          </w:p>
        </w:tc>
        <w:tc>
          <w:tcPr>
            <w:tcW w:w="162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50EC05AE"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09A2D701" w14:textId="77777777" w:rsidR="006A428D" w:rsidRDefault="00680A17">
            <w:pPr>
              <w:spacing w:before="0" w:after="0"/>
              <w:ind w:left="113"/>
              <w:jc w:val="center"/>
              <w:rPr>
                <w:b/>
                <w:color w:val="FFFFFF"/>
                <w:sz w:val="20"/>
                <w:szCs w:val="20"/>
              </w:rPr>
            </w:pPr>
            <w:r>
              <w:rPr>
                <w:b/>
                <w:color w:val="FFFFFF"/>
                <w:sz w:val="20"/>
                <w:szCs w:val="20"/>
              </w:rPr>
              <w:t>Nivel 3</w:t>
            </w:r>
          </w:p>
        </w:tc>
        <w:tc>
          <w:tcPr>
            <w:tcW w:w="162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471EFF54"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0B361BAD" w14:textId="77777777" w:rsidR="006A428D" w:rsidRDefault="00680A17">
            <w:pPr>
              <w:spacing w:before="0" w:after="0"/>
              <w:ind w:left="113"/>
              <w:jc w:val="center"/>
              <w:rPr>
                <w:b/>
                <w:color w:val="FFFFFF"/>
                <w:sz w:val="20"/>
                <w:szCs w:val="20"/>
              </w:rPr>
            </w:pPr>
            <w:r>
              <w:rPr>
                <w:b/>
                <w:color w:val="FFFFFF"/>
                <w:sz w:val="20"/>
                <w:szCs w:val="20"/>
              </w:rPr>
              <w:t>Nivel 4</w:t>
            </w:r>
          </w:p>
        </w:tc>
        <w:tc>
          <w:tcPr>
            <w:tcW w:w="1485" w:type="dxa"/>
            <w:vMerge/>
            <w:tcBorders>
              <w:left w:val="single" w:sz="48" w:space="0" w:color="FFFFFF"/>
            </w:tcBorders>
            <w:shd w:val="clear" w:color="auto" w:fill="auto"/>
            <w:tcMar>
              <w:top w:w="100" w:type="dxa"/>
              <w:left w:w="100" w:type="dxa"/>
              <w:bottom w:w="100" w:type="dxa"/>
              <w:right w:w="100" w:type="dxa"/>
            </w:tcMar>
          </w:tcPr>
          <w:p w14:paraId="35D06D60" w14:textId="77777777" w:rsidR="006A428D" w:rsidRDefault="006A428D">
            <w:pPr>
              <w:widowControl w:val="0"/>
              <w:spacing w:before="0" w:after="0" w:line="276" w:lineRule="auto"/>
              <w:rPr>
                <w:b/>
                <w:color w:val="FFFFFF"/>
                <w:sz w:val="20"/>
                <w:szCs w:val="20"/>
              </w:rPr>
            </w:pPr>
          </w:p>
        </w:tc>
      </w:tr>
      <w:tr w:rsidR="006A428D" w14:paraId="525F7E5A" w14:textId="77777777">
        <w:trPr>
          <w:trHeight w:val="420"/>
          <w:jc w:val="center"/>
        </w:trPr>
        <w:tc>
          <w:tcPr>
            <w:tcW w:w="1695" w:type="dxa"/>
            <w:tcBorders>
              <w:top w:val="single" w:sz="48" w:space="0" w:color="FFFFFF"/>
            </w:tcBorders>
            <w:shd w:val="clear" w:color="auto" w:fill="auto"/>
            <w:tcMar>
              <w:top w:w="100" w:type="dxa"/>
              <w:left w:w="100" w:type="dxa"/>
              <w:bottom w:w="100" w:type="dxa"/>
              <w:right w:w="100" w:type="dxa"/>
            </w:tcMar>
          </w:tcPr>
          <w:p w14:paraId="73727AE2" w14:textId="77777777" w:rsidR="006A428D" w:rsidRDefault="00680A17">
            <w:pPr>
              <w:pBdr>
                <w:top w:val="nil"/>
                <w:left w:val="nil"/>
                <w:bottom w:val="nil"/>
                <w:right w:val="nil"/>
                <w:between w:val="nil"/>
              </w:pBdr>
              <w:spacing w:before="0"/>
              <w:rPr>
                <w:sz w:val="16"/>
                <w:szCs w:val="16"/>
              </w:rPr>
            </w:pPr>
            <w:r>
              <w:rPr>
                <w:sz w:val="16"/>
                <w:szCs w:val="16"/>
              </w:rPr>
              <w:t>4. Comprender y admirar el patrimonio cultural, interpretando su significado y expresiones con los métodos de análisis propios de cada disciplina, valorando críticamente las aportaciones del cristianismo en el desarrollo de los pueblos, para intervenir con criterio propio en el diálogo intercultural, la creación artística y en la construcción social del pensamiento. CCL4, CP3, CD2, CD3, CC3, CCEC1, CCEC2, CCEC3.2, CCEC4.1, CCEC4.2.</w:t>
            </w:r>
          </w:p>
        </w:tc>
        <w:tc>
          <w:tcPr>
            <w:tcW w:w="1575" w:type="dxa"/>
            <w:tcBorders>
              <w:top w:val="single" w:sz="48" w:space="0" w:color="FFFFFF"/>
            </w:tcBorders>
            <w:shd w:val="clear" w:color="auto" w:fill="auto"/>
            <w:tcMar>
              <w:top w:w="100" w:type="dxa"/>
              <w:left w:w="100" w:type="dxa"/>
              <w:bottom w:w="100" w:type="dxa"/>
              <w:right w:w="100" w:type="dxa"/>
            </w:tcMar>
          </w:tcPr>
          <w:p w14:paraId="09E11AF4" w14:textId="77777777" w:rsidR="006A428D" w:rsidRDefault="00680A17">
            <w:pPr>
              <w:pBdr>
                <w:top w:val="nil"/>
                <w:left w:val="nil"/>
                <w:bottom w:val="nil"/>
                <w:right w:val="nil"/>
                <w:between w:val="nil"/>
              </w:pBdr>
              <w:spacing w:before="0"/>
              <w:rPr>
                <w:sz w:val="16"/>
                <w:szCs w:val="16"/>
              </w:rPr>
            </w:pPr>
            <w:r>
              <w:rPr>
                <w:sz w:val="16"/>
                <w:szCs w:val="16"/>
              </w:rPr>
              <w:t xml:space="preserve">No se interesa en descubrir y valorar los espacios sagrados del cristianismo y otras religiones como muestras de expresión histórica del patrimonio común de la humanidad. </w:t>
            </w:r>
          </w:p>
        </w:tc>
        <w:tc>
          <w:tcPr>
            <w:tcW w:w="1905" w:type="dxa"/>
            <w:tcBorders>
              <w:top w:val="single" w:sz="48" w:space="0" w:color="FFFFFF"/>
            </w:tcBorders>
            <w:shd w:val="clear" w:color="auto" w:fill="auto"/>
            <w:tcMar>
              <w:top w:w="100" w:type="dxa"/>
              <w:left w:w="100" w:type="dxa"/>
              <w:bottom w:w="100" w:type="dxa"/>
              <w:right w:w="100" w:type="dxa"/>
            </w:tcMar>
          </w:tcPr>
          <w:p w14:paraId="1BD3B705" w14:textId="77777777" w:rsidR="006A428D" w:rsidRDefault="00680A17">
            <w:pPr>
              <w:pBdr>
                <w:top w:val="nil"/>
                <w:left w:val="nil"/>
                <w:bottom w:val="nil"/>
                <w:right w:val="nil"/>
                <w:between w:val="nil"/>
              </w:pBdr>
              <w:spacing w:before="0"/>
              <w:rPr>
                <w:sz w:val="16"/>
                <w:szCs w:val="16"/>
              </w:rPr>
            </w:pPr>
            <w:r>
              <w:rPr>
                <w:sz w:val="16"/>
                <w:szCs w:val="16"/>
              </w:rPr>
              <w:t xml:space="preserve">Identifica algunos espacios sagrados del cristianismo y otras religiones, como muestras de expresión histórica del patrimonio común de la humanidad. </w:t>
            </w:r>
          </w:p>
        </w:tc>
        <w:tc>
          <w:tcPr>
            <w:tcW w:w="1620" w:type="dxa"/>
            <w:tcBorders>
              <w:top w:val="single" w:sz="48" w:space="0" w:color="FFFFFF"/>
            </w:tcBorders>
            <w:shd w:val="clear" w:color="auto" w:fill="auto"/>
            <w:tcMar>
              <w:top w:w="100" w:type="dxa"/>
              <w:left w:w="100" w:type="dxa"/>
              <w:bottom w:w="100" w:type="dxa"/>
              <w:right w:w="100" w:type="dxa"/>
            </w:tcMar>
          </w:tcPr>
          <w:p w14:paraId="2420ED05" w14:textId="77777777" w:rsidR="006A428D" w:rsidRDefault="00680A17">
            <w:pPr>
              <w:pBdr>
                <w:top w:val="nil"/>
                <w:left w:val="nil"/>
                <w:bottom w:val="nil"/>
                <w:right w:val="nil"/>
                <w:between w:val="nil"/>
              </w:pBdr>
              <w:spacing w:before="0"/>
              <w:rPr>
                <w:sz w:val="16"/>
                <w:szCs w:val="16"/>
              </w:rPr>
            </w:pPr>
            <w:r>
              <w:rPr>
                <w:sz w:val="16"/>
                <w:szCs w:val="16"/>
              </w:rPr>
              <w:t xml:space="preserve">Valora y admira los espacios sagrados del cristianismo y otras religiones, y los reconoce, en parte, como muestras de expresión histórica del patrimonio común de la humanidad. </w:t>
            </w:r>
          </w:p>
          <w:p w14:paraId="1E31A71E" w14:textId="77777777" w:rsidR="006A428D" w:rsidRDefault="006A428D">
            <w:pPr>
              <w:pBdr>
                <w:top w:val="nil"/>
                <w:left w:val="nil"/>
                <w:bottom w:val="nil"/>
                <w:right w:val="nil"/>
                <w:between w:val="nil"/>
              </w:pBdr>
              <w:spacing w:before="0"/>
              <w:rPr>
                <w:sz w:val="16"/>
                <w:szCs w:val="16"/>
              </w:rPr>
            </w:pPr>
          </w:p>
          <w:p w14:paraId="71E4FC9E" w14:textId="77777777" w:rsidR="006A428D" w:rsidRDefault="006A428D">
            <w:pPr>
              <w:pBdr>
                <w:top w:val="nil"/>
                <w:left w:val="nil"/>
                <w:bottom w:val="nil"/>
                <w:right w:val="nil"/>
                <w:between w:val="nil"/>
              </w:pBdr>
              <w:spacing w:before="0"/>
              <w:rPr>
                <w:sz w:val="16"/>
                <w:szCs w:val="16"/>
              </w:rPr>
            </w:pPr>
          </w:p>
          <w:p w14:paraId="78BC279D" w14:textId="77777777" w:rsidR="006A428D" w:rsidRDefault="006A428D">
            <w:pPr>
              <w:pBdr>
                <w:top w:val="nil"/>
                <w:left w:val="nil"/>
                <w:bottom w:val="nil"/>
                <w:right w:val="nil"/>
                <w:between w:val="nil"/>
              </w:pBdr>
              <w:spacing w:before="0"/>
              <w:rPr>
                <w:sz w:val="16"/>
                <w:szCs w:val="16"/>
              </w:rPr>
            </w:pPr>
          </w:p>
        </w:tc>
        <w:tc>
          <w:tcPr>
            <w:tcW w:w="1620" w:type="dxa"/>
            <w:tcBorders>
              <w:top w:val="single" w:sz="48" w:space="0" w:color="FFFFFF"/>
            </w:tcBorders>
            <w:shd w:val="clear" w:color="auto" w:fill="auto"/>
            <w:tcMar>
              <w:top w:w="100" w:type="dxa"/>
              <w:left w:w="100" w:type="dxa"/>
              <w:bottom w:w="100" w:type="dxa"/>
              <w:right w:w="100" w:type="dxa"/>
            </w:tcMar>
          </w:tcPr>
          <w:p w14:paraId="6548B9BA" w14:textId="77777777" w:rsidR="006A428D" w:rsidRDefault="00680A17">
            <w:pPr>
              <w:spacing w:before="0"/>
              <w:rPr>
                <w:sz w:val="16"/>
                <w:szCs w:val="16"/>
              </w:rPr>
            </w:pPr>
            <w:r>
              <w:rPr>
                <w:sz w:val="16"/>
                <w:szCs w:val="16"/>
              </w:rPr>
              <w:t>4.1. Valora y admira las diversas expresiones históricas del patrimonio común de la humanidad, analizando cómo el cristianismo se ha integrado en la historia, con luces y sombras, impregnando la cultura.</w:t>
            </w:r>
          </w:p>
        </w:tc>
        <w:tc>
          <w:tcPr>
            <w:tcW w:w="1485" w:type="dxa"/>
            <w:shd w:val="clear" w:color="auto" w:fill="auto"/>
            <w:tcMar>
              <w:top w:w="100" w:type="dxa"/>
              <w:left w:w="100" w:type="dxa"/>
              <w:bottom w:w="100" w:type="dxa"/>
              <w:right w:w="100" w:type="dxa"/>
            </w:tcMar>
          </w:tcPr>
          <w:p w14:paraId="320A12FA" w14:textId="77777777" w:rsidR="006A428D" w:rsidRDefault="00680A17" w:rsidP="006D7E82">
            <w:pPr>
              <w:spacing w:before="0" w:after="60"/>
              <w:rPr>
                <w:sz w:val="16"/>
                <w:szCs w:val="16"/>
              </w:rPr>
            </w:pPr>
            <w:r>
              <w:rPr>
                <w:sz w:val="16"/>
                <w:szCs w:val="16"/>
              </w:rPr>
              <w:t xml:space="preserve">Actividades SA: </w:t>
            </w:r>
          </w:p>
          <w:p w14:paraId="4786C4B5" w14:textId="77777777" w:rsidR="006A428D" w:rsidRDefault="00680A17" w:rsidP="006D7E82">
            <w:pPr>
              <w:spacing w:before="0" w:after="60"/>
              <w:rPr>
                <w:sz w:val="16"/>
                <w:szCs w:val="16"/>
              </w:rPr>
            </w:pPr>
            <w:r>
              <w:rPr>
                <w:sz w:val="16"/>
                <w:szCs w:val="16"/>
              </w:rPr>
              <w:t>- Actividades: 12, 13 y 14.</w:t>
            </w:r>
          </w:p>
          <w:p w14:paraId="18351CF6" w14:textId="77777777" w:rsidR="006A428D" w:rsidRDefault="00680A17" w:rsidP="006D7E82">
            <w:pPr>
              <w:spacing w:before="0" w:after="60"/>
              <w:rPr>
                <w:sz w:val="16"/>
                <w:szCs w:val="16"/>
              </w:rPr>
            </w:pPr>
            <w:r>
              <w:rPr>
                <w:sz w:val="16"/>
                <w:szCs w:val="16"/>
              </w:rPr>
              <w:t>- Hacia el interior: «El poder del gesto».</w:t>
            </w:r>
          </w:p>
          <w:p w14:paraId="48A4CE9A" w14:textId="77777777" w:rsidR="006A428D" w:rsidRDefault="00680A17" w:rsidP="006D7E82">
            <w:pPr>
              <w:spacing w:before="0" w:after="60"/>
              <w:rPr>
                <w:sz w:val="16"/>
                <w:szCs w:val="16"/>
              </w:rPr>
            </w:pPr>
            <w:r>
              <w:rPr>
                <w:sz w:val="16"/>
                <w:szCs w:val="16"/>
              </w:rPr>
              <w:t>- «Testimonios» y actividades asociadas.</w:t>
            </w:r>
          </w:p>
          <w:p w14:paraId="7596BD7D" w14:textId="75992AAC" w:rsidR="006A428D" w:rsidRDefault="00680A17" w:rsidP="006D7E82">
            <w:pPr>
              <w:spacing w:before="120" w:after="60"/>
              <w:rPr>
                <w:sz w:val="16"/>
                <w:szCs w:val="16"/>
              </w:rPr>
            </w:pPr>
            <w:r>
              <w:rPr>
                <w:sz w:val="16"/>
                <w:szCs w:val="16"/>
              </w:rPr>
              <w:t xml:space="preserve">Anexo: </w:t>
            </w:r>
          </w:p>
          <w:p w14:paraId="32F0528E" w14:textId="1006FB21" w:rsidR="006A428D" w:rsidRDefault="00B745CE" w:rsidP="006D7E82">
            <w:pPr>
              <w:spacing w:before="0" w:after="60"/>
              <w:rPr>
                <w:sz w:val="16"/>
                <w:szCs w:val="16"/>
              </w:rPr>
            </w:pPr>
            <w:r>
              <w:rPr>
                <w:sz w:val="16"/>
                <w:szCs w:val="16"/>
              </w:rPr>
              <w:t>- Arte y C</w:t>
            </w:r>
            <w:r w:rsidR="00680A17">
              <w:rPr>
                <w:sz w:val="16"/>
                <w:szCs w:val="16"/>
              </w:rPr>
              <w:t>ultura</w:t>
            </w:r>
            <w:r w:rsidR="00FB0E79">
              <w:rPr>
                <w:sz w:val="16"/>
                <w:szCs w:val="16"/>
              </w:rPr>
              <w:t>:</w:t>
            </w:r>
            <w:r w:rsidR="00680A17">
              <w:rPr>
                <w:sz w:val="16"/>
                <w:szCs w:val="16"/>
              </w:rPr>
              <w:t xml:space="preserve"> «El peregrinaje exterior e interior». </w:t>
            </w:r>
          </w:p>
          <w:p w14:paraId="20BA853D" w14:textId="15C20645" w:rsidR="006A428D" w:rsidRDefault="00B745CE" w:rsidP="006D7E82">
            <w:pPr>
              <w:spacing w:before="0" w:after="60"/>
              <w:rPr>
                <w:sz w:val="16"/>
                <w:szCs w:val="16"/>
              </w:rPr>
            </w:pPr>
            <w:r>
              <w:rPr>
                <w:sz w:val="16"/>
                <w:szCs w:val="16"/>
              </w:rPr>
              <w:t xml:space="preserve">«Los </w:t>
            </w:r>
            <w:r w:rsidR="00680A17">
              <w:rPr>
                <w:sz w:val="16"/>
                <w:szCs w:val="16"/>
              </w:rPr>
              <w:t>monasterios, fuente de espiritualidad, cultura y desarrollo».</w:t>
            </w:r>
          </w:p>
          <w:p w14:paraId="2E962D95" w14:textId="77777777" w:rsidR="006A428D" w:rsidRDefault="006A428D">
            <w:pPr>
              <w:rPr>
                <w:sz w:val="16"/>
                <w:szCs w:val="16"/>
              </w:rPr>
            </w:pPr>
          </w:p>
        </w:tc>
      </w:tr>
      <w:tr w:rsidR="006A428D" w14:paraId="018F8B9A" w14:textId="77777777">
        <w:trPr>
          <w:trHeight w:val="420"/>
          <w:jc w:val="center"/>
        </w:trPr>
        <w:tc>
          <w:tcPr>
            <w:tcW w:w="1695" w:type="dxa"/>
            <w:vMerge w:val="restart"/>
            <w:shd w:val="clear" w:color="auto" w:fill="auto"/>
            <w:tcMar>
              <w:top w:w="100" w:type="dxa"/>
              <w:left w:w="100" w:type="dxa"/>
              <w:bottom w:w="100" w:type="dxa"/>
              <w:right w:w="100" w:type="dxa"/>
            </w:tcMar>
          </w:tcPr>
          <w:p w14:paraId="347F18A4" w14:textId="77777777" w:rsidR="006A428D" w:rsidRDefault="00680A17">
            <w:pPr>
              <w:pBdr>
                <w:top w:val="nil"/>
                <w:left w:val="nil"/>
                <w:bottom w:val="nil"/>
                <w:right w:val="nil"/>
                <w:between w:val="nil"/>
              </w:pBdr>
              <w:spacing w:before="0"/>
              <w:rPr>
                <w:sz w:val="16"/>
                <w:szCs w:val="16"/>
              </w:rPr>
            </w:pPr>
            <w:r>
              <w:rPr>
                <w:sz w:val="16"/>
                <w:szCs w:val="16"/>
              </w:rPr>
              <w:t>5. Valorar la dimensión espiritual como fuente de sentido y aprendizajes vitales, a través del análisis de las experiencias personales, del conocimiento de las tradiciones espirituales, y del diálogo interdisciplinar con otras visiones de la vida y del mundo, para descubrir las oportunidades personales, sociales y culturales de la experiencia espiritual como propuesta de plenitud de la vida personal y comunitaria. CCL1, CPSAA1, CPSAA2, CPSAA4, CC3, CE2, CCEC1, CCEC3.1, CCEC4.1.</w:t>
            </w:r>
          </w:p>
        </w:tc>
        <w:tc>
          <w:tcPr>
            <w:tcW w:w="1575" w:type="dxa"/>
            <w:vMerge w:val="restart"/>
            <w:shd w:val="clear" w:color="auto" w:fill="auto"/>
            <w:tcMar>
              <w:top w:w="100" w:type="dxa"/>
              <w:left w:w="100" w:type="dxa"/>
              <w:bottom w:w="100" w:type="dxa"/>
              <w:right w:w="100" w:type="dxa"/>
            </w:tcMar>
          </w:tcPr>
          <w:p w14:paraId="0AE10C2B" w14:textId="77777777" w:rsidR="006A428D" w:rsidRDefault="00680A17">
            <w:pPr>
              <w:pBdr>
                <w:top w:val="nil"/>
                <w:left w:val="nil"/>
                <w:bottom w:val="nil"/>
                <w:right w:val="nil"/>
                <w:between w:val="nil"/>
              </w:pBdr>
              <w:spacing w:before="0"/>
              <w:rPr>
                <w:sz w:val="16"/>
                <w:szCs w:val="16"/>
              </w:rPr>
            </w:pPr>
            <w:r>
              <w:rPr>
                <w:sz w:val="16"/>
                <w:szCs w:val="16"/>
              </w:rPr>
              <w:t xml:space="preserve">Tiene dificultades para identificar los símbolos, ritos, tiempos o espacios sagrados del cristianismo y otras religiones, y tampoco es capaz de reconocerlos como elementos que reflejan la dimensión espiritual de las personas, expresada y vivida de distintos modos en las sociedades plurales. </w:t>
            </w:r>
          </w:p>
        </w:tc>
        <w:tc>
          <w:tcPr>
            <w:tcW w:w="1905" w:type="dxa"/>
            <w:vMerge w:val="restart"/>
            <w:shd w:val="clear" w:color="auto" w:fill="auto"/>
            <w:tcMar>
              <w:top w:w="100" w:type="dxa"/>
              <w:left w:w="100" w:type="dxa"/>
              <w:bottom w:w="100" w:type="dxa"/>
              <w:right w:w="100" w:type="dxa"/>
            </w:tcMar>
          </w:tcPr>
          <w:p w14:paraId="769C971F" w14:textId="77777777" w:rsidR="006A428D" w:rsidRDefault="00680A17">
            <w:pPr>
              <w:pBdr>
                <w:top w:val="nil"/>
                <w:left w:val="nil"/>
                <w:bottom w:val="nil"/>
                <w:right w:val="nil"/>
                <w:between w:val="nil"/>
              </w:pBdr>
              <w:spacing w:before="0"/>
              <w:rPr>
                <w:sz w:val="16"/>
                <w:szCs w:val="16"/>
              </w:rPr>
            </w:pPr>
            <w:r>
              <w:rPr>
                <w:sz w:val="16"/>
                <w:szCs w:val="16"/>
              </w:rPr>
              <w:t xml:space="preserve">Identifica algunos símbolos, ritos, tiempos o espacios sagrados del cristianismo y otras religiones, como elementos que reflejan la dimensión espiritual de las personas, expresada y vivida de distintos modos en las sociedades plurales. </w:t>
            </w:r>
          </w:p>
        </w:tc>
        <w:tc>
          <w:tcPr>
            <w:tcW w:w="1620" w:type="dxa"/>
            <w:vMerge w:val="restart"/>
            <w:shd w:val="clear" w:color="auto" w:fill="auto"/>
            <w:tcMar>
              <w:top w:w="100" w:type="dxa"/>
              <w:left w:w="100" w:type="dxa"/>
              <w:bottom w:w="100" w:type="dxa"/>
              <w:right w:w="100" w:type="dxa"/>
            </w:tcMar>
          </w:tcPr>
          <w:p w14:paraId="705E87BB" w14:textId="77777777" w:rsidR="006A428D" w:rsidRDefault="00680A17">
            <w:pPr>
              <w:pBdr>
                <w:top w:val="nil"/>
                <w:left w:val="nil"/>
                <w:bottom w:val="nil"/>
                <w:right w:val="nil"/>
                <w:between w:val="nil"/>
              </w:pBdr>
              <w:spacing w:before="0"/>
              <w:rPr>
                <w:sz w:val="16"/>
                <w:szCs w:val="16"/>
              </w:rPr>
            </w:pPr>
            <w:r>
              <w:rPr>
                <w:sz w:val="16"/>
                <w:szCs w:val="16"/>
              </w:rPr>
              <w:t xml:space="preserve">Identifica los símbolos, ritos, tiempos o espacios sagrados del cristianismo como elementos que reflejan la dimensión espiritual de las personas, y es capaz de establecer algunas diferencias y similitudes con los de otras religiones que se expresan de distintos modos en las sociedades plurales. </w:t>
            </w:r>
          </w:p>
          <w:p w14:paraId="7589FA5B" w14:textId="77777777" w:rsidR="006A428D" w:rsidRDefault="006A428D">
            <w:pPr>
              <w:pBdr>
                <w:top w:val="nil"/>
                <w:left w:val="nil"/>
                <w:bottom w:val="nil"/>
                <w:right w:val="nil"/>
                <w:between w:val="nil"/>
              </w:pBdr>
              <w:spacing w:before="0"/>
              <w:rPr>
                <w:sz w:val="16"/>
                <w:szCs w:val="16"/>
              </w:rPr>
            </w:pPr>
          </w:p>
        </w:tc>
        <w:tc>
          <w:tcPr>
            <w:tcW w:w="1620" w:type="dxa"/>
            <w:vMerge w:val="restart"/>
            <w:shd w:val="clear" w:color="auto" w:fill="auto"/>
            <w:tcMar>
              <w:top w:w="100" w:type="dxa"/>
              <w:left w:w="100" w:type="dxa"/>
              <w:bottom w:w="100" w:type="dxa"/>
              <w:right w:w="100" w:type="dxa"/>
            </w:tcMar>
          </w:tcPr>
          <w:p w14:paraId="495664C7" w14:textId="77777777" w:rsidR="006A428D" w:rsidRDefault="00680A17">
            <w:pPr>
              <w:pBdr>
                <w:top w:val="nil"/>
                <w:left w:val="nil"/>
                <w:bottom w:val="nil"/>
                <w:right w:val="nil"/>
                <w:between w:val="nil"/>
              </w:pBdr>
              <w:spacing w:before="0"/>
              <w:rPr>
                <w:sz w:val="16"/>
                <w:szCs w:val="16"/>
              </w:rPr>
            </w:pPr>
            <w:r>
              <w:rPr>
                <w:sz w:val="16"/>
                <w:szCs w:val="16"/>
              </w:rPr>
              <w:t>5.1. Identifica la dimensión espiritual de la persona y la diversidad del hecho religioso, valorándolas como una realidad presente en las culturas que se expresan de diferentes formas en las sociedades plurales.</w:t>
            </w:r>
          </w:p>
          <w:p w14:paraId="1264F98B" w14:textId="77777777" w:rsidR="006A428D" w:rsidRDefault="006A428D">
            <w:pPr>
              <w:pBdr>
                <w:top w:val="nil"/>
                <w:left w:val="nil"/>
                <w:bottom w:val="nil"/>
                <w:right w:val="nil"/>
                <w:between w:val="nil"/>
              </w:pBdr>
              <w:spacing w:before="0"/>
              <w:rPr>
                <w:sz w:val="16"/>
                <w:szCs w:val="16"/>
              </w:rPr>
            </w:pPr>
          </w:p>
        </w:tc>
        <w:tc>
          <w:tcPr>
            <w:tcW w:w="1485" w:type="dxa"/>
            <w:vMerge w:val="restart"/>
            <w:shd w:val="clear" w:color="auto" w:fill="auto"/>
            <w:tcMar>
              <w:top w:w="100" w:type="dxa"/>
              <w:left w:w="100" w:type="dxa"/>
              <w:bottom w:w="100" w:type="dxa"/>
              <w:right w:w="100" w:type="dxa"/>
            </w:tcMar>
          </w:tcPr>
          <w:p w14:paraId="46C5F567" w14:textId="77777777" w:rsidR="006A428D" w:rsidRDefault="00680A17" w:rsidP="006D7E82">
            <w:pPr>
              <w:spacing w:before="0" w:after="60"/>
              <w:rPr>
                <w:sz w:val="16"/>
                <w:szCs w:val="16"/>
              </w:rPr>
            </w:pPr>
            <w:r>
              <w:rPr>
                <w:sz w:val="16"/>
                <w:szCs w:val="16"/>
              </w:rPr>
              <w:t xml:space="preserve">Actividades SA: </w:t>
            </w:r>
          </w:p>
          <w:p w14:paraId="33645B31" w14:textId="77777777" w:rsidR="006A428D" w:rsidRDefault="00680A17" w:rsidP="006D7E82">
            <w:pPr>
              <w:spacing w:before="0" w:after="60"/>
              <w:rPr>
                <w:sz w:val="16"/>
                <w:szCs w:val="16"/>
              </w:rPr>
            </w:pPr>
            <w:r>
              <w:rPr>
                <w:sz w:val="16"/>
                <w:szCs w:val="16"/>
              </w:rPr>
              <w:t>- Actividades: 8, 9, 10, 11, 17, 18, 19, 20, 21 y 25.</w:t>
            </w:r>
          </w:p>
          <w:p w14:paraId="2C0B3A6C" w14:textId="77777777" w:rsidR="006A428D" w:rsidRDefault="00680A17" w:rsidP="006D7E82">
            <w:pPr>
              <w:spacing w:before="0" w:after="60"/>
              <w:rPr>
                <w:sz w:val="16"/>
                <w:szCs w:val="16"/>
              </w:rPr>
            </w:pPr>
            <w:r>
              <w:rPr>
                <w:sz w:val="16"/>
                <w:szCs w:val="16"/>
              </w:rPr>
              <w:t>- «Organizamos las ideas», 1 y 2.</w:t>
            </w:r>
          </w:p>
          <w:p w14:paraId="45CD0FFC" w14:textId="77777777" w:rsidR="006A428D" w:rsidRDefault="00680A17" w:rsidP="006D7E82">
            <w:pPr>
              <w:spacing w:before="0" w:after="60"/>
              <w:rPr>
                <w:sz w:val="16"/>
                <w:szCs w:val="16"/>
              </w:rPr>
            </w:pPr>
            <w:r>
              <w:rPr>
                <w:sz w:val="16"/>
                <w:szCs w:val="16"/>
              </w:rPr>
              <w:t>- «El reto», 1 y 2.</w:t>
            </w:r>
          </w:p>
          <w:p w14:paraId="66EB0CB6" w14:textId="6CB0B85A" w:rsidR="006A428D" w:rsidRDefault="00680A17" w:rsidP="006D7E82">
            <w:pPr>
              <w:spacing w:before="120" w:after="60"/>
              <w:rPr>
                <w:sz w:val="16"/>
                <w:szCs w:val="16"/>
              </w:rPr>
            </w:pPr>
            <w:r>
              <w:rPr>
                <w:sz w:val="16"/>
                <w:szCs w:val="16"/>
              </w:rPr>
              <w:t xml:space="preserve">Anexo: </w:t>
            </w:r>
          </w:p>
          <w:p w14:paraId="3CE03CF6" w14:textId="0B6FFDCA" w:rsidR="006A428D" w:rsidRDefault="006D7E82" w:rsidP="006D7E82">
            <w:pPr>
              <w:spacing w:before="0" w:after="60"/>
              <w:rPr>
                <w:sz w:val="16"/>
                <w:szCs w:val="16"/>
              </w:rPr>
            </w:pPr>
            <w:r w:rsidRPr="006D7E82">
              <w:rPr>
                <w:sz w:val="16"/>
                <w:szCs w:val="16"/>
              </w:rPr>
              <w:t>-</w:t>
            </w:r>
            <w:r>
              <w:rPr>
                <w:sz w:val="16"/>
                <w:szCs w:val="16"/>
              </w:rPr>
              <w:t xml:space="preserve"> Arte y C</w:t>
            </w:r>
            <w:r w:rsidR="00680A17" w:rsidRPr="006D7E82">
              <w:rPr>
                <w:sz w:val="16"/>
                <w:szCs w:val="16"/>
              </w:rPr>
              <w:t>ultura: «Los monasterios, fuente de espiritualidad, cultura y desarrollo».</w:t>
            </w:r>
          </w:p>
        </w:tc>
      </w:tr>
      <w:tr w:rsidR="006A428D" w14:paraId="35F15956" w14:textId="77777777">
        <w:trPr>
          <w:trHeight w:val="420"/>
          <w:jc w:val="center"/>
        </w:trPr>
        <w:tc>
          <w:tcPr>
            <w:tcW w:w="1695" w:type="dxa"/>
            <w:vMerge/>
            <w:shd w:val="clear" w:color="auto" w:fill="auto"/>
            <w:tcMar>
              <w:top w:w="100" w:type="dxa"/>
              <w:left w:w="100" w:type="dxa"/>
              <w:bottom w:w="100" w:type="dxa"/>
              <w:right w:w="100" w:type="dxa"/>
            </w:tcMar>
          </w:tcPr>
          <w:p w14:paraId="7AEB4B70" w14:textId="77777777" w:rsidR="006A428D" w:rsidRDefault="006A428D">
            <w:pPr>
              <w:widowControl w:val="0"/>
              <w:spacing w:before="0" w:after="0" w:line="276" w:lineRule="auto"/>
              <w:rPr>
                <w:sz w:val="16"/>
                <w:szCs w:val="16"/>
              </w:rPr>
            </w:pPr>
          </w:p>
        </w:tc>
        <w:tc>
          <w:tcPr>
            <w:tcW w:w="1575" w:type="dxa"/>
            <w:vMerge/>
            <w:shd w:val="clear" w:color="auto" w:fill="auto"/>
            <w:tcMar>
              <w:top w:w="100" w:type="dxa"/>
              <w:left w:w="100" w:type="dxa"/>
              <w:bottom w:w="100" w:type="dxa"/>
              <w:right w:w="100" w:type="dxa"/>
            </w:tcMar>
          </w:tcPr>
          <w:p w14:paraId="2FBA063E" w14:textId="77777777" w:rsidR="006A428D" w:rsidRDefault="006A428D">
            <w:pPr>
              <w:spacing w:before="0" w:after="0"/>
              <w:rPr>
                <w:sz w:val="16"/>
                <w:szCs w:val="16"/>
              </w:rPr>
            </w:pPr>
          </w:p>
        </w:tc>
        <w:tc>
          <w:tcPr>
            <w:tcW w:w="1905" w:type="dxa"/>
            <w:vMerge/>
            <w:shd w:val="clear" w:color="auto" w:fill="auto"/>
            <w:tcMar>
              <w:top w:w="100" w:type="dxa"/>
              <w:left w:w="100" w:type="dxa"/>
              <w:bottom w:w="100" w:type="dxa"/>
              <w:right w:w="100" w:type="dxa"/>
            </w:tcMar>
          </w:tcPr>
          <w:p w14:paraId="0E8E55F6" w14:textId="77777777" w:rsidR="006A428D" w:rsidRDefault="006A428D">
            <w:pPr>
              <w:spacing w:before="0" w:after="0"/>
              <w:rPr>
                <w:sz w:val="16"/>
                <w:szCs w:val="16"/>
              </w:rPr>
            </w:pPr>
          </w:p>
        </w:tc>
        <w:tc>
          <w:tcPr>
            <w:tcW w:w="1620" w:type="dxa"/>
            <w:vMerge/>
            <w:shd w:val="clear" w:color="auto" w:fill="auto"/>
            <w:tcMar>
              <w:top w:w="100" w:type="dxa"/>
              <w:left w:w="100" w:type="dxa"/>
              <w:bottom w:w="100" w:type="dxa"/>
              <w:right w:w="100" w:type="dxa"/>
            </w:tcMar>
          </w:tcPr>
          <w:p w14:paraId="05848541" w14:textId="77777777" w:rsidR="006A428D" w:rsidRDefault="006A428D">
            <w:pPr>
              <w:spacing w:before="0" w:after="0"/>
              <w:rPr>
                <w:sz w:val="16"/>
                <w:szCs w:val="16"/>
              </w:rPr>
            </w:pPr>
          </w:p>
        </w:tc>
        <w:tc>
          <w:tcPr>
            <w:tcW w:w="1620" w:type="dxa"/>
            <w:vMerge/>
            <w:shd w:val="clear" w:color="auto" w:fill="auto"/>
            <w:tcMar>
              <w:top w:w="100" w:type="dxa"/>
              <w:left w:w="100" w:type="dxa"/>
              <w:bottom w:w="100" w:type="dxa"/>
              <w:right w:w="100" w:type="dxa"/>
            </w:tcMar>
          </w:tcPr>
          <w:p w14:paraId="47F8BBA5" w14:textId="77777777" w:rsidR="006A428D" w:rsidRDefault="006A428D">
            <w:pPr>
              <w:spacing w:before="0" w:after="0"/>
              <w:rPr>
                <w:sz w:val="16"/>
                <w:szCs w:val="16"/>
              </w:rPr>
            </w:pPr>
          </w:p>
        </w:tc>
        <w:tc>
          <w:tcPr>
            <w:tcW w:w="1485" w:type="dxa"/>
            <w:vMerge/>
            <w:shd w:val="clear" w:color="auto" w:fill="auto"/>
            <w:tcMar>
              <w:top w:w="100" w:type="dxa"/>
              <w:left w:w="100" w:type="dxa"/>
              <w:bottom w:w="100" w:type="dxa"/>
              <w:right w:w="100" w:type="dxa"/>
            </w:tcMar>
          </w:tcPr>
          <w:p w14:paraId="2C438927" w14:textId="77777777" w:rsidR="006A428D" w:rsidRDefault="006A428D">
            <w:pPr>
              <w:widowControl w:val="0"/>
              <w:spacing w:before="0" w:after="0" w:line="276" w:lineRule="auto"/>
              <w:rPr>
                <w:sz w:val="16"/>
                <w:szCs w:val="16"/>
              </w:rPr>
            </w:pPr>
          </w:p>
        </w:tc>
      </w:tr>
    </w:tbl>
    <w:p w14:paraId="06FD0C9E" w14:textId="77777777" w:rsidR="006A428D" w:rsidRDefault="00680A17">
      <w:pPr>
        <w:spacing w:before="360" w:after="0"/>
        <w:jc w:val="center"/>
        <w:rPr>
          <w:b/>
          <w:smallCaps/>
          <w:sz w:val="32"/>
          <w:szCs w:val="32"/>
        </w:rPr>
      </w:pPr>
      <w:r>
        <w:rPr>
          <w:b/>
          <w:smallCaps/>
          <w:sz w:val="32"/>
          <w:szCs w:val="32"/>
        </w:rPr>
        <w:lastRenderedPageBreak/>
        <w:t xml:space="preserve">Situación de aprendizaje de la Unidad 3 </w:t>
      </w:r>
    </w:p>
    <w:p w14:paraId="34D9AABE" w14:textId="77777777" w:rsidR="006A428D" w:rsidRDefault="00680A17">
      <w:pPr>
        <w:keepNext/>
        <w:keepLines/>
        <w:spacing w:before="360" w:line="240" w:lineRule="auto"/>
        <w:ind w:hanging="567"/>
        <w:rPr>
          <w:b/>
          <w:color w:val="16B5C4"/>
          <w:sz w:val="28"/>
          <w:szCs w:val="28"/>
        </w:rPr>
      </w:pPr>
      <w:r>
        <w:rPr>
          <w:b/>
          <w:color w:val="16B5C4"/>
          <w:sz w:val="28"/>
          <w:szCs w:val="28"/>
        </w:rPr>
        <w:t>a. Justificación</w:t>
      </w:r>
    </w:p>
    <w:p w14:paraId="1D780E59" w14:textId="77777777" w:rsidR="006A428D" w:rsidRDefault="00680A17">
      <w:pPr>
        <w:keepNext/>
        <w:keepLines/>
        <w:spacing w:before="360" w:after="240"/>
        <w:rPr>
          <w:i/>
          <w:color w:val="7F7F7F"/>
          <w:sz w:val="24"/>
          <w:szCs w:val="24"/>
        </w:rPr>
      </w:pPr>
      <w:r>
        <w:rPr>
          <w:b/>
          <w:i/>
          <w:color w:val="7F7F7F"/>
          <w:sz w:val="24"/>
          <w:szCs w:val="24"/>
        </w:rPr>
        <w:t>Contextualización</w:t>
      </w:r>
    </w:p>
    <w:p w14:paraId="21CB1F36" w14:textId="77777777" w:rsidR="006A428D" w:rsidRDefault="00680A17">
      <w:pPr>
        <w:jc w:val="both"/>
      </w:pPr>
      <w:r>
        <w:t>La situación de aprendizaje busca acompañar al alumnado a tomar conciencia de su historia personal y a construir su propia historia de salvación haciendo un paralelismo entre las personas, lugares, momentos o experiencias que conforman su vida y las personas, lugares y momentos que constituyen la Historia de la Salvación.</w:t>
      </w:r>
    </w:p>
    <w:p w14:paraId="08791AE9" w14:textId="77777777" w:rsidR="006A428D" w:rsidRDefault="00680A17">
      <w:pPr>
        <w:jc w:val="both"/>
        <w:rPr>
          <w:b/>
          <w:i/>
          <w:color w:val="7F7F7F"/>
          <w:sz w:val="24"/>
          <w:szCs w:val="24"/>
        </w:rPr>
      </w:pPr>
      <w:r>
        <w:t xml:space="preserve">Así, advertirá los principales acontecimientos de la historia de Israel, de la vida, muerte y resurrección de Jesús, y del nacimiento y expansión de la Iglesia, y comprenderá que muchas personas han encontrado en el cristianismo las respuestas a las preguntas sobre el sentido de su existencia que </w:t>
      </w:r>
      <w:proofErr w:type="gramStart"/>
      <w:r>
        <w:t>les</w:t>
      </w:r>
      <w:proofErr w:type="gramEnd"/>
      <w:r>
        <w:t xml:space="preserve"> ha llevado a actuar siguiendo el mensaje de Jesús.</w:t>
      </w:r>
    </w:p>
    <w:p w14:paraId="290A0A47" w14:textId="77777777" w:rsidR="006A428D" w:rsidRDefault="00680A17">
      <w:pPr>
        <w:keepNext/>
        <w:keepLines/>
        <w:pBdr>
          <w:top w:val="nil"/>
          <w:left w:val="nil"/>
          <w:bottom w:val="nil"/>
          <w:right w:val="nil"/>
          <w:between w:val="nil"/>
        </w:pBdr>
        <w:spacing w:before="360" w:after="240"/>
        <w:rPr>
          <w:b/>
          <w:i/>
          <w:color w:val="7F7F7F"/>
          <w:sz w:val="24"/>
          <w:szCs w:val="24"/>
        </w:rPr>
      </w:pPr>
      <w:r>
        <w:rPr>
          <w:b/>
          <w:i/>
          <w:color w:val="7F7F7F"/>
          <w:sz w:val="24"/>
          <w:szCs w:val="24"/>
        </w:rPr>
        <w:t>Relación con los Objetivos de Desarrollo Sostenible (ODS)</w:t>
      </w:r>
    </w:p>
    <w:p w14:paraId="01391106" w14:textId="77777777" w:rsidR="006A428D" w:rsidRDefault="00680A17">
      <w:pPr>
        <w:numPr>
          <w:ilvl w:val="0"/>
          <w:numId w:val="8"/>
        </w:numPr>
        <w:spacing w:after="0"/>
      </w:pPr>
      <w:r>
        <w:t>ODS 10: Reducción de las desigualdades</w:t>
      </w:r>
    </w:p>
    <w:p w14:paraId="054ED4BF" w14:textId="77777777" w:rsidR="006A428D" w:rsidRDefault="00680A17">
      <w:pPr>
        <w:keepNext/>
        <w:keepLines/>
        <w:spacing w:before="360" w:line="240" w:lineRule="auto"/>
        <w:ind w:hanging="567"/>
        <w:rPr>
          <w:b/>
          <w:color w:val="16B5C4"/>
          <w:sz w:val="28"/>
          <w:szCs w:val="28"/>
        </w:rPr>
      </w:pPr>
      <w:r>
        <w:rPr>
          <w:b/>
          <w:color w:val="16B5C4"/>
          <w:sz w:val="28"/>
          <w:szCs w:val="28"/>
        </w:rPr>
        <w:t>b. Concreción curricular. Mapa de relaciones curriculares</w:t>
      </w:r>
    </w:p>
    <w:p w14:paraId="3C445464" w14:textId="77777777" w:rsidR="006A428D" w:rsidRDefault="00680A17">
      <w:pPr>
        <w:keepNext/>
        <w:keepLines/>
        <w:spacing w:before="360" w:after="240"/>
        <w:rPr>
          <w:b/>
          <w:i/>
          <w:color w:val="7F7F7F"/>
          <w:sz w:val="24"/>
          <w:szCs w:val="24"/>
        </w:rPr>
      </w:pPr>
      <w:r>
        <w:rPr>
          <w:b/>
          <w:i/>
          <w:color w:val="7F7F7F"/>
          <w:sz w:val="24"/>
          <w:szCs w:val="24"/>
        </w:rPr>
        <w:t>Competencias específicas de la situación de aprendizaje</w:t>
      </w:r>
    </w:p>
    <w:p w14:paraId="24665DB9" w14:textId="77777777" w:rsidR="006A428D" w:rsidRDefault="00680A17">
      <w:pPr>
        <w:widowControl w:val="0"/>
        <w:spacing w:before="360" w:after="0"/>
        <w:jc w:val="both"/>
        <w:rPr>
          <w:b/>
          <w:color w:val="16B5C4"/>
        </w:rPr>
      </w:pPr>
      <w:r>
        <w:rPr>
          <w:b/>
          <w:color w:val="16B5C4"/>
        </w:rPr>
        <w:t>Competencia específica 5</w:t>
      </w:r>
    </w:p>
    <w:p w14:paraId="0626512F" w14:textId="77777777" w:rsidR="006A428D" w:rsidRDefault="00680A17">
      <w:pPr>
        <w:jc w:val="both"/>
      </w:pPr>
      <w:r>
        <w:t>Valorar la dimensión espiritual como fuente de sentido y aprendizajes vitales, a través del análisis de las experiencias personales, del conocimiento de las tradiciones espirituales, y del diálogo interdisciplinar con otras visiones de la vida y del mundo, para descubrir las oportunidades personales, sociales y culturales de la experiencia espiritual como propuesta de plenitud de la vida personal y comunitaria.</w:t>
      </w:r>
    </w:p>
    <w:p w14:paraId="07053CCA" w14:textId="77777777" w:rsidR="006A428D" w:rsidRDefault="00680A17">
      <w:pPr>
        <w:jc w:val="both"/>
        <w:rPr>
          <w:b/>
          <w:color w:val="808080"/>
          <w:sz w:val="18"/>
          <w:szCs w:val="18"/>
          <w:highlight w:val="yellow"/>
        </w:rPr>
      </w:pPr>
      <w:r>
        <w:rPr>
          <w:b/>
          <w:color w:val="808080"/>
          <w:sz w:val="18"/>
          <w:szCs w:val="18"/>
        </w:rPr>
        <w:t>Esta competencia específica se conecta con los descriptores del Perfil de salida: CCL1, CPSAA1, CPSAA2, CPSAA4, CC3, CE2, CCEC1, CCEC3.1, CCEC4.1.</w:t>
      </w:r>
    </w:p>
    <w:p w14:paraId="6EF9B426" w14:textId="77777777" w:rsidR="006A428D" w:rsidRDefault="00680A17">
      <w:pPr>
        <w:keepNext/>
        <w:keepLines/>
        <w:spacing w:before="360" w:after="240"/>
        <w:rPr>
          <w:b/>
          <w:color w:val="7F7F7F"/>
        </w:rPr>
      </w:pPr>
      <w:r>
        <w:rPr>
          <w:b/>
          <w:color w:val="7F7F7F"/>
        </w:rPr>
        <w:t>Criterios de evaluación competencia específica 5</w:t>
      </w:r>
    </w:p>
    <w:p w14:paraId="7C80FA6E" w14:textId="6267EE12" w:rsidR="006A428D" w:rsidRDefault="00680A17">
      <w:pPr>
        <w:jc w:val="both"/>
      </w:pPr>
      <w:r>
        <w:t>5.1</w:t>
      </w:r>
      <w:r w:rsidR="006D7E82">
        <w:t>.</w:t>
      </w:r>
      <w:r>
        <w:t xml:space="preserve"> Identificar la dimensión espiritual de la persona y la diversidad del hecho religioso, valorándolas como una realidad presente en las culturas que se expresan de diferentes formas en las sociedades plurales.</w:t>
      </w:r>
    </w:p>
    <w:p w14:paraId="7B144C10" w14:textId="48251183" w:rsidR="006A428D" w:rsidRDefault="00680A17">
      <w:pPr>
        <w:spacing w:before="0" w:after="0"/>
        <w:jc w:val="both"/>
      </w:pPr>
      <w:r>
        <w:t>5.2</w:t>
      </w:r>
      <w:r w:rsidR="006D7E82">
        <w:t>.</w:t>
      </w:r>
      <w:r>
        <w:t xml:space="preserve"> Valorar la experiencia cristiana manifestada en Jesucristo y en tantos testigos a lo largo de la historia, como respuesta plena a las cuestiones vitales y de sentido, en diálogo interdisciplinar con propuestas filosóficas diversas.</w:t>
      </w:r>
    </w:p>
    <w:p w14:paraId="54B6F6A0" w14:textId="77777777" w:rsidR="006A428D" w:rsidRDefault="00680A17">
      <w:pPr>
        <w:keepNext/>
        <w:keepLines/>
        <w:spacing w:before="360" w:after="240"/>
        <w:rPr>
          <w:b/>
          <w:i/>
          <w:color w:val="7F7F7F"/>
          <w:sz w:val="24"/>
          <w:szCs w:val="24"/>
        </w:rPr>
      </w:pPr>
      <w:r>
        <w:rPr>
          <w:b/>
          <w:i/>
          <w:color w:val="7F7F7F"/>
          <w:sz w:val="24"/>
          <w:szCs w:val="24"/>
        </w:rPr>
        <w:lastRenderedPageBreak/>
        <w:t>Saberes básicos</w:t>
      </w:r>
    </w:p>
    <w:p w14:paraId="0A2038DC" w14:textId="77777777" w:rsidR="006A428D" w:rsidRDefault="00680A17">
      <w:pPr>
        <w:keepNext/>
        <w:keepLines/>
        <w:spacing w:before="360" w:after="240"/>
      </w:pPr>
      <w:r>
        <w:t>B. Diálogo fe-razón y fe-cultura.</w:t>
      </w:r>
    </w:p>
    <w:p w14:paraId="11321682" w14:textId="77777777" w:rsidR="006A428D" w:rsidRDefault="00680A17">
      <w:pPr>
        <w:numPr>
          <w:ilvl w:val="0"/>
          <w:numId w:val="8"/>
        </w:numPr>
        <w:spacing w:before="0" w:after="0"/>
      </w:pPr>
      <w:r>
        <w:t>Síntesis de la Historia de la Salvación en clave relacional y trinitaria: de la Alianza con Abrahán a la Iglesia, Pueblo de Dios.</w:t>
      </w:r>
    </w:p>
    <w:p w14:paraId="499630C0" w14:textId="77777777" w:rsidR="006A428D" w:rsidRDefault="006A428D">
      <w:pPr>
        <w:spacing w:before="0" w:after="0"/>
        <w:ind w:left="720"/>
      </w:pPr>
    </w:p>
    <w:p w14:paraId="21D90015" w14:textId="77777777" w:rsidR="006A428D" w:rsidRDefault="00680A17">
      <w:pPr>
        <w:keepNext/>
        <w:keepLines/>
        <w:spacing w:before="360" w:line="240" w:lineRule="auto"/>
        <w:ind w:hanging="567"/>
        <w:rPr>
          <w:b/>
          <w:color w:val="16B5C4"/>
          <w:sz w:val="28"/>
          <w:szCs w:val="28"/>
        </w:rPr>
      </w:pPr>
      <w:r>
        <w:rPr>
          <w:b/>
          <w:color w:val="16B5C4"/>
          <w:sz w:val="28"/>
          <w:szCs w:val="28"/>
        </w:rPr>
        <w:t>c. Secuencia didáctica</w:t>
      </w:r>
    </w:p>
    <w:p w14:paraId="1CE4E04D" w14:textId="77777777" w:rsidR="006A428D" w:rsidRDefault="006A428D"/>
    <w:p w14:paraId="137DA611" w14:textId="77777777" w:rsidR="006A428D" w:rsidRDefault="00680A17">
      <w:pPr>
        <w:rPr>
          <w:b/>
          <w:i/>
          <w:color w:val="2E4489"/>
          <w:sz w:val="28"/>
          <w:szCs w:val="28"/>
        </w:rPr>
      </w:pPr>
      <w:r>
        <w:rPr>
          <w:b/>
          <w:i/>
          <w:color w:val="2E4489"/>
          <w:sz w:val="28"/>
          <w:szCs w:val="28"/>
        </w:rPr>
        <w:t>Presentación y planteamiento de la situación de aprendizaje</w:t>
      </w:r>
    </w:p>
    <w:p w14:paraId="5658A793" w14:textId="77777777" w:rsidR="006A428D" w:rsidRDefault="006A428D"/>
    <w:p w14:paraId="2221A498" w14:textId="77777777" w:rsidR="006A428D" w:rsidRDefault="00680A17">
      <w:pPr>
        <w:spacing w:before="0"/>
        <w:jc w:val="both"/>
      </w:pPr>
      <w:r>
        <w:t>En esta situación de aprendizaje el alumnado aprenderá a…</w:t>
      </w:r>
    </w:p>
    <w:p w14:paraId="7FB42E29" w14:textId="77777777" w:rsidR="006A428D" w:rsidRDefault="00680A17">
      <w:pPr>
        <w:numPr>
          <w:ilvl w:val="0"/>
          <w:numId w:val="8"/>
        </w:numPr>
        <w:spacing w:before="0" w:after="0"/>
        <w:jc w:val="both"/>
      </w:pPr>
      <w:r>
        <w:t>Valorar la experiencia cristiana manifestada en Jesucristo y en tantos testigos a lo largo de la historia, como respuesta plena a las cuestiones vitales y de sentido, en diálogo interdisciplinar y con respuestas filosóficas diversas.</w:t>
      </w:r>
    </w:p>
    <w:p w14:paraId="3E5BDE05" w14:textId="77777777" w:rsidR="006A428D" w:rsidRDefault="00680A17">
      <w:pPr>
        <w:numPr>
          <w:ilvl w:val="0"/>
          <w:numId w:val="8"/>
        </w:numPr>
        <w:spacing w:before="0" w:after="0"/>
        <w:jc w:val="both"/>
      </w:pPr>
      <w:r>
        <w:t>Identificar la dimensión espiritual de la persona y la diversidad del hecho religioso, valorándolas como una realidad presente en las culturas que se expresan de diferentes formas en las sociedades plurales.</w:t>
      </w:r>
    </w:p>
    <w:p w14:paraId="65613ADC" w14:textId="77777777" w:rsidR="006A428D" w:rsidRDefault="006A428D">
      <w:pPr>
        <w:jc w:val="both"/>
      </w:pPr>
    </w:p>
    <w:p w14:paraId="5E1BE9FA" w14:textId="77777777" w:rsidR="006A428D" w:rsidRDefault="00680A17">
      <w:pPr>
        <w:jc w:val="both"/>
      </w:pPr>
      <w:r>
        <w:t xml:space="preserve">Explicación detallada de la tarea o reto: </w:t>
      </w:r>
    </w:p>
    <w:p w14:paraId="6FEC16C6" w14:textId="77777777" w:rsidR="006A428D" w:rsidRDefault="00680A17">
      <w:pPr>
        <w:numPr>
          <w:ilvl w:val="0"/>
          <w:numId w:val="11"/>
        </w:numPr>
        <w:spacing w:after="0"/>
        <w:jc w:val="both"/>
      </w:pPr>
      <w:r>
        <w:t>Crear un itinerario de viaje de siete días a Tierra Santa con una herramienta de diseño digital.</w:t>
      </w:r>
    </w:p>
    <w:p w14:paraId="4F32ACE7" w14:textId="77777777" w:rsidR="006A428D" w:rsidRDefault="00680A17">
      <w:pPr>
        <w:numPr>
          <w:ilvl w:val="0"/>
          <w:numId w:val="11"/>
        </w:numPr>
        <w:spacing w:before="0"/>
        <w:jc w:val="both"/>
      </w:pPr>
      <w:r>
        <w:t xml:space="preserve">Realizar una analogía entre el viaje a Tierra Santa (por algunos lugares de la Historia de la Salvación) y un viaje a la historia personal (a su historia de salvación) y responder a una serie de cuestiones al respecto. </w:t>
      </w:r>
    </w:p>
    <w:p w14:paraId="6620073D" w14:textId="77777777" w:rsidR="006A428D" w:rsidRDefault="006A428D">
      <w:pPr>
        <w:rPr>
          <w:b/>
          <w:i/>
          <w:color w:val="2E4489"/>
          <w:sz w:val="28"/>
          <w:szCs w:val="28"/>
        </w:rPr>
      </w:pPr>
    </w:p>
    <w:p w14:paraId="75C28985" w14:textId="77777777" w:rsidR="006A428D" w:rsidRDefault="00680A17">
      <w:pPr>
        <w:rPr>
          <w:b/>
          <w:color w:val="2E4489"/>
          <w:sz w:val="28"/>
          <w:szCs w:val="28"/>
        </w:rPr>
      </w:pPr>
      <w:r>
        <w:rPr>
          <w:b/>
          <w:i/>
          <w:color w:val="2E4489"/>
          <w:sz w:val="28"/>
          <w:szCs w:val="28"/>
        </w:rPr>
        <w:t>Trabajo sistemático de los saberes</w:t>
      </w:r>
    </w:p>
    <w:p w14:paraId="4322B5C4" w14:textId="77777777" w:rsidR="006A428D" w:rsidRDefault="00680A17">
      <w:pPr>
        <w:rPr>
          <w:b/>
          <w:sz w:val="24"/>
          <w:szCs w:val="24"/>
        </w:rPr>
      </w:pPr>
      <w:r>
        <w:rPr>
          <w:b/>
          <w:sz w:val="24"/>
          <w:szCs w:val="24"/>
        </w:rPr>
        <w:t>Unidad 3: Una historia de salvación</w:t>
      </w:r>
    </w:p>
    <w:p w14:paraId="25A4032F" w14:textId="77777777" w:rsidR="006A428D" w:rsidRDefault="00680A17">
      <w:pPr>
        <w:keepNext/>
        <w:keepLines/>
        <w:spacing w:before="360" w:after="240"/>
      </w:pPr>
      <w:r>
        <w:rPr>
          <w:b/>
          <w:i/>
          <w:color w:val="7F7F7F"/>
          <w:sz w:val="24"/>
          <w:szCs w:val="24"/>
        </w:rPr>
        <w:t>Inicio</w:t>
      </w:r>
    </w:p>
    <w:p w14:paraId="201AF9E4" w14:textId="77777777" w:rsidR="006A428D" w:rsidRDefault="00680A17">
      <w:pPr>
        <w:keepNext/>
        <w:keepLines/>
        <w:numPr>
          <w:ilvl w:val="0"/>
          <w:numId w:val="10"/>
        </w:numPr>
        <w:spacing w:before="240" w:after="80"/>
        <w:jc w:val="both"/>
        <w:rPr>
          <w:b/>
          <w:color w:val="16B5C4"/>
        </w:rPr>
      </w:pPr>
      <w:r>
        <w:rPr>
          <w:b/>
          <w:color w:val="16B5C4"/>
        </w:rPr>
        <w:t>Contextualización y significado</w:t>
      </w:r>
    </w:p>
    <w:p w14:paraId="45F1752C" w14:textId="77777777" w:rsidR="006A428D" w:rsidRDefault="00680A17">
      <w:pPr>
        <w:numPr>
          <w:ilvl w:val="0"/>
          <w:numId w:val="8"/>
        </w:numPr>
        <w:spacing w:after="0"/>
        <w:jc w:val="both"/>
      </w:pPr>
      <w:r>
        <w:t xml:space="preserve">Lectura individual del mensaje del papa Francisco para el </w:t>
      </w:r>
      <w:r>
        <w:rPr>
          <w:i/>
        </w:rPr>
        <w:t>Pacto Educativo Global</w:t>
      </w:r>
      <w:r>
        <w:t>.</w:t>
      </w:r>
    </w:p>
    <w:p w14:paraId="5B28EE8D" w14:textId="77777777" w:rsidR="006A428D" w:rsidRDefault="00680A17">
      <w:pPr>
        <w:numPr>
          <w:ilvl w:val="0"/>
          <w:numId w:val="8"/>
        </w:numPr>
        <w:spacing w:after="0"/>
        <w:jc w:val="both"/>
      </w:pPr>
      <w:r>
        <w:t xml:space="preserve">Exploración de la imagen que conforma la portada, y conversación en gran grupo sobre la relación existente entre la imagen, el título de la unidad y el mensaje del Papa. </w:t>
      </w:r>
    </w:p>
    <w:p w14:paraId="4C5481B2" w14:textId="77777777" w:rsidR="006A428D" w:rsidRDefault="00680A17">
      <w:pPr>
        <w:numPr>
          <w:ilvl w:val="0"/>
          <w:numId w:val="15"/>
        </w:numPr>
        <w:spacing w:before="0" w:after="0"/>
        <w:jc w:val="both"/>
      </w:pPr>
      <w:r>
        <w:t xml:space="preserve">Para provocar la participación pueden plantearse preguntas como: ¿Qué emociones transmite la joven de la imagen?, ¿cómo te imaginas que </w:t>
      </w:r>
      <w:r>
        <w:lastRenderedPageBreak/>
        <w:t>puede ser su historia personal?, ¿con qué actitud la ves enfrentándose a la vida? ¿Qué frase del mensaje del Papa utilizarías para relacionar esta imagen y todo lo que ella transmite con el título de la unidad?</w:t>
      </w:r>
    </w:p>
    <w:p w14:paraId="610067C6" w14:textId="77777777" w:rsidR="006A428D" w:rsidRDefault="00680A17">
      <w:pPr>
        <w:keepNext/>
        <w:keepLines/>
        <w:numPr>
          <w:ilvl w:val="0"/>
          <w:numId w:val="10"/>
        </w:numPr>
        <w:spacing w:before="240" w:after="80"/>
        <w:jc w:val="both"/>
        <w:rPr>
          <w:b/>
          <w:color w:val="16B5C4"/>
        </w:rPr>
      </w:pPr>
      <w:r>
        <w:rPr>
          <w:b/>
          <w:color w:val="16B5C4"/>
        </w:rPr>
        <w:t>Activación y conocimiento previo</w:t>
      </w:r>
    </w:p>
    <w:p w14:paraId="6799F629" w14:textId="77777777" w:rsidR="006A428D" w:rsidRDefault="00680A17">
      <w:pPr>
        <w:numPr>
          <w:ilvl w:val="0"/>
          <w:numId w:val="8"/>
        </w:numPr>
        <w:spacing w:after="0"/>
        <w:jc w:val="both"/>
      </w:pPr>
      <w:r>
        <w:t>Lectura individual de la Situación de aprendizaje.</w:t>
      </w:r>
    </w:p>
    <w:p w14:paraId="18857DEE" w14:textId="77777777" w:rsidR="006A428D" w:rsidRDefault="00680A17">
      <w:pPr>
        <w:numPr>
          <w:ilvl w:val="0"/>
          <w:numId w:val="8"/>
        </w:numPr>
        <w:spacing w:before="0" w:after="0"/>
        <w:jc w:val="both"/>
      </w:pPr>
      <w:r>
        <w:t>Discusión en gran grupo en torno a la idea esencial de la Situación de aprendizaje y el significado de la imagen que la acompaña. Para ello, puede proponerse que completen o den continuidad a la Situación de aprendizaje, empleando un organizador gráfico como este para colgar en una cartulina en el aula y retomarla al final de la unidad.</w:t>
      </w:r>
    </w:p>
    <w:p w14:paraId="543CD0AD" w14:textId="77777777" w:rsidR="006A428D" w:rsidRDefault="006A428D">
      <w:pPr>
        <w:spacing w:after="0"/>
        <w:ind w:left="720"/>
        <w:jc w:val="both"/>
      </w:pPr>
    </w:p>
    <w:tbl>
      <w:tblPr>
        <w:tblStyle w:val="af5"/>
        <w:tblW w:w="7787"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2596"/>
        <w:gridCol w:w="2596"/>
      </w:tblGrid>
      <w:tr w:rsidR="006A428D" w14:paraId="753DB518" w14:textId="77777777">
        <w:trPr>
          <w:trHeight w:val="420"/>
        </w:trPr>
        <w:tc>
          <w:tcPr>
            <w:tcW w:w="7785" w:type="dxa"/>
            <w:gridSpan w:val="3"/>
            <w:tcBorders>
              <w:top w:val="single" w:sz="8" w:space="0" w:color="16B5C4"/>
              <w:left w:val="single" w:sz="8" w:space="0" w:color="16B5C4"/>
              <w:bottom w:val="single" w:sz="8" w:space="0" w:color="16B5C4"/>
              <w:right w:val="single" w:sz="8" w:space="0" w:color="16B5C4"/>
            </w:tcBorders>
            <w:shd w:val="clear" w:color="auto" w:fill="16B5C4"/>
            <w:tcMar>
              <w:top w:w="100" w:type="dxa"/>
              <w:left w:w="100" w:type="dxa"/>
              <w:bottom w:w="100" w:type="dxa"/>
              <w:right w:w="100" w:type="dxa"/>
            </w:tcMar>
          </w:tcPr>
          <w:p w14:paraId="3C1E660C" w14:textId="77777777" w:rsidR="006A428D" w:rsidRDefault="00680A17">
            <w:pPr>
              <w:widowControl w:val="0"/>
              <w:spacing w:before="0" w:after="0" w:line="240" w:lineRule="auto"/>
              <w:jc w:val="center"/>
              <w:rPr>
                <w:b/>
                <w:color w:val="FFFFFF"/>
              </w:rPr>
            </w:pPr>
            <w:r>
              <w:rPr>
                <w:b/>
                <w:color w:val="FFFFFF"/>
              </w:rPr>
              <w:t>La historia personal de Toño…</w:t>
            </w:r>
          </w:p>
        </w:tc>
      </w:tr>
      <w:tr w:rsidR="006A428D" w14:paraId="3F2BDD8B" w14:textId="77777777">
        <w:tc>
          <w:tcPr>
            <w:tcW w:w="2595" w:type="dxa"/>
            <w:tcBorders>
              <w:top w:val="single" w:sz="8" w:space="0" w:color="16B5C4"/>
              <w:left w:val="single" w:sz="8" w:space="0" w:color="16B5C4"/>
              <w:bottom w:val="single" w:sz="8" w:space="0" w:color="16B5C4"/>
              <w:right w:val="single" w:sz="8" w:space="0" w:color="16B5C4"/>
            </w:tcBorders>
            <w:shd w:val="clear" w:color="auto" w:fill="auto"/>
            <w:tcMar>
              <w:top w:w="100" w:type="dxa"/>
              <w:left w:w="100" w:type="dxa"/>
              <w:bottom w:w="100" w:type="dxa"/>
              <w:right w:w="100" w:type="dxa"/>
            </w:tcMar>
          </w:tcPr>
          <w:p w14:paraId="5B5958A5" w14:textId="77777777" w:rsidR="006A428D" w:rsidRDefault="00680A17">
            <w:pPr>
              <w:widowControl w:val="0"/>
              <w:pBdr>
                <w:top w:val="nil"/>
                <w:left w:val="nil"/>
                <w:bottom w:val="nil"/>
                <w:right w:val="nil"/>
                <w:between w:val="nil"/>
              </w:pBdr>
              <w:spacing w:before="0" w:after="0" w:line="240" w:lineRule="auto"/>
            </w:pPr>
            <w:r>
              <w:t>Antes</w:t>
            </w:r>
          </w:p>
        </w:tc>
        <w:tc>
          <w:tcPr>
            <w:tcW w:w="2595" w:type="dxa"/>
            <w:tcBorders>
              <w:top w:val="single" w:sz="8" w:space="0" w:color="16B5C4"/>
              <w:left w:val="single" w:sz="8" w:space="0" w:color="16B5C4"/>
              <w:bottom w:val="single" w:sz="8" w:space="0" w:color="16B5C4"/>
              <w:right w:val="single" w:sz="8" w:space="0" w:color="16B5C4"/>
            </w:tcBorders>
            <w:shd w:val="clear" w:color="auto" w:fill="auto"/>
            <w:tcMar>
              <w:top w:w="100" w:type="dxa"/>
              <w:left w:w="100" w:type="dxa"/>
              <w:bottom w:w="100" w:type="dxa"/>
              <w:right w:w="100" w:type="dxa"/>
            </w:tcMar>
          </w:tcPr>
          <w:p w14:paraId="0DAAA6C2" w14:textId="77777777" w:rsidR="006A428D" w:rsidRDefault="00680A17">
            <w:pPr>
              <w:widowControl w:val="0"/>
              <w:pBdr>
                <w:top w:val="nil"/>
                <w:left w:val="nil"/>
                <w:bottom w:val="nil"/>
                <w:right w:val="nil"/>
                <w:between w:val="nil"/>
              </w:pBdr>
              <w:spacing w:before="0" w:after="0" w:line="240" w:lineRule="auto"/>
            </w:pPr>
            <w:r>
              <w:t>Ahora</w:t>
            </w:r>
          </w:p>
        </w:tc>
        <w:tc>
          <w:tcPr>
            <w:tcW w:w="2595" w:type="dxa"/>
            <w:tcBorders>
              <w:top w:val="single" w:sz="8" w:space="0" w:color="16B5C4"/>
              <w:left w:val="single" w:sz="8" w:space="0" w:color="16B5C4"/>
              <w:bottom w:val="single" w:sz="8" w:space="0" w:color="16B5C4"/>
              <w:right w:val="single" w:sz="8" w:space="0" w:color="16B5C4"/>
            </w:tcBorders>
            <w:shd w:val="clear" w:color="auto" w:fill="auto"/>
            <w:tcMar>
              <w:top w:w="100" w:type="dxa"/>
              <w:left w:w="100" w:type="dxa"/>
              <w:bottom w:w="100" w:type="dxa"/>
              <w:right w:w="100" w:type="dxa"/>
            </w:tcMar>
          </w:tcPr>
          <w:p w14:paraId="66CC1AC5" w14:textId="77777777" w:rsidR="006A428D" w:rsidRDefault="00680A17">
            <w:pPr>
              <w:widowControl w:val="0"/>
              <w:pBdr>
                <w:top w:val="nil"/>
                <w:left w:val="nil"/>
                <w:bottom w:val="nil"/>
                <w:right w:val="nil"/>
                <w:between w:val="nil"/>
              </w:pBdr>
              <w:spacing w:before="0" w:after="0" w:line="240" w:lineRule="auto"/>
            </w:pPr>
            <w:r>
              <w:t>Mañana</w:t>
            </w:r>
          </w:p>
        </w:tc>
      </w:tr>
      <w:tr w:rsidR="006A428D" w14:paraId="141B8922" w14:textId="77777777">
        <w:tc>
          <w:tcPr>
            <w:tcW w:w="2595" w:type="dxa"/>
            <w:tcBorders>
              <w:top w:val="single" w:sz="8" w:space="0" w:color="16B5C4"/>
              <w:left w:val="single" w:sz="8" w:space="0" w:color="16B5C4"/>
              <w:bottom w:val="single" w:sz="8" w:space="0" w:color="16B5C4"/>
              <w:right w:val="single" w:sz="8" w:space="0" w:color="16B5C4"/>
            </w:tcBorders>
            <w:shd w:val="clear" w:color="auto" w:fill="auto"/>
            <w:tcMar>
              <w:top w:w="100" w:type="dxa"/>
              <w:left w:w="100" w:type="dxa"/>
              <w:bottom w:w="100" w:type="dxa"/>
              <w:right w:w="100" w:type="dxa"/>
            </w:tcMar>
          </w:tcPr>
          <w:p w14:paraId="10DEFF81" w14:textId="77777777" w:rsidR="006A428D" w:rsidRDefault="006A428D">
            <w:pPr>
              <w:widowControl w:val="0"/>
              <w:pBdr>
                <w:top w:val="nil"/>
                <w:left w:val="nil"/>
                <w:bottom w:val="nil"/>
                <w:right w:val="nil"/>
                <w:between w:val="nil"/>
              </w:pBdr>
              <w:spacing w:before="0" w:after="0" w:line="240" w:lineRule="auto"/>
            </w:pPr>
          </w:p>
          <w:p w14:paraId="55FCC1D1" w14:textId="77777777" w:rsidR="006A428D" w:rsidRDefault="006A428D">
            <w:pPr>
              <w:widowControl w:val="0"/>
              <w:pBdr>
                <w:top w:val="nil"/>
                <w:left w:val="nil"/>
                <w:bottom w:val="nil"/>
                <w:right w:val="nil"/>
                <w:between w:val="nil"/>
              </w:pBdr>
              <w:spacing w:before="0" w:after="0" w:line="240" w:lineRule="auto"/>
            </w:pPr>
          </w:p>
        </w:tc>
        <w:tc>
          <w:tcPr>
            <w:tcW w:w="2595" w:type="dxa"/>
            <w:tcBorders>
              <w:top w:val="single" w:sz="8" w:space="0" w:color="16B5C4"/>
              <w:left w:val="single" w:sz="8" w:space="0" w:color="16B5C4"/>
              <w:bottom w:val="single" w:sz="8" w:space="0" w:color="16B5C4"/>
              <w:right w:val="single" w:sz="8" w:space="0" w:color="16B5C4"/>
            </w:tcBorders>
            <w:shd w:val="clear" w:color="auto" w:fill="auto"/>
            <w:tcMar>
              <w:top w:w="100" w:type="dxa"/>
              <w:left w:w="100" w:type="dxa"/>
              <w:bottom w:w="100" w:type="dxa"/>
              <w:right w:w="100" w:type="dxa"/>
            </w:tcMar>
          </w:tcPr>
          <w:p w14:paraId="5CA4537A" w14:textId="77777777" w:rsidR="006A428D" w:rsidRDefault="006A428D">
            <w:pPr>
              <w:widowControl w:val="0"/>
              <w:pBdr>
                <w:top w:val="nil"/>
                <w:left w:val="nil"/>
                <w:bottom w:val="nil"/>
                <w:right w:val="nil"/>
                <w:between w:val="nil"/>
              </w:pBdr>
              <w:spacing w:before="0" w:after="0" w:line="240" w:lineRule="auto"/>
            </w:pPr>
          </w:p>
        </w:tc>
        <w:tc>
          <w:tcPr>
            <w:tcW w:w="2595" w:type="dxa"/>
            <w:tcBorders>
              <w:top w:val="single" w:sz="8" w:space="0" w:color="16B5C4"/>
              <w:left w:val="single" w:sz="8" w:space="0" w:color="16B5C4"/>
              <w:bottom w:val="single" w:sz="8" w:space="0" w:color="16B5C4"/>
              <w:right w:val="single" w:sz="8" w:space="0" w:color="16B5C4"/>
            </w:tcBorders>
            <w:shd w:val="clear" w:color="auto" w:fill="auto"/>
            <w:tcMar>
              <w:top w:w="100" w:type="dxa"/>
              <w:left w:w="100" w:type="dxa"/>
              <w:bottom w:w="100" w:type="dxa"/>
              <w:right w:w="100" w:type="dxa"/>
            </w:tcMar>
          </w:tcPr>
          <w:p w14:paraId="27236662" w14:textId="77777777" w:rsidR="006A428D" w:rsidRDefault="006A428D">
            <w:pPr>
              <w:widowControl w:val="0"/>
              <w:pBdr>
                <w:top w:val="nil"/>
                <w:left w:val="nil"/>
                <w:bottom w:val="nil"/>
                <w:right w:val="nil"/>
                <w:between w:val="nil"/>
              </w:pBdr>
              <w:spacing w:before="0" w:after="0" w:line="240" w:lineRule="auto"/>
            </w:pPr>
          </w:p>
        </w:tc>
      </w:tr>
    </w:tbl>
    <w:p w14:paraId="7F68946C" w14:textId="77777777" w:rsidR="006A428D" w:rsidRDefault="006A428D">
      <w:pPr>
        <w:spacing w:after="0"/>
        <w:ind w:left="720"/>
      </w:pPr>
    </w:p>
    <w:p w14:paraId="6A12E07A" w14:textId="77777777" w:rsidR="006A428D" w:rsidRDefault="00680A17">
      <w:pPr>
        <w:keepNext/>
        <w:keepLines/>
        <w:numPr>
          <w:ilvl w:val="0"/>
          <w:numId w:val="10"/>
        </w:numPr>
        <w:spacing w:before="240" w:after="80"/>
        <w:rPr>
          <w:b/>
          <w:color w:val="16B5C4"/>
        </w:rPr>
      </w:pPr>
      <w:r>
        <w:rPr>
          <w:b/>
          <w:color w:val="16B5C4"/>
        </w:rPr>
        <w:t>Motivación inicial</w:t>
      </w:r>
    </w:p>
    <w:p w14:paraId="713AA23A" w14:textId="77777777" w:rsidR="006A428D" w:rsidRDefault="00680A17">
      <w:pPr>
        <w:numPr>
          <w:ilvl w:val="0"/>
          <w:numId w:val="8"/>
        </w:numPr>
        <w:spacing w:after="0"/>
        <w:jc w:val="both"/>
      </w:pPr>
      <w:r>
        <w:t xml:space="preserve">Lluvia de ideas en torno al ODS 10: Reducción de las desigualdades. En gran grupo, propondrán consejos prácticos y alcanzables que desde sus hogares pueden contribuir a reducir la desigualdad en el mundo. </w:t>
      </w:r>
    </w:p>
    <w:p w14:paraId="716E7936" w14:textId="77777777" w:rsidR="006A428D" w:rsidRDefault="00680A17">
      <w:pPr>
        <w:numPr>
          <w:ilvl w:val="0"/>
          <w:numId w:val="8"/>
        </w:numPr>
        <w:spacing w:before="0" w:after="0"/>
        <w:jc w:val="both"/>
      </w:pPr>
      <w:r>
        <w:t>Lectura comentada de textos sobre la era de los patriarcas.</w:t>
      </w:r>
    </w:p>
    <w:p w14:paraId="362D0D6B" w14:textId="77777777" w:rsidR="006A428D" w:rsidRDefault="006A428D">
      <w:pPr>
        <w:spacing w:after="0"/>
        <w:rPr>
          <w:highlight w:val="yellow"/>
        </w:rPr>
      </w:pPr>
    </w:p>
    <w:tbl>
      <w:tblPr>
        <w:tblStyle w:val="af6"/>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3E8ED6C1"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7968A4FF" w14:textId="77777777" w:rsidR="006A428D" w:rsidRDefault="00680A17">
            <w:pPr>
              <w:spacing w:before="0" w:after="0"/>
              <w:ind w:left="113"/>
              <w:jc w:val="center"/>
              <w:rPr>
                <w:b/>
                <w:color w:val="FFFFFF"/>
                <w:sz w:val="20"/>
                <w:szCs w:val="20"/>
              </w:rPr>
            </w:pPr>
            <w:r>
              <w:rPr>
                <w:b/>
                <w:color w:val="FFFFFF"/>
                <w:sz w:val="20"/>
                <w:szCs w:val="20"/>
              </w:rPr>
              <w:t>Recursos</w:t>
            </w:r>
          </w:p>
        </w:tc>
      </w:tr>
      <w:tr w:rsidR="006A428D" w14:paraId="4996CDD2" w14:textId="77777777">
        <w:trPr>
          <w:trHeight w:val="964"/>
          <w:jc w:val="center"/>
        </w:trPr>
        <w:tc>
          <w:tcPr>
            <w:tcW w:w="4345" w:type="dxa"/>
            <w:tcBorders>
              <w:top w:val="single" w:sz="48" w:space="0" w:color="FFFFFF"/>
            </w:tcBorders>
            <w:shd w:val="clear" w:color="auto" w:fill="auto"/>
            <w:tcMar>
              <w:top w:w="170" w:type="dxa"/>
              <w:bottom w:w="170" w:type="dxa"/>
            </w:tcMar>
          </w:tcPr>
          <w:p w14:paraId="08D1775E" w14:textId="77777777" w:rsidR="006A428D" w:rsidRDefault="00680A17">
            <w:pPr>
              <w:numPr>
                <w:ilvl w:val="0"/>
                <w:numId w:val="7"/>
              </w:numPr>
              <w:spacing w:before="0" w:after="0"/>
            </w:pPr>
            <w:r>
              <w:rPr>
                <w:sz w:val="18"/>
                <w:szCs w:val="18"/>
              </w:rPr>
              <w:t>Libro del alumno.</w:t>
            </w:r>
          </w:p>
          <w:p w14:paraId="66DD0F0A" w14:textId="77777777" w:rsidR="006A428D" w:rsidRDefault="00680A17">
            <w:pPr>
              <w:numPr>
                <w:ilvl w:val="0"/>
                <w:numId w:val="7"/>
              </w:numPr>
              <w:ind w:hanging="360"/>
            </w:pPr>
            <w:r>
              <w:rPr>
                <w:sz w:val="18"/>
                <w:szCs w:val="18"/>
              </w:rPr>
              <w:t>Enlaces propuestos.</w:t>
            </w:r>
          </w:p>
        </w:tc>
      </w:tr>
    </w:tbl>
    <w:p w14:paraId="3962CD4D" w14:textId="77777777" w:rsidR="006A428D" w:rsidRDefault="00680A17">
      <w:pPr>
        <w:keepNext/>
        <w:keepLines/>
        <w:spacing w:before="360" w:after="240"/>
        <w:rPr>
          <w:b/>
          <w:i/>
          <w:color w:val="7F7F7F"/>
          <w:sz w:val="24"/>
          <w:szCs w:val="24"/>
        </w:rPr>
      </w:pPr>
      <w:r>
        <w:rPr>
          <w:b/>
          <w:i/>
          <w:color w:val="7F7F7F"/>
          <w:sz w:val="24"/>
          <w:szCs w:val="24"/>
        </w:rPr>
        <w:t>Desarrollo</w:t>
      </w:r>
    </w:p>
    <w:p w14:paraId="1E6ADEE9" w14:textId="77777777" w:rsidR="006A428D" w:rsidRDefault="00680A17">
      <w:pPr>
        <w:keepNext/>
        <w:keepLines/>
        <w:numPr>
          <w:ilvl w:val="0"/>
          <w:numId w:val="10"/>
        </w:numPr>
        <w:spacing w:before="240" w:after="80"/>
        <w:jc w:val="both"/>
        <w:rPr>
          <w:b/>
          <w:color w:val="16B5C4"/>
        </w:rPr>
      </w:pPr>
      <w:r>
        <w:rPr>
          <w:b/>
          <w:color w:val="16B5C4"/>
        </w:rPr>
        <w:t>Investigación e información</w:t>
      </w:r>
    </w:p>
    <w:p w14:paraId="04F6659E" w14:textId="77777777" w:rsidR="006A428D" w:rsidRDefault="00680A17">
      <w:pPr>
        <w:numPr>
          <w:ilvl w:val="0"/>
          <w:numId w:val="8"/>
        </w:numPr>
        <w:spacing w:after="0"/>
        <w:jc w:val="both"/>
      </w:pPr>
      <w:r>
        <w:t xml:space="preserve">Lectura individual y reflexiva de textos de autor y textos bíblicos, </w:t>
      </w:r>
      <w:proofErr w:type="gramStart"/>
      <w:r>
        <w:t>y  visualización</w:t>
      </w:r>
      <w:proofErr w:type="gramEnd"/>
      <w:r>
        <w:t xml:space="preserve"> y análisis de recursos multimedia (charlas TED y otros) sobre la experiencia del pueblo de Israel en su camino hacia la Tierra Prometida: el contexto histórico de las distintas épocas en que sucede, y los personajes y hechos más relevantes.</w:t>
      </w:r>
    </w:p>
    <w:p w14:paraId="7BA5111F" w14:textId="77777777" w:rsidR="006A428D" w:rsidRDefault="00680A17">
      <w:pPr>
        <w:numPr>
          <w:ilvl w:val="0"/>
          <w:numId w:val="8"/>
        </w:numPr>
        <w:spacing w:before="0" w:after="0"/>
        <w:jc w:val="both"/>
      </w:pPr>
      <w:r>
        <w:t>Análisis de textos sobre Jesús de Nazaret: su persona, su mensaje, su muerte y resurrección… y el nacimiento de la Iglesia.</w:t>
      </w:r>
    </w:p>
    <w:p w14:paraId="068ED158" w14:textId="77777777" w:rsidR="006A428D" w:rsidRDefault="00680A17">
      <w:pPr>
        <w:numPr>
          <w:ilvl w:val="0"/>
          <w:numId w:val="8"/>
        </w:numPr>
        <w:spacing w:before="0" w:after="0"/>
        <w:jc w:val="both"/>
      </w:pPr>
      <w:r>
        <w:lastRenderedPageBreak/>
        <w:t>Lectura y revisión de textos bíblicos y de autor relacionados con la misión de Jesús, su llamada a la conversión y su imagen a lo largo de las distintas épocas.</w:t>
      </w:r>
    </w:p>
    <w:p w14:paraId="3001D2D8" w14:textId="77777777" w:rsidR="006A428D" w:rsidRDefault="00680A17">
      <w:pPr>
        <w:numPr>
          <w:ilvl w:val="0"/>
          <w:numId w:val="8"/>
        </w:numPr>
        <w:spacing w:before="0" w:after="0"/>
        <w:jc w:val="both"/>
      </w:pPr>
      <w:r>
        <w:t>Escucha atenta y toma de apuntes.</w:t>
      </w:r>
    </w:p>
    <w:p w14:paraId="510272F2" w14:textId="77777777" w:rsidR="006A428D" w:rsidRDefault="00680A17">
      <w:pPr>
        <w:keepNext/>
        <w:keepLines/>
        <w:numPr>
          <w:ilvl w:val="0"/>
          <w:numId w:val="10"/>
        </w:numPr>
        <w:spacing w:before="240" w:after="80"/>
        <w:jc w:val="both"/>
        <w:rPr>
          <w:b/>
          <w:i/>
          <w:color w:val="16B5C4"/>
        </w:rPr>
      </w:pPr>
      <w:r>
        <w:rPr>
          <w:b/>
          <w:color w:val="16B5C4"/>
        </w:rPr>
        <w:t>Estructuración y consolidación</w:t>
      </w:r>
    </w:p>
    <w:p w14:paraId="66009CE2" w14:textId="77777777" w:rsidR="006A428D" w:rsidRDefault="00680A17">
      <w:pPr>
        <w:numPr>
          <w:ilvl w:val="0"/>
          <w:numId w:val="8"/>
        </w:numPr>
        <w:spacing w:before="0" w:after="0"/>
        <w:jc w:val="both"/>
      </w:pPr>
      <w:r>
        <w:t xml:space="preserve">Exposiciones, argumentaciones, debates y puesta en común de las ideas adquiridas sobre los distintos saberes básicos trabajados y el resto de </w:t>
      </w:r>
      <w:proofErr w:type="gramStart"/>
      <w:r>
        <w:t>contenidos</w:t>
      </w:r>
      <w:proofErr w:type="gramEnd"/>
      <w:r>
        <w:t xml:space="preserve"> propuestos en la unidad: </w:t>
      </w:r>
    </w:p>
    <w:p w14:paraId="408F6451" w14:textId="77777777" w:rsidR="006A428D" w:rsidRDefault="00680A17">
      <w:pPr>
        <w:numPr>
          <w:ilvl w:val="0"/>
          <w:numId w:val="9"/>
        </w:numPr>
        <w:spacing w:before="0" w:after="0"/>
        <w:jc w:val="both"/>
      </w:pPr>
      <w:r>
        <w:t>Enumeración y explicación de los momentos clave de la historia del pueblo de Israel, los personajes más representativos y el contexto en el que se enmarcan.</w:t>
      </w:r>
    </w:p>
    <w:p w14:paraId="58084593" w14:textId="77777777" w:rsidR="006A428D" w:rsidRDefault="00680A17">
      <w:pPr>
        <w:numPr>
          <w:ilvl w:val="0"/>
          <w:numId w:val="9"/>
        </w:numPr>
        <w:spacing w:before="0" w:after="0"/>
        <w:jc w:val="both"/>
      </w:pPr>
      <w:r>
        <w:t>Descripción de la experiencia vivida por el pueblo de Israel, su relación con Dios y su confianza en Él.</w:t>
      </w:r>
    </w:p>
    <w:p w14:paraId="5062038D" w14:textId="77777777" w:rsidR="006A428D" w:rsidRDefault="00680A17">
      <w:pPr>
        <w:numPr>
          <w:ilvl w:val="0"/>
          <w:numId w:val="9"/>
        </w:numPr>
        <w:spacing w:before="0" w:after="0"/>
        <w:jc w:val="both"/>
      </w:pPr>
      <w:r>
        <w:t>Realización de actividades, lectura de textos y visualización y análisis de videos que le ayuden a contextualizar la etapa de la monarquía y el exilio.</w:t>
      </w:r>
    </w:p>
    <w:p w14:paraId="5B2F0852" w14:textId="77777777" w:rsidR="006A428D" w:rsidRDefault="00680A17">
      <w:pPr>
        <w:numPr>
          <w:ilvl w:val="0"/>
          <w:numId w:val="9"/>
        </w:numPr>
        <w:spacing w:before="0" w:after="0"/>
        <w:jc w:val="both"/>
      </w:pPr>
      <w:r>
        <w:t>Definición del perfil de la persona de Jesús y de sus seguidores, ejemplificación de sus curaciones como signos del Reino de Dios, y síntesis y argumentación de su mensaje y predicación.</w:t>
      </w:r>
    </w:p>
    <w:p w14:paraId="365F124C" w14:textId="77777777" w:rsidR="006A428D" w:rsidRDefault="00680A17">
      <w:pPr>
        <w:numPr>
          <w:ilvl w:val="0"/>
          <w:numId w:val="9"/>
        </w:numPr>
        <w:spacing w:before="0" w:after="0"/>
        <w:jc w:val="both"/>
      </w:pPr>
      <w:r>
        <w:t>Lectura y análisis de textos bíblicos que le permitan valorar la Pasión, muerte y resurrección de Jesús e identificar como era antes y después de su resurrección y cómo lo reconocen algunos de sus discípulos.</w:t>
      </w:r>
    </w:p>
    <w:p w14:paraId="784DC5A6" w14:textId="77777777" w:rsidR="006A428D" w:rsidRDefault="00680A17">
      <w:pPr>
        <w:numPr>
          <w:ilvl w:val="0"/>
          <w:numId w:val="9"/>
        </w:numPr>
        <w:spacing w:before="0" w:after="0"/>
        <w:jc w:val="both"/>
      </w:pPr>
      <w:r>
        <w:t xml:space="preserve">Razonar sobre la venida del Espíritu Santo como el inicio simbólico de la Iglesia. </w:t>
      </w:r>
    </w:p>
    <w:p w14:paraId="5AA45B8D" w14:textId="77777777" w:rsidR="006A428D" w:rsidRDefault="006A428D"/>
    <w:tbl>
      <w:tblPr>
        <w:tblStyle w:val="af7"/>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6C2B33B8"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6E591FF0" w14:textId="77777777" w:rsidR="006A428D" w:rsidRDefault="00680A17">
            <w:pPr>
              <w:spacing w:before="0" w:after="0"/>
              <w:ind w:left="113"/>
              <w:jc w:val="center"/>
              <w:rPr>
                <w:b/>
                <w:color w:val="FFFFFF"/>
                <w:sz w:val="20"/>
                <w:szCs w:val="20"/>
              </w:rPr>
            </w:pPr>
            <w:r>
              <w:rPr>
                <w:b/>
                <w:color w:val="FFFFFF"/>
                <w:sz w:val="20"/>
                <w:szCs w:val="20"/>
              </w:rPr>
              <w:t>Recursos</w:t>
            </w:r>
          </w:p>
        </w:tc>
      </w:tr>
      <w:tr w:rsidR="006A428D" w14:paraId="40175129" w14:textId="77777777">
        <w:trPr>
          <w:jc w:val="center"/>
        </w:trPr>
        <w:tc>
          <w:tcPr>
            <w:tcW w:w="4345" w:type="dxa"/>
            <w:tcBorders>
              <w:top w:val="single" w:sz="48" w:space="0" w:color="FFFFFF"/>
            </w:tcBorders>
            <w:shd w:val="clear" w:color="auto" w:fill="auto"/>
            <w:tcMar>
              <w:top w:w="170" w:type="dxa"/>
              <w:bottom w:w="170" w:type="dxa"/>
            </w:tcMar>
          </w:tcPr>
          <w:p w14:paraId="506C0BA9" w14:textId="77777777" w:rsidR="006A428D" w:rsidRDefault="00680A17">
            <w:pPr>
              <w:numPr>
                <w:ilvl w:val="0"/>
                <w:numId w:val="7"/>
              </w:numPr>
              <w:ind w:hanging="360"/>
            </w:pPr>
            <w:r>
              <w:rPr>
                <w:sz w:val="18"/>
                <w:szCs w:val="18"/>
              </w:rPr>
              <w:t>Libro del alumno.</w:t>
            </w:r>
          </w:p>
          <w:p w14:paraId="5C0828EF" w14:textId="77777777" w:rsidR="006A428D" w:rsidRDefault="00680A17">
            <w:pPr>
              <w:numPr>
                <w:ilvl w:val="0"/>
                <w:numId w:val="7"/>
              </w:numPr>
              <w:ind w:hanging="360"/>
            </w:pPr>
            <w:r>
              <w:rPr>
                <w:sz w:val="18"/>
                <w:szCs w:val="18"/>
              </w:rPr>
              <w:t>Enlaces propuestos.</w:t>
            </w:r>
          </w:p>
        </w:tc>
      </w:tr>
    </w:tbl>
    <w:p w14:paraId="599160CB" w14:textId="77777777" w:rsidR="006A428D" w:rsidRDefault="00680A17">
      <w:pPr>
        <w:keepNext/>
        <w:keepLines/>
        <w:spacing w:before="360" w:after="240"/>
        <w:rPr>
          <w:b/>
          <w:i/>
          <w:color w:val="7F7F7F"/>
          <w:sz w:val="24"/>
          <w:szCs w:val="24"/>
        </w:rPr>
      </w:pPr>
      <w:r>
        <w:rPr>
          <w:b/>
          <w:i/>
          <w:color w:val="7F7F7F"/>
          <w:sz w:val="24"/>
          <w:szCs w:val="24"/>
        </w:rPr>
        <w:t xml:space="preserve">Cierre </w:t>
      </w:r>
    </w:p>
    <w:p w14:paraId="393B2FDA" w14:textId="77777777" w:rsidR="006A428D" w:rsidRDefault="00680A17">
      <w:pPr>
        <w:keepNext/>
        <w:keepLines/>
        <w:numPr>
          <w:ilvl w:val="0"/>
          <w:numId w:val="10"/>
        </w:numPr>
        <w:spacing w:before="240" w:after="80"/>
        <w:rPr>
          <w:b/>
          <w:color w:val="16B5C4"/>
        </w:rPr>
      </w:pPr>
      <w:r>
        <w:rPr>
          <w:b/>
          <w:color w:val="16B5C4"/>
        </w:rPr>
        <w:t>Síntesis/evaluación</w:t>
      </w:r>
    </w:p>
    <w:p w14:paraId="2EA78B73" w14:textId="77777777" w:rsidR="006A428D" w:rsidRDefault="00680A17">
      <w:pPr>
        <w:numPr>
          <w:ilvl w:val="0"/>
          <w:numId w:val="8"/>
        </w:numPr>
        <w:spacing w:before="0" w:after="0"/>
        <w:jc w:val="both"/>
      </w:pPr>
      <w:r>
        <w:t>Revisión, discusión, análisis y enriquecimiento de los contenidos vistos en la unidad de manera que conformen un todo coherente que ayude a entender su sentido.</w:t>
      </w:r>
    </w:p>
    <w:p w14:paraId="6C9D78AA" w14:textId="77777777" w:rsidR="006A428D" w:rsidRDefault="00680A17">
      <w:pPr>
        <w:numPr>
          <w:ilvl w:val="0"/>
          <w:numId w:val="8"/>
        </w:numPr>
        <w:spacing w:before="0" w:after="0"/>
        <w:jc w:val="both"/>
      </w:pPr>
      <w:r>
        <w:t>Resolución de actividades finales de «Llamados a la vida».</w:t>
      </w:r>
    </w:p>
    <w:p w14:paraId="702B134E" w14:textId="77777777" w:rsidR="006A428D" w:rsidRDefault="00680A17">
      <w:pPr>
        <w:numPr>
          <w:ilvl w:val="0"/>
          <w:numId w:val="8"/>
        </w:numPr>
        <w:spacing w:before="0" w:after="0"/>
        <w:jc w:val="both"/>
      </w:pPr>
      <w:r>
        <w:t>Ejecución y resolución de «El reto».</w:t>
      </w:r>
    </w:p>
    <w:p w14:paraId="3F9099C9" w14:textId="77777777" w:rsidR="006A428D" w:rsidRDefault="006A428D">
      <w:pPr>
        <w:widowControl w:val="0"/>
        <w:ind w:left="1077"/>
        <w:jc w:val="both"/>
        <w:rPr>
          <w:rFonts w:ascii="Verdana" w:eastAsia="Verdana" w:hAnsi="Verdana" w:cs="Verdana"/>
          <w:sz w:val="20"/>
          <w:szCs w:val="20"/>
        </w:rPr>
      </w:pPr>
    </w:p>
    <w:p w14:paraId="29689700" w14:textId="77777777" w:rsidR="006A428D" w:rsidRDefault="006A428D">
      <w:pPr>
        <w:widowControl w:val="0"/>
        <w:ind w:left="1077"/>
        <w:jc w:val="both"/>
        <w:rPr>
          <w:rFonts w:ascii="Verdana" w:eastAsia="Verdana" w:hAnsi="Verdana" w:cs="Verdana"/>
          <w:sz w:val="20"/>
          <w:szCs w:val="20"/>
        </w:rPr>
      </w:pPr>
    </w:p>
    <w:p w14:paraId="2C75B2D1" w14:textId="77777777" w:rsidR="006A428D" w:rsidRDefault="006A428D">
      <w:pPr>
        <w:widowControl w:val="0"/>
        <w:ind w:left="1077"/>
        <w:jc w:val="both"/>
        <w:rPr>
          <w:rFonts w:ascii="Verdana" w:eastAsia="Verdana" w:hAnsi="Verdana" w:cs="Verdana"/>
          <w:sz w:val="20"/>
          <w:szCs w:val="20"/>
        </w:rPr>
      </w:pPr>
    </w:p>
    <w:tbl>
      <w:tblPr>
        <w:tblStyle w:val="af8"/>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22BE19A3"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3A59D145" w14:textId="77777777" w:rsidR="006A428D" w:rsidRDefault="00680A17">
            <w:pPr>
              <w:spacing w:before="0" w:after="0"/>
              <w:ind w:left="113"/>
              <w:jc w:val="center"/>
              <w:rPr>
                <w:b/>
                <w:color w:val="FFFFFF"/>
                <w:sz w:val="20"/>
                <w:szCs w:val="20"/>
              </w:rPr>
            </w:pPr>
            <w:r>
              <w:rPr>
                <w:b/>
                <w:color w:val="FFFFFF"/>
                <w:sz w:val="20"/>
                <w:szCs w:val="20"/>
              </w:rPr>
              <w:lastRenderedPageBreak/>
              <w:t>Recursos</w:t>
            </w:r>
          </w:p>
        </w:tc>
      </w:tr>
      <w:tr w:rsidR="006A428D" w14:paraId="72C31D12" w14:textId="77777777">
        <w:trPr>
          <w:jc w:val="center"/>
        </w:trPr>
        <w:tc>
          <w:tcPr>
            <w:tcW w:w="4345" w:type="dxa"/>
            <w:tcBorders>
              <w:top w:val="single" w:sz="48" w:space="0" w:color="FFFFFF"/>
            </w:tcBorders>
            <w:shd w:val="clear" w:color="auto" w:fill="auto"/>
            <w:tcMar>
              <w:top w:w="170" w:type="dxa"/>
              <w:bottom w:w="170" w:type="dxa"/>
            </w:tcMar>
          </w:tcPr>
          <w:p w14:paraId="71EA4652" w14:textId="77777777" w:rsidR="006A428D" w:rsidRDefault="00680A17">
            <w:pPr>
              <w:numPr>
                <w:ilvl w:val="0"/>
                <w:numId w:val="7"/>
              </w:numPr>
              <w:ind w:hanging="360"/>
            </w:pPr>
            <w:r>
              <w:rPr>
                <w:sz w:val="18"/>
                <w:szCs w:val="18"/>
              </w:rPr>
              <w:t>Libro del alumno.</w:t>
            </w:r>
          </w:p>
          <w:p w14:paraId="4398BC43" w14:textId="77777777" w:rsidR="006A428D" w:rsidRDefault="00680A17">
            <w:pPr>
              <w:numPr>
                <w:ilvl w:val="0"/>
                <w:numId w:val="7"/>
              </w:numPr>
              <w:ind w:hanging="360"/>
            </w:pPr>
            <w:r>
              <w:rPr>
                <w:sz w:val="18"/>
                <w:szCs w:val="18"/>
              </w:rPr>
              <w:t>Enlaces propuestos.</w:t>
            </w:r>
          </w:p>
          <w:p w14:paraId="557B3593" w14:textId="77777777" w:rsidR="006A428D" w:rsidRDefault="006A428D">
            <w:pPr>
              <w:ind w:left="527" w:hanging="357"/>
              <w:rPr>
                <w:sz w:val="18"/>
                <w:szCs w:val="18"/>
              </w:rPr>
            </w:pPr>
          </w:p>
        </w:tc>
      </w:tr>
    </w:tbl>
    <w:p w14:paraId="423F1F1E" w14:textId="77777777" w:rsidR="006A428D" w:rsidRDefault="00680A17">
      <w:pPr>
        <w:rPr>
          <w:rFonts w:ascii="Verdana" w:eastAsia="Verdana" w:hAnsi="Verdana" w:cs="Verdana"/>
          <w:b/>
          <w:color w:val="16B5C4"/>
          <w:sz w:val="28"/>
          <w:szCs w:val="28"/>
        </w:rPr>
      </w:pPr>
      <w:r>
        <w:rPr>
          <w:b/>
          <w:i/>
          <w:color w:val="2E4489"/>
          <w:sz w:val="28"/>
          <w:szCs w:val="28"/>
        </w:rPr>
        <w:t>Resolución de la situación de aprendizaje</w:t>
      </w:r>
    </w:p>
    <w:p w14:paraId="0A99AB2D" w14:textId="77777777" w:rsidR="006A428D" w:rsidRDefault="00680A17">
      <w:pPr>
        <w:numPr>
          <w:ilvl w:val="0"/>
          <w:numId w:val="8"/>
        </w:numPr>
        <w:spacing w:after="0"/>
      </w:pPr>
      <w:r>
        <w:t xml:space="preserve">Exposición y coloquio en gran grupo sobre los itinerarios del viaje a Tierra Santa. </w:t>
      </w:r>
    </w:p>
    <w:p w14:paraId="444898B1" w14:textId="77777777" w:rsidR="006A428D" w:rsidRDefault="00680A17">
      <w:pPr>
        <w:numPr>
          <w:ilvl w:val="0"/>
          <w:numId w:val="8"/>
        </w:numPr>
        <w:spacing w:before="0" w:after="0"/>
      </w:pPr>
      <w:r>
        <w:t>Respuesta a las cuestiones sobre el viaje a su propia historia de salvación, como analogía al viaje a algunos lugares de la Historia de la Salvación en Tierra Santa.</w:t>
      </w:r>
    </w:p>
    <w:p w14:paraId="301692BF" w14:textId="77777777" w:rsidR="006A428D" w:rsidRDefault="00680A17">
      <w:pPr>
        <w:keepNext/>
        <w:keepLines/>
        <w:spacing w:before="360" w:line="240" w:lineRule="auto"/>
        <w:ind w:hanging="567"/>
      </w:pPr>
      <w:r>
        <w:rPr>
          <w:b/>
          <w:color w:val="16B5C4"/>
          <w:sz w:val="28"/>
          <w:szCs w:val="28"/>
        </w:rPr>
        <w:t>d. Evaluación</w:t>
      </w:r>
    </w:p>
    <w:p w14:paraId="6D08780F" w14:textId="77777777" w:rsidR="006A428D" w:rsidRDefault="006A428D"/>
    <w:tbl>
      <w:tblPr>
        <w:tblStyle w:val="af9"/>
        <w:tblW w:w="9920" w:type="dxa"/>
        <w:jc w:val="center"/>
        <w:tblInd w:w="0" w:type="dxa"/>
        <w:tblBorders>
          <w:insideH w:val="single" w:sz="8" w:space="0" w:color="000000"/>
          <w:insideV w:val="single" w:sz="8" w:space="0" w:color="000000"/>
        </w:tblBorders>
        <w:tblLayout w:type="fixed"/>
        <w:tblLook w:val="0600" w:firstRow="0" w:lastRow="0" w:firstColumn="0" w:lastColumn="0" w:noHBand="1" w:noVBand="1"/>
      </w:tblPr>
      <w:tblGrid>
        <w:gridCol w:w="1700"/>
        <w:gridCol w:w="1580"/>
        <w:gridCol w:w="1900"/>
        <w:gridCol w:w="1620"/>
        <w:gridCol w:w="1470"/>
        <w:gridCol w:w="1650"/>
      </w:tblGrid>
      <w:tr w:rsidR="006A428D" w14:paraId="4815D2BC" w14:textId="77777777">
        <w:trPr>
          <w:trHeight w:val="420"/>
          <w:jc w:val="center"/>
        </w:trPr>
        <w:tc>
          <w:tcPr>
            <w:tcW w:w="8270" w:type="dxa"/>
            <w:gridSpan w:val="5"/>
            <w:tcBorders>
              <w:top w:val="nil"/>
              <w:bottom w:val="single" w:sz="48" w:space="0" w:color="FFFFFF"/>
              <w:right w:val="single" w:sz="48" w:space="0" w:color="FFFFFF"/>
            </w:tcBorders>
            <w:shd w:val="clear" w:color="auto" w:fill="16B5C4"/>
            <w:tcMar>
              <w:top w:w="100" w:type="dxa"/>
              <w:left w:w="100" w:type="dxa"/>
              <w:bottom w:w="100" w:type="dxa"/>
              <w:right w:w="100" w:type="dxa"/>
            </w:tcMar>
            <w:vAlign w:val="center"/>
          </w:tcPr>
          <w:p w14:paraId="78F2CD02" w14:textId="77777777" w:rsidR="006A428D" w:rsidRDefault="00680A17">
            <w:pPr>
              <w:spacing w:before="0" w:after="0"/>
              <w:ind w:left="113"/>
              <w:jc w:val="center"/>
              <w:rPr>
                <w:b/>
                <w:color w:val="FFFFFF"/>
                <w:sz w:val="20"/>
                <w:szCs w:val="20"/>
              </w:rPr>
            </w:pPr>
            <w:r>
              <w:rPr>
                <w:b/>
                <w:color w:val="FFFFFF"/>
                <w:sz w:val="20"/>
                <w:szCs w:val="20"/>
              </w:rPr>
              <w:t>Rúbrica de la SA</w:t>
            </w:r>
          </w:p>
        </w:tc>
        <w:tc>
          <w:tcPr>
            <w:tcW w:w="1650" w:type="dxa"/>
            <w:vMerge w:val="restart"/>
            <w:tcBorders>
              <w:left w:val="single" w:sz="48" w:space="0" w:color="FFFFFF"/>
            </w:tcBorders>
            <w:shd w:val="clear" w:color="auto" w:fill="auto"/>
            <w:tcMar>
              <w:top w:w="100" w:type="dxa"/>
              <w:left w:w="100" w:type="dxa"/>
              <w:bottom w:w="100" w:type="dxa"/>
              <w:right w:w="100" w:type="dxa"/>
            </w:tcMar>
          </w:tcPr>
          <w:p w14:paraId="15AFC5C8" w14:textId="77777777" w:rsidR="006A428D" w:rsidRDefault="006A428D">
            <w:pPr>
              <w:ind w:left="114"/>
              <w:rPr>
                <w:sz w:val="16"/>
                <w:szCs w:val="16"/>
              </w:rPr>
            </w:pPr>
          </w:p>
          <w:p w14:paraId="13434D78" w14:textId="77777777" w:rsidR="006A428D" w:rsidRDefault="00680A17">
            <w:pPr>
              <w:ind w:left="114"/>
              <w:rPr>
                <w:sz w:val="16"/>
                <w:szCs w:val="16"/>
              </w:rPr>
            </w:pPr>
            <w:r>
              <w:rPr>
                <w:sz w:val="16"/>
                <w:szCs w:val="16"/>
              </w:rPr>
              <w:t>Instrumentos/</w:t>
            </w:r>
          </w:p>
          <w:p w14:paraId="17FFB6D5" w14:textId="77777777" w:rsidR="006A428D" w:rsidRDefault="00680A17">
            <w:pPr>
              <w:ind w:left="114"/>
              <w:rPr>
                <w:sz w:val="16"/>
                <w:szCs w:val="16"/>
              </w:rPr>
            </w:pPr>
            <w:r>
              <w:rPr>
                <w:sz w:val="16"/>
                <w:szCs w:val="16"/>
              </w:rPr>
              <w:t>Actividades</w:t>
            </w:r>
          </w:p>
        </w:tc>
      </w:tr>
      <w:tr w:rsidR="006A428D" w14:paraId="2AD570A6" w14:textId="77777777">
        <w:trPr>
          <w:trHeight w:val="400"/>
          <w:jc w:val="center"/>
        </w:trPr>
        <w:tc>
          <w:tcPr>
            <w:tcW w:w="1700" w:type="dxa"/>
            <w:tcBorders>
              <w:top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08424979" w14:textId="77777777" w:rsidR="006A428D" w:rsidRDefault="00680A17">
            <w:pPr>
              <w:spacing w:before="0" w:after="0"/>
              <w:ind w:left="113"/>
              <w:jc w:val="center"/>
              <w:rPr>
                <w:b/>
                <w:color w:val="FFFFFF"/>
                <w:sz w:val="20"/>
                <w:szCs w:val="20"/>
              </w:rPr>
            </w:pPr>
            <w:r>
              <w:rPr>
                <w:b/>
                <w:color w:val="FFFFFF"/>
                <w:sz w:val="20"/>
                <w:szCs w:val="20"/>
              </w:rPr>
              <w:t>Competencias específicas</w:t>
            </w:r>
          </w:p>
        </w:tc>
        <w:tc>
          <w:tcPr>
            <w:tcW w:w="158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72094BE5"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69B17F15" w14:textId="77777777" w:rsidR="006A428D" w:rsidRDefault="00680A17">
            <w:pPr>
              <w:spacing w:before="0" w:after="0"/>
              <w:ind w:left="113"/>
              <w:jc w:val="center"/>
              <w:rPr>
                <w:b/>
                <w:color w:val="FFFFFF"/>
                <w:sz w:val="20"/>
                <w:szCs w:val="20"/>
              </w:rPr>
            </w:pPr>
            <w:r>
              <w:rPr>
                <w:b/>
                <w:color w:val="FFFFFF"/>
                <w:sz w:val="20"/>
                <w:szCs w:val="20"/>
              </w:rPr>
              <w:t>Nivel 1</w:t>
            </w:r>
          </w:p>
        </w:tc>
        <w:tc>
          <w:tcPr>
            <w:tcW w:w="190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5965423C"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1CAAF06F" w14:textId="77777777" w:rsidR="006A428D" w:rsidRDefault="00680A17">
            <w:pPr>
              <w:spacing w:before="0" w:after="0"/>
              <w:ind w:left="113"/>
              <w:jc w:val="center"/>
              <w:rPr>
                <w:b/>
                <w:color w:val="FFFFFF"/>
                <w:sz w:val="20"/>
                <w:szCs w:val="20"/>
              </w:rPr>
            </w:pPr>
            <w:r>
              <w:rPr>
                <w:b/>
                <w:color w:val="FFFFFF"/>
                <w:sz w:val="20"/>
                <w:szCs w:val="20"/>
              </w:rPr>
              <w:t>Nivel 2</w:t>
            </w:r>
          </w:p>
        </w:tc>
        <w:tc>
          <w:tcPr>
            <w:tcW w:w="162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64D696BB"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17617DEB" w14:textId="77777777" w:rsidR="006A428D" w:rsidRDefault="00680A17">
            <w:pPr>
              <w:spacing w:before="0" w:after="0"/>
              <w:ind w:left="113"/>
              <w:jc w:val="center"/>
              <w:rPr>
                <w:b/>
                <w:color w:val="FFFFFF"/>
                <w:sz w:val="20"/>
                <w:szCs w:val="20"/>
              </w:rPr>
            </w:pPr>
            <w:r>
              <w:rPr>
                <w:b/>
                <w:color w:val="FFFFFF"/>
                <w:sz w:val="20"/>
                <w:szCs w:val="20"/>
              </w:rPr>
              <w:t>Nivel 3</w:t>
            </w:r>
          </w:p>
        </w:tc>
        <w:tc>
          <w:tcPr>
            <w:tcW w:w="147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12286F20"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343BCE6E" w14:textId="77777777" w:rsidR="006A428D" w:rsidRDefault="00680A17">
            <w:pPr>
              <w:spacing w:before="0" w:after="0"/>
              <w:ind w:left="113"/>
              <w:jc w:val="center"/>
              <w:rPr>
                <w:b/>
                <w:color w:val="FFFFFF"/>
                <w:sz w:val="20"/>
                <w:szCs w:val="20"/>
              </w:rPr>
            </w:pPr>
            <w:r>
              <w:rPr>
                <w:b/>
                <w:color w:val="FFFFFF"/>
                <w:sz w:val="20"/>
                <w:szCs w:val="20"/>
              </w:rPr>
              <w:t>Nivel 4</w:t>
            </w:r>
          </w:p>
        </w:tc>
        <w:tc>
          <w:tcPr>
            <w:tcW w:w="1650" w:type="dxa"/>
            <w:vMerge/>
            <w:tcBorders>
              <w:left w:val="single" w:sz="48" w:space="0" w:color="FFFFFF"/>
            </w:tcBorders>
            <w:shd w:val="clear" w:color="auto" w:fill="auto"/>
            <w:tcMar>
              <w:top w:w="100" w:type="dxa"/>
              <w:left w:w="100" w:type="dxa"/>
              <w:bottom w:w="100" w:type="dxa"/>
              <w:right w:w="100" w:type="dxa"/>
            </w:tcMar>
          </w:tcPr>
          <w:p w14:paraId="756B2774" w14:textId="77777777" w:rsidR="006A428D" w:rsidRDefault="006A428D">
            <w:pPr>
              <w:widowControl w:val="0"/>
              <w:spacing w:before="0" w:after="0" w:line="276" w:lineRule="auto"/>
              <w:rPr>
                <w:b/>
                <w:color w:val="FFFFFF"/>
                <w:sz w:val="20"/>
                <w:szCs w:val="20"/>
              </w:rPr>
            </w:pPr>
          </w:p>
        </w:tc>
      </w:tr>
      <w:tr w:rsidR="006A428D" w14:paraId="05539C0B" w14:textId="77777777">
        <w:trPr>
          <w:trHeight w:val="3514"/>
          <w:jc w:val="center"/>
        </w:trPr>
        <w:tc>
          <w:tcPr>
            <w:tcW w:w="1700" w:type="dxa"/>
            <w:vMerge w:val="restart"/>
            <w:tcBorders>
              <w:top w:val="single" w:sz="48" w:space="0" w:color="FFFFFF"/>
            </w:tcBorders>
            <w:shd w:val="clear" w:color="auto" w:fill="auto"/>
            <w:tcMar>
              <w:top w:w="100" w:type="dxa"/>
              <w:left w:w="100" w:type="dxa"/>
              <w:bottom w:w="100" w:type="dxa"/>
              <w:right w:w="100" w:type="dxa"/>
            </w:tcMar>
          </w:tcPr>
          <w:p w14:paraId="594F4C2C" w14:textId="77777777" w:rsidR="006A428D" w:rsidRDefault="00680A17">
            <w:pPr>
              <w:pBdr>
                <w:top w:val="nil"/>
                <w:left w:val="nil"/>
                <w:bottom w:val="nil"/>
                <w:right w:val="nil"/>
                <w:between w:val="nil"/>
              </w:pBdr>
              <w:spacing w:before="0"/>
              <w:rPr>
                <w:sz w:val="16"/>
                <w:szCs w:val="16"/>
              </w:rPr>
            </w:pPr>
            <w:r>
              <w:rPr>
                <w:sz w:val="16"/>
                <w:szCs w:val="16"/>
              </w:rPr>
              <w:t>5. Valorar la dimensión espiritual como fuente de sentido y aprendizajes vitales, a través del análisis de las experiencias personales, del conocimiento de las tradiciones espirituales, y del diálogo interdisciplinar con otras visiones de la vida y del mundo, para descubrir las oportunidades personales, sociales y culturales de la experiencia espiritual como propuesta de plenitud de la vida personal y comunitaria. CCL1, CPSAA1, CPSAA2, CPSAA4, CC3, CE2, CCEC1, CCEC3.1, CCEC4.1.</w:t>
            </w:r>
          </w:p>
        </w:tc>
        <w:tc>
          <w:tcPr>
            <w:tcW w:w="1580" w:type="dxa"/>
            <w:tcBorders>
              <w:top w:val="single" w:sz="48" w:space="0" w:color="FFFFFF"/>
            </w:tcBorders>
            <w:shd w:val="clear" w:color="auto" w:fill="auto"/>
            <w:tcMar>
              <w:top w:w="100" w:type="dxa"/>
              <w:left w:w="100" w:type="dxa"/>
              <w:bottom w:w="100" w:type="dxa"/>
              <w:right w:w="100" w:type="dxa"/>
            </w:tcMar>
          </w:tcPr>
          <w:p w14:paraId="522A12D8" w14:textId="77777777" w:rsidR="006A428D" w:rsidRDefault="00680A17">
            <w:pPr>
              <w:pBdr>
                <w:top w:val="nil"/>
                <w:left w:val="nil"/>
                <w:bottom w:val="nil"/>
                <w:right w:val="nil"/>
                <w:between w:val="nil"/>
              </w:pBdr>
              <w:spacing w:before="0"/>
              <w:rPr>
                <w:sz w:val="16"/>
                <w:szCs w:val="16"/>
              </w:rPr>
            </w:pPr>
            <w:r>
              <w:rPr>
                <w:sz w:val="16"/>
                <w:szCs w:val="16"/>
              </w:rPr>
              <w:t>Tiene dificultades para identificar la dimensión espiritual de la persona y tampoco reconoce la diversidad del hecho religioso presente en las culturas que se expresan de diferentes formas en las sociedades plurales.</w:t>
            </w:r>
          </w:p>
          <w:p w14:paraId="3321C0A9" w14:textId="77777777" w:rsidR="006A428D" w:rsidRDefault="006A428D">
            <w:pPr>
              <w:pBdr>
                <w:top w:val="nil"/>
                <w:left w:val="nil"/>
                <w:bottom w:val="nil"/>
                <w:right w:val="nil"/>
                <w:between w:val="nil"/>
              </w:pBdr>
              <w:spacing w:before="0"/>
              <w:rPr>
                <w:sz w:val="16"/>
                <w:szCs w:val="16"/>
              </w:rPr>
            </w:pPr>
          </w:p>
        </w:tc>
        <w:tc>
          <w:tcPr>
            <w:tcW w:w="1900" w:type="dxa"/>
            <w:tcBorders>
              <w:top w:val="single" w:sz="48" w:space="0" w:color="FFFFFF"/>
            </w:tcBorders>
            <w:shd w:val="clear" w:color="auto" w:fill="auto"/>
            <w:tcMar>
              <w:top w:w="100" w:type="dxa"/>
              <w:left w:w="100" w:type="dxa"/>
              <w:bottom w:w="100" w:type="dxa"/>
              <w:right w:w="100" w:type="dxa"/>
            </w:tcMar>
          </w:tcPr>
          <w:p w14:paraId="30E8E538" w14:textId="77777777" w:rsidR="006A428D" w:rsidRDefault="00680A17">
            <w:pPr>
              <w:pBdr>
                <w:top w:val="nil"/>
                <w:left w:val="nil"/>
                <w:bottom w:val="nil"/>
                <w:right w:val="nil"/>
                <w:between w:val="nil"/>
              </w:pBdr>
              <w:spacing w:before="0"/>
              <w:rPr>
                <w:sz w:val="16"/>
                <w:szCs w:val="16"/>
              </w:rPr>
            </w:pPr>
            <w:r>
              <w:rPr>
                <w:sz w:val="16"/>
                <w:szCs w:val="16"/>
              </w:rPr>
              <w:t>Reconoce la dimensión espiritual de la persona y la diversidad del hecho religioso a través de la vida de algunos personajes de la Historia de la Salvación y es consciente, en parte, de que esta diversidad está presente en las culturas que se expresan de diferentes formas en las sociedades plurales.</w:t>
            </w:r>
          </w:p>
        </w:tc>
        <w:tc>
          <w:tcPr>
            <w:tcW w:w="1620" w:type="dxa"/>
            <w:tcBorders>
              <w:top w:val="single" w:sz="48" w:space="0" w:color="FFFFFF"/>
            </w:tcBorders>
            <w:shd w:val="clear" w:color="auto" w:fill="auto"/>
            <w:tcMar>
              <w:top w:w="100" w:type="dxa"/>
              <w:left w:w="100" w:type="dxa"/>
              <w:bottom w:w="100" w:type="dxa"/>
              <w:right w:w="100" w:type="dxa"/>
            </w:tcMar>
          </w:tcPr>
          <w:p w14:paraId="71AE564E" w14:textId="77777777" w:rsidR="006A428D" w:rsidRDefault="00680A17">
            <w:pPr>
              <w:pBdr>
                <w:top w:val="nil"/>
                <w:left w:val="nil"/>
                <w:bottom w:val="nil"/>
                <w:right w:val="nil"/>
                <w:between w:val="nil"/>
              </w:pBdr>
              <w:spacing w:before="0"/>
              <w:rPr>
                <w:sz w:val="16"/>
                <w:szCs w:val="16"/>
              </w:rPr>
            </w:pPr>
            <w:r>
              <w:rPr>
                <w:sz w:val="16"/>
                <w:szCs w:val="16"/>
              </w:rPr>
              <w:t>Identifica, a través de la vida de los personajes de la Historia de la Salvación, la dimensión espiritual de la persona y la diversidad del hecho religioso, y es capaz de argumentar en ocasiones que esta diversidad está presente en las culturas que se expresan de diferentes formas en las sociedades plurales.</w:t>
            </w:r>
          </w:p>
          <w:p w14:paraId="4831DAAF" w14:textId="77777777" w:rsidR="006A428D" w:rsidRDefault="006A428D">
            <w:pPr>
              <w:pBdr>
                <w:top w:val="nil"/>
                <w:left w:val="nil"/>
                <w:bottom w:val="nil"/>
                <w:right w:val="nil"/>
                <w:between w:val="nil"/>
              </w:pBdr>
              <w:spacing w:before="0"/>
              <w:rPr>
                <w:sz w:val="16"/>
                <w:szCs w:val="16"/>
              </w:rPr>
            </w:pPr>
          </w:p>
          <w:p w14:paraId="3B9F383A" w14:textId="77777777" w:rsidR="006A428D" w:rsidRDefault="006A428D">
            <w:pPr>
              <w:pBdr>
                <w:top w:val="nil"/>
                <w:left w:val="nil"/>
                <w:bottom w:val="nil"/>
                <w:right w:val="nil"/>
                <w:between w:val="nil"/>
              </w:pBdr>
              <w:spacing w:before="0"/>
              <w:rPr>
                <w:sz w:val="16"/>
                <w:szCs w:val="16"/>
              </w:rPr>
            </w:pPr>
          </w:p>
          <w:p w14:paraId="663CDBF0" w14:textId="77777777" w:rsidR="006A428D" w:rsidRDefault="006A428D">
            <w:pPr>
              <w:pBdr>
                <w:top w:val="nil"/>
                <w:left w:val="nil"/>
                <w:bottom w:val="nil"/>
                <w:right w:val="nil"/>
                <w:between w:val="nil"/>
              </w:pBdr>
              <w:spacing w:before="0"/>
              <w:rPr>
                <w:sz w:val="16"/>
                <w:szCs w:val="16"/>
              </w:rPr>
            </w:pPr>
          </w:p>
          <w:p w14:paraId="47CE8258" w14:textId="77777777" w:rsidR="006A428D" w:rsidRDefault="006A428D">
            <w:pPr>
              <w:pBdr>
                <w:top w:val="nil"/>
                <w:left w:val="nil"/>
                <w:bottom w:val="nil"/>
                <w:right w:val="nil"/>
                <w:between w:val="nil"/>
              </w:pBdr>
              <w:spacing w:before="0"/>
              <w:rPr>
                <w:sz w:val="16"/>
                <w:szCs w:val="16"/>
              </w:rPr>
            </w:pPr>
          </w:p>
        </w:tc>
        <w:tc>
          <w:tcPr>
            <w:tcW w:w="1470" w:type="dxa"/>
            <w:tcBorders>
              <w:top w:val="single" w:sz="48" w:space="0" w:color="FFFFFF"/>
            </w:tcBorders>
            <w:shd w:val="clear" w:color="auto" w:fill="auto"/>
            <w:tcMar>
              <w:top w:w="100" w:type="dxa"/>
              <w:left w:w="100" w:type="dxa"/>
              <w:bottom w:w="100" w:type="dxa"/>
              <w:right w:w="100" w:type="dxa"/>
            </w:tcMar>
          </w:tcPr>
          <w:p w14:paraId="586B42FB" w14:textId="77777777" w:rsidR="006A428D" w:rsidRDefault="00680A17">
            <w:pPr>
              <w:pBdr>
                <w:top w:val="nil"/>
                <w:left w:val="nil"/>
                <w:bottom w:val="nil"/>
                <w:right w:val="nil"/>
                <w:between w:val="nil"/>
              </w:pBdr>
              <w:spacing w:before="0"/>
              <w:rPr>
                <w:sz w:val="16"/>
                <w:szCs w:val="16"/>
              </w:rPr>
            </w:pPr>
            <w:r>
              <w:rPr>
                <w:sz w:val="16"/>
                <w:szCs w:val="16"/>
              </w:rPr>
              <w:t>5.1. Identifica la dimensión espiritual de la persona y la diversidad del hecho religioso, valorándolas como una realidad presente en las culturas que se expresan de diferentes formas en las sociedades plurales.</w:t>
            </w:r>
          </w:p>
          <w:p w14:paraId="25F58F4C" w14:textId="77777777" w:rsidR="006A428D" w:rsidRDefault="006A428D">
            <w:pPr>
              <w:pBdr>
                <w:top w:val="nil"/>
                <w:left w:val="nil"/>
                <w:bottom w:val="nil"/>
                <w:right w:val="nil"/>
                <w:between w:val="nil"/>
              </w:pBdr>
              <w:spacing w:before="0"/>
              <w:rPr>
                <w:sz w:val="16"/>
                <w:szCs w:val="16"/>
              </w:rPr>
            </w:pPr>
          </w:p>
        </w:tc>
        <w:tc>
          <w:tcPr>
            <w:tcW w:w="1650" w:type="dxa"/>
            <w:vMerge w:val="restart"/>
            <w:shd w:val="clear" w:color="auto" w:fill="auto"/>
            <w:tcMar>
              <w:top w:w="100" w:type="dxa"/>
              <w:left w:w="100" w:type="dxa"/>
              <w:bottom w:w="100" w:type="dxa"/>
              <w:right w:w="100" w:type="dxa"/>
            </w:tcMar>
          </w:tcPr>
          <w:p w14:paraId="5887109A" w14:textId="77777777" w:rsidR="006A428D" w:rsidRDefault="00680A17" w:rsidP="006D7E82">
            <w:pPr>
              <w:spacing w:before="0" w:after="60"/>
              <w:rPr>
                <w:sz w:val="16"/>
                <w:szCs w:val="16"/>
              </w:rPr>
            </w:pPr>
            <w:r>
              <w:rPr>
                <w:sz w:val="16"/>
                <w:szCs w:val="16"/>
              </w:rPr>
              <w:t xml:space="preserve">Actividades SA: </w:t>
            </w:r>
          </w:p>
          <w:p w14:paraId="5094D469" w14:textId="77777777" w:rsidR="006A428D" w:rsidRDefault="00680A17" w:rsidP="006D7E82">
            <w:pPr>
              <w:spacing w:before="0" w:after="60"/>
              <w:rPr>
                <w:sz w:val="16"/>
                <w:szCs w:val="16"/>
              </w:rPr>
            </w:pPr>
            <w:r>
              <w:rPr>
                <w:sz w:val="16"/>
                <w:szCs w:val="16"/>
              </w:rPr>
              <w:t>- Actividades: 2, 3, 5, 6, 7, 8, 9, 10, 11 y 12.</w:t>
            </w:r>
          </w:p>
          <w:p w14:paraId="78A5B2A2" w14:textId="77777777" w:rsidR="006A428D" w:rsidRDefault="00680A17" w:rsidP="006D7E82">
            <w:pPr>
              <w:spacing w:before="0" w:after="60"/>
              <w:rPr>
                <w:sz w:val="16"/>
                <w:szCs w:val="16"/>
              </w:rPr>
            </w:pPr>
            <w:r>
              <w:rPr>
                <w:sz w:val="16"/>
                <w:szCs w:val="16"/>
              </w:rPr>
              <w:t>- «El reto», 1 y 2.</w:t>
            </w:r>
          </w:p>
          <w:p w14:paraId="07C2DFAD" w14:textId="7DD28E14" w:rsidR="006A428D" w:rsidRDefault="00680A17" w:rsidP="006D7E82">
            <w:pPr>
              <w:spacing w:before="0" w:after="60"/>
              <w:rPr>
                <w:sz w:val="16"/>
                <w:szCs w:val="16"/>
              </w:rPr>
            </w:pPr>
            <w:r>
              <w:rPr>
                <w:sz w:val="16"/>
                <w:szCs w:val="16"/>
              </w:rPr>
              <w:t>-</w:t>
            </w:r>
            <w:r w:rsidR="006D7E82">
              <w:rPr>
                <w:sz w:val="16"/>
                <w:szCs w:val="16"/>
              </w:rPr>
              <w:t xml:space="preserve"> </w:t>
            </w:r>
            <w:r>
              <w:rPr>
                <w:sz w:val="16"/>
                <w:szCs w:val="16"/>
              </w:rPr>
              <w:t>«Llamados a la vida», 1 y 2.</w:t>
            </w:r>
          </w:p>
          <w:p w14:paraId="5A0B95D6" w14:textId="77777777" w:rsidR="006A428D" w:rsidRDefault="00680A17" w:rsidP="006D7E82">
            <w:pPr>
              <w:spacing w:before="120" w:after="60"/>
              <w:rPr>
                <w:sz w:val="16"/>
                <w:szCs w:val="16"/>
              </w:rPr>
            </w:pPr>
            <w:r>
              <w:rPr>
                <w:sz w:val="16"/>
                <w:szCs w:val="16"/>
              </w:rPr>
              <w:t xml:space="preserve">Anexo: </w:t>
            </w:r>
          </w:p>
          <w:p w14:paraId="0980101B" w14:textId="77777777" w:rsidR="006A428D" w:rsidRDefault="00680A17" w:rsidP="006D7E82">
            <w:pPr>
              <w:spacing w:before="0" w:after="60"/>
              <w:rPr>
                <w:sz w:val="16"/>
                <w:szCs w:val="16"/>
              </w:rPr>
            </w:pPr>
            <w:r>
              <w:rPr>
                <w:sz w:val="16"/>
                <w:szCs w:val="16"/>
              </w:rPr>
              <w:t>- Entre áreas: «Un personaje histórico llamado Jesús».</w:t>
            </w:r>
          </w:p>
          <w:p w14:paraId="10F69BBA" w14:textId="6836150D" w:rsidR="006A428D" w:rsidRDefault="006D7E82" w:rsidP="006D7E82">
            <w:pPr>
              <w:spacing w:before="0" w:after="60"/>
              <w:rPr>
                <w:sz w:val="16"/>
                <w:szCs w:val="16"/>
              </w:rPr>
            </w:pPr>
            <w:r>
              <w:rPr>
                <w:sz w:val="16"/>
                <w:szCs w:val="16"/>
              </w:rPr>
              <w:t>- Arte y Cu</w:t>
            </w:r>
            <w:r w:rsidR="00680A17">
              <w:rPr>
                <w:sz w:val="16"/>
                <w:szCs w:val="16"/>
              </w:rPr>
              <w:t>ltura: «El Viacrucis Latinoamericano».</w:t>
            </w:r>
          </w:p>
          <w:p w14:paraId="5FC0DFB9" w14:textId="77777777" w:rsidR="006A428D" w:rsidRDefault="006A428D">
            <w:pPr>
              <w:ind w:left="114"/>
              <w:rPr>
                <w:sz w:val="16"/>
                <w:szCs w:val="16"/>
              </w:rPr>
            </w:pPr>
          </w:p>
        </w:tc>
      </w:tr>
      <w:tr w:rsidR="006A428D" w14:paraId="061289E9" w14:textId="77777777">
        <w:trPr>
          <w:trHeight w:val="530"/>
          <w:jc w:val="center"/>
        </w:trPr>
        <w:tc>
          <w:tcPr>
            <w:tcW w:w="1700" w:type="dxa"/>
            <w:vMerge/>
            <w:shd w:val="clear" w:color="auto" w:fill="auto"/>
            <w:tcMar>
              <w:top w:w="100" w:type="dxa"/>
              <w:left w:w="100" w:type="dxa"/>
              <w:bottom w:w="100" w:type="dxa"/>
              <w:right w:w="100" w:type="dxa"/>
            </w:tcMar>
          </w:tcPr>
          <w:p w14:paraId="739611AF" w14:textId="77777777" w:rsidR="006A428D" w:rsidRDefault="006A428D">
            <w:pPr>
              <w:spacing w:before="0" w:after="0"/>
              <w:rPr>
                <w:sz w:val="16"/>
                <w:szCs w:val="16"/>
              </w:rPr>
            </w:pPr>
          </w:p>
        </w:tc>
        <w:tc>
          <w:tcPr>
            <w:tcW w:w="1580" w:type="dxa"/>
            <w:vMerge w:val="restart"/>
            <w:shd w:val="clear" w:color="auto" w:fill="auto"/>
            <w:tcMar>
              <w:top w:w="100" w:type="dxa"/>
              <w:left w:w="100" w:type="dxa"/>
              <w:bottom w:w="100" w:type="dxa"/>
              <w:right w:w="100" w:type="dxa"/>
            </w:tcMar>
          </w:tcPr>
          <w:p w14:paraId="5F314F8C" w14:textId="77777777" w:rsidR="006A428D" w:rsidRDefault="00680A17">
            <w:pPr>
              <w:pBdr>
                <w:top w:val="nil"/>
                <w:left w:val="nil"/>
                <w:bottom w:val="nil"/>
                <w:right w:val="nil"/>
                <w:between w:val="nil"/>
              </w:pBdr>
              <w:spacing w:before="0"/>
              <w:rPr>
                <w:sz w:val="16"/>
                <w:szCs w:val="16"/>
              </w:rPr>
            </w:pPr>
            <w:proofErr w:type="gramStart"/>
            <w:r>
              <w:rPr>
                <w:sz w:val="16"/>
                <w:szCs w:val="16"/>
              </w:rPr>
              <w:t>No  valora</w:t>
            </w:r>
            <w:proofErr w:type="gramEnd"/>
            <w:r>
              <w:rPr>
                <w:sz w:val="16"/>
                <w:szCs w:val="16"/>
              </w:rPr>
              <w:t xml:space="preserve"> ni reconoce la experiencia cristiana manifestada en la historia de </w:t>
            </w:r>
            <w:r>
              <w:rPr>
                <w:sz w:val="16"/>
                <w:szCs w:val="16"/>
              </w:rPr>
              <w:lastRenderedPageBreak/>
              <w:t>Jesucristo y en otros testigos como respuesta plena a las cuestiones vitales y de sentido.</w:t>
            </w:r>
          </w:p>
        </w:tc>
        <w:tc>
          <w:tcPr>
            <w:tcW w:w="1900" w:type="dxa"/>
            <w:vMerge w:val="restart"/>
            <w:shd w:val="clear" w:color="auto" w:fill="auto"/>
            <w:tcMar>
              <w:top w:w="100" w:type="dxa"/>
              <w:left w:w="100" w:type="dxa"/>
              <w:bottom w:w="100" w:type="dxa"/>
              <w:right w:w="100" w:type="dxa"/>
            </w:tcMar>
          </w:tcPr>
          <w:p w14:paraId="01C59A23" w14:textId="77777777" w:rsidR="006A428D" w:rsidRDefault="00680A17">
            <w:pPr>
              <w:pBdr>
                <w:top w:val="nil"/>
                <w:left w:val="nil"/>
                <w:bottom w:val="nil"/>
                <w:right w:val="nil"/>
                <w:between w:val="nil"/>
              </w:pBdr>
              <w:spacing w:before="0"/>
              <w:rPr>
                <w:sz w:val="16"/>
                <w:szCs w:val="16"/>
              </w:rPr>
            </w:pPr>
            <w:r>
              <w:rPr>
                <w:sz w:val="16"/>
                <w:szCs w:val="16"/>
              </w:rPr>
              <w:lastRenderedPageBreak/>
              <w:t xml:space="preserve">Reconoce en la experiencia cristiana manifestada en la historia de Jesucristo y en otros testigos a lo largo de la historia </w:t>
            </w:r>
            <w:r>
              <w:rPr>
                <w:sz w:val="16"/>
                <w:szCs w:val="16"/>
              </w:rPr>
              <w:lastRenderedPageBreak/>
              <w:t>algunas respuestas a las cuestiones vitales y de sentido.</w:t>
            </w:r>
          </w:p>
        </w:tc>
        <w:tc>
          <w:tcPr>
            <w:tcW w:w="1620" w:type="dxa"/>
            <w:vMerge w:val="restart"/>
            <w:shd w:val="clear" w:color="auto" w:fill="auto"/>
            <w:tcMar>
              <w:top w:w="100" w:type="dxa"/>
              <w:left w:w="100" w:type="dxa"/>
              <w:bottom w:w="100" w:type="dxa"/>
              <w:right w:w="100" w:type="dxa"/>
            </w:tcMar>
          </w:tcPr>
          <w:p w14:paraId="14B6CFE3" w14:textId="77777777" w:rsidR="006A428D" w:rsidRDefault="00680A17">
            <w:pPr>
              <w:pBdr>
                <w:top w:val="nil"/>
                <w:left w:val="nil"/>
                <w:bottom w:val="nil"/>
                <w:right w:val="nil"/>
                <w:between w:val="nil"/>
              </w:pBdr>
              <w:spacing w:before="0"/>
              <w:rPr>
                <w:sz w:val="16"/>
                <w:szCs w:val="16"/>
              </w:rPr>
            </w:pPr>
            <w:r>
              <w:rPr>
                <w:sz w:val="16"/>
                <w:szCs w:val="16"/>
              </w:rPr>
              <w:lastRenderedPageBreak/>
              <w:t xml:space="preserve">Reconoce y valora, en la experiencia cristiana manifestada en Jesucristo y en otros testigos a lo </w:t>
            </w:r>
            <w:r>
              <w:rPr>
                <w:sz w:val="16"/>
                <w:szCs w:val="16"/>
              </w:rPr>
              <w:lastRenderedPageBreak/>
              <w:t>largo de la historia, algunas respuestas a las cuestiones vitales y de sentido y es capaz de advertir la convivencia del cristianismo con otras propuestas filosóficas.</w:t>
            </w:r>
          </w:p>
        </w:tc>
        <w:tc>
          <w:tcPr>
            <w:tcW w:w="1470" w:type="dxa"/>
            <w:vMerge w:val="restart"/>
            <w:shd w:val="clear" w:color="auto" w:fill="auto"/>
            <w:tcMar>
              <w:top w:w="100" w:type="dxa"/>
              <w:left w:w="100" w:type="dxa"/>
              <w:bottom w:w="100" w:type="dxa"/>
              <w:right w:w="100" w:type="dxa"/>
            </w:tcMar>
          </w:tcPr>
          <w:p w14:paraId="44520086" w14:textId="77777777" w:rsidR="006A428D" w:rsidRDefault="00680A17">
            <w:pPr>
              <w:pBdr>
                <w:top w:val="nil"/>
                <w:left w:val="nil"/>
                <w:bottom w:val="nil"/>
                <w:right w:val="nil"/>
                <w:between w:val="nil"/>
              </w:pBdr>
              <w:spacing w:before="0"/>
              <w:rPr>
                <w:sz w:val="16"/>
                <w:szCs w:val="16"/>
              </w:rPr>
            </w:pPr>
            <w:r>
              <w:rPr>
                <w:sz w:val="16"/>
                <w:szCs w:val="16"/>
              </w:rPr>
              <w:lastRenderedPageBreak/>
              <w:t xml:space="preserve">5.2. Valora la experiencia cristiana manifestada en Jesucristo y en tantos testigos a </w:t>
            </w:r>
            <w:r>
              <w:rPr>
                <w:sz w:val="16"/>
                <w:szCs w:val="16"/>
              </w:rPr>
              <w:lastRenderedPageBreak/>
              <w:t>lo largo de la historia, como respuesta plena a las cuestiones vitales y de sentido, en diálogo interdisciplinar con propuestas filosóficas diversas.</w:t>
            </w:r>
          </w:p>
        </w:tc>
        <w:tc>
          <w:tcPr>
            <w:tcW w:w="1650" w:type="dxa"/>
            <w:vMerge/>
            <w:shd w:val="clear" w:color="auto" w:fill="auto"/>
            <w:tcMar>
              <w:top w:w="100" w:type="dxa"/>
              <w:left w:w="100" w:type="dxa"/>
              <w:bottom w:w="100" w:type="dxa"/>
              <w:right w:w="100" w:type="dxa"/>
            </w:tcMar>
          </w:tcPr>
          <w:p w14:paraId="18EAE2FC" w14:textId="77777777" w:rsidR="006A428D" w:rsidRDefault="006A428D">
            <w:pPr>
              <w:spacing w:before="0" w:after="0"/>
              <w:rPr>
                <w:sz w:val="16"/>
                <w:szCs w:val="16"/>
              </w:rPr>
            </w:pPr>
          </w:p>
        </w:tc>
      </w:tr>
      <w:tr w:rsidR="006A428D" w14:paraId="3265C134" w14:textId="77777777">
        <w:trPr>
          <w:trHeight w:val="420"/>
          <w:jc w:val="center"/>
        </w:trPr>
        <w:tc>
          <w:tcPr>
            <w:tcW w:w="1700" w:type="dxa"/>
            <w:vMerge/>
            <w:shd w:val="clear" w:color="auto" w:fill="auto"/>
            <w:tcMar>
              <w:top w:w="100" w:type="dxa"/>
              <w:left w:w="100" w:type="dxa"/>
              <w:bottom w:w="100" w:type="dxa"/>
              <w:right w:w="100" w:type="dxa"/>
            </w:tcMar>
          </w:tcPr>
          <w:p w14:paraId="10415124" w14:textId="77777777" w:rsidR="006A428D" w:rsidRDefault="006A428D">
            <w:pPr>
              <w:widowControl w:val="0"/>
              <w:spacing w:before="0" w:after="0"/>
              <w:rPr>
                <w:sz w:val="16"/>
                <w:szCs w:val="16"/>
              </w:rPr>
            </w:pPr>
          </w:p>
        </w:tc>
        <w:tc>
          <w:tcPr>
            <w:tcW w:w="1580" w:type="dxa"/>
            <w:vMerge/>
            <w:shd w:val="clear" w:color="auto" w:fill="auto"/>
            <w:tcMar>
              <w:top w:w="100" w:type="dxa"/>
              <w:left w:w="100" w:type="dxa"/>
              <w:bottom w:w="100" w:type="dxa"/>
              <w:right w:w="100" w:type="dxa"/>
            </w:tcMar>
          </w:tcPr>
          <w:p w14:paraId="34D28CF9" w14:textId="77777777" w:rsidR="006A428D" w:rsidRDefault="006A428D">
            <w:pPr>
              <w:spacing w:before="0" w:after="0"/>
              <w:rPr>
                <w:sz w:val="16"/>
                <w:szCs w:val="16"/>
              </w:rPr>
            </w:pPr>
          </w:p>
        </w:tc>
        <w:tc>
          <w:tcPr>
            <w:tcW w:w="1900" w:type="dxa"/>
            <w:vMerge/>
            <w:shd w:val="clear" w:color="auto" w:fill="auto"/>
            <w:tcMar>
              <w:top w:w="100" w:type="dxa"/>
              <w:left w:w="100" w:type="dxa"/>
              <w:bottom w:w="100" w:type="dxa"/>
              <w:right w:w="100" w:type="dxa"/>
            </w:tcMar>
          </w:tcPr>
          <w:p w14:paraId="0C76FD75" w14:textId="77777777" w:rsidR="006A428D" w:rsidRDefault="006A428D">
            <w:pPr>
              <w:spacing w:before="0" w:after="0"/>
              <w:rPr>
                <w:sz w:val="16"/>
                <w:szCs w:val="16"/>
              </w:rPr>
            </w:pPr>
          </w:p>
        </w:tc>
        <w:tc>
          <w:tcPr>
            <w:tcW w:w="1620" w:type="dxa"/>
            <w:vMerge/>
            <w:shd w:val="clear" w:color="auto" w:fill="auto"/>
            <w:tcMar>
              <w:top w:w="100" w:type="dxa"/>
              <w:left w:w="100" w:type="dxa"/>
              <w:bottom w:w="100" w:type="dxa"/>
              <w:right w:w="100" w:type="dxa"/>
            </w:tcMar>
          </w:tcPr>
          <w:p w14:paraId="4BE6328B" w14:textId="77777777" w:rsidR="006A428D" w:rsidRDefault="00680A17">
            <w:pPr>
              <w:spacing w:before="0" w:after="0" w:line="276" w:lineRule="auto"/>
              <w:rPr>
                <w:sz w:val="16"/>
                <w:szCs w:val="16"/>
              </w:rPr>
            </w:pPr>
            <w:r>
              <w:rPr>
                <w:sz w:val="16"/>
                <w:szCs w:val="16"/>
              </w:rPr>
              <w:t>y en tantos testigos a lo largo de la historia</w:t>
            </w:r>
          </w:p>
        </w:tc>
        <w:tc>
          <w:tcPr>
            <w:tcW w:w="1470" w:type="dxa"/>
            <w:vMerge/>
            <w:shd w:val="clear" w:color="auto" w:fill="auto"/>
            <w:tcMar>
              <w:top w:w="100" w:type="dxa"/>
              <w:left w:w="100" w:type="dxa"/>
              <w:bottom w:w="100" w:type="dxa"/>
              <w:right w:w="100" w:type="dxa"/>
            </w:tcMar>
          </w:tcPr>
          <w:p w14:paraId="592DCB72" w14:textId="77777777" w:rsidR="006A428D" w:rsidRDefault="006A428D">
            <w:pPr>
              <w:spacing w:before="0" w:after="0"/>
              <w:rPr>
                <w:sz w:val="16"/>
                <w:szCs w:val="16"/>
              </w:rPr>
            </w:pPr>
          </w:p>
        </w:tc>
        <w:tc>
          <w:tcPr>
            <w:tcW w:w="1650" w:type="dxa"/>
            <w:vMerge/>
            <w:shd w:val="clear" w:color="auto" w:fill="auto"/>
            <w:tcMar>
              <w:top w:w="100" w:type="dxa"/>
              <w:left w:w="100" w:type="dxa"/>
              <w:bottom w:w="100" w:type="dxa"/>
              <w:right w:w="100" w:type="dxa"/>
            </w:tcMar>
          </w:tcPr>
          <w:p w14:paraId="4CE2C328" w14:textId="77777777" w:rsidR="006A428D" w:rsidRDefault="006A428D">
            <w:pPr>
              <w:widowControl w:val="0"/>
              <w:spacing w:before="0" w:after="0"/>
              <w:rPr>
                <w:sz w:val="16"/>
                <w:szCs w:val="16"/>
              </w:rPr>
            </w:pPr>
          </w:p>
        </w:tc>
      </w:tr>
    </w:tbl>
    <w:p w14:paraId="04B1C268" w14:textId="77777777" w:rsidR="006A428D" w:rsidRDefault="006A428D">
      <w:pPr>
        <w:spacing w:before="360" w:after="0"/>
        <w:jc w:val="center"/>
      </w:pPr>
    </w:p>
    <w:p w14:paraId="1CAB187B" w14:textId="77777777" w:rsidR="008974BB" w:rsidRDefault="008974BB">
      <w:pPr>
        <w:rPr>
          <w:b/>
          <w:smallCaps/>
          <w:sz w:val="32"/>
          <w:szCs w:val="32"/>
        </w:rPr>
      </w:pPr>
      <w:r>
        <w:rPr>
          <w:b/>
          <w:smallCaps/>
          <w:sz w:val="32"/>
          <w:szCs w:val="32"/>
        </w:rPr>
        <w:br w:type="page"/>
      </w:r>
    </w:p>
    <w:p w14:paraId="327BD371" w14:textId="7EDDC3BD" w:rsidR="006A428D" w:rsidRDefault="00680A17">
      <w:pPr>
        <w:spacing w:before="360" w:after="0"/>
        <w:jc w:val="center"/>
        <w:rPr>
          <w:b/>
          <w:smallCaps/>
          <w:sz w:val="32"/>
          <w:szCs w:val="32"/>
        </w:rPr>
      </w:pPr>
      <w:r>
        <w:rPr>
          <w:b/>
          <w:smallCaps/>
          <w:sz w:val="32"/>
          <w:szCs w:val="32"/>
        </w:rPr>
        <w:lastRenderedPageBreak/>
        <w:t xml:space="preserve">Situación de aprendizaje de la Unidad 4 </w:t>
      </w:r>
    </w:p>
    <w:p w14:paraId="536B70B7" w14:textId="77777777" w:rsidR="006A428D" w:rsidRDefault="00680A17">
      <w:pPr>
        <w:keepNext/>
        <w:keepLines/>
        <w:spacing w:before="360" w:line="240" w:lineRule="auto"/>
        <w:ind w:hanging="567"/>
        <w:rPr>
          <w:b/>
          <w:color w:val="16B5C4"/>
          <w:sz w:val="28"/>
          <w:szCs w:val="28"/>
        </w:rPr>
      </w:pPr>
      <w:r>
        <w:rPr>
          <w:b/>
          <w:color w:val="16B5C4"/>
          <w:sz w:val="28"/>
          <w:szCs w:val="28"/>
        </w:rPr>
        <w:t>a. Justificación</w:t>
      </w:r>
    </w:p>
    <w:p w14:paraId="5BCFEE13" w14:textId="77777777" w:rsidR="006A428D" w:rsidRDefault="00680A17">
      <w:pPr>
        <w:keepNext/>
        <w:keepLines/>
        <w:spacing w:before="360" w:after="240"/>
        <w:rPr>
          <w:i/>
          <w:color w:val="7F7F7F"/>
          <w:sz w:val="24"/>
          <w:szCs w:val="24"/>
        </w:rPr>
      </w:pPr>
      <w:r>
        <w:rPr>
          <w:b/>
          <w:i/>
          <w:color w:val="7F7F7F"/>
          <w:sz w:val="24"/>
          <w:szCs w:val="24"/>
        </w:rPr>
        <w:t>Contextualización</w:t>
      </w:r>
    </w:p>
    <w:p w14:paraId="52ED47B0" w14:textId="77777777" w:rsidR="006A428D" w:rsidRDefault="00680A17">
      <w:pPr>
        <w:jc w:val="both"/>
      </w:pPr>
      <w:r>
        <w:t>La situación de aprendizaje acerca al alumnado al diálogo entre fe, razón y ciencia, ayudándolo a reconocer los métodos, contenidos y objetos de estudio propios de la teología, la filosofía y la ciencia con los que cada una de estas disciplinas explica la realidad, resaltando la relación existente entre ciencia y religión a lo largo de la historia, y la complementariedad de ambos saberes en la mejora de la calidad de vida de las personas.</w:t>
      </w:r>
    </w:p>
    <w:p w14:paraId="73E3FD48" w14:textId="77777777" w:rsidR="006A428D" w:rsidRDefault="00680A17">
      <w:pPr>
        <w:keepNext/>
        <w:keepLines/>
        <w:spacing w:before="360" w:after="240"/>
        <w:rPr>
          <w:b/>
          <w:i/>
          <w:color w:val="7F7F7F"/>
          <w:sz w:val="24"/>
          <w:szCs w:val="24"/>
        </w:rPr>
      </w:pPr>
      <w:r>
        <w:rPr>
          <w:b/>
          <w:i/>
          <w:color w:val="7F7F7F"/>
          <w:sz w:val="24"/>
          <w:szCs w:val="24"/>
        </w:rPr>
        <w:t>Relación con los Objetivos de Desarrollo Sostenible (ODS)</w:t>
      </w:r>
    </w:p>
    <w:p w14:paraId="0C78A4E7" w14:textId="77777777" w:rsidR="006A428D" w:rsidRDefault="00680A17">
      <w:pPr>
        <w:numPr>
          <w:ilvl w:val="0"/>
          <w:numId w:val="8"/>
        </w:numPr>
        <w:spacing w:after="0"/>
      </w:pPr>
      <w:r>
        <w:t>ODS 3: Salud y bienestar</w:t>
      </w:r>
    </w:p>
    <w:p w14:paraId="0B5ADB35" w14:textId="77777777" w:rsidR="006A428D" w:rsidRDefault="00680A17">
      <w:pPr>
        <w:keepNext/>
        <w:keepLines/>
        <w:spacing w:before="360" w:line="240" w:lineRule="auto"/>
        <w:ind w:hanging="567"/>
        <w:rPr>
          <w:b/>
          <w:color w:val="16B5C4"/>
          <w:sz w:val="28"/>
          <w:szCs w:val="28"/>
        </w:rPr>
      </w:pPr>
      <w:r>
        <w:rPr>
          <w:b/>
          <w:color w:val="16B5C4"/>
          <w:sz w:val="28"/>
          <w:szCs w:val="28"/>
        </w:rPr>
        <w:t>b. Concreción curricular. Mapa de relaciones curriculares</w:t>
      </w:r>
    </w:p>
    <w:p w14:paraId="379836F4" w14:textId="77777777" w:rsidR="006A428D" w:rsidRDefault="00680A17">
      <w:pPr>
        <w:keepNext/>
        <w:keepLines/>
        <w:spacing w:before="360" w:after="240"/>
        <w:rPr>
          <w:b/>
          <w:i/>
          <w:color w:val="7F7F7F"/>
          <w:sz w:val="24"/>
          <w:szCs w:val="24"/>
        </w:rPr>
      </w:pPr>
      <w:r>
        <w:rPr>
          <w:b/>
          <w:i/>
          <w:color w:val="7F7F7F"/>
          <w:sz w:val="24"/>
          <w:szCs w:val="24"/>
        </w:rPr>
        <w:t>Competencias específicas de la situación de aprendizaje</w:t>
      </w:r>
    </w:p>
    <w:p w14:paraId="6580F90B" w14:textId="77777777" w:rsidR="006A428D" w:rsidRDefault="00680A17">
      <w:pPr>
        <w:widowControl w:val="0"/>
        <w:spacing w:before="360" w:after="0"/>
        <w:jc w:val="both"/>
        <w:rPr>
          <w:b/>
          <w:color w:val="16B5C4"/>
        </w:rPr>
      </w:pPr>
      <w:r>
        <w:rPr>
          <w:b/>
          <w:color w:val="16B5C4"/>
        </w:rPr>
        <w:t>Competencia específica 6</w:t>
      </w:r>
    </w:p>
    <w:p w14:paraId="1FDF0300" w14:textId="77777777" w:rsidR="006A428D" w:rsidRDefault="00680A17">
      <w:pPr>
        <w:jc w:val="both"/>
      </w:pPr>
      <w:r>
        <w:t>Conocer el método propio de la Teología y sus distintas especialidades analizando su lugar entre los saberes y disciplinas, estableciendo un diálogo transdisciplinar con las otras ciencias, para afrontar críticamente los desafíos éticos y la transformación social.</w:t>
      </w:r>
    </w:p>
    <w:p w14:paraId="4982CEF9" w14:textId="77777777" w:rsidR="006A428D" w:rsidRDefault="00680A17">
      <w:pPr>
        <w:jc w:val="both"/>
        <w:rPr>
          <w:highlight w:val="yellow"/>
        </w:rPr>
      </w:pPr>
      <w:r>
        <w:rPr>
          <w:b/>
          <w:color w:val="808080"/>
          <w:sz w:val="18"/>
          <w:szCs w:val="18"/>
        </w:rPr>
        <w:t>Esta competencia específica se conecta con los descriptores del Perfil de salida: CCL2, CCL3, STEM4, CD1, CPSAA3.1, CPSAA4, CPSAA5, CC1, CC4, CE3, CCEC1.</w:t>
      </w:r>
    </w:p>
    <w:p w14:paraId="3A4AF43C" w14:textId="77777777" w:rsidR="006A428D" w:rsidRDefault="00680A17">
      <w:pPr>
        <w:keepNext/>
        <w:keepLines/>
        <w:spacing w:before="360" w:after="240"/>
        <w:rPr>
          <w:b/>
          <w:color w:val="7F7F7F"/>
        </w:rPr>
      </w:pPr>
      <w:r>
        <w:rPr>
          <w:b/>
          <w:color w:val="7F7F7F"/>
        </w:rPr>
        <w:t>Criterios de evaluación competencia específica 6</w:t>
      </w:r>
    </w:p>
    <w:p w14:paraId="68886A1A" w14:textId="11A186DC" w:rsidR="006A428D" w:rsidRDefault="00680A17">
      <w:pPr>
        <w:jc w:val="both"/>
      </w:pPr>
      <w:r>
        <w:t>6.1</w:t>
      </w:r>
      <w:r w:rsidR="006D7E82">
        <w:t>.</w:t>
      </w:r>
      <w:r>
        <w:t xml:space="preserve"> Reconocer las características propias del saber teológico, en cuanto a su método, fuentes y contenido, identificando las semejanzas y diferencias con otros saberes, en especial con la ciencia, y valorando sus aportaciones éticas.</w:t>
      </w:r>
    </w:p>
    <w:p w14:paraId="545B4C26" w14:textId="7CBF677B" w:rsidR="006A428D" w:rsidRDefault="00680A17">
      <w:pPr>
        <w:spacing w:before="0" w:after="0"/>
        <w:jc w:val="both"/>
      </w:pPr>
      <w:r>
        <w:t>6.2</w:t>
      </w:r>
      <w:r w:rsidR="006D7E82">
        <w:t>.</w:t>
      </w:r>
      <w:r>
        <w:t xml:space="preserve"> Discernir los desafíos de la civilización actual, estableciendo las contribuciones que tanto la ciencia como la teología pueden realizar en la transformación social, desde una mutua colaboración.</w:t>
      </w:r>
    </w:p>
    <w:p w14:paraId="4D852C70" w14:textId="77777777" w:rsidR="006A428D" w:rsidRDefault="00680A17">
      <w:pPr>
        <w:keepNext/>
        <w:keepLines/>
        <w:spacing w:before="360" w:after="240"/>
        <w:jc w:val="both"/>
        <w:rPr>
          <w:b/>
          <w:i/>
          <w:color w:val="7F7F7F"/>
          <w:sz w:val="24"/>
          <w:szCs w:val="24"/>
        </w:rPr>
      </w:pPr>
      <w:r>
        <w:rPr>
          <w:b/>
          <w:i/>
          <w:color w:val="7F7F7F"/>
          <w:sz w:val="24"/>
          <w:szCs w:val="24"/>
        </w:rPr>
        <w:t>Saberes básicos</w:t>
      </w:r>
    </w:p>
    <w:p w14:paraId="0906AE57" w14:textId="77777777" w:rsidR="006A428D" w:rsidRDefault="00680A17">
      <w:pPr>
        <w:keepNext/>
        <w:keepLines/>
        <w:spacing w:before="360" w:after="240"/>
        <w:jc w:val="both"/>
      </w:pPr>
      <w:r>
        <w:t>B. Diálogo fe-razón y fe-cultura.</w:t>
      </w:r>
    </w:p>
    <w:p w14:paraId="605AF76D" w14:textId="77777777" w:rsidR="006A428D" w:rsidRDefault="00680A17">
      <w:pPr>
        <w:numPr>
          <w:ilvl w:val="0"/>
          <w:numId w:val="8"/>
        </w:numPr>
        <w:spacing w:before="0" w:after="0"/>
        <w:jc w:val="both"/>
      </w:pPr>
      <w:r>
        <w:t>Diálogo fe-razón en la historia de la ciencia, la filosofía y la teología.</w:t>
      </w:r>
    </w:p>
    <w:p w14:paraId="1CD2F6CD" w14:textId="77777777" w:rsidR="006A428D" w:rsidRDefault="00680A17">
      <w:pPr>
        <w:numPr>
          <w:ilvl w:val="0"/>
          <w:numId w:val="8"/>
        </w:numPr>
        <w:spacing w:before="0" w:after="0"/>
        <w:jc w:val="both"/>
      </w:pPr>
      <w:r>
        <w:t>Método teológico y método científico: contenidos y enfoques propios de cada disciplina.</w:t>
      </w:r>
    </w:p>
    <w:p w14:paraId="6452E705" w14:textId="77777777" w:rsidR="006A428D" w:rsidRDefault="00680A17">
      <w:pPr>
        <w:numPr>
          <w:ilvl w:val="0"/>
          <w:numId w:val="8"/>
        </w:numPr>
        <w:spacing w:before="0" w:after="0"/>
        <w:jc w:val="both"/>
      </w:pPr>
      <w:r>
        <w:lastRenderedPageBreak/>
        <w:t>Valoración crítica de las relaciones ciencia y fe a lo largo de la historia y en la actualidad.</w:t>
      </w:r>
    </w:p>
    <w:p w14:paraId="5B758EC5" w14:textId="77777777" w:rsidR="006A428D" w:rsidRDefault="00680A17">
      <w:pPr>
        <w:keepNext/>
        <w:keepLines/>
        <w:spacing w:before="360" w:line="240" w:lineRule="auto"/>
        <w:ind w:hanging="567"/>
        <w:rPr>
          <w:b/>
          <w:color w:val="16B5C4"/>
          <w:sz w:val="28"/>
          <w:szCs w:val="28"/>
        </w:rPr>
      </w:pPr>
      <w:r>
        <w:rPr>
          <w:b/>
          <w:color w:val="16B5C4"/>
          <w:sz w:val="28"/>
          <w:szCs w:val="28"/>
        </w:rPr>
        <w:t>c. Secuencia didáctica</w:t>
      </w:r>
    </w:p>
    <w:p w14:paraId="47F3013E" w14:textId="77777777" w:rsidR="006A428D" w:rsidRDefault="006A428D"/>
    <w:p w14:paraId="50839405" w14:textId="77777777" w:rsidR="006A428D" w:rsidRDefault="00680A17">
      <w:pPr>
        <w:rPr>
          <w:b/>
          <w:i/>
          <w:color w:val="2E4489"/>
          <w:sz w:val="28"/>
          <w:szCs w:val="28"/>
        </w:rPr>
      </w:pPr>
      <w:r>
        <w:rPr>
          <w:b/>
          <w:i/>
          <w:color w:val="2E4489"/>
          <w:sz w:val="28"/>
          <w:szCs w:val="28"/>
        </w:rPr>
        <w:t>Presentación y planteamiento de la situación de aprendizaje</w:t>
      </w:r>
    </w:p>
    <w:p w14:paraId="62D25E41" w14:textId="77777777" w:rsidR="006A428D" w:rsidRDefault="006A428D"/>
    <w:p w14:paraId="3B76C6AB" w14:textId="77777777" w:rsidR="006A428D" w:rsidRDefault="00680A17">
      <w:pPr>
        <w:spacing w:before="0"/>
        <w:jc w:val="both"/>
      </w:pPr>
      <w:r>
        <w:t>En esta situación de aprendizaje el alumnado aprenderá a…</w:t>
      </w:r>
    </w:p>
    <w:p w14:paraId="56B06CE8" w14:textId="77777777" w:rsidR="006A428D" w:rsidRDefault="00680A17">
      <w:pPr>
        <w:numPr>
          <w:ilvl w:val="0"/>
          <w:numId w:val="8"/>
        </w:numPr>
        <w:spacing w:before="0" w:after="0"/>
        <w:jc w:val="both"/>
      </w:pPr>
      <w:r>
        <w:t>Reconocer las características propias del saber teológico, en cuanto a su método, fuentes y contenido, identificando las semejanzas y diferencias con otros saberes, en especial con la ciencia, y valorando sus aportaciones.</w:t>
      </w:r>
    </w:p>
    <w:p w14:paraId="494ED181" w14:textId="77777777" w:rsidR="006A428D" w:rsidRDefault="00680A17">
      <w:pPr>
        <w:numPr>
          <w:ilvl w:val="0"/>
          <w:numId w:val="8"/>
        </w:numPr>
        <w:spacing w:before="0" w:after="0"/>
        <w:jc w:val="both"/>
      </w:pPr>
      <w:r>
        <w:t>Establecer las contribuciones que tanto la ciencia como la teología pueden realizar al desarrollo de la humanidad, desde una mutua colaboración.</w:t>
      </w:r>
    </w:p>
    <w:p w14:paraId="6FC817CE" w14:textId="77777777" w:rsidR="006A428D" w:rsidRDefault="006A428D">
      <w:pPr>
        <w:jc w:val="both"/>
      </w:pPr>
    </w:p>
    <w:p w14:paraId="6A4620C9" w14:textId="77777777" w:rsidR="006A428D" w:rsidRDefault="00680A17">
      <w:pPr>
        <w:jc w:val="both"/>
      </w:pPr>
      <w:r>
        <w:t xml:space="preserve">Explicación detallada de la tarea o reto: </w:t>
      </w:r>
    </w:p>
    <w:p w14:paraId="1F64AF0A" w14:textId="77777777" w:rsidR="006A428D" w:rsidRDefault="00680A17">
      <w:pPr>
        <w:numPr>
          <w:ilvl w:val="0"/>
          <w:numId w:val="11"/>
        </w:numPr>
        <w:jc w:val="both"/>
      </w:pPr>
      <w:r>
        <w:t>Organización de un simposio sobre ciencia y teología: creación del cartel publicitario y el eslogan, redacción de las preguntas para los invitados, elaboración del discurso de cierre…</w:t>
      </w:r>
    </w:p>
    <w:p w14:paraId="749BDB4F" w14:textId="77777777" w:rsidR="006A428D" w:rsidRDefault="006A428D">
      <w:pPr>
        <w:rPr>
          <w:b/>
          <w:i/>
          <w:color w:val="2E4489"/>
          <w:sz w:val="28"/>
          <w:szCs w:val="28"/>
        </w:rPr>
      </w:pPr>
    </w:p>
    <w:p w14:paraId="1A396D3F" w14:textId="77777777" w:rsidR="006A428D" w:rsidRDefault="00680A17">
      <w:pPr>
        <w:rPr>
          <w:b/>
          <w:color w:val="2E4489"/>
          <w:sz w:val="28"/>
          <w:szCs w:val="28"/>
        </w:rPr>
      </w:pPr>
      <w:r>
        <w:rPr>
          <w:b/>
          <w:i/>
          <w:color w:val="2E4489"/>
          <w:sz w:val="28"/>
          <w:szCs w:val="28"/>
        </w:rPr>
        <w:t>Trabajo sistemático de los saberes</w:t>
      </w:r>
    </w:p>
    <w:p w14:paraId="2820D3FE" w14:textId="77777777" w:rsidR="006A428D" w:rsidRDefault="00680A17">
      <w:pPr>
        <w:rPr>
          <w:b/>
          <w:sz w:val="24"/>
          <w:szCs w:val="24"/>
        </w:rPr>
      </w:pPr>
      <w:r>
        <w:rPr>
          <w:b/>
          <w:sz w:val="24"/>
          <w:szCs w:val="24"/>
        </w:rPr>
        <w:t>Unidad 4: Diálogo entre fe, razón y ciencia</w:t>
      </w:r>
    </w:p>
    <w:p w14:paraId="0E718367" w14:textId="77777777" w:rsidR="006A428D" w:rsidRDefault="00680A17">
      <w:pPr>
        <w:keepNext/>
        <w:keepLines/>
        <w:spacing w:before="360" w:after="240"/>
      </w:pPr>
      <w:r>
        <w:rPr>
          <w:b/>
          <w:i/>
          <w:color w:val="7F7F7F"/>
          <w:sz w:val="24"/>
          <w:szCs w:val="24"/>
        </w:rPr>
        <w:t>Inicio</w:t>
      </w:r>
    </w:p>
    <w:p w14:paraId="33CACEE0" w14:textId="77777777" w:rsidR="006A428D" w:rsidRDefault="00680A17">
      <w:pPr>
        <w:keepNext/>
        <w:keepLines/>
        <w:numPr>
          <w:ilvl w:val="0"/>
          <w:numId w:val="10"/>
        </w:numPr>
        <w:spacing w:before="240" w:after="80"/>
        <w:rPr>
          <w:b/>
          <w:color w:val="16B5C4"/>
        </w:rPr>
      </w:pPr>
      <w:r>
        <w:rPr>
          <w:b/>
          <w:color w:val="16B5C4"/>
        </w:rPr>
        <w:t>Contextualización y significado</w:t>
      </w:r>
    </w:p>
    <w:p w14:paraId="066F33A8" w14:textId="77777777" w:rsidR="006A428D" w:rsidRDefault="00680A17">
      <w:pPr>
        <w:numPr>
          <w:ilvl w:val="0"/>
          <w:numId w:val="8"/>
        </w:numPr>
        <w:spacing w:after="0"/>
        <w:jc w:val="both"/>
      </w:pPr>
      <w:r>
        <w:t xml:space="preserve">Lectura individual del texto del </w:t>
      </w:r>
      <w:proofErr w:type="spellStart"/>
      <w:r>
        <w:t>videomensaje</w:t>
      </w:r>
      <w:proofErr w:type="spellEnd"/>
      <w:r>
        <w:t xml:space="preserve"> del papa Francisco sobre el </w:t>
      </w:r>
      <w:r>
        <w:rPr>
          <w:i/>
        </w:rPr>
        <w:t>Pacto Educativo Global</w:t>
      </w:r>
      <w:r>
        <w:t>.</w:t>
      </w:r>
    </w:p>
    <w:p w14:paraId="731D640F" w14:textId="77777777" w:rsidR="006A428D" w:rsidRDefault="00680A17">
      <w:pPr>
        <w:numPr>
          <w:ilvl w:val="0"/>
          <w:numId w:val="8"/>
        </w:numPr>
        <w:spacing w:before="0" w:after="0"/>
        <w:jc w:val="both"/>
      </w:pPr>
      <w:r>
        <w:t xml:space="preserve">Exploración de la imagen que conforma la portada, y conversación en gran grupo sobre la relación existente entre la imagen, el título de la unidad y el mensaje del Papa. </w:t>
      </w:r>
    </w:p>
    <w:p w14:paraId="49947DD9" w14:textId="77777777" w:rsidR="006A428D" w:rsidRDefault="00680A17">
      <w:pPr>
        <w:numPr>
          <w:ilvl w:val="0"/>
          <w:numId w:val="12"/>
        </w:numPr>
        <w:spacing w:before="0" w:after="0"/>
        <w:jc w:val="both"/>
      </w:pPr>
      <w:r>
        <w:t xml:space="preserve">También puede plantearse la posibilidad de </w:t>
      </w:r>
      <w:proofErr w:type="gramStart"/>
      <w:r>
        <w:t>salir al exterior</w:t>
      </w:r>
      <w:proofErr w:type="gramEnd"/>
      <w:r>
        <w:t xml:space="preserve"> y contemplar el entorno natural o social (el cielo, el jardín, el huerto escolar, el patio, los pasillos del centro o la propia aula llena de personas: ellos y ellas…) y provocar el diálogo a partir de la rutina de pensamiento «¿Qué te hace decir eso?» Por </w:t>
      </w:r>
      <w:proofErr w:type="gramStart"/>
      <w:r>
        <w:t>ejemplo</w:t>
      </w:r>
      <w:proofErr w:type="gramEnd"/>
      <w:r>
        <w:t xml:space="preserve"> con un organizador gráfico como este donde registrar las aportaciones para retomarlas al final de la unidad.</w:t>
      </w:r>
    </w:p>
    <w:p w14:paraId="60ACC4F9" w14:textId="77777777" w:rsidR="006A428D" w:rsidRDefault="006A428D">
      <w:pPr>
        <w:spacing w:after="0"/>
        <w:jc w:val="both"/>
      </w:pPr>
    </w:p>
    <w:tbl>
      <w:tblPr>
        <w:tblStyle w:val="afa"/>
        <w:tblW w:w="7875" w:type="dxa"/>
        <w:tblInd w:w="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2625"/>
        <w:gridCol w:w="2820"/>
      </w:tblGrid>
      <w:tr w:rsidR="006A428D" w14:paraId="7DCE7C61" w14:textId="77777777">
        <w:tc>
          <w:tcPr>
            <w:tcW w:w="2430" w:type="dxa"/>
            <w:tcBorders>
              <w:top w:val="single" w:sz="8" w:space="0" w:color="16B5C4"/>
              <w:left w:val="single" w:sz="8" w:space="0" w:color="16B5C4"/>
              <w:bottom w:val="single" w:sz="8" w:space="0" w:color="16B5C4"/>
              <w:right w:val="single" w:sz="8" w:space="0" w:color="FFFFFF"/>
            </w:tcBorders>
            <w:shd w:val="clear" w:color="auto" w:fill="16B5C4"/>
            <w:tcMar>
              <w:top w:w="100" w:type="dxa"/>
              <w:left w:w="100" w:type="dxa"/>
              <w:bottom w:w="100" w:type="dxa"/>
              <w:right w:w="100" w:type="dxa"/>
            </w:tcMar>
          </w:tcPr>
          <w:p w14:paraId="5F0D67CF" w14:textId="77777777" w:rsidR="006A428D" w:rsidRDefault="00680A17">
            <w:pPr>
              <w:widowControl w:val="0"/>
              <w:pBdr>
                <w:top w:val="nil"/>
                <w:left w:val="nil"/>
                <w:bottom w:val="nil"/>
                <w:right w:val="nil"/>
                <w:between w:val="nil"/>
              </w:pBdr>
              <w:spacing w:before="0" w:after="0" w:line="240" w:lineRule="auto"/>
              <w:jc w:val="center"/>
              <w:rPr>
                <w:b/>
                <w:color w:val="FFFFFF"/>
              </w:rPr>
            </w:pPr>
            <w:r>
              <w:rPr>
                <w:b/>
                <w:color w:val="FFFFFF"/>
              </w:rPr>
              <w:t>¿Qué ves?</w:t>
            </w:r>
          </w:p>
          <w:p w14:paraId="20546ADC" w14:textId="77777777" w:rsidR="006A428D" w:rsidRDefault="00680A17">
            <w:pPr>
              <w:widowControl w:val="0"/>
              <w:pBdr>
                <w:top w:val="nil"/>
                <w:left w:val="nil"/>
                <w:bottom w:val="nil"/>
                <w:right w:val="nil"/>
                <w:between w:val="nil"/>
              </w:pBdr>
              <w:spacing w:before="0" w:after="0" w:line="240" w:lineRule="auto"/>
              <w:jc w:val="center"/>
              <w:rPr>
                <w:color w:val="FFFFFF"/>
                <w:sz w:val="18"/>
                <w:szCs w:val="18"/>
              </w:rPr>
            </w:pPr>
            <w:r>
              <w:rPr>
                <w:color w:val="FFFFFF"/>
                <w:sz w:val="18"/>
                <w:szCs w:val="18"/>
              </w:rPr>
              <w:t xml:space="preserve">(en la portada o en el </w:t>
            </w:r>
            <w:r>
              <w:rPr>
                <w:color w:val="FFFFFF"/>
                <w:sz w:val="18"/>
                <w:szCs w:val="18"/>
              </w:rPr>
              <w:lastRenderedPageBreak/>
              <w:t>entorno)</w:t>
            </w:r>
          </w:p>
          <w:p w14:paraId="61943AA8" w14:textId="77777777" w:rsidR="006A428D" w:rsidRDefault="006A428D">
            <w:pPr>
              <w:widowControl w:val="0"/>
              <w:pBdr>
                <w:top w:val="nil"/>
                <w:left w:val="nil"/>
                <w:bottom w:val="nil"/>
                <w:right w:val="nil"/>
                <w:between w:val="nil"/>
              </w:pBdr>
              <w:spacing w:before="0" w:after="0" w:line="240" w:lineRule="auto"/>
              <w:jc w:val="center"/>
              <w:rPr>
                <w:b/>
                <w:color w:val="FFFFFF"/>
              </w:rPr>
            </w:pPr>
          </w:p>
        </w:tc>
        <w:tc>
          <w:tcPr>
            <w:tcW w:w="2625" w:type="dxa"/>
            <w:tcBorders>
              <w:top w:val="single" w:sz="8" w:space="0" w:color="16B5C4"/>
              <w:left w:val="single" w:sz="8" w:space="0" w:color="FFFFFF"/>
              <w:bottom w:val="single" w:sz="8" w:space="0" w:color="16B5C4"/>
              <w:right w:val="single" w:sz="8" w:space="0" w:color="FFFFFF"/>
            </w:tcBorders>
            <w:shd w:val="clear" w:color="auto" w:fill="16B5C4"/>
            <w:tcMar>
              <w:top w:w="100" w:type="dxa"/>
              <w:left w:w="100" w:type="dxa"/>
              <w:bottom w:w="100" w:type="dxa"/>
              <w:right w:w="100" w:type="dxa"/>
            </w:tcMar>
          </w:tcPr>
          <w:p w14:paraId="0E9B3CD7" w14:textId="77777777" w:rsidR="006A428D" w:rsidRDefault="00680A17">
            <w:pPr>
              <w:widowControl w:val="0"/>
              <w:pBdr>
                <w:top w:val="nil"/>
                <w:left w:val="nil"/>
                <w:bottom w:val="nil"/>
                <w:right w:val="nil"/>
                <w:between w:val="nil"/>
              </w:pBdr>
              <w:spacing w:before="0" w:after="0" w:line="240" w:lineRule="auto"/>
              <w:jc w:val="center"/>
              <w:rPr>
                <w:b/>
                <w:color w:val="FFFFFF"/>
              </w:rPr>
            </w:pPr>
            <w:r>
              <w:rPr>
                <w:b/>
                <w:color w:val="FFFFFF"/>
              </w:rPr>
              <w:lastRenderedPageBreak/>
              <w:t>¿Qué sabes?</w:t>
            </w:r>
          </w:p>
          <w:p w14:paraId="7479B69B" w14:textId="77777777" w:rsidR="006A428D" w:rsidRDefault="00680A17">
            <w:pPr>
              <w:widowControl w:val="0"/>
              <w:pBdr>
                <w:top w:val="nil"/>
                <w:left w:val="nil"/>
                <w:bottom w:val="nil"/>
                <w:right w:val="nil"/>
                <w:between w:val="nil"/>
              </w:pBdr>
              <w:spacing w:before="0" w:after="0" w:line="240" w:lineRule="auto"/>
              <w:jc w:val="center"/>
              <w:rPr>
                <w:color w:val="FFFFFF"/>
                <w:sz w:val="18"/>
                <w:szCs w:val="18"/>
              </w:rPr>
            </w:pPr>
            <w:r>
              <w:rPr>
                <w:color w:val="FFFFFF"/>
                <w:sz w:val="18"/>
                <w:szCs w:val="18"/>
              </w:rPr>
              <w:t>(del título de la unidad)</w:t>
            </w:r>
          </w:p>
          <w:p w14:paraId="7C5F427B" w14:textId="77777777" w:rsidR="006A428D" w:rsidRDefault="006A428D">
            <w:pPr>
              <w:widowControl w:val="0"/>
              <w:pBdr>
                <w:top w:val="nil"/>
                <w:left w:val="nil"/>
                <w:bottom w:val="nil"/>
                <w:right w:val="nil"/>
                <w:between w:val="nil"/>
              </w:pBdr>
              <w:spacing w:before="0" w:after="0" w:line="240" w:lineRule="auto"/>
              <w:jc w:val="center"/>
              <w:rPr>
                <w:b/>
                <w:color w:val="FFFFFF"/>
                <w:sz w:val="18"/>
                <w:szCs w:val="18"/>
              </w:rPr>
            </w:pPr>
          </w:p>
        </w:tc>
        <w:tc>
          <w:tcPr>
            <w:tcW w:w="2820" w:type="dxa"/>
            <w:tcBorders>
              <w:top w:val="single" w:sz="8" w:space="0" w:color="16B5C4"/>
              <w:left w:val="single" w:sz="8" w:space="0" w:color="FFFFFF"/>
              <w:bottom w:val="single" w:sz="8" w:space="0" w:color="16B5C4"/>
              <w:right w:val="single" w:sz="8" w:space="0" w:color="16B5C4"/>
            </w:tcBorders>
            <w:shd w:val="clear" w:color="auto" w:fill="16B5C4"/>
            <w:tcMar>
              <w:top w:w="100" w:type="dxa"/>
              <w:left w:w="100" w:type="dxa"/>
              <w:bottom w:w="100" w:type="dxa"/>
              <w:right w:w="100" w:type="dxa"/>
            </w:tcMar>
          </w:tcPr>
          <w:p w14:paraId="6D86515B" w14:textId="77777777" w:rsidR="006A428D" w:rsidRDefault="00680A17">
            <w:pPr>
              <w:widowControl w:val="0"/>
              <w:pBdr>
                <w:top w:val="nil"/>
                <w:left w:val="nil"/>
                <w:bottom w:val="nil"/>
                <w:right w:val="nil"/>
                <w:between w:val="nil"/>
              </w:pBdr>
              <w:spacing w:before="0" w:after="0" w:line="240" w:lineRule="auto"/>
              <w:jc w:val="center"/>
              <w:rPr>
                <w:b/>
                <w:color w:val="FFFFFF"/>
              </w:rPr>
            </w:pPr>
            <w:r>
              <w:rPr>
                <w:b/>
                <w:color w:val="FFFFFF"/>
              </w:rPr>
              <w:lastRenderedPageBreak/>
              <w:t>¿Qué ves o sabes que te hace decir eso?</w:t>
            </w:r>
          </w:p>
          <w:p w14:paraId="54EC06D2" w14:textId="77777777" w:rsidR="006A428D" w:rsidRDefault="00680A17">
            <w:pPr>
              <w:widowControl w:val="0"/>
              <w:pBdr>
                <w:top w:val="nil"/>
                <w:left w:val="nil"/>
                <w:bottom w:val="nil"/>
                <w:right w:val="nil"/>
                <w:between w:val="nil"/>
              </w:pBdr>
              <w:spacing w:before="0" w:after="0" w:line="240" w:lineRule="auto"/>
              <w:jc w:val="center"/>
              <w:rPr>
                <w:b/>
                <w:color w:val="FFFFFF"/>
              </w:rPr>
            </w:pPr>
            <w:r>
              <w:rPr>
                <w:color w:val="FFFFFF"/>
                <w:sz w:val="18"/>
                <w:szCs w:val="18"/>
              </w:rPr>
              <w:lastRenderedPageBreak/>
              <w:t>(relación entre lo observado, el título de la unidad y el mensaje del Papa)</w:t>
            </w:r>
          </w:p>
        </w:tc>
      </w:tr>
      <w:tr w:rsidR="006A428D" w14:paraId="3D5C2820" w14:textId="77777777">
        <w:tc>
          <w:tcPr>
            <w:tcW w:w="2430" w:type="dxa"/>
            <w:tcBorders>
              <w:top w:val="single" w:sz="8" w:space="0" w:color="16B5C4"/>
              <w:left w:val="single" w:sz="8" w:space="0" w:color="16B5C4"/>
              <w:bottom w:val="single" w:sz="8" w:space="0" w:color="16B5C4"/>
              <w:right w:val="single" w:sz="8" w:space="0" w:color="16B5C4"/>
            </w:tcBorders>
            <w:shd w:val="clear" w:color="auto" w:fill="auto"/>
            <w:tcMar>
              <w:top w:w="100" w:type="dxa"/>
              <w:left w:w="100" w:type="dxa"/>
              <w:bottom w:w="100" w:type="dxa"/>
              <w:right w:w="100" w:type="dxa"/>
            </w:tcMar>
          </w:tcPr>
          <w:p w14:paraId="75868A20" w14:textId="77777777" w:rsidR="006A428D" w:rsidRDefault="006A428D">
            <w:pPr>
              <w:widowControl w:val="0"/>
              <w:pBdr>
                <w:top w:val="nil"/>
                <w:left w:val="nil"/>
                <w:bottom w:val="nil"/>
                <w:right w:val="nil"/>
                <w:between w:val="nil"/>
              </w:pBdr>
              <w:spacing w:before="0" w:after="0" w:line="240" w:lineRule="auto"/>
            </w:pPr>
          </w:p>
          <w:p w14:paraId="456DD540" w14:textId="77777777" w:rsidR="006A428D" w:rsidRDefault="006A428D">
            <w:pPr>
              <w:widowControl w:val="0"/>
              <w:pBdr>
                <w:top w:val="nil"/>
                <w:left w:val="nil"/>
                <w:bottom w:val="nil"/>
                <w:right w:val="nil"/>
                <w:between w:val="nil"/>
              </w:pBdr>
              <w:spacing w:before="0" w:after="0" w:line="240" w:lineRule="auto"/>
            </w:pPr>
          </w:p>
        </w:tc>
        <w:tc>
          <w:tcPr>
            <w:tcW w:w="2625" w:type="dxa"/>
            <w:tcBorders>
              <w:top w:val="single" w:sz="8" w:space="0" w:color="16B5C4"/>
              <w:left w:val="single" w:sz="8" w:space="0" w:color="16B5C4"/>
              <w:bottom w:val="single" w:sz="8" w:space="0" w:color="16B5C4"/>
              <w:right w:val="single" w:sz="8" w:space="0" w:color="16B5C4"/>
            </w:tcBorders>
            <w:shd w:val="clear" w:color="auto" w:fill="auto"/>
            <w:tcMar>
              <w:top w:w="100" w:type="dxa"/>
              <w:left w:w="100" w:type="dxa"/>
              <w:bottom w:w="100" w:type="dxa"/>
              <w:right w:w="100" w:type="dxa"/>
            </w:tcMar>
          </w:tcPr>
          <w:p w14:paraId="219ADA2F" w14:textId="77777777" w:rsidR="006A428D" w:rsidRDefault="006A428D">
            <w:pPr>
              <w:widowControl w:val="0"/>
              <w:pBdr>
                <w:top w:val="nil"/>
                <w:left w:val="nil"/>
                <w:bottom w:val="nil"/>
                <w:right w:val="nil"/>
                <w:between w:val="nil"/>
              </w:pBdr>
              <w:spacing w:before="0" w:after="0" w:line="240" w:lineRule="auto"/>
            </w:pPr>
          </w:p>
        </w:tc>
        <w:tc>
          <w:tcPr>
            <w:tcW w:w="2820" w:type="dxa"/>
            <w:tcBorders>
              <w:top w:val="single" w:sz="8" w:space="0" w:color="16B5C4"/>
              <w:left w:val="single" w:sz="8" w:space="0" w:color="16B5C4"/>
              <w:bottom w:val="single" w:sz="8" w:space="0" w:color="16B5C4"/>
              <w:right w:val="single" w:sz="8" w:space="0" w:color="16B5C4"/>
            </w:tcBorders>
            <w:shd w:val="clear" w:color="auto" w:fill="auto"/>
            <w:tcMar>
              <w:top w:w="100" w:type="dxa"/>
              <w:left w:w="100" w:type="dxa"/>
              <w:bottom w:w="100" w:type="dxa"/>
              <w:right w:w="100" w:type="dxa"/>
            </w:tcMar>
          </w:tcPr>
          <w:p w14:paraId="4CB1000F" w14:textId="77777777" w:rsidR="006A428D" w:rsidRDefault="006A428D">
            <w:pPr>
              <w:widowControl w:val="0"/>
              <w:pBdr>
                <w:top w:val="nil"/>
                <w:left w:val="nil"/>
                <w:bottom w:val="nil"/>
                <w:right w:val="nil"/>
                <w:between w:val="nil"/>
              </w:pBdr>
              <w:spacing w:before="0" w:after="0" w:line="240" w:lineRule="auto"/>
            </w:pPr>
          </w:p>
        </w:tc>
      </w:tr>
    </w:tbl>
    <w:p w14:paraId="137C23F4" w14:textId="77777777" w:rsidR="006A428D" w:rsidRDefault="006A428D">
      <w:pPr>
        <w:pBdr>
          <w:top w:val="nil"/>
          <w:left w:val="nil"/>
          <w:bottom w:val="nil"/>
          <w:right w:val="nil"/>
          <w:between w:val="nil"/>
        </w:pBdr>
        <w:spacing w:after="0"/>
        <w:rPr>
          <w:highlight w:val="yellow"/>
        </w:rPr>
      </w:pPr>
    </w:p>
    <w:p w14:paraId="1C7BF054" w14:textId="77777777" w:rsidR="006A428D" w:rsidRDefault="00680A17">
      <w:pPr>
        <w:keepNext/>
        <w:keepLines/>
        <w:numPr>
          <w:ilvl w:val="0"/>
          <w:numId w:val="10"/>
        </w:numPr>
        <w:spacing w:before="240" w:after="80"/>
        <w:rPr>
          <w:b/>
          <w:color w:val="16B5C4"/>
        </w:rPr>
      </w:pPr>
      <w:r>
        <w:rPr>
          <w:b/>
          <w:color w:val="16B5C4"/>
        </w:rPr>
        <w:t>Activación y conocimiento previo</w:t>
      </w:r>
    </w:p>
    <w:p w14:paraId="59BF9231" w14:textId="77777777" w:rsidR="006A428D" w:rsidRDefault="00680A17">
      <w:pPr>
        <w:numPr>
          <w:ilvl w:val="0"/>
          <w:numId w:val="8"/>
        </w:numPr>
        <w:spacing w:after="0"/>
        <w:jc w:val="both"/>
      </w:pPr>
      <w:r>
        <w:t>Lectura individual de la Situación de aprendizaje.</w:t>
      </w:r>
    </w:p>
    <w:p w14:paraId="25584D2D" w14:textId="77777777" w:rsidR="006A428D" w:rsidRDefault="00680A17">
      <w:pPr>
        <w:spacing w:before="0" w:after="0"/>
        <w:ind w:left="720"/>
        <w:jc w:val="both"/>
      </w:pPr>
      <w:r>
        <w:t xml:space="preserve">Discusión en gran grupo en torno a la idea esencial de la Situación de aprendizaje y el significado de la imagen que la acompaña. Para ello, el alumnado puede dividirse en dos equipos, y cada equipo extraer tres ideas del texto siguiendo la Rutina de pensamiento «Color - Símbolo - Imagen». </w:t>
      </w:r>
    </w:p>
    <w:p w14:paraId="479575FD" w14:textId="77777777" w:rsidR="006A428D" w:rsidRDefault="006A428D">
      <w:pPr>
        <w:spacing w:before="0" w:after="0"/>
        <w:ind w:left="720"/>
        <w:jc w:val="both"/>
      </w:pPr>
    </w:p>
    <w:tbl>
      <w:tblPr>
        <w:tblStyle w:val="afb"/>
        <w:tblW w:w="7787"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93"/>
        <w:gridCol w:w="3894"/>
      </w:tblGrid>
      <w:tr w:rsidR="006A428D" w14:paraId="2F11BF68" w14:textId="77777777">
        <w:trPr>
          <w:trHeight w:val="1110"/>
        </w:trPr>
        <w:tc>
          <w:tcPr>
            <w:tcW w:w="3893" w:type="dxa"/>
            <w:tcBorders>
              <w:top w:val="single" w:sz="8" w:space="0" w:color="16B5C4"/>
              <w:left w:val="single" w:sz="8" w:space="0" w:color="16B5C4"/>
              <w:bottom w:val="single" w:sz="8" w:space="0" w:color="16B5C4"/>
              <w:right w:val="single" w:sz="8" w:space="0" w:color="16B5C4"/>
            </w:tcBorders>
            <w:shd w:val="clear" w:color="auto" w:fill="auto"/>
            <w:tcMar>
              <w:top w:w="100" w:type="dxa"/>
              <w:left w:w="100" w:type="dxa"/>
              <w:bottom w:w="100" w:type="dxa"/>
              <w:right w:w="100" w:type="dxa"/>
            </w:tcMar>
          </w:tcPr>
          <w:p w14:paraId="4BDC3F0E" w14:textId="77777777" w:rsidR="006A428D" w:rsidRDefault="00680A17">
            <w:pPr>
              <w:widowControl w:val="0"/>
              <w:pBdr>
                <w:top w:val="nil"/>
                <w:left w:val="nil"/>
                <w:bottom w:val="nil"/>
                <w:right w:val="nil"/>
                <w:between w:val="nil"/>
              </w:pBdr>
              <w:spacing w:before="0" w:after="0" w:line="240" w:lineRule="auto"/>
              <w:rPr>
                <w:sz w:val="18"/>
                <w:szCs w:val="18"/>
              </w:rPr>
            </w:pPr>
            <w:r>
              <w:rPr>
                <w:b/>
                <w:color w:val="16B5C4"/>
              </w:rPr>
              <w:t>Color</w:t>
            </w:r>
            <w:r>
              <w:t xml:space="preserve"> </w:t>
            </w:r>
            <w:r>
              <w:rPr>
                <w:sz w:val="18"/>
                <w:szCs w:val="18"/>
              </w:rPr>
              <w:t>(Elige el color que mejor represente una de las ideas)</w:t>
            </w:r>
          </w:p>
          <w:p w14:paraId="5B6BD540" w14:textId="77777777" w:rsidR="006A428D" w:rsidRDefault="006A428D">
            <w:pPr>
              <w:widowControl w:val="0"/>
              <w:pBdr>
                <w:top w:val="nil"/>
                <w:left w:val="nil"/>
                <w:bottom w:val="nil"/>
                <w:right w:val="nil"/>
                <w:between w:val="nil"/>
              </w:pBdr>
              <w:spacing w:before="0" w:after="0" w:line="240" w:lineRule="auto"/>
            </w:pPr>
          </w:p>
          <w:p w14:paraId="52E0D7EF" w14:textId="77777777" w:rsidR="006A428D" w:rsidRDefault="006A428D">
            <w:pPr>
              <w:widowControl w:val="0"/>
              <w:pBdr>
                <w:top w:val="nil"/>
                <w:left w:val="nil"/>
                <w:bottom w:val="nil"/>
                <w:right w:val="nil"/>
                <w:between w:val="nil"/>
              </w:pBdr>
              <w:spacing w:before="0" w:after="0" w:line="240" w:lineRule="auto"/>
            </w:pPr>
          </w:p>
        </w:tc>
        <w:tc>
          <w:tcPr>
            <w:tcW w:w="3893" w:type="dxa"/>
            <w:tcBorders>
              <w:top w:val="single" w:sz="8" w:space="0" w:color="16B5C4"/>
              <w:left w:val="single" w:sz="8" w:space="0" w:color="16B5C4"/>
              <w:bottom w:val="single" w:sz="8" w:space="0" w:color="16B5C4"/>
              <w:right w:val="single" w:sz="8" w:space="0" w:color="16B5C4"/>
            </w:tcBorders>
            <w:shd w:val="clear" w:color="auto" w:fill="auto"/>
            <w:tcMar>
              <w:top w:w="100" w:type="dxa"/>
              <w:left w:w="100" w:type="dxa"/>
              <w:bottom w:w="100" w:type="dxa"/>
              <w:right w:w="100" w:type="dxa"/>
            </w:tcMar>
          </w:tcPr>
          <w:p w14:paraId="16C8C3F1" w14:textId="77777777" w:rsidR="006A428D" w:rsidRDefault="00680A17">
            <w:pPr>
              <w:widowControl w:val="0"/>
              <w:pBdr>
                <w:top w:val="nil"/>
                <w:left w:val="nil"/>
                <w:bottom w:val="nil"/>
                <w:right w:val="nil"/>
                <w:between w:val="nil"/>
              </w:pBdr>
              <w:spacing w:before="0" w:after="0" w:line="240" w:lineRule="auto"/>
              <w:rPr>
                <w:sz w:val="18"/>
                <w:szCs w:val="18"/>
              </w:rPr>
            </w:pPr>
            <w:r>
              <w:rPr>
                <w:b/>
                <w:color w:val="16B5C4"/>
              </w:rPr>
              <w:t>Símbolo</w:t>
            </w:r>
            <w:r>
              <w:t xml:space="preserve"> </w:t>
            </w:r>
            <w:r>
              <w:rPr>
                <w:sz w:val="18"/>
                <w:szCs w:val="18"/>
              </w:rPr>
              <w:t xml:space="preserve">(Representa con un símbolo otra de las tres ideas. Dibújalo) </w:t>
            </w:r>
          </w:p>
        </w:tc>
      </w:tr>
      <w:tr w:rsidR="006A428D" w14:paraId="68BFC88A" w14:textId="77777777">
        <w:trPr>
          <w:trHeight w:val="420"/>
        </w:trPr>
        <w:tc>
          <w:tcPr>
            <w:tcW w:w="7786" w:type="dxa"/>
            <w:gridSpan w:val="2"/>
            <w:tcBorders>
              <w:top w:val="single" w:sz="8" w:space="0" w:color="16B5C4"/>
              <w:left w:val="single" w:sz="8" w:space="0" w:color="16B5C4"/>
              <w:bottom w:val="single" w:sz="8" w:space="0" w:color="16B5C4"/>
              <w:right w:val="single" w:sz="8" w:space="0" w:color="16B5C4"/>
            </w:tcBorders>
            <w:shd w:val="clear" w:color="auto" w:fill="auto"/>
            <w:tcMar>
              <w:top w:w="100" w:type="dxa"/>
              <w:left w:w="100" w:type="dxa"/>
              <w:bottom w:w="100" w:type="dxa"/>
              <w:right w:w="100" w:type="dxa"/>
            </w:tcMar>
          </w:tcPr>
          <w:p w14:paraId="56E8BDDD" w14:textId="77777777" w:rsidR="006A428D" w:rsidRDefault="00680A17">
            <w:pPr>
              <w:widowControl w:val="0"/>
              <w:pBdr>
                <w:top w:val="nil"/>
                <w:left w:val="nil"/>
                <w:bottom w:val="nil"/>
                <w:right w:val="nil"/>
                <w:between w:val="nil"/>
              </w:pBdr>
              <w:spacing w:before="0" w:after="0" w:line="240" w:lineRule="auto"/>
              <w:rPr>
                <w:sz w:val="18"/>
                <w:szCs w:val="18"/>
              </w:rPr>
            </w:pPr>
            <w:r>
              <w:rPr>
                <w:b/>
                <w:color w:val="16B5C4"/>
              </w:rPr>
              <w:t>Imagen</w:t>
            </w:r>
            <w:r>
              <w:t xml:space="preserve"> </w:t>
            </w:r>
            <w:r>
              <w:rPr>
                <w:sz w:val="18"/>
                <w:szCs w:val="18"/>
              </w:rPr>
              <w:t>(Elige la imagen que mejor represente la tercera de las ideas a modo de metáfora. Dibújala)</w:t>
            </w:r>
          </w:p>
          <w:p w14:paraId="39C8B342" w14:textId="77777777" w:rsidR="006A428D" w:rsidRDefault="006A428D">
            <w:pPr>
              <w:widowControl w:val="0"/>
              <w:pBdr>
                <w:top w:val="nil"/>
                <w:left w:val="nil"/>
                <w:bottom w:val="nil"/>
                <w:right w:val="nil"/>
                <w:between w:val="nil"/>
              </w:pBdr>
              <w:spacing w:before="0" w:after="0" w:line="240" w:lineRule="auto"/>
            </w:pPr>
          </w:p>
          <w:p w14:paraId="6391BB00" w14:textId="77777777" w:rsidR="006A428D" w:rsidRDefault="006A428D">
            <w:pPr>
              <w:widowControl w:val="0"/>
              <w:pBdr>
                <w:top w:val="nil"/>
                <w:left w:val="nil"/>
                <w:bottom w:val="nil"/>
                <w:right w:val="nil"/>
                <w:between w:val="nil"/>
              </w:pBdr>
              <w:spacing w:before="0" w:after="0" w:line="240" w:lineRule="auto"/>
            </w:pPr>
          </w:p>
        </w:tc>
      </w:tr>
    </w:tbl>
    <w:p w14:paraId="207D324C" w14:textId="77777777" w:rsidR="006A428D" w:rsidRDefault="00680A17">
      <w:pPr>
        <w:numPr>
          <w:ilvl w:val="0"/>
          <w:numId w:val="8"/>
        </w:numPr>
        <w:pBdr>
          <w:top w:val="nil"/>
          <w:left w:val="nil"/>
          <w:bottom w:val="nil"/>
          <w:right w:val="nil"/>
          <w:between w:val="nil"/>
        </w:pBdr>
        <w:spacing w:after="0"/>
        <w:jc w:val="both"/>
      </w:pPr>
      <w:r>
        <w:t>Registro de las aportaciones en una cartulina para colgar en el aula y retomarla al final de la unidad, y puesta en común de las mismas.</w:t>
      </w:r>
    </w:p>
    <w:p w14:paraId="7DFF511E" w14:textId="77777777" w:rsidR="006A428D" w:rsidRDefault="00680A17">
      <w:pPr>
        <w:keepNext/>
        <w:keepLines/>
        <w:numPr>
          <w:ilvl w:val="0"/>
          <w:numId w:val="10"/>
        </w:numPr>
        <w:spacing w:before="240" w:after="80"/>
        <w:jc w:val="both"/>
        <w:rPr>
          <w:b/>
          <w:color w:val="16B5C4"/>
        </w:rPr>
      </w:pPr>
      <w:r>
        <w:rPr>
          <w:b/>
          <w:color w:val="16B5C4"/>
        </w:rPr>
        <w:t>Motivación inicial</w:t>
      </w:r>
    </w:p>
    <w:p w14:paraId="46D7DEFD" w14:textId="77777777" w:rsidR="006A428D" w:rsidRDefault="00680A17">
      <w:pPr>
        <w:numPr>
          <w:ilvl w:val="0"/>
          <w:numId w:val="8"/>
        </w:numPr>
        <w:spacing w:after="0"/>
        <w:jc w:val="both"/>
      </w:pPr>
      <w:r>
        <w:t>Lluvia de ideas en torno al ODS 3: Salud y bienestar. De manera individual escribirán en su cuaderno un ejemplo concreto que demuestre la contribución del desarrollo humano y científico en la mejora de la calidad de vida de las personas. Luego, compartirán las ideas en gran grupo.</w:t>
      </w:r>
    </w:p>
    <w:p w14:paraId="629269BF" w14:textId="77777777" w:rsidR="006A428D" w:rsidRDefault="00680A17">
      <w:pPr>
        <w:numPr>
          <w:ilvl w:val="0"/>
          <w:numId w:val="8"/>
        </w:numPr>
        <w:spacing w:before="0" w:after="0"/>
        <w:jc w:val="both"/>
      </w:pPr>
      <w:r>
        <w:t>Lectura de testimonios de científicos creyentes que relatan sus posturas respecto a la ciencia y a la fe y desarrollo de las actividades propuestas.</w:t>
      </w:r>
    </w:p>
    <w:p w14:paraId="25EFBC6C" w14:textId="77777777" w:rsidR="006A428D" w:rsidRDefault="00680A17">
      <w:pPr>
        <w:numPr>
          <w:ilvl w:val="0"/>
          <w:numId w:val="8"/>
        </w:numPr>
        <w:spacing w:before="0" w:after="0"/>
        <w:jc w:val="both"/>
      </w:pPr>
      <w:r>
        <w:t xml:space="preserve">Lectura y reflexión individual sobre textos acerca de las diferentes formas de saber: filosofía, teología y ciencia. </w:t>
      </w:r>
    </w:p>
    <w:p w14:paraId="791C549F" w14:textId="77777777" w:rsidR="006A428D" w:rsidRDefault="006A428D">
      <w:pPr>
        <w:spacing w:after="0"/>
        <w:ind w:left="720"/>
        <w:rPr>
          <w:rFonts w:ascii="Arial" w:eastAsia="Arial" w:hAnsi="Arial" w:cs="Arial"/>
          <w:sz w:val="20"/>
          <w:szCs w:val="20"/>
        </w:rPr>
      </w:pPr>
    </w:p>
    <w:tbl>
      <w:tblPr>
        <w:tblStyle w:val="afc"/>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1A68E473"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4EE74C59" w14:textId="77777777" w:rsidR="006A428D" w:rsidRDefault="00680A17">
            <w:pPr>
              <w:spacing w:before="0" w:after="0"/>
              <w:ind w:left="113"/>
              <w:jc w:val="center"/>
              <w:rPr>
                <w:b/>
                <w:color w:val="FFFFFF"/>
                <w:sz w:val="20"/>
                <w:szCs w:val="20"/>
              </w:rPr>
            </w:pPr>
            <w:r>
              <w:rPr>
                <w:b/>
                <w:color w:val="FFFFFF"/>
                <w:sz w:val="20"/>
                <w:szCs w:val="20"/>
              </w:rPr>
              <w:t>Recursos</w:t>
            </w:r>
          </w:p>
        </w:tc>
      </w:tr>
      <w:tr w:rsidR="006A428D" w14:paraId="3E951A28" w14:textId="77777777">
        <w:trPr>
          <w:trHeight w:val="964"/>
          <w:jc w:val="center"/>
        </w:trPr>
        <w:tc>
          <w:tcPr>
            <w:tcW w:w="4345" w:type="dxa"/>
            <w:tcBorders>
              <w:top w:val="single" w:sz="48" w:space="0" w:color="FFFFFF"/>
            </w:tcBorders>
            <w:shd w:val="clear" w:color="auto" w:fill="auto"/>
            <w:tcMar>
              <w:top w:w="170" w:type="dxa"/>
              <w:bottom w:w="170" w:type="dxa"/>
            </w:tcMar>
          </w:tcPr>
          <w:p w14:paraId="4510DBC1" w14:textId="77777777" w:rsidR="006A428D" w:rsidRDefault="00680A17">
            <w:pPr>
              <w:numPr>
                <w:ilvl w:val="0"/>
                <w:numId w:val="7"/>
              </w:numPr>
              <w:spacing w:before="0" w:after="0"/>
            </w:pPr>
            <w:r>
              <w:rPr>
                <w:sz w:val="18"/>
                <w:szCs w:val="18"/>
              </w:rPr>
              <w:t>Libro del alumno.</w:t>
            </w:r>
          </w:p>
          <w:p w14:paraId="32CB5BFF" w14:textId="77777777" w:rsidR="006A428D" w:rsidRDefault="00680A17">
            <w:pPr>
              <w:numPr>
                <w:ilvl w:val="0"/>
                <w:numId w:val="7"/>
              </w:numPr>
              <w:ind w:hanging="360"/>
            </w:pPr>
            <w:r>
              <w:rPr>
                <w:sz w:val="18"/>
                <w:szCs w:val="18"/>
              </w:rPr>
              <w:t>Enlaces propuestos.</w:t>
            </w:r>
          </w:p>
        </w:tc>
      </w:tr>
    </w:tbl>
    <w:p w14:paraId="7919462C" w14:textId="77777777" w:rsidR="006A428D" w:rsidRDefault="00680A17">
      <w:pPr>
        <w:keepNext/>
        <w:keepLines/>
        <w:spacing w:before="360" w:after="240"/>
        <w:rPr>
          <w:b/>
          <w:i/>
          <w:color w:val="7F7F7F"/>
          <w:sz w:val="24"/>
          <w:szCs w:val="24"/>
        </w:rPr>
      </w:pPr>
      <w:r>
        <w:rPr>
          <w:b/>
          <w:i/>
          <w:color w:val="7F7F7F"/>
          <w:sz w:val="24"/>
          <w:szCs w:val="24"/>
        </w:rPr>
        <w:lastRenderedPageBreak/>
        <w:t>Desarrollo</w:t>
      </w:r>
    </w:p>
    <w:p w14:paraId="59A5F76D" w14:textId="77777777" w:rsidR="006A428D" w:rsidRDefault="00680A17">
      <w:pPr>
        <w:keepNext/>
        <w:keepLines/>
        <w:numPr>
          <w:ilvl w:val="0"/>
          <w:numId w:val="10"/>
        </w:numPr>
        <w:spacing w:before="240" w:after="80"/>
        <w:rPr>
          <w:b/>
          <w:color w:val="16B5C4"/>
        </w:rPr>
      </w:pPr>
      <w:r>
        <w:rPr>
          <w:b/>
          <w:color w:val="16B5C4"/>
        </w:rPr>
        <w:t>Investigación e información</w:t>
      </w:r>
    </w:p>
    <w:p w14:paraId="4F11EABC" w14:textId="77777777" w:rsidR="006A428D" w:rsidRDefault="00680A17">
      <w:pPr>
        <w:numPr>
          <w:ilvl w:val="0"/>
          <w:numId w:val="8"/>
        </w:numPr>
        <w:spacing w:before="0" w:after="0"/>
        <w:jc w:val="both"/>
      </w:pPr>
      <w:r>
        <w:t>Visionado de obras y revisión de textos de autor y de documentos de la Iglesia en que se explican y/o se representan los métodos, contenidos y objetos de estudio del saber teológico, científico y filosófico, así como la relación entre fe y razón.</w:t>
      </w:r>
    </w:p>
    <w:p w14:paraId="7D671BD7" w14:textId="77777777" w:rsidR="006A428D" w:rsidRDefault="00680A17">
      <w:pPr>
        <w:numPr>
          <w:ilvl w:val="0"/>
          <w:numId w:val="8"/>
        </w:numPr>
        <w:spacing w:before="0" w:after="0"/>
        <w:jc w:val="both"/>
      </w:pPr>
      <w:r>
        <w:t>Investigación profunda sobre los avances científico-tecnológicos sucedidos en las últimas décadas y sobre cómo estos han influido en la vida espiritual de las personas.</w:t>
      </w:r>
    </w:p>
    <w:p w14:paraId="77A3F65F" w14:textId="77777777" w:rsidR="006A428D" w:rsidRDefault="00680A17">
      <w:pPr>
        <w:numPr>
          <w:ilvl w:val="0"/>
          <w:numId w:val="8"/>
        </w:numPr>
        <w:spacing w:before="0" w:after="0"/>
        <w:jc w:val="both"/>
      </w:pPr>
      <w:r>
        <w:t>Lectura de textos sobre el devenir cronológico de la relación entre fe y ciencia a lo largo de la historia.</w:t>
      </w:r>
    </w:p>
    <w:p w14:paraId="682F90AC" w14:textId="77777777" w:rsidR="006A428D" w:rsidRDefault="00680A17">
      <w:pPr>
        <w:numPr>
          <w:ilvl w:val="0"/>
          <w:numId w:val="8"/>
        </w:numPr>
        <w:spacing w:before="0" w:after="0"/>
        <w:jc w:val="both"/>
      </w:pPr>
      <w:r>
        <w:t>Revisión de textos bíblicos y otras fuentes en los que se exponen o relatan las distintas teorías sobre la Creación.</w:t>
      </w:r>
    </w:p>
    <w:p w14:paraId="03CE0190" w14:textId="77777777" w:rsidR="006A428D" w:rsidRDefault="00680A17">
      <w:pPr>
        <w:numPr>
          <w:ilvl w:val="0"/>
          <w:numId w:val="8"/>
        </w:numPr>
        <w:spacing w:before="0" w:after="0"/>
        <w:jc w:val="both"/>
      </w:pPr>
      <w:r>
        <w:t>Lectura de textos de la Iglesia y textos de autor sobre la razonabilidad de la fe, y la necesidad de que fe y razón converjan en la búsqueda de la verdad.</w:t>
      </w:r>
    </w:p>
    <w:p w14:paraId="111E9415" w14:textId="77777777" w:rsidR="006A428D" w:rsidRDefault="00680A17">
      <w:pPr>
        <w:numPr>
          <w:ilvl w:val="0"/>
          <w:numId w:val="8"/>
        </w:numPr>
        <w:spacing w:before="0" w:after="0"/>
        <w:jc w:val="both"/>
      </w:pPr>
      <w:r>
        <w:t>Escucha atenta y toma de apuntes.</w:t>
      </w:r>
    </w:p>
    <w:p w14:paraId="5D23A7E5" w14:textId="77777777" w:rsidR="006A428D" w:rsidRDefault="00680A17">
      <w:pPr>
        <w:keepNext/>
        <w:keepLines/>
        <w:numPr>
          <w:ilvl w:val="0"/>
          <w:numId w:val="10"/>
        </w:numPr>
        <w:spacing w:before="240" w:after="80"/>
        <w:rPr>
          <w:b/>
          <w:i/>
          <w:color w:val="16B5C4"/>
        </w:rPr>
      </w:pPr>
      <w:r>
        <w:rPr>
          <w:b/>
          <w:color w:val="16B5C4"/>
        </w:rPr>
        <w:t>Estructuración y consolidación</w:t>
      </w:r>
    </w:p>
    <w:p w14:paraId="3BECD3DC" w14:textId="77777777" w:rsidR="006A428D" w:rsidRDefault="00680A17">
      <w:pPr>
        <w:numPr>
          <w:ilvl w:val="0"/>
          <w:numId w:val="8"/>
        </w:numPr>
        <w:spacing w:before="0" w:after="0"/>
        <w:jc w:val="both"/>
      </w:pPr>
      <w:r>
        <w:t xml:space="preserve">Exposiciones, argumentaciones, debates y puesta en común de las ideas adquiridas sobre los distintos saberes básicos trabajados y el resto de </w:t>
      </w:r>
      <w:proofErr w:type="gramStart"/>
      <w:r>
        <w:t>contenidos</w:t>
      </w:r>
      <w:proofErr w:type="gramEnd"/>
      <w:r>
        <w:t xml:space="preserve"> propuestos en la unidad: </w:t>
      </w:r>
    </w:p>
    <w:p w14:paraId="07886655" w14:textId="77777777" w:rsidR="006A428D" w:rsidRDefault="00680A17">
      <w:pPr>
        <w:numPr>
          <w:ilvl w:val="0"/>
          <w:numId w:val="9"/>
        </w:numPr>
        <w:spacing w:before="0" w:after="0"/>
        <w:jc w:val="both"/>
      </w:pPr>
      <w:r>
        <w:t>Identificación de los métodos, contenidos y objetos de estudio propios de la filosofía, la ciencia y la teología.</w:t>
      </w:r>
    </w:p>
    <w:p w14:paraId="16CA8254" w14:textId="77777777" w:rsidR="006A428D" w:rsidRDefault="00680A17">
      <w:pPr>
        <w:numPr>
          <w:ilvl w:val="0"/>
          <w:numId w:val="9"/>
        </w:numPr>
        <w:spacing w:before="0" w:after="0"/>
        <w:jc w:val="both"/>
      </w:pPr>
      <w:r>
        <w:t xml:space="preserve">Análisis y argumentación sobre la complementariedad entre fe y ciencia, su importancia en el desarrollo humano y científico, y la influencia de los avances científico-tecnológicos en la vida espiritual de las personas. </w:t>
      </w:r>
    </w:p>
    <w:p w14:paraId="71F693E0" w14:textId="77777777" w:rsidR="006A428D" w:rsidRDefault="00680A17">
      <w:pPr>
        <w:numPr>
          <w:ilvl w:val="0"/>
          <w:numId w:val="9"/>
        </w:numPr>
        <w:spacing w:before="0" w:after="0"/>
        <w:jc w:val="both"/>
      </w:pPr>
      <w:r>
        <w:t xml:space="preserve">Contextualización de la relación entre fe y ciencia en la historia y argumentación de las distintas maneras de plantear esta relación. </w:t>
      </w:r>
    </w:p>
    <w:p w14:paraId="1B93DD88" w14:textId="77777777" w:rsidR="006A428D" w:rsidRDefault="00680A17">
      <w:pPr>
        <w:numPr>
          <w:ilvl w:val="0"/>
          <w:numId w:val="9"/>
        </w:numPr>
        <w:spacing w:before="0" w:after="0"/>
        <w:jc w:val="both"/>
      </w:pPr>
      <w:r>
        <w:t xml:space="preserve">Análisis, valoración y diferenciación entre la teoría científica del </w:t>
      </w:r>
      <w:r>
        <w:rPr>
          <w:i/>
        </w:rPr>
        <w:t xml:space="preserve">Big </w:t>
      </w:r>
      <w:proofErr w:type="spellStart"/>
      <w:r>
        <w:rPr>
          <w:i/>
        </w:rPr>
        <w:t>Bang</w:t>
      </w:r>
      <w:proofErr w:type="spellEnd"/>
      <w:r>
        <w:t xml:space="preserve"> y la lectura religiosa del relato de la Creación, y realización de las actividades asociadas.</w:t>
      </w:r>
    </w:p>
    <w:p w14:paraId="12A66647" w14:textId="77777777" w:rsidR="006A428D" w:rsidRDefault="00680A17">
      <w:pPr>
        <w:numPr>
          <w:ilvl w:val="0"/>
          <w:numId w:val="9"/>
        </w:numPr>
        <w:spacing w:before="0" w:after="0"/>
        <w:jc w:val="both"/>
      </w:pPr>
      <w:r>
        <w:t xml:space="preserve">Reflexión sobre la razonabilidad de la fe y el misterio como la clave de la existencia humana, para encontrar la forma de acercarse a la razón desde la fe y de acercarse a la fe desde la razón. </w:t>
      </w:r>
    </w:p>
    <w:p w14:paraId="14AE6A4B" w14:textId="77777777" w:rsidR="006A428D" w:rsidRDefault="00680A17">
      <w:pPr>
        <w:numPr>
          <w:ilvl w:val="0"/>
          <w:numId w:val="9"/>
        </w:numPr>
        <w:spacing w:before="0" w:after="0"/>
        <w:jc w:val="both"/>
      </w:pPr>
      <w:r>
        <w:t>Argumentación fundamentada en textos bíblicos y textos de autor sobre por qué los avances de la humanidad en los campos de las ciencias, la técnica y las artes son expresión de la perfección y superioridad del ser humano en relación con el resto de los seres.</w:t>
      </w:r>
    </w:p>
    <w:p w14:paraId="02307114" w14:textId="77777777" w:rsidR="006A428D" w:rsidRDefault="006A428D"/>
    <w:tbl>
      <w:tblPr>
        <w:tblStyle w:val="afd"/>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0D8B1B8A"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176EB7BA" w14:textId="77777777" w:rsidR="006A428D" w:rsidRDefault="00680A17">
            <w:pPr>
              <w:spacing w:before="0" w:after="0"/>
              <w:ind w:left="113"/>
              <w:jc w:val="center"/>
              <w:rPr>
                <w:b/>
                <w:color w:val="FFFFFF"/>
                <w:sz w:val="20"/>
                <w:szCs w:val="20"/>
              </w:rPr>
            </w:pPr>
            <w:r>
              <w:rPr>
                <w:b/>
                <w:color w:val="FFFFFF"/>
                <w:sz w:val="20"/>
                <w:szCs w:val="20"/>
              </w:rPr>
              <w:t>Recursos</w:t>
            </w:r>
          </w:p>
        </w:tc>
      </w:tr>
      <w:tr w:rsidR="006A428D" w14:paraId="70DB42C3" w14:textId="77777777">
        <w:trPr>
          <w:jc w:val="center"/>
        </w:trPr>
        <w:tc>
          <w:tcPr>
            <w:tcW w:w="4345" w:type="dxa"/>
            <w:tcBorders>
              <w:top w:val="single" w:sz="48" w:space="0" w:color="FFFFFF"/>
            </w:tcBorders>
            <w:shd w:val="clear" w:color="auto" w:fill="auto"/>
            <w:tcMar>
              <w:top w:w="170" w:type="dxa"/>
              <w:bottom w:w="170" w:type="dxa"/>
            </w:tcMar>
          </w:tcPr>
          <w:p w14:paraId="2CAC33C2" w14:textId="77777777" w:rsidR="006A428D" w:rsidRDefault="00680A17">
            <w:pPr>
              <w:numPr>
                <w:ilvl w:val="0"/>
                <w:numId w:val="7"/>
              </w:numPr>
              <w:ind w:hanging="360"/>
            </w:pPr>
            <w:r>
              <w:rPr>
                <w:sz w:val="18"/>
                <w:szCs w:val="18"/>
              </w:rPr>
              <w:lastRenderedPageBreak/>
              <w:t>Libro del alumno.</w:t>
            </w:r>
          </w:p>
          <w:p w14:paraId="654A5CE9" w14:textId="77777777" w:rsidR="006A428D" w:rsidRDefault="00680A17">
            <w:pPr>
              <w:numPr>
                <w:ilvl w:val="0"/>
                <w:numId w:val="7"/>
              </w:numPr>
              <w:ind w:hanging="360"/>
            </w:pPr>
            <w:r>
              <w:rPr>
                <w:sz w:val="18"/>
                <w:szCs w:val="18"/>
              </w:rPr>
              <w:t>Enlaces propuestos.</w:t>
            </w:r>
          </w:p>
        </w:tc>
      </w:tr>
    </w:tbl>
    <w:p w14:paraId="269D372A" w14:textId="77777777" w:rsidR="006A428D" w:rsidRDefault="00680A17">
      <w:pPr>
        <w:keepNext/>
        <w:keepLines/>
        <w:spacing w:before="360" w:after="240"/>
        <w:rPr>
          <w:b/>
          <w:i/>
          <w:color w:val="7F7F7F"/>
          <w:sz w:val="24"/>
          <w:szCs w:val="24"/>
        </w:rPr>
      </w:pPr>
      <w:r>
        <w:rPr>
          <w:b/>
          <w:i/>
          <w:color w:val="7F7F7F"/>
          <w:sz w:val="24"/>
          <w:szCs w:val="24"/>
        </w:rPr>
        <w:t xml:space="preserve">Cierre </w:t>
      </w:r>
    </w:p>
    <w:p w14:paraId="785A17B4" w14:textId="77777777" w:rsidR="006A428D" w:rsidRDefault="00680A17">
      <w:pPr>
        <w:keepNext/>
        <w:keepLines/>
        <w:numPr>
          <w:ilvl w:val="0"/>
          <w:numId w:val="10"/>
        </w:numPr>
        <w:spacing w:before="240" w:after="80"/>
        <w:rPr>
          <w:b/>
          <w:color w:val="16B5C4"/>
        </w:rPr>
      </w:pPr>
      <w:r>
        <w:rPr>
          <w:b/>
          <w:color w:val="16B5C4"/>
        </w:rPr>
        <w:t>Síntesis/evaluación</w:t>
      </w:r>
    </w:p>
    <w:p w14:paraId="334C3F3D" w14:textId="77777777" w:rsidR="006A428D" w:rsidRDefault="00680A17">
      <w:pPr>
        <w:numPr>
          <w:ilvl w:val="0"/>
          <w:numId w:val="8"/>
        </w:numPr>
        <w:spacing w:before="0" w:after="0"/>
        <w:jc w:val="both"/>
      </w:pPr>
      <w:r>
        <w:t>Revisión, discusión, análisis y enriquecimiento de los contenidos vistos en la unidad de manera que conformen un todo coherente que ayude a entender su sentido.</w:t>
      </w:r>
    </w:p>
    <w:p w14:paraId="0F22E1E7" w14:textId="77777777" w:rsidR="006A428D" w:rsidRDefault="00680A17">
      <w:pPr>
        <w:numPr>
          <w:ilvl w:val="0"/>
          <w:numId w:val="8"/>
        </w:numPr>
        <w:spacing w:before="0" w:after="0"/>
        <w:jc w:val="both"/>
      </w:pPr>
      <w:r>
        <w:t>Resolución de actividades finales de «El vendedor de humo».</w:t>
      </w:r>
    </w:p>
    <w:p w14:paraId="48410D1F" w14:textId="77777777" w:rsidR="006A428D" w:rsidRDefault="00680A17">
      <w:pPr>
        <w:numPr>
          <w:ilvl w:val="0"/>
          <w:numId w:val="8"/>
        </w:numPr>
        <w:spacing w:before="0" w:after="0"/>
        <w:jc w:val="both"/>
      </w:pPr>
      <w:r>
        <w:t>Ejecución y resolución de «El reto».</w:t>
      </w:r>
    </w:p>
    <w:p w14:paraId="02A12C91" w14:textId="77777777" w:rsidR="006A428D" w:rsidRDefault="00680A17">
      <w:pPr>
        <w:numPr>
          <w:ilvl w:val="0"/>
          <w:numId w:val="8"/>
        </w:numPr>
        <w:spacing w:before="0" w:after="0"/>
        <w:jc w:val="both"/>
      </w:pPr>
      <w:r>
        <w:t>Reflexión e interiorización. «Hacia el interior: Las manos de Dios».</w:t>
      </w:r>
    </w:p>
    <w:p w14:paraId="7C376308" w14:textId="77777777" w:rsidR="006A428D" w:rsidRDefault="006A428D">
      <w:pPr>
        <w:widowControl w:val="0"/>
        <w:ind w:left="1077"/>
        <w:jc w:val="both"/>
        <w:rPr>
          <w:rFonts w:ascii="Verdana" w:eastAsia="Verdana" w:hAnsi="Verdana" w:cs="Verdana"/>
          <w:sz w:val="20"/>
          <w:szCs w:val="20"/>
        </w:rPr>
      </w:pPr>
    </w:p>
    <w:tbl>
      <w:tblPr>
        <w:tblStyle w:val="afe"/>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50AD7BE2"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73DF1820" w14:textId="77777777" w:rsidR="006A428D" w:rsidRDefault="00680A17">
            <w:pPr>
              <w:spacing w:before="0" w:after="0"/>
              <w:ind w:left="113"/>
              <w:jc w:val="center"/>
              <w:rPr>
                <w:b/>
                <w:color w:val="FFFFFF"/>
                <w:sz w:val="20"/>
                <w:szCs w:val="20"/>
              </w:rPr>
            </w:pPr>
            <w:r>
              <w:rPr>
                <w:b/>
                <w:color w:val="FFFFFF"/>
                <w:sz w:val="20"/>
                <w:szCs w:val="20"/>
              </w:rPr>
              <w:t>Recursos</w:t>
            </w:r>
          </w:p>
        </w:tc>
      </w:tr>
      <w:tr w:rsidR="006A428D" w14:paraId="573A5DDD" w14:textId="77777777">
        <w:trPr>
          <w:jc w:val="center"/>
        </w:trPr>
        <w:tc>
          <w:tcPr>
            <w:tcW w:w="4345" w:type="dxa"/>
            <w:tcBorders>
              <w:top w:val="single" w:sz="48" w:space="0" w:color="FFFFFF"/>
            </w:tcBorders>
            <w:shd w:val="clear" w:color="auto" w:fill="auto"/>
            <w:tcMar>
              <w:top w:w="170" w:type="dxa"/>
              <w:bottom w:w="170" w:type="dxa"/>
            </w:tcMar>
          </w:tcPr>
          <w:p w14:paraId="2A767B79" w14:textId="77777777" w:rsidR="006A428D" w:rsidRDefault="00680A17">
            <w:pPr>
              <w:numPr>
                <w:ilvl w:val="0"/>
                <w:numId w:val="7"/>
              </w:numPr>
              <w:ind w:hanging="360"/>
            </w:pPr>
            <w:r>
              <w:rPr>
                <w:sz w:val="18"/>
                <w:szCs w:val="18"/>
              </w:rPr>
              <w:t>Libro del alumno.</w:t>
            </w:r>
          </w:p>
          <w:p w14:paraId="1E6B99CA" w14:textId="77777777" w:rsidR="006A428D" w:rsidRDefault="00680A17">
            <w:pPr>
              <w:numPr>
                <w:ilvl w:val="0"/>
                <w:numId w:val="7"/>
              </w:numPr>
              <w:ind w:hanging="360"/>
            </w:pPr>
            <w:r>
              <w:rPr>
                <w:sz w:val="18"/>
                <w:szCs w:val="18"/>
              </w:rPr>
              <w:t>Enlaces propuestos.</w:t>
            </w:r>
          </w:p>
          <w:p w14:paraId="20F7A324" w14:textId="77777777" w:rsidR="006A428D" w:rsidRDefault="006A428D">
            <w:pPr>
              <w:ind w:left="527" w:hanging="357"/>
              <w:rPr>
                <w:sz w:val="18"/>
                <w:szCs w:val="18"/>
              </w:rPr>
            </w:pPr>
          </w:p>
        </w:tc>
      </w:tr>
    </w:tbl>
    <w:p w14:paraId="752FD38E" w14:textId="77777777" w:rsidR="006A428D" w:rsidRDefault="00680A17">
      <w:pPr>
        <w:rPr>
          <w:b/>
          <w:i/>
          <w:color w:val="2E4489"/>
          <w:sz w:val="28"/>
          <w:szCs w:val="28"/>
        </w:rPr>
      </w:pPr>
      <w:r>
        <w:rPr>
          <w:b/>
          <w:i/>
          <w:color w:val="2E4489"/>
          <w:sz w:val="28"/>
          <w:szCs w:val="28"/>
        </w:rPr>
        <w:t>Resolución de la situación de aprendizaje</w:t>
      </w:r>
    </w:p>
    <w:p w14:paraId="46D3DA7C" w14:textId="77777777" w:rsidR="006A428D" w:rsidRDefault="006A428D">
      <w:pPr>
        <w:rPr>
          <w:b/>
          <w:i/>
          <w:color w:val="2E4489"/>
          <w:sz w:val="28"/>
          <w:szCs w:val="28"/>
        </w:rPr>
      </w:pPr>
    </w:p>
    <w:p w14:paraId="4871901A" w14:textId="77777777" w:rsidR="006A428D" w:rsidRDefault="00680A17">
      <w:pPr>
        <w:numPr>
          <w:ilvl w:val="0"/>
          <w:numId w:val="8"/>
        </w:numPr>
        <w:spacing w:after="0"/>
      </w:pPr>
      <w:r>
        <w:t>Simulación del simposio sobre ciencia y teología y presentación de todos los recursos preparados para ello (cartel publicitario, eslogan, redacción de las preguntas para los invitados, discurso conclusivo…)</w:t>
      </w:r>
    </w:p>
    <w:p w14:paraId="47B2131B" w14:textId="77777777" w:rsidR="006A428D" w:rsidRDefault="006A428D">
      <w:pPr>
        <w:spacing w:after="0"/>
      </w:pPr>
    </w:p>
    <w:p w14:paraId="1593CE99" w14:textId="77777777" w:rsidR="006A428D" w:rsidRDefault="006A428D">
      <w:pPr>
        <w:spacing w:after="0"/>
      </w:pPr>
    </w:p>
    <w:p w14:paraId="7AB11E40" w14:textId="77777777" w:rsidR="006A428D" w:rsidRDefault="00680A17" w:rsidP="008974BB">
      <w:pPr>
        <w:keepNext/>
        <w:keepLines/>
        <w:spacing w:before="360" w:line="240" w:lineRule="auto"/>
        <w:ind w:left="-709"/>
      </w:pPr>
      <w:r>
        <w:rPr>
          <w:b/>
          <w:color w:val="16B5C4"/>
          <w:sz w:val="28"/>
          <w:szCs w:val="28"/>
        </w:rPr>
        <w:t>d. Evaluación</w:t>
      </w:r>
    </w:p>
    <w:p w14:paraId="77E26878" w14:textId="77777777" w:rsidR="006A428D" w:rsidRDefault="006A428D"/>
    <w:tbl>
      <w:tblPr>
        <w:tblStyle w:val="aff"/>
        <w:tblW w:w="9920" w:type="dxa"/>
        <w:jc w:val="center"/>
        <w:tblInd w:w="0" w:type="dxa"/>
        <w:tblBorders>
          <w:insideH w:val="single" w:sz="8" w:space="0" w:color="000000"/>
          <w:insideV w:val="single" w:sz="8" w:space="0" w:color="000000"/>
        </w:tblBorders>
        <w:tblLayout w:type="fixed"/>
        <w:tblLook w:val="0600" w:firstRow="0" w:lastRow="0" w:firstColumn="0" w:lastColumn="0" w:noHBand="1" w:noVBand="1"/>
      </w:tblPr>
      <w:tblGrid>
        <w:gridCol w:w="1700"/>
        <w:gridCol w:w="1580"/>
        <w:gridCol w:w="1900"/>
        <w:gridCol w:w="1620"/>
        <w:gridCol w:w="1620"/>
        <w:gridCol w:w="1500"/>
      </w:tblGrid>
      <w:tr w:rsidR="006A428D" w14:paraId="411D02E8" w14:textId="77777777">
        <w:trPr>
          <w:trHeight w:val="420"/>
          <w:jc w:val="center"/>
        </w:trPr>
        <w:tc>
          <w:tcPr>
            <w:tcW w:w="8420" w:type="dxa"/>
            <w:gridSpan w:val="5"/>
            <w:tcBorders>
              <w:top w:val="nil"/>
              <w:bottom w:val="single" w:sz="48" w:space="0" w:color="FFFFFF"/>
              <w:right w:val="single" w:sz="48" w:space="0" w:color="FFFFFF"/>
            </w:tcBorders>
            <w:shd w:val="clear" w:color="auto" w:fill="16B5C4"/>
            <w:tcMar>
              <w:top w:w="100" w:type="dxa"/>
              <w:left w:w="100" w:type="dxa"/>
              <w:bottom w:w="100" w:type="dxa"/>
              <w:right w:w="100" w:type="dxa"/>
            </w:tcMar>
            <w:vAlign w:val="center"/>
          </w:tcPr>
          <w:p w14:paraId="43CEC119" w14:textId="77777777" w:rsidR="006A428D" w:rsidRDefault="00680A17">
            <w:pPr>
              <w:spacing w:before="0" w:after="0"/>
              <w:ind w:left="113"/>
              <w:jc w:val="center"/>
              <w:rPr>
                <w:b/>
                <w:color w:val="FFFFFF"/>
                <w:sz w:val="20"/>
                <w:szCs w:val="20"/>
              </w:rPr>
            </w:pPr>
            <w:r>
              <w:rPr>
                <w:b/>
                <w:color w:val="FFFFFF"/>
                <w:sz w:val="20"/>
                <w:szCs w:val="20"/>
              </w:rPr>
              <w:t>Rúbrica de la SA</w:t>
            </w:r>
          </w:p>
        </w:tc>
        <w:tc>
          <w:tcPr>
            <w:tcW w:w="1500" w:type="dxa"/>
            <w:vMerge w:val="restart"/>
            <w:tcBorders>
              <w:left w:val="single" w:sz="48" w:space="0" w:color="FFFFFF"/>
            </w:tcBorders>
            <w:shd w:val="clear" w:color="auto" w:fill="auto"/>
            <w:tcMar>
              <w:top w:w="100" w:type="dxa"/>
              <w:left w:w="100" w:type="dxa"/>
              <w:bottom w:w="100" w:type="dxa"/>
              <w:right w:w="100" w:type="dxa"/>
            </w:tcMar>
          </w:tcPr>
          <w:p w14:paraId="6DD2BF82" w14:textId="77777777" w:rsidR="006A428D" w:rsidRDefault="006A428D">
            <w:pPr>
              <w:ind w:left="114"/>
              <w:rPr>
                <w:sz w:val="16"/>
                <w:szCs w:val="16"/>
              </w:rPr>
            </w:pPr>
          </w:p>
          <w:p w14:paraId="4909DFDA" w14:textId="77777777" w:rsidR="006A428D" w:rsidRDefault="00680A17">
            <w:pPr>
              <w:ind w:left="114"/>
              <w:rPr>
                <w:sz w:val="16"/>
                <w:szCs w:val="16"/>
              </w:rPr>
            </w:pPr>
            <w:r>
              <w:rPr>
                <w:sz w:val="16"/>
                <w:szCs w:val="16"/>
              </w:rPr>
              <w:t>Instrumentos/</w:t>
            </w:r>
          </w:p>
          <w:p w14:paraId="1ADD9154" w14:textId="77777777" w:rsidR="006A428D" w:rsidRDefault="00680A17">
            <w:pPr>
              <w:ind w:left="114"/>
              <w:rPr>
                <w:sz w:val="16"/>
                <w:szCs w:val="16"/>
              </w:rPr>
            </w:pPr>
            <w:r>
              <w:rPr>
                <w:sz w:val="16"/>
                <w:szCs w:val="16"/>
              </w:rPr>
              <w:t>Actividades</w:t>
            </w:r>
          </w:p>
        </w:tc>
      </w:tr>
      <w:tr w:rsidR="006A428D" w14:paraId="3A55954A" w14:textId="77777777">
        <w:trPr>
          <w:trHeight w:val="400"/>
          <w:jc w:val="center"/>
        </w:trPr>
        <w:tc>
          <w:tcPr>
            <w:tcW w:w="1700" w:type="dxa"/>
            <w:tcBorders>
              <w:top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11054B63" w14:textId="77777777" w:rsidR="006A428D" w:rsidRDefault="00680A17">
            <w:pPr>
              <w:spacing w:before="0" w:after="0"/>
              <w:ind w:left="113"/>
              <w:jc w:val="center"/>
              <w:rPr>
                <w:b/>
                <w:color w:val="FFFFFF"/>
                <w:sz w:val="20"/>
                <w:szCs w:val="20"/>
              </w:rPr>
            </w:pPr>
            <w:r>
              <w:rPr>
                <w:b/>
                <w:color w:val="FFFFFF"/>
                <w:sz w:val="20"/>
                <w:szCs w:val="20"/>
              </w:rPr>
              <w:t>Competencias específicas</w:t>
            </w:r>
          </w:p>
        </w:tc>
        <w:tc>
          <w:tcPr>
            <w:tcW w:w="158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1329C4EC"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44744ECD" w14:textId="77777777" w:rsidR="006A428D" w:rsidRDefault="00680A17">
            <w:pPr>
              <w:spacing w:before="0" w:after="0"/>
              <w:ind w:left="113"/>
              <w:jc w:val="center"/>
              <w:rPr>
                <w:b/>
                <w:color w:val="FFFFFF"/>
                <w:sz w:val="20"/>
                <w:szCs w:val="20"/>
              </w:rPr>
            </w:pPr>
            <w:r>
              <w:rPr>
                <w:b/>
                <w:color w:val="FFFFFF"/>
                <w:sz w:val="20"/>
                <w:szCs w:val="20"/>
              </w:rPr>
              <w:t>Nivel 1</w:t>
            </w:r>
          </w:p>
        </w:tc>
        <w:tc>
          <w:tcPr>
            <w:tcW w:w="190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3CFFE9BC"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40B6B447" w14:textId="77777777" w:rsidR="006A428D" w:rsidRDefault="00680A17">
            <w:pPr>
              <w:spacing w:before="0" w:after="0"/>
              <w:ind w:left="113"/>
              <w:jc w:val="center"/>
              <w:rPr>
                <w:b/>
                <w:color w:val="FFFFFF"/>
                <w:sz w:val="20"/>
                <w:szCs w:val="20"/>
              </w:rPr>
            </w:pPr>
            <w:r>
              <w:rPr>
                <w:b/>
                <w:color w:val="FFFFFF"/>
                <w:sz w:val="20"/>
                <w:szCs w:val="20"/>
              </w:rPr>
              <w:t>Nivel 2</w:t>
            </w:r>
          </w:p>
        </w:tc>
        <w:tc>
          <w:tcPr>
            <w:tcW w:w="162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3C2EDF9C"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6D453903" w14:textId="77777777" w:rsidR="006A428D" w:rsidRDefault="00680A17">
            <w:pPr>
              <w:spacing w:before="0" w:after="0"/>
              <w:ind w:left="113"/>
              <w:jc w:val="center"/>
              <w:rPr>
                <w:b/>
                <w:color w:val="FFFFFF"/>
                <w:sz w:val="20"/>
                <w:szCs w:val="20"/>
              </w:rPr>
            </w:pPr>
            <w:r>
              <w:rPr>
                <w:b/>
                <w:color w:val="FFFFFF"/>
                <w:sz w:val="20"/>
                <w:szCs w:val="20"/>
              </w:rPr>
              <w:t>Nivel 3</w:t>
            </w:r>
          </w:p>
        </w:tc>
        <w:tc>
          <w:tcPr>
            <w:tcW w:w="162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13A92406"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5AD7BE70" w14:textId="77777777" w:rsidR="006A428D" w:rsidRDefault="00680A17">
            <w:pPr>
              <w:spacing w:before="0" w:after="0"/>
              <w:ind w:left="113"/>
              <w:jc w:val="center"/>
              <w:rPr>
                <w:b/>
                <w:color w:val="FFFFFF"/>
                <w:sz w:val="20"/>
                <w:szCs w:val="20"/>
              </w:rPr>
            </w:pPr>
            <w:r>
              <w:rPr>
                <w:b/>
                <w:color w:val="FFFFFF"/>
                <w:sz w:val="20"/>
                <w:szCs w:val="20"/>
              </w:rPr>
              <w:t>Nivel 4</w:t>
            </w:r>
          </w:p>
        </w:tc>
        <w:tc>
          <w:tcPr>
            <w:tcW w:w="1500" w:type="dxa"/>
            <w:vMerge/>
            <w:tcBorders>
              <w:left w:val="single" w:sz="48" w:space="0" w:color="FFFFFF"/>
            </w:tcBorders>
            <w:shd w:val="clear" w:color="auto" w:fill="auto"/>
            <w:tcMar>
              <w:top w:w="100" w:type="dxa"/>
              <w:left w:w="100" w:type="dxa"/>
              <w:bottom w:w="100" w:type="dxa"/>
              <w:right w:w="100" w:type="dxa"/>
            </w:tcMar>
          </w:tcPr>
          <w:p w14:paraId="21B1BABC" w14:textId="77777777" w:rsidR="006A428D" w:rsidRDefault="006A428D">
            <w:pPr>
              <w:widowControl w:val="0"/>
              <w:spacing w:before="0" w:after="0" w:line="276" w:lineRule="auto"/>
              <w:rPr>
                <w:b/>
                <w:color w:val="FFFFFF"/>
                <w:sz w:val="20"/>
                <w:szCs w:val="20"/>
              </w:rPr>
            </w:pPr>
          </w:p>
        </w:tc>
      </w:tr>
      <w:tr w:rsidR="006A428D" w14:paraId="25748DF9" w14:textId="77777777">
        <w:trPr>
          <w:trHeight w:val="3514"/>
          <w:jc w:val="center"/>
        </w:trPr>
        <w:tc>
          <w:tcPr>
            <w:tcW w:w="1700" w:type="dxa"/>
            <w:vMerge w:val="restart"/>
            <w:tcBorders>
              <w:top w:val="single" w:sz="48" w:space="0" w:color="FFFFFF"/>
            </w:tcBorders>
            <w:shd w:val="clear" w:color="auto" w:fill="auto"/>
            <w:tcMar>
              <w:top w:w="100" w:type="dxa"/>
              <w:left w:w="100" w:type="dxa"/>
              <w:bottom w:w="100" w:type="dxa"/>
              <w:right w:w="100" w:type="dxa"/>
            </w:tcMar>
          </w:tcPr>
          <w:p w14:paraId="004D0D4E" w14:textId="77777777" w:rsidR="006A428D" w:rsidRPr="00B51581" w:rsidRDefault="00680A17">
            <w:pPr>
              <w:pBdr>
                <w:top w:val="nil"/>
                <w:left w:val="nil"/>
                <w:bottom w:val="nil"/>
                <w:right w:val="nil"/>
                <w:between w:val="nil"/>
              </w:pBdr>
              <w:spacing w:before="0"/>
              <w:rPr>
                <w:sz w:val="16"/>
                <w:szCs w:val="16"/>
                <w:lang w:val="en-US"/>
              </w:rPr>
            </w:pPr>
            <w:r>
              <w:rPr>
                <w:sz w:val="16"/>
                <w:szCs w:val="16"/>
              </w:rPr>
              <w:lastRenderedPageBreak/>
              <w:t xml:space="preserve">6. Conocer el método propio de la Teología y sus distintas especialidades analizando su lugar entre los saberes y disciplinas, estableciendo un diálogo transdisciplinar con las otras ciencias, para afrontar críticamente los desafíos éticos y la transformación social. </w:t>
            </w:r>
            <w:r w:rsidRPr="00B51581">
              <w:rPr>
                <w:sz w:val="16"/>
                <w:szCs w:val="16"/>
                <w:lang w:val="en-US"/>
              </w:rPr>
              <w:t>CCL2, CCL3, STEM4, CD1, CPSAA3.1, CPSAA4, CPSAA5, CC1, CC4, CE3, CCEC1.</w:t>
            </w:r>
          </w:p>
        </w:tc>
        <w:tc>
          <w:tcPr>
            <w:tcW w:w="1580" w:type="dxa"/>
            <w:tcBorders>
              <w:top w:val="single" w:sz="48" w:space="0" w:color="FFFFFF"/>
            </w:tcBorders>
            <w:shd w:val="clear" w:color="auto" w:fill="auto"/>
            <w:tcMar>
              <w:top w:w="100" w:type="dxa"/>
              <w:left w:w="100" w:type="dxa"/>
              <w:bottom w:w="100" w:type="dxa"/>
              <w:right w:w="100" w:type="dxa"/>
            </w:tcMar>
          </w:tcPr>
          <w:p w14:paraId="27041F83" w14:textId="77777777" w:rsidR="006A428D" w:rsidRDefault="00680A17">
            <w:pPr>
              <w:pBdr>
                <w:top w:val="nil"/>
                <w:left w:val="nil"/>
                <w:bottom w:val="nil"/>
                <w:right w:val="nil"/>
                <w:between w:val="nil"/>
              </w:pBdr>
              <w:spacing w:before="0"/>
              <w:rPr>
                <w:sz w:val="16"/>
                <w:szCs w:val="16"/>
              </w:rPr>
            </w:pPr>
            <w:r>
              <w:rPr>
                <w:sz w:val="16"/>
                <w:szCs w:val="16"/>
              </w:rPr>
              <w:t xml:space="preserve">Muestra dificultad para reconocer las características propias del saber teológico en cuanto a su método, fuentes y contenido. No identifica las semejanzas y diferencias con otros saberes, en especial con la ciencia, y no </w:t>
            </w:r>
            <w:proofErr w:type="gramStart"/>
            <w:r>
              <w:rPr>
                <w:sz w:val="16"/>
                <w:szCs w:val="16"/>
              </w:rPr>
              <w:t>valora  sus</w:t>
            </w:r>
            <w:proofErr w:type="gramEnd"/>
            <w:r>
              <w:rPr>
                <w:sz w:val="16"/>
                <w:szCs w:val="16"/>
              </w:rPr>
              <w:t xml:space="preserve"> aportaciones éticas.</w:t>
            </w:r>
          </w:p>
          <w:p w14:paraId="6439A494" w14:textId="77777777" w:rsidR="006A428D" w:rsidRDefault="006A428D">
            <w:pPr>
              <w:pBdr>
                <w:top w:val="nil"/>
                <w:left w:val="nil"/>
                <w:bottom w:val="nil"/>
                <w:right w:val="nil"/>
                <w:between w:val="nil"/>
              </w:pBdr>
              <w:spacing w:before="0"/>
              <w:rPr>
                <w:sz w:val="16"/>
                <w:szCs w:val="16"/>
              </w:rPr>
            </w:pPr>
          </w:p>
        </w:tc>
        <w:tc>
          <w:tcPr>
            <w:tcW w:w="1900" w:type="dxa"/>
            <w:tcBorders>
              <w:top w:val="single" w:sz="48" w:space="0" w:color="FFFFFF"/>
            </w:tcBorders>
            <w:shd w:val="clear" w:color="auto" w:fill="auto"/>
            <w:tcMar>
              <w:top w:w="100" w:type="dxa"/>
              <w:left w:w="100" w:type="dxa"/>
              <w:bottom w:w="100" w:type="dxa"/>
              <w:right w:w="100" w:type="dxa"/>
            </w:tcMar>
          </w:tcPr>
          <w:p w14:paraId="126BAEA4" w14:textId="77777777" w:rsidR="006A428D" w:rsidRDefault="00680A17">
            <w:pPr>
              <w:pBdr>
                <w:top w:val="nil"/>
                <w:left w:val="nil"/>
                <w:bottom w:val="nil"/>
                <w:right w:val="nil"/>
                <w:between w:val="nil"/>
              </w:pBdr>
              <w:spacing w:before="0"/>
              <w:rPr>
                <w:sz w:val="16"/>
                <w:szCs w:val="16"/>
              </w:rPr>
            </w:pPr>
            <w:r>
              <w:rPr>
                <w:sz w:val="16"/>
                <w:szCs w:val="16"/>
              </w:rPr>
              <w:t>Distingue algunas características propias del saber teológico en cuanto a su método, fuentes y contenido, así como algunas semejanzas y diferencias con otros saberes.</w:t>
            </w:r>
          </w:p>
          <w:p w14:paraId="48177A22" w14:textId="77777777" w:rsidR="006A428D" w:rsidRDefault="006A428D">
            <w:pPr>
              <w:pBdr>
                <w:top w:val="nil"/>
                <w:left w:val="nil"/>
                <w:bottom w:val="nil"/>
                <w:right w:val="nil"/>
                <w:between w:val="nil"/>
              </w:pBdr>
              <w:spacing w:before="0"/>
              <w:rPr>
                <w:sz w:val="16"/>
                <w:szCs w:val="16"/>
              </w:rPr>
            </w:pPr>
          </w:p>
        </w:tc>
        <w:tc>
          <w:tcPr>
            <w:tcW w:w="1620" w:type="dxa"/>
            <w:tcBorders>
              <w:top w:val="single" w:sz="48" w:space="0" w:color="FFFFFF"/>
            </w:tcBorders>
            <w:shd w:val="clear" w:color="auto" w:fill="auto"/>
            <w:tcMar>
              <w:top w:w="100" w:type="dxa"/>
              <w:left w:w="100" w:type="dxa"/>
              <w:bottom w:w="100" w:type="dxa"/>
              <w:right w:w="100" w:type="dxa"/>
            </w:tcMar>
          </w:tcPr>
          <w:p w14:paraId="47B538CD" w14:textId="77777777" w:rsidR="006A428D" w:rsidRDefault="00680A17">
            <w:pPr>
              <w:pBdr>
                <w:top w:val="nil"/>
                <w:left w:val="nil"/>
                <w:bottom w:val="nil"/>
                <w:right w:val="nil"/>
                <w:between w:val="nil"/>
              </w:pBdr>
              <w:spacing w:before="0"/>
              <w:rPr>
                <w:sz w:val="16"/>
                <w:szCs w:val="16"/>
              </w:rPr>
            </w:pPr>
            <w:r>
              <w:rPr>
                <w:sz w:val="16"/>
                <w:szCs w:val="16"/>
              </w:rPr>
              <w:t>Identifica las características propias del saber teológico en cuanto a su método, fuentes y contenido, estableciendo algunas semejanzas y diferencias con otros saberes, en especial con la ciencia.</w:t>
            </w:r>
          </w:p>
        </w:tc>
        <w:tc>
          <w:tcPr>
            <w:tcW w:w="1620" w:type="dxa"/>
            <w:tcBorders>
              <w:top w:val="single" w:sz="48" w:space="0" w:color="FFFFFF"/>
            </w:tcBorders>
            <w:shd w:val="clear" w:color="auto" w:fill="auto"/>
            <w:tcMar>
              <w:top w:w="100" w:type="dxa"/>
              <w:left w:w="100" w:type="dxa"/>
              <w:bottom w:w="100" w:type="dxa"/>
              <w:right w:w="100" w:type="dxa"/>
            </w:tcMar>
          </w:tcPr>
          <w:p w14:paraId="0E50F122" w14:textId="77777777" w:rsidR="006A428D" w:rsidRDefault="00680A17">
            <w:pPr>
              <w:spacing w:before="0"/>
              <w:rPr>
                <w:sz w:val="16"/>
                <w:szCs w:val="16"/>
              </w:rPr>
            </w:pPr>
            <w:r>
              <w:rPr>
                <w:sz w:val="16"/>
                <w:szCs w:val="16"/>
              </w:rPr>
              <w:t>6.1. Reconoce las características propias del saber teológico en cuanto a su método, fuentes y contenido, identificando las semejanzas y diferencias con otros saberes, en especial con la ciencia, y valorando sus aportaciones éticas.</w:t>
            </w:r>
          </w:p>
        </w:tc>
        <w:tc>
          <w:tcPr>
            <w:tcW w:w="1500" w:type="dxa"/>
            <w:vMerge w:val="restart"/>
            <w:shd w:val="clear" w:color="auto" w:fill="auto"/>
            <w:tcMar>
              <w:top w:w="100" w:type="dxa"/>
              <w:left w:w="100" w:type="dxa"/>
              <w:bottom w:w="100" w:type="dxa"/>
              <w:right w:w="100" w:type="dxa"/>
            </w:tcMar>
          </w:tcPr>
          <w:p w14:paraId="523F64F7" w14:textId="77777777" w:rsidR="006A428D" w:rsidRDefault="00680A17" w:rsidP="006D7E82">
            <w:pPr>
              <w:spacing w:before="0" w:after="60"/>
              <w:rPr>
                <w:sz w:val="16"/>
                <w:szCs w:val="16"/>
              </w:rPr>
            </w:pPr>
            <w:r>
              <w:rPr>
                <w:sz w:val="16"/>
                <w:szCs w:val="16"/>
              </w:rPr>
              <w:t xml:space="preserve">Actividades SA: </w:t>
            </w:r>
          </w:p>
          <w:p w14:paraId="651139BC" w14:textId="12E3996F" w:rsidR="006A428D" w:rsidRDefault="00680A17" w:rsidP="006D7E82">
            <w:pPr>
              <w:spacing w:before="0" w:after="60"/>
              <w:rPr>
                <w:sz w:val="16"/>
                <w:szCs w:val="16"/>
              </w:rPr>
            </w:pPr>
            <w:r>
              <w:rPr>
                <w:sz w:val="16"/>
                <w:szCs w:val="16"/>
              </w:rPr>
              <w:t>- Actividades: 7, 8,</w:t>
            </w:r>
            <w:r w:rsidR="006D7E82">
              <w:rPr>
                <w:sz w:val="16"/>
                <w:szCs w:val="16"/>
              </w:rPr>
              <w:t xml:space="preserve"> </w:t>
            </w:r>
            <w:r>
              <w:rPr>
                <w:sz w:val="16"/>
                <w:szCs w:val="16"/>
              </w:rPr>
              <w:t>9,</w:t>
            </w:r>
            <w:r w:rsidR="006D7E82">
              <w:rPr>
                <w:sz w:val="16"/>
                <w:szCs w:val="16"/>
              </w:rPr>
              <w:t xml:space="preserve"> </w:t>
            </w:r>
            <w:r>
              <w:rPr>
                <w:sz w:val="16"/>
                <w:szCs w:val="16"/>
              </w:rPr>
              <w:t>10, 12, 13, 14,</w:t>
            </w:r>
            <w:r w:rsidR="006D7E82">
              <w:rPr>
                <w:sz w:val="16"/>
                <w:szCs w:val="16"/>
              </w:rPr>
              <w:t xml:space="preserve"> </w:t>
            </w:r>
            <w:r>
              <w:rPr>
                <w:sz w:val="16"/>
                <w:szCs w:val="16"/>
              </w:rPr>
              <w:t>15,</w:t>
            </w:r>
            <w:r w:rsidR="006D7E82">
              <w:rPr>
                <w:sz w:val="16"/>
                <w:szCs w:val="16"/>
              </w:rPr>
              <w:t xml:space="preserve"> </w:t>
            </w:r>
            <w:r>
              <w:rPr>
                <w:sz w:val="16"/>
                <w:szCs w:val="16"/>
              </w:rPr>
              <w:t>16,</w:t>
            </w:r>
            <w:r w:rsidR="006D7E82">
              <w:rPr>
                <w:sz w:val="16"/>
                <w:szCs w:val="16"/>
              </w:rPr>
              <w:t xml:space="preserve"> </w:t>
            </w:r>
            <w:r>
              <w:rPr>
                <w:sz w:val="16"/>
                <w:szCs w:val="16"/>
              </w:rPr>
              <w:t>17, 18,</w:t>
            </w:r>
            <w:r w:rsidR="006D7E82">
              <w:rPr>
                <w:sz w:val="16"/>
                <w:szCs w:val="16"/>
              </w:rPr>
              <w:t xml:space="preserve"> </w:t>
            </w:r>
            <w:r>
              <w:rPr>
                <w:sz w:val="16"/>
                <w:szCs w:val="16"/>
              </w:rPr>
              <w:t>19, 20, 22, 23, 24, 25 y 26.</w:t>
            </w:r>
          </w:p>
          <w:p w14:paraId="60E0D19D" w14:textId="77777777" w:rsidR="006A428D" w:rsidRDefault="00680A17" w:rsidP="006D7E82">
            <w:pPr>
              <w:spacing w:before="0" w:after="60"/>
              <w:rPr>
                <w:sz w:val="16"/>
                <w:szCs w:val="16"/>
              </w:rPr>
            </w:pPr>
            <w:r>
              <w:rPr>
                <w:sz w:val="16"/>
                <w:szCs w:val="16"/>
              </w:rPr>
              <w:t>- «Testimonios» y actividades asociadas.</w:t>
            </w:r>
          </w:p>
          <w:p w14:paraId="2BD65897" w14:textId="77777777" w:rsidR="006A428D" w:rsidRDefault="00680A17" w:rsidP="006D7E82">
            <w:pPr>
              <w:spacing w:before="0" w:after="60"/>
              <w:rPr>
                <w:sz w:val="16"/>
                <w:szCs w:val="16"/>
              </w:rPr>
            </w:pPr>
            <w:r>
              <w:rPr>
                <w:sz w:val="16"/>
                <w:szCs w:val="16"/>
              </w:rPr>
              <w:t>- «El vendedor de humo», 1.</w:t>
            </w:r>
          </w:p>
          <w:p w14:paraId="5911698D" w14:textId="77777777" w:rsidR="006A428D" w:rsidRDefault="00680A17" w:rsidP="006D7E82">
            <w:pPr>
              <w:spacing w:before="0" w:after="60"/>
              <w:rPr>
                <w:sz w:val="16"/>
                <w:szCs w:val="16"/>
              </w:rPr>
            </w:pPr>
            <w:r>
              <w:rPr>
                <w:sz w:val="16"/>
                <w:szCs w:val="16"/>
              </w:rPr>
              <w:t>- «El reto», 1.</w:t>
            </w:r>
          </w:p>
          <w:p w14:paraId="3B2E6340" w14:textId="7DA26EFB" w:rsidR="006D7E82" w:rsidRDefault="006D7E82" w:rsidP="006D7E82">
            <w:pPr>
              <w:spacing w:before="120" w:after="60"/>
              <w:rPr>
                <w:sz w:val="16"/>
                <w:szCs w:val="16"/>
              </w:rPr>
            </w:pPr>
            <w:r>
              <w:rPr>
                <w:sz w:val="16"/>
                <w:szCs w:val="16"/>
              </w:rPr>
              <w:t>Anexo:</w:t>
            </w:r>
          </w:p>
          <w:p w14:paraId="0C0B381E" w14:textId="77777777" w:rsidR="006A428D" w:rsidRDefault="00680A17" w:rsidP="006D7E82">
            <w:pPr>
              <w:spacing w:before="0" w:after="60"/>
              <w:rPr>
                <w:sz w:val="16"/>
                <w:szCs w:val="16"/>
              </w:rPr>
            </w:pPr>
            <w:r>
              <w:rPr>
                <w:sz w:val="16"/>
                <w:szCs w:val="16"/>
              </w:rPr>
              <w:t>- Hacia el interior: «Las manos de Dios».</w:t>
            </w:r>
          </w:p>
        </w:tc>
      </w:tr>
      <w:tr w:rsidR="006A428D" w14:paraId="1DE1E119" w14:textId="77777777">
        <w:trPr>
          <w:trHeight w:val="420"/>
          <w:jc w:val="center"/>
        </w:trPr>
        <w:tc>
          <w:tcPr>
            <w:tcW w:w="1700" w:type="dxa"/>
            <w:vMerge/>
            <w:shd w:val="clear" w:color="auto" w:fill="auto"/>
            <w:tcMar>
              <w:top w:w="100" w:type="dxa"/>
              <w:left w:w="100" w:type="dxa"/>
              <w:bottom w:w="100" w:type="dxa"/>
              <w:right w:w="100" w:type="dxa"/>
            </w:tcMar>
          </w:tcPr>
          <w:p w14:paraId="03775058" w14:textId="77777777" w:rsidR="006A428D" w:rsidRDefault="006A428D">
            <w:pPr>
              <w:spacing w:before="0" w:after="0"/>
              <w:rPr>
                <w:sz w:val="16"/>
                <w:szCs w:val="16"/>
              </w:rPr>
            </w:pPr>
          </w:p>
        </w:tc>
        <w:tc>
          <w:tcPr>
            <w:tcW w:w="1580" w:type="dxa"/>
            <w:vMerge w:val="restart"/>
            <w:shd w:val="clear" w:color="auto" w:fill="auto"/>
            <w:tcMar>
              <w:top w:w="100" w:type="dxa"/>
              <w:left w:w="100" w:type="dxa"/>
              <w:bottom w:w="100" w:type="dxa"/>
              <w:right w:w="100" w:type="dxa"/>
            </w:tcMar>
          </w:tcPr>
          <w:p w14:paraId="1351ED01" w14:textId="77777777" w:rsidR="006A428D" w:rsidRDefault="00680A17">
            <w:pPr>
              <w:pBdr>
                <w:top w:val="nil"/>
                <w:left w:val="nil"/>
                <w:bottom w:val="nil"/>
                <w:right w:val="nil"/>
                <w:between w:val="nil"/>
              </w:pBdr>
              <w:spacing w:before="0"/>
              <w:rPr>
                <w:sz w:val="16"/>
                <w:szCs w:val="16"/>
              </w:rPr>
            </w:pPr>
            <w:r>
              <w:rPr>
                <w:sz w:val="16"/>
                <w:szCs w:val="16"/>
              </w:rPr>
              <w:t>No identifica ni reflexiona sobre los desafíos de la civilización actual, ni es capaz de reconocer las contribuciones que tanto la ciencia como la teología pueden realizar en la transformación social.</w:t>
            </w:r>
          </w:p>
        </w:tc>
        <w:tc>
          <w:tcPr>
            <w:tcW w:w="1900" w:type="dxa"/>
            <w:vMerge w:val="restart"/>
            <w:shd w:val="clear" w:color="auto" w:fill="auto"/>
            <w:tcMar>
              <w:top w:w="100" w:type="dxa"/>
              <w:left w:w="100" w:type="dxa"/>
              <w:bottom w:w="100" w:type="dxa"/>
              <w:right w:w="100" w:type="dxa"/>
            </w:tcMar>
          </w:tcPr>
          <w:p w14:paraId="48FDF935" w14:textId="77777777" w:rsidR="006A428D" w:rsidRDefault="00680A17">
            <w:pPr>
              <w:pBdr>
                <w:top w:val="nil"/>
                <w:left w:val="nil"/>
                <w:bottom w:val="nil"/>
                <w:right w:val="nil"/>
                <w:between w:val="nil"/>
              </w:pBdr>
              <w:spacing w:before="0"/>
              <w:rPr>
                <w:sz w:val="16"/>
                <w:szCs w:val="16"/>
              </w:rPr>
            </w:pPr>
            <w:r>
              <w:rPr>
                <w:sz w:val="16"/>
                <w:szCs w:val="16"/>
              </w:rPr>
              <w:t>Identifica y reflexiona sobre algunos desafíos de la civilización actual, y reconoce ciertas contribuciones que tanto la ciencia como la teología pueden realizar en la transformación social.</w:t>
            </w:r>
          </w:p>
          <w:p w14:paraId="524E48C9" w14:textId="77777777" w:rsidR="006A428D" w:rsidRDefault="006A428D">
            <w:pPr>
              <w:pBdr>
                <w:top w:val="nil"/>
                <w:left w:val="nil"/>
                <w:bottom w:val="nil"/>
                <w:right w:val="nil"/>
                <w:between w:val="nil"/>
              </w:pBdr>
              <w:spacing w:before="0"/>
              <w:rPr>
                <w:sz w:val="16"/>
                <w:szCs w:val="16"/>
              </w:rPr>
            </w:pPr>
          </w:p>
        </w:tc>
        <w:tc>
          <w:tcPr>
            <w:tcW w:w="1620" w:type="dxa"/>
            <w:vMerge w:val="restart"/>
            <w:shd w:val="clear" w:color="auto" w:fill="auto"/>
            <w:tcMar>
              <w:top w:w="100" w:type="dxa"/>
              <w:left w:w="100" w:type="dxa"/>
              <w:bottom w:w="100" w:type="dxa"/>
              <w:right w:w="100" w:type="dxa"/>
            </w:tcMar>
          </w:tcPr>
          <w:p w14:paraId="204B1B64" w14:textId="77777777" w:rsidR="006A428D" w:rsidRDefault="00680A17">
            <w:pPr>
              <w:pBdr>
                <w:top w:val="nil"/>
                <w:left w:val="nil"/>
                <w:bottom w:val="nil"/>
                <w:right w:val="nil"/>
                <w:between w:val="nil"/>
              </w:pBdr>
              <w:spacing w:before="0"/>
              <w:rPr>
                <w:sz w:val="16"/>
                <w:szCs w:val="16"/>
              </w:rPr>
            </w:pPr>
            <w:r>
              <w:rPr>
                <w:sz w:val="16"/>
                <w:szCs w:val="16"/>
              </w:rPr>
              <w:t>Reflexiona sobre los desafíos de la civilización actual, y es capaz de definir algunas contribuciones que tanto la ciencia como la teología pueden realizar en la transformación social, desde una mutua colaboración.</w:t>
            </w:r>
          </w:p>
        </w:tc>
        <w:tc>
          <w:tcPr>
            <w:tcW w:w="1620" w:type="dxa"/>
            <w:vMerge w:val="restart"/>
            <w:shd w:val="clear" w:color="auto" w:fill="auto"/>
            <w:tcMar>
              <w:top w:w="100" w:type="dxa"/>
              <w:left w:w="100" w:type="dxa"/>
              <w:bottom w:w="100" w:type="dxa"/>
              <w:right w:w="100" w:type="dxa"/>
            </w:tcMar>
          </w:tcPr>
          <w:p w14:paraId="7C669308" w14:textId="77777777" w:rsidR="006A428D" w:rsidRDefault="00680A17">
            <w:pPr>
              <w:pBdr>
                <w:top w:val="nil"/>
                <w:left w:val="nil"/>
                <w:bottom w:val="nil"/>
                <w:right w:val="nil"/>
                <w:between w:val="nil"/>
              </w:pBdr>
              <w:spacing w:before="0"/>
              <w:rPr>
                <w:sz w:val="16"/>
                <w:szCs w:val="16"/>
              </w:rPr>
            </w:pPr>
            <w:r>
              <w:rPr>
                <w:sz w:val="16"/>
                <w:szCs w:val="16"/>
              </w:rPr>
              <w:t>6.2. Discierne sobre los desafíos de la civilización actual, estableciendo las contribuciones que tanto la ciencia como la teología pueden realizar en la transformación social, desde una mutua colaboración.</w:t>
            </w:r>
          </w:p>
        </w:tc>
        <w:tc>
          <w:tcPr>
            <w:tcW w:w="1500" w:type="dxa"/>
            <w:vMerge/>
            <w:shd w:val="clear" w:color="auto" w:fill="auto"/>
            <w:tcMar>
              <w:top w:w="100" w:type="dxa"/>
              <w:left w:w="100" w:type="dxa"/>
              <w:bottom w:w="100" w:type="dxa"/>
              <w:right w:w="100" w:type="dxa"/>
            </w:tcMar>
          </w:tcPr>
          <w:p w14:paraId="06239398" w14:textId="77777777" w:rsidR="006A428D" w:rsidRDefault="006A428D">
            <w:pPr>
              <w:spacing w:before="0" w:after="0"/>
              <w:rPr>
                <w:sz w:val="16"/>
                <w:szCs w:val="16"/>
              </w:rPr>
            </w:pPr>
          </w:p>
        </w:tc>
      </w:tr>
      <w:tr w:rsidR="006A428D" w14:paraId="0E8D5F33" w14:textId="77777777">
        <w:trPr>
          <w:trHeight w:val="420"/>
          <w:jc w:val="center"/>
        </w:trPr>
        <w:tc>
          <w:tcPr>
            <w:tcW w:w="1700" w:type="dxa"/>
            <w:vMerge/>
            <w:shd w:val="clear" w:color="auto" w:fill="auto"/>
            <w:tcMar>
              <w:top w:w="100" w:type="dxa"/>
              <w:left w:w="100" w:type="dxa"/>
              <w:bottom w:w="100" w:type="dxa"/>
              <w:right w:w="100" w:type="dxa"/>
            </w:tcMar>
          </w:tcPr>
          <w:p w14:paraId="7D853C5E" w14:textId="77777777" w:rsidR="006A428D" w:rsidRDefault="006A428D">
            <w:pPr>
              <w:widowControl w:val="0"/>
              <w:spacing w:before="0" w:after="0"/>
              <w:rPr>
                <w:sz w:val="16"/>
                <w:szCs w:val="16"/>
              </w:rPr>
            </w:pPr>
          </w:p>
        </w:tc>
        <w:tc>
          <w:tcPr>
            <w:tcW w:w="1580" w:type="dxa"/>
            <w:vMerge/>
            <w:shd w:val="clear" w:color="auto" w:fill="auto"/>
            <w:tcMar>
              <w:top w:w="100" w:type="dxa"/>
              <w:left w:w="100" w:type="dxa"/>
              <w:bottom w:w="100" w:type="dxa"/>
              <w:right w:w="100" w:type="dxa"/>
            </w:tcMar>
          </w:tcPr>
          <w:p w14:paraId="7B69DC81" w14:textId="77777777" w:rsidR="006A428D" w:rsidRDefault="006A428D">
            <w:pPr>
              <w:spacing w:before="0" w:after="0"/>
              <w:rPr>
                <w:sz w:val="16"/>
                <w:szCs w:val="16"/>
              </w:rPr>
            </w:pPr>
          </w:p>
        </w:tc>
        <w:tc>
          <w:tcPr>
            <w:tcW w:w="1900" w:type="dxa"/>
            <w:vMerge/>
            <w:shd w:val="clear" w:color="auto" w:fill="auto"/>
            <w:tcMar>
              <w:top w:w="100" w:type="dxa"/>
              <w:left w:w="100" w:type="dxa"/>
              <w:bottom w:w="100" w:type="dxa"/>
              <w:right w:w="100" w:type="dxa"/>
            </w:tcMar>
          </w:tcPr>
          <w:p w14:paraId="273D3288" w14:textId="77777777" w:rsidR="006A428D" w:rsidRDefault="006A428D">
            <w:pPr>
              <w:spacing w:before="0" w:after="0"/>
              <w:rPr>
                <w:sz w:val="16"/>
                <w:szCs w:val="16"/>
              </w:rPr>
            </w:pPr>
          </w:p>
        </w:tc>
        <w:tc>
          <w:tcPr>
            <w:tcW w:w="1620" w:type="dxa"/>
            <w:vMerge/>
            <w:shd w:val="clear" w:color="auto" w:fill="auto"/>
            <w:tcMar>
              <w:top w:w="100" w:type="dxa"/>
              <w:left w:w="100" w:type="dxa"/>
              <w:bottom w:w="100" w:type="dxa"/>
              <w:right w:w="100" w:type="dxa"/>
            </w:tcMar>
          </w:tcPr>
          <w:p w14:paraId="71C85402" w14:textId="77777777" w:rsidR="006A428D" w:rsidRDefault="006A428D">
            <w:pPr>
              <w:spacing w:before="0" w:after="0"/>
              <w:rPr>
                <w:sz w:val="16"/>
                <w:szCs w:val="16"/>
              </w:rPr>
            </w:pPr>
          </w:p>
        </w:tc>
        <w:tc>
          <w:tcPr>
            <w:tcW w:w="1620" w:type="dxa"/>
            <w:vMerge/>
            <w:shd w:val="clear" w:color="auto" w:fill="auto"/>
            <w:tcMar>
              <w:top w:w="100" w:type="dxa"/>
              <w:left w:w="100" w:type="dxa"/>
              <w:bottom w:w="100" w:type="dxa"/>
              <w:right w:w="100" w:type="dxa"/>
            </w:tcMar>
          </w:tcPr>
          <w:p w14:paraId="2D4BD14E" w14:textId="77777777" w:rsidR="006A428D" w:rsidRDefault="006A428D">
            <w:pPr>
              <w:spacing w:before="0" w:after="0"/>
              <w:rPr>
                <w:sz w:val="16"/>
                <w:szCs w:val="16"/>
              </w:rPr>
            </w:pPr>
          </w:p>
        </w:tc>
        <w:tc>
          <w:tcPr>
            <w:tcW w:w="1500" w:type="dxa"/>
            <w:vMerge/>
            <w:shd w:val="clear" w:color="auto" w:fill="auto"/>
            <w:tcMar>
              <w:top w:w="100" w:type="dxa"/>
              <w:left w:w="100" w:type="dxa"/>
              <w:bottom w:w="100" w:type="dxa"/>
              <w:right w:w="100" w:type="dxa"/>
            </w:tcMar>
          </w:tcPr>
          <w:p w14:paraId="50A96B7C" w14:textId="77777777" w:rsidR="006A428D" w:rsidRDefault="006A428D">
            <w:pPr>
              <w:widowControl w:val="0"/>
              <w:spacing w:before="0" w:after="0"/>
              <w:rPr>
                <w:sz w:val="16"/>
                <w:szCs w:val="16"/>
              </w:rPr>
            </w:pPr>
          </w:p>
        </w:tc>
      </w:tr>
    </w:tbl>
    <w:p w14:paraId="6089D143" w14:textId="77777777" w:rsidR="006A428D" w:rsidRDefault="006A428D">
      <w:pPr>
        <w:rPr>
          <w:highlight w:val="yellow"/>
        </w:rPr>
      </w:pPr>
    </w:p>
    <w:p w14:paraId="222DD7DA" w14:textId="77777777" w:rsidR="006A428D" w:rsidRDefault="006A428D">
      <w:pPr>
        <w:rPr>
          <w:highlight w:val="yellow"/>
        </w:rPr>
      </w:pPr>
    </w:p>
    <w:p w14:paraId="53367DA1" w14:textId="77777777" w:rsidR="008974BB" w:rsidRDefault="008974BB">
      <w:pPr>
        <w:rPr>
          <w:b/>
          <w:smallCaps/>
          <w:sz w:val="32"/>
          <w:szCs w:val="32"/>
        </w:rPr>
      </w:pPr>
      <w:r>
        <w:rPr>
          <w:b/>
          <w:smallCaps/>
          <w:sz w:val="32"/>
          <w:szCs w:val="32"/>
        </w:rPr>
        <w:br w:type="page"/>
      </w:r>
    </w:p>
    <w:p w14:paraId="53BE77DF" w14:textId="6AD6F309" w:rsidR="006A428D" w:rsidRDefault="00680A17">
      <w:pPr>
        <w:spacing w:before="360" w:after="0"/>
        <w:jc w:val="center"/>
        <w:rPr>
          <w:b/>
          <w:smallCaps/>
          <w:sz w:val="32"/>
          <w:szCs w:val="32"/>
        </w:rPr>
      </w:pPr>
      <w:r>
        <w:rPr>
          <w:b/>
          <w:smallCaps/>
          <w:sz w:val="32"/>
          <w:szCs w:val="32"/>
        </w:rPr>
        <w:lastRenderedPageBreak/>
        <w:t xml:space="preserve">Situación de aprendizaje de la Unidad 5 </w:t>
      </w:r>
    </w:p>
    <w:p w14:paraId="4D099042" w14:textId="77777777" w:rsidR="006A428D" w:rsidRDefault="00680A17">
      <w:pPr>
        <w:keepNext/>
        <w:keepLines/>
        <w:spacing w:before="360" w:line="240" w:lineRule="auto"/>
        <w:ind w:hanging="567"/>
        <w:rPr>
          <w:b/>
          <w:color w:val="16B5C4"/>
          <w:sz w:val="28"/>
          <w:szCs w:val="28"/>
        </w:rPr>
      </w:pPr>
      <w:r>
        <w:rPr>
          <w:b/>
          <w:color w:val="16B5C4"/>
          <w:sz w:val="28"/>
          <w:szCs w:val="28"/>
        </w:rPr>
        <w:t>a. Justificación</w:t>
      </w:r>
    </w:p>
    <w:p w14:paraId="02F0238D" w14:textId="77777777" w:rsidR="006A428D" w:rsidRDefault="00680A17">
      <w:pPr>
        <w:keepNext/>
        <w:keepLines/>
        <w:spacing w:before="360" w:after="240"/>
        <w:rPr>
          <w:i/>
          <w:color w:val="7F7F7F"/>
          <w:sz w:val="24"/>
          <w:szCs w:val="24"/>
        </w:rPr>
      </w:pPr>
      <w:r>
        <w:rPr>
          <w:b/>
          <w:i/>
          <w:color w:val="7F7F7F"/>
          <w:sz w:val="24"/>
          <w:szCs w:val="24"/>
        </w:rPr>
        <w:t>Contextualización</w:t>
      </w:r>
    </w:p>
    <w:p w14:paraId="51907718" w14:textId="77777777" w:rsidR="006A428D" w:rsidRDefault="00680A17">
      <w:pPr>
        <w:spacing w:before="0" w:after="0"/>
        <w:jc w:val="both"/>
      </w:pPr>
      <w:r>
        <w:t>La situación de aprendizaje busca acompañar al alumnado en la construcción de su proyecto de vida, una vida con sentido que le impulse a implicarse a favor de la defensa de la dignidad humana, la lucha por la justicia, la paz, la opción por los pobres o la búsqueda del bien común, a la luz de la propuesta cristiana y los valores sociales promovidos por Jesús a través de sus acciones y el anuncio del Reino de Dios.</w:t>
      </w:r>
    </w:p>
    <w:p w14:paraId="2E35A744" w14:textId="77777777" w:rsidR="006A428D" w:rsidRDefault="00680A17">
      <w:pPr>
        <w:keepNext/>
        <w:keepLines/>
        <w:spacing w:before="360" w:after="240"/>
        <w:jc w:val="both"/>
        <w:rPr>
          <w:b/>
          <w:i/>
          <w:color w:val="7F7F7F"/>
          <w:sz w:val="24"/>
          <w:szCs w:val="24"/>
        </w:rPr>
      </w:pPr>
      <w:r>
        <w:rPr>
          <w:b/>
          <w:i/>
          <w:color w:val="7F7F7F"/>
          <w:sz w:val="24"/>
          <w:szCs w:val="24"/>
        </w:rPr>
        <w:t>Relación con los Objetivos de Desarrollo Sostenible (ODS)</w:t>
      </w:r>
    </w:p>
    <w:p w14:paraId="5B5EBA7C" w14:textId="77777777" w:rsidR="006A428D" w:rsidRDefault="00680A17">
      <w:pPr>
        <w:numPr>
          <w:ilvl w:val="0"/>
          <w:numId w:val="8"/>
        </w:numPr>
        <w:spacing w:after="0"/>
      </w:pPr>
      <w:r>
        <w:t>ODS 17: Alianzas para lograr los objetivos</w:t>
      </w:r>
    </w:p>
    <w:p w14:paraId="5C251EA2" w14:textId="77777777" w:rsidR="006A428D" w:rsidRDefault="00680A17">
      <w:pPr>
        <w:keepNext/>
        <w:keepLines/>
        <w:spacing w:before="360" w:line="240" w:lineRule="auto"/>
        <w:ind w:hanging="567"/>
        <w:rPr>
          <w:b/>
          <w:color w:val="16B5C4"/>
          <w:sz w:val="28"/>
          <w:szCs w:val="28"/>
        </w:rPr>
      </w:pPr>
      <w:r>
        <w:rPr>
          <w:b/>
          <w:color w:val="16B5C4"/>
          <w:sz w:val="28"/>
          <w:szCs w:val="28"/>
        </w:rPr>
        <w:t>b. Concreción curricular. Mapa de relaciones curriculares</w:t>
      </w:r>
    </w:p>
    <w:p w14:paraId="171502CC" w14:textId="77777777" w:rsidR="006A428D" w:rsidRDefault="00680A17">
      <w:pPr>
        <w:keepNext/>
        <w:keepLines/>
        <w:spacing w:before="360" w:after="240"/>
        <w:rPr>
          <w:b/>
          <w:i/>
          <w:color w:val="7F7F7F"/>
          <w:sz w:val="24"/>
          <w:szCs w:val="24"/>
        </w:rPr>
      </w:pPr>
      <w:r>
        <w:rPr>
          <w:b/>
          <w:i/>
          <w:color w:val="7F7F7F"/>
          <w:sz w:val="24"/>
          <w:szCs w:val="24"/>
        </w:rPr>
        <w:t>Competencias específicas de la situación de aprendizaje</w:t>
      </w:r>
    </w:p>
    <w:p w14:paraId="1C190CB3" w14:textId="77777777" w:rsidR="006A428D" w:rsidRDefault="00680A17">
      <w:pPr>
        <w:widowControl w:val="0"/>
        <w:spacing w:before="360" w:after="0"/>
        <w:jc w:val="both"/>
        <w:rPr>
          <w:b/>
          <w:color w:val="16B5C4"/>
        </w:rPr>
      </w:pPr>
      <w:r>
        <w:rPr>
          <w:b/>
          <w:color w:val="16B5C4"/>
        </w:rPr>
        <w:t>Competencia específica 1</w:t>
      </w:r>
    </w:p>
    <w:p w14:paraId="0808F889" w14:textId="77777777" w:rsidR="006A428D" w:rsidRDefault="00680A17">
      <w:pPr>
        <w:jc w:val="both"/>
      </w:pPr>
      <w:r>
        <w:t>Comprender y asumir el proyecto vital personal, reconociendo las propias ideas y creencias, contrastándolas con la antropología cristiana y otras cosmovisiones, para insertarse en la vida adulta y en el mundo profesional.</w:t>
      </w:r>
    </w:p>
    <w:p w14:paraId="5B335A83" w14:textId="77777777" w:rsidR="006A428D" w:rsidRDefault="00680A17">
      <w:pPr>
        <w:jc w:val="both"/>
        <w:rPr>
          <w:b/>
          <w:color w:val="808080"/>
          <w:sz w:val="18"/>
          <w:szCs w:val="18"/>
        </w:rPr>
      </w:pPr>
      <w:r>
        <w:rPr>
          <w:b/>
          <w:color w:val="808080"/>
          <w:sz w:val="18"/>
          <w:szCs w:val="18"/>
        </w:rPr>
        <w:t>Esta competencia específica se conecta con los descriptores del Perfil de salida: CCL1, CCL3, CD1, CD4, CPSAA1.1, CPSAA1.2, CPSAA3.1, CPSAA4, CPSAA5, CE2, CE3, CCEC3.1.</w:t>
      </w:r>
    </w:p>
    <w:p w14:paraId="5C243D03" w14:textId="77777777" w:rsidR="006A428D" w:rsidRDefault="00680A17">
      <w:pPr>
        <w:keepNext/>
        <w:keepLines/>
        <w:spacing w:before="360" w:after="240"/>
        <w:rPr>
          <w:b/>
          <w:color w:val="7F7F7F"/>
        </w:rPr>
      </w:pPr>
      <w:r>
        <w:rPr>
          <w:b/>
          <w:color w:val="7F7F7F"/>
        </w:rPr>
        <w:t>Criterio de evaluación competencia específica 1</w:t>
      </w:r>
    </w:p>
    <w:p w14:paraId="75458BBB" w14:textId="1E6AD94D" w:rsidR="006A428D" w:rsidRDefault="00680A17">
      <w:pPr>
        <w:jc w:val="both"/>
        <w:rPr>
          <w:sz w:val="15"/>
          <w:szCs w:val="15"/>
        </w:rPr>
      </w:pPr>
      <w:r>
        <w:t>1.2</w:t>
      </w:r>
      <w:r w:rsidR="00017A5D">
        <w:t>.</w:t>
      </w:r>
      <w:r>
        <w:t xml:space="preserve"> Reconocer los elementos esenciales de un proyecto vital en clave vocacional y profesional desde la autonomía, la libertad y la responsabilidad social, con una actitud sincera de búsqueda de la verdad, teniendo en cuenta la propuesta cristiana y los valores sociales.</w:t>
      </w:r>
    </w:p>
    <w:p w14:paraId="080E7781" w14:textId="77777777" w:rsidR="006A428D" w:rsidRDefault="00680A17">
      <w:pPr>
        <w:widowControl w:val="0"/>
        <w:spacing w:before="360" w:after="0"/>
        <w:jc w:val="both"/>
        <w:rPr>
          <w:b/>
          <w:color w:val="16B5C4"/>
        </w:rPr>
      </w:pPr>
      <w:r>
        <w:rPr>
          <w:b/>
          <w:color w:val="16B5C4"/>
        </w:rPr>
        <w:t>Competencia específica 3</w:t>
      </w:r>
    </w:p>
    <w:p w14:paraId="2E0B3900" w14:textId="77777777" w:rsidR="006A428D" w:rsidRDefault="00680A17">
      <w:pPr>
        <w:jc w:val="both"/>
      </w:pPr>
      <w:r>
        <w:t>Interpretar los desafíos democráticos, socioeconómicos y ecológicos, analizando sus causas y consecuencias desde la moral social de la Iglesia, discerniendo las propuestas sociopolíticas de las religiones y los movimientos sociales, para asumir la ecología integral y la responsabilidad personal y social en el cuidado de la vida y del planeta.</w:t>
      </w:r>
    </w:p>
    <w:p w14:paraId="7F96841F" w14:textId="77777777" w:rsidR="006A428D" w:rsidRDefault="00680A17">
      <w:pPr>
        <w:jc w:val="both"/>
        <w:rPr>
          <w:b/>
          <w:color w:val="808080"/>
          <w:sz w:val="18"/>
          <w:szCs w:val="18"/>
        </w:rPr>
      </w:pPr>
      <w:r>
        <w:rPr>
          <w:b/>
          <w:color w:val="808080"/>
          <w:sz w:val="18"/>
          <w:szCs w:val="18"/>
        </w:rPr>
        <w:t>Esta competencia específica se conecta con los descriptores del Perfil de salida: CCL1, CCL5, STEM3, CD1, CPSAA2, CPSAA3.2, CC3, CC4, CE1, CCEC3.1, CCEC4.2.</w:t>
      </w:r>
    </w:p>
    <w:p w14:paraId="4C579245" w14:textId="77777777" w:rsidR="006A428D" w:rsidRDefault="00680A17">
      <w:pPr>
        <w:keepNext/>
        <w:keepLines/>
        <w:spacing w:before="360" w:after="240"/>
        <w:rPr>
          <w:b/>
          <w:color w:val="7F7F7F"/>
        </w:rPr>
      </w:pPr>
      <w:r>
        <w:rPr>
          <w:b/>
          <w:color w:val="7F7F7F"/>
        </w:rPr>
        <w:lastRenderedPageBreak/>
        <w:t>Criterio de evaluación competencia específica 3</w:t>
      </w:r>
    </w:p>
    <w:p w14:paraId="56934864" w14:textId="041F2389" w:rsidR="006A428D" w:rsidRDefault="00680A17">
      <w:pPr>
        <w:jc w:val="both"/>
        <w:rPr>
          <w:highlight w:val="yellow"/>
        </w:rPr>
      </w:pPr>
      <w:r>
        <w:t>3.2</w:t>
      </w:r>
      <w:r w:rsidR="00017A5D">
        <w:t>.</w:t>
      </w:r>
      <w:r>
        <w:t xml:space="preserve"> Diseñar proyectos personales y comunitarios que promuevan la plenitud humana y la transformación social, cultivando la responsabilidad individual, la justicia social y la ecología integral.</w:t>
      </w:r>
    </w:p>
    <w:p w14:paraId="6B4D10AC" w14:textId="77777777" w:rsidR="006A428D" w:rsidRDefault="00680A17">
      <w:pPr>
        <w:keepNext/>
        <w:keepLines/>
        <w:spacing w:before="360" w:after="240"/>
        <w:jc w:val="both"/>
        <w:rPr>
          <w:b/>
          <w:i/>
          <w:color w:val="7F7F7F"/>
          <w:sz w:val="24"/>
          <w:szCs w:val="24"/>
        </w:rPr>
      </w:pPr>
      <w:r>
        <w:rPr>
          <w:b/>
          <w:i/>
          <w:color w:val="7F7F7F"/>
          <w:sz w:val="24"/>
          <w:szCs w:val="24"/>
        </w:rPr>
        <w:t>Saberes básicos</w:t>
      </w:r>
    </w:p>
    <w:p w14:paraId="0685895A" w14:textId="77777777" w:rsidR="006A428D" w:rsidRDefault="00680A17">
      <w:pPr>
        <w:keepNext/>
        <w:keepLines/>
        <w:spacing w:before="360" w:after="240"/>
        <w:jc w:val="both"/>
      </w:pPr>
      <w:r>
        <w:t>A. La vida como vocación personal y profesional en diálogo con el humanismo cristiano.</w:t>
      </w:r>
    </w:p>
    <w:p w14:paraId="4BF306B4" w14:textId="77777777" w:rsidR="006A428D" w:rsidRDefault="00680A17">
      <w:pPr>
        <w:numPr>
          <w:ilvl w:val="0"/>
          <w:numId w:val="8"/>
        </w:numPr>
        <w:spacing w:before="0" w:after="0"/>
        <w:jc w:val="both"/>
      </w:pPr>
      <w:r>
        <w:t>Aportaciones de la experiencia religiosa cristiana para una vida con sentido en diálogo con otros paradigmas.</w:t>
      </w:r>
    </w:p>
    <w:p w14:paraId="45550C65" w14:textId="77777777" w:rsidR="006A428D" w:rsidRDefault="00680A17">
      <w:pPr>
        <w:spacing w:before="200" w:after="0"/>
        <w:jc w:val="both"/>
      </w:pPr>
      <w:r>
        <w:t>B. Diálogo fe-razón y fe-cultura.</w:t>
      </w:r>
    </w:p>
    <w:p w14:paraId="6AC952D5" w14:textId="77777777" w:rsidR="006A428D" w:rsidRDefault="006A428D">
      <w:pPr>
        <w:spacing w:before="0" w:after="0"/>
        <w:ind w:left="720"/>
        <w:jc w:val="both"/>
      </w:pPr>
    </w:p>
    <w:p w14:paraId="487BB4E8" w14:textId="77777777" w:rsidR="006A428D" w:rsidRDefault="00680A17">
      <w:pPr>
        <w:numPr>
          <w:ilvl w:val="0"/>
          <w:numId w:val="8"/>
        </w:numPr>
        <w:spacing w:before="0" w:after="0"/>
        <w:jc w:val="both"/>
      </w:pPr>
      <w:r>
        <w:t>El anuncio del Reino de Dios y sus implicaciones personales, sociopolíticas y escatológicas.</w:t>
      </w:r>
    </w:p>
    <w:p w14:paraId="4CD8081D" w14:textId="77777777" w:rsidR="006A428D" w:rsidRDefault="006A428D">
      <w:pPr>
        <w:spacing w:before="0" w:after="0"/>
        <w:ind w:left="720"/>
        <w:jc w:val="both"/>
      </w:pPr>
    </w:p>
    <w:p w14:paraId="16BC2697" w14:textId="77777777" w:rsidR="006A428D" w:rsidRDefault="00680A17">
      <w:pPr>
        <w:keepNext/>
        <w:keepLines/>
        <w:spacing w:before="360" w:line="240" w:lineRule="auto"/>
        <w:ind w:hanging="567"/>
        <w:rPr>
          <w:b/>
          <w:color w:val="16B5C4"/>
          <w:sz w:val="28"/>
          <w:szCs w:val="28"/>
        </w:rPr>
      </w:pPr>
      <w:r>
        <w:rPr>
          <w:b/>
          <w:color w:val="16B5C4"/>
          <w:sz w:val="28"/>
          <w:szCs w:val="28"/>
        </w:rPr>
        <w:t>c. Secuencia didáctica</w:t>
      </w:r>
    </w:p>
    <w:p w14:paraId="4B213177" w14:textId="77777777" w:rsidR="006A428D" w:rsidRDefault="006A428D"/>
    <w:p w14:paraId="53738E6D" w14:textId="77777777" w:rsidR="006A428D" w:rsidRDefault="00680A17">
      <w:pPr>
        <w:rPr>
          <w:b/>
          <w:i/>
          <w:color w:val="2E4489"/>
          <w:sz w:val="28"/>
          <w:szCs w:val="28"/>
        </w:rPr>
      </w:pPr>
      <w:r>
        <w:rPr>
          <w:b/>
          <w:i/>
          <w:color w:val="2E4489"/>
          <w:sz w:val="28"/>
          <w:szCs w:val="28"/>
        </w:rPr>
        <w:t>Presentación y planteamiento de la situación de aprendizaje</w:t>
      </w:r>
    </w:p>
    <w:p w14:paraId="132BD087" w14:textId="77777777" w:rsidR="006A428D" w:rsidRDefault="006A428D"/>
    <w:p w14:paraId="12EB9839" w14:textId="77777777" w:rsidR="006A428D" w:rsidRDefault="00680A17">
      <w:pPr>
        <w:spacing w:before="0"/>
        <w:jc w:val="both"/>
      </w:pPr>
      <w:r>
        <w:t>En esta situación de aprendizaje el alumnado aprenderá a…</w:t>
      </w:r>
    </w:p>
    <w:p w14:paraId="733B79A0" w14:textId="77777777" w:rsidR="006A428D" w:rsidRDefault="00680A17">
      <w:pPr>
        <w:numPr>
          <w:ilvl w:val="0"/>
          <w:numId w:val="8"/>
        </w:numPr>
        <w:spacing w:before="0" w:after="0"/>
        <w:jc w:val="both"/>
      </w:pPr>
      <w:r>
        <w:t>Reconocer los elementos esenciales de un proyecto vital en clave vocacional desde la autonomía, la libertad y la responsabilidad social, con una actitud sincera de búsqueda de la verdad, teniendo en cuenta la propuesta cristiana y los valores sociales.</w:t>
      </w:r>
    </w:p>
    <w:p w14:paraId="4BB5F4CC" w14:textId="77777777" w:rsidR="006A428D" w:rsidRDefault="00680A17">
      <w:pPr>
        <w:numPr>
          <w:ilvl w:val="0"/>
          <w:numId w:val="8"/>
        </w:numPr>
        <w:spacing w:before="0" w:after="0"/>
        <w:jc w:val="both"/>
      </w:pPr>
      <w:r>
        <w:t>Diseñar proyectos personales y comunitarios que promuevan la plenitud humana y la transformación social, cultivando la responsabilidad individual, la justicia social y la ecología integral.</w:t>
      </w:r>
    </w:p>
    <w:p w14:paraId="1E7D11C0" w14:textId="77777777" w:rsidR="006A428D" w:rsidRDefault="006A428D">
      <w:pPr>
        <w:jc w:val="both"/>
      </w:pPr>
    </w:p>
    <w:p w14:paraId="3F1EABD9" w14:textId="77777777" w:rsidR="006A428D" w:rsidRDefault="00680A17">
      <w:pPr>
        <w:jc w:val="both"/>
      </w:pPr>
      <w:r>
        <w:t xml:space="preserve">Explicación detallada de la tarea o reto: </w:t>
      </w:r>
    </w:p>
    <w:p w14:paraId="16B3670C" w14:textId="77777777" w:rsidR="006A428D" w:rsidRDefault="00680A17">
      <w:pPr>
        <w:numPr>
          <w:ilvl w:val="0"/>
          <w:numId w:val="11"/>
        </w:numPr>
        <w:jc w:val="both"/>
      </w:pPr>
      <w:r>
        <w:t>Elaboración de una presentación con el análisis de las actitudes de un personaje de película o serie de televisión a la luz de la propuesta ética cristiana.</w:t>
      </w:r>
    </w:p>
    <w:p w14:paraId="7B84E836" w14:textId="77777777" w:rsidR="006A428D" w:rsidRDefault="006A428D">
      <w:pPr>
        <w:rPr>
          <w:b/>
          <w:i/>
          <w:color w:val="2E4489"/>
          <w:sz w:val="28"/>
          <w:szCs w:val="28"/>
        </w:rPr>
      </w:pPr>
    </w:p>
    <w:p w14:paraId="34CD49F1" w14:textId="77777777" w:rsidR="006A428D" w:rsidRDefault="00680A17">
      <w:pPr>
        <w:rPr>
          <w:b/>
          <w:color w:val="2E4489"/>
          <w:sz w:val="28"/>
          <w:szCs w:val="28"/>
        </w:rPr>
      </w:pPr>
      <w:r>
        <w:rPr>
          <w:b/>
          <w:i/>
          <w:color w:val="2E4489"/>
          <w:sz w:val="28"/>
          <w:szCs w:val="28"/>
        </w:rPr>
        <w:t>Trabajo sistemático de los saberes</w:t>
      </w:r>
    </w:p>
    <w:p w14:paraId="429A72CD" w14:textId="77777777" w:rsidR="006A428D" w:rsidRDefault="00680A17">
      <w:pPr>
        <w:rPr>
          <w:b/>
          <w:sz w:val="24"/>
          <w:szCs w:val="24"/>
        </w:rPr>
      </w:pPr>
      <w:r>
        <w:rPr>
          <w:b/>
          <w:sz w:val="24"/>
          <w:szCs w:val="24"/>
        </w:rPr>
        <w:t>Unidad 5: Una vida con sentido</w:t>
      </w:r>
    </w:p>
    <w:p w14:paraId="3A32EA8E" w14:textId="77777777" w:rsidR="006A428D" w:rsidRDefault="00680A17">
      <w:pPr>
        <w:keepNext/>
        <w:keepLines/>
        <w:spacing w:before="360" w:after="240"/>
      </w:pPr>
      <w:r>
        <w:rPr>
          <w:b/>
          <w:i/>
          <w:color w:val="7F7F7F"/>
          <w:sz w:val="24"/>
          <w:szCs w:val="24"/>
        </w:rPr>
        <w:lastRenderedPageBreak/>
        <w:t>Inicio</w:t>
      </w:r>
    </w:p>
    <w:p w14:paraId="4E5D1962" w14:textId="77777777" w:rsidR="006A428D" w:rsidRDefault="00680A17">
      <w:pPr>
        <w:keepNext/>
        <w:keepLines/>
        <w:numPr>
          <w:ilvl w:val="0"/>
          <w:numId w:val="10"/>
        </w:numPr>
        <w:spacing w:before="240" w:after="80"/>
        <w:jc w:val="both"/>
        <w:rPr>
          <w:b/>
          <w:color w:val="16B5C4"/>
        </w:rPr>
      </w:pPr>
      <w:r>
        <w:rPr>
          <w:b/>
          <w:color w:val="16B5C4"/>
        </w:rPr>
        <w:t>Contextualización y significado</w:t>
      </w:r>
    </w:p>
    <w:p w14:paraId="64A3AF99" w14:textId="77777777" w:rsidR="006A428D" w:rsidRDefault="00680A17">
      <w:pPr>
        <w:numPr>
          <w:ilvl w:val="0"/>
          <w:numId w:val="8"/>
        </w:numPr>
        <w:spacing w:after="0"/>
        <w:jc w:val="both"/>
      </w:pPr>
      <w:r>
        <w:t xml:space="preserve">Lectura individual del mensaje del papa Francisco sobre el </w:t>
      </w:r>
      <w:r>
        <w:rPr>
          <w:i/>
        </w:rPr>
        <w:t>Pacto Educativo Global</w:t>
      </w:r>
      <w:r>
        <w:t>.</w:t>
      </w:r>
    </w:p>
    <w:p w14:paraId="7694691B" w14:textId="77777777" w:rsidR="006A428D" w:rsidRDefault="00680A17">
      <w:pPr>
        <w:numPr>
          <w:ilvl w:val="0"/>
          <w:numId w:val="8"/>
        </w:numPr>
        <w:spacing w:before="0" w:after="0"/>
        <w:jc w:val="both"/>
      </w:pPr>
      <w:r>
        <w:t xml:space="preserve">Exploración de la imagen de la portada, y conversación en gran grupo sobre la relación existente entre la fotografía, el título de la unidad y el mensaje del Papa. </w:t>
      </w:r>
    </w:p>
    <w:p w14:paraId="3691198F" w14:textId="77777777" w:rsidR="006A428D" w:rsidRDefault="00680A17">
      <w:pPr>
        <w:numPr>
          <w:ilvl w:val="0"/>
          <w:numId w:val="14"/>
        </w:numPr>
        <w:spacing w:before="0" w:after="0"/>
        <w:jc w:val="both"/>
      </w:pPr>
      <w:r>
        <w:t xml:space="preserve">Para provocar la participación puede dividirse la clase en tres equipos, y asignar a cada equipo una de las siguientes tres palabras extraídas del mensaje del Papa: </w:t>
      </w:r>
      <w:r>
        <w:rPr>
          <w:i/>
        </w:rPr>
        <w:t>acoger</w:t>
      </w:r>
      <w:r>
        <w:rPr>
          <w:b/>
          <w:i/>
        </w:rPr>
        <w:t xml:space="preserve">, </w:t>
      </w:r>
      <w:r>
        <w:rPr>
          <w:i/>
        </w:rPr>
        <w:t>cultivar</w:t>
      </w:r>
      <w:r>
        <w:rPr>
          <w:b/>
          <w:i/>
        </w:rPr>
        <w:t xml:space="preserve">, </w:t>
      </w:r>
      <w:r>
        <w:rPr>
          <w:i/>
        </w:rPr>
        <w:t>curar</w:t>
      </w:r>
      <w:r>
        <w:rPr>
          <w:b/>
          <w:i/>
        </w:rPr>
        <w:t>.</w:t>
      </w:r>
      <w:r>
        <w:t xml:space="preserve"> A </w:t>
      </w:r>
      <w:proofErr w:type="gramStart"/>
      <w:r>
        <w:t>continuación</w:t>
      </w:r>
      <w:proofErr w:type="gramEnd"/>
      <w:r>
        <w:t xml:space="preserve"> se les puede pedir que, tomando como ejemplo su propia vida, expresen la relación que encuentran entre la palabra asignada, el título de la unidad y la fotografía, completando una frase como: </w:t>
      </w:r>
      <w:r>
        <w:rPr>
          <w:i/>
        </w:rPr>
        <w:t xml:space="preserve">Yo acojo, cultivo... y doy sentido a mi vida cuando… </w:t>
      </w:r>
    </w:p>
    <w:p w14:paraId="778E5A63" w14:textId="77777777" w:rsidR="006A428D" w:rsidRDefault="00680A17">
      <w:pPr>
        <w:numPr>
          <w:ilvl w:val="0"/>
          <w:numId w:val="14"/>
        </w:numPr>
        <w:spacing w:before="0" w:after="0"/>
        <w:jc w:val="both"/>
      </w:pPr>
      <w:r>
        <w:t xml:space="preserve">Luego, expondrán sus ideas en gran grupo. </w:t>
      </w:r>
    </w:p>
    <w:p w14:paraId="2B2E8732" w14:textId="77777777" w:rsidR="006A428D" w:rsidRDefault="00680A17">
      <w:pPr>
        <w:keepNext/>
        <w:keepLines/>
        <w:numPr>
          <w:ilvl w:val="0"/>
          <w:numId w:val="10"/>
        </w:numPr>
        <w:spacing w:before="240" w:after="80"/>
        <w:jc w:val="both"/>
        <w:rPr>
          <w:b/>
          <w:color w:val="16B5C4"/>
        </w:rPr>
      </w:pPr>
      <w:r>
        <w:rPr>
          <w:b/>
          <w:color w:val="16B5C4"/>
        </w:rPr>
        <w:t>Activación y conocimiento previo</w:t>
      </w:r>
    </w:p>
    <w:p w14:paraId="33054D20" w14:textId="77777777" w:rsidR="006A428D" w:rsidRDefault="00680A17">
      <w:pPr>
        <w:numPr>
          <w:ilvl w:val="0"/>
          <w:numId w:val="8"/>
        </w:numPr>
        <w:spacing w:after="0"/>
        <w:jc w:val="both"/>
      </w:pPr>
      <w:r>
        <w:t>Lectura individual de la Situación de aprendizaje.</w:t>
      </w:r>
    </w:p>
    <w:p w14:paraId="6D6C94CC" w14:textId="77777777" w:rsidR="006A428D" w:rsidRDefault="00680A17">
      <w:pPr>
        <w:numPr>
          <w:ilvl w:val="0"/>
          <w:numId w:val="8"/>
        </w:numPr>
        <w:spacing w:before="0" w:after="0"/>
        <w:jc w:val="both"/>
      </w:pPr>
      <w:r>
        <w:t>Discusión en gran grupo en torno a la idea esencial de la Situación de aprendizaje y el significado de la imagen que la acompaña.</w:t>
      </w:r>
    </w:p>
    <w:p w14:paraId="79953D95" w14:textId="77777777" w:rsidR="006A428D" w:rsidRDefault="00680A17">
      <w:pPr>
        <w:numPr>
          <w:ilvl w:val="0"/>
          <w:numId w:val="5"/>
        </w:numPr>
        <w:spacing w:before="0" w:after="0"/>
        <w:jc w:val="both"/>
      </w:pPr>
      <w:r>
        <w:t>Para generar la reflexión puede escribirse en la pizarra o en una cartulina la afirmación extraída del texto (a la izquierda en el gráfico que sigue) con su idea contraria (a la derecha) y animar a los estudiantes a posicionarse en cualquiera de las dos afirmaciones aportando argumentos al respecto.</w:t>
      </w:r>
    </w:p>
    <w:p w14:paraId="6D68777C" w14:textId="77777777" w:rsidR="006A428D" w:rsidRDefault="00680A17">
      <w:pPr>
        <w:numPr>
          <w:ilvl w:val="0"/>
          <w:numId w:val="5"/>
        </w:numPr>
        <w:spacing w:before="0" w:after="0"/>
        <w:jc w:val="both"/>
      </w:pPr>
      <w:r>
        <w:t xml:space="preserve">Por último, y una vez expresados los distintos argumentos, deberán explicar en una frase sencilla si la imagen que acompaña la Situación de aprendizaje es coherente o no con la postura tomada. </w:t>
      </w:r>
    </w:p>
    <w:p w14:paraId="5BBCC1B6" w14:textId="77777777" w:rsidR="006A428D" w:rsidRDefault="006A428D">
      <w:pPr>
        <w:spacing w:after="0"/>
        <w:ind w:left="720"/>
      </w:pPr>
    </w:p>
    <w:tbl>
      <w:tblPr>
        <w:tblStyle w:val="aff0"/>
        <w:tblW w:w="8503"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4251"/>
        <w:gridCol w:w="4252"/>
      </w:tblGrid>
      <w:tr w:rsidR="006A428D" w14:paraId="68B9E3C6" w14:textId="77777777">
        <w:trPr>
          <w:trHeight w:val="1590"/>
        </w:trPr>
        <w:tc>
          <w:tcPr>
            <w:tcW w:w="4251" w:type="dxa"/>
            <w:tcBorders>
              <w:top w:val="single" w:sz="8" w:space="0" w:color="16B5C4"/>
              <w:left w:val="single" w:sz="8" w:space="0" w:color="16B5C4"/>
              <w:bottom w:val="single" w:sz="8" w:space="0" w:color="16B5C4"/>
              <w:right w:val="single" w:sz="8" w:space="0" w:color="FFFFFF"/>
            </w:tcBorders>
            <w:shd w:val="clear" w:color="auto" w:fill="16B5C4"/>
            <w:tcMar>
              <w:top w:w="100" w:type="dxa"/>
              <w:left w:w="100" w:type="dxa"/>
              <w:bottom w:w="100" w:type="dxa"/>
              <w:right w:w="100" w:type="dxa"/>
            </w:tcMar>
          </w:tcPr>
          <w:p w14:paraId="73605215" w14:textId="77777777" w:rsidR="006A428D" w:rsidRDefault="00680A17">
            <w:pPr>
              <w:widowControl w:val="0"/>
              <w:pBdr>
                <w:top w:val="nil"/>
                <w:left w:val="nil"/>
                <w:bottom w:val="nil"/>
                <w:right w:val="nil"/>
                <w:between w:val="nil"/>
              </w:pBdr>
              <w:spacing w:before="200" w:after="0"/>
              <w:jc w:val="center"/>
              <w:rPr>
                <w:color w:val="FFFFFF"/>
                <w:sz w:val="18"/>
                <w:szCs w:val="18"/>
              </w:rPr>
            </w:pPr>
            <w:r>
              <w:rPr>
                <w:color w:val="FFFFFF"/>
                <w:sz w:val="18"/>
                <w:szCs w:val="18"/>
              </w:rPr>
              <w:t>«El éxito de la misión no consiste en salir victorioso de ninguna lucha, ni en derrotar al enemigo, sino en ponerse uno mismo en peligro a fin de devolver sano y salvo a Ryan».</w:t>
            </w:r>
          </w:p>
        </w:tc>
        <w:tc>
          <w:tcPr>
            <w:tcW w:w="4251" w:type="dxa"/>
            <w:tcBorders>
              <w:top w:val="single" w:sz="8" w:space="0" w:color="16B5C4"/>
              <w:left w:val="single" w:sz="8" w:space="0" w:color="FFFFFF"/>
              <w:bottom w:val="single" w:sz="8" w:space="0" w:color="16B5C4"/>
              <w:right w:val="single" w:sz="8" w:space="0" w:color="16B5C4"/>
            </w:tcBorders>
            <w:shd w:val="clear" w:color="auto" w:fill="16B5C4"/>
            <w:tcMar>
              <w:top w:w="100" w:type="dxa"/>
              <w:left w:w="100" w:type="dxa"/>
              <w:bottom w:w="100" w:type="dxa"/>
              <w:right w:w="100" w:type="dxa"/>
            </w:tcMar>
          </w:tcPr>
          <w:p w14:paraId="5139F035" w14:textId="77777777" w:rsidR="006A428D" w:rsidRDefault="006A428D">
            <w:pPr>
              <w:spacing w:before="0" w:after="0"/>
              <w:rPr>
                <w:color w:val="FFFFFF"/>
                <w:sz w:val="18"/>
                <w:szCs w:val="18"/>
              </w:rPr>
            </w:pPr>
          </w:p>
          <w:p w14:paraId="36C0EF68" w14:textId="77777777" w:rsidR="006A428D" w:rsidRDefault="00680A17">
            <w:pPr>
              <w:spacing w:before="0" w:after="0"/>
              <w:jc w:val="center"/>
              <w:rPr>
                <w:color w:val="FFFFFF"/>
                <w:sz w:val="18"/>
                <w:szCs w:val="18"/>
              </w:rPr>
            </w:pPr>
            <w:r>
              <w:rPr>
                <w:color w:val="FFFFFF"/>
                <w:sz w:val="18"/>
                <w:szCs w:val="18"/>
              </w:rPr>
              <w:t>«No tiene sentido asistir a una guerra si no es para luchar contra el enemigo y combatirlo».</w:t>
            </w:r>
          </w:p>
          <w:p w14:paraId="22AD2D91" w14:textId="77777777" w:rsidR="006A428D" w:rsidRDefault="00680A17">
            <w:pPr>
              <w:spacing w:before="0" w:after="0"/>
              <w:rPr>
                <w:color w:val="FFFFFF"/>
                <w:sz w:val="18"/>
                <w:szCs w:val="18"/>
              </w:rPr>
            </w:pPr>
            <w:r>
              <w:rPr>
                <w:color w:val="FFFFFF"/>
                <w:sz w:val="18"/>
                <w:szCs w:val="18"/>
              </w:rPr>
              <w:t xml:space="preserve"> </w:t>
            </w:r>
          </w:p>
        </w:tc>
      </w:tr>
    </w:tbl>
    <w:p w14:paraId="3E640370" w14:textId="77777777" w:rsidR="006A428D" w:rsidRDefault="00680A17">
      <w:pPr>
        <w:spacing w:after="0"/>
        <w:ind w:left="720"/>
      </w:pPr>
      <w:r>
        <w:rPr>
          <w:noProof/>
          <w:lang w:val="es-ES_tradnl"/>
        </w:rPr>
        <w:drawing>
          <wp:anchor distT="114300" distB="114300" distL="114300" distR="114300" simplePos="0" relativeHeight="251658240" behindDoc="0" locked="0" layoutInCell="1" hidden="0" allowOverlap="1" wp14:anchorId="54808377" wp14:editId="61404DEF">
            <wp:simplePos x="0" y="0"/>
            <wp:positionH relativeFrom="column">
              <wp:posOffset>3924300</wp:posOffset>
            </wp:positionH>
            <wp:positionV relativeFrom="paragraph">
              <wp:posOffset>142875</wp:posOffset>
            </wp:positionV>
            <wp:extent cx="333375" cy="304800"/>
            <wp:effectExtent l="0" t="0" r="0" b="0"/>
            <wp:wrapSquare wrapText="bothSides" distT="114300" distB="11430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33375" cy="304800"/>
                    </a:xfrm>
                    <a:prstGeom prst="rect">
                      <a:avLst/>
                    </a:prstGeom>
                    <a:ln/>
                  </pic:spPr>
                </pic:pic>
              </a:graphicData>
            </a:graphic>
          </wp:anchor>
        </w:drawing>
      </w:r>
      <w:r>
        <w:rPr>
          <w:noProof/>
          <w:lang w:val="es-ES_tradnl"/>
        </w:rPr>
        <w:drawing>
          <wp:anchor distT="114300" distB="114300" distL="114300" distR="114300" simplePos="0" relativeHeight="251659264" behindDoc="0" locked="0" layoutInCell="1" hidden="0" allowOverlap="1" wp14:anchorId="7AFAC4A1" wp14:editId="01564988">
            <wp:simplePos x="0" y="0"/>
            <wp:positionH relativeFrom="column">
              <wp:posOffset>1238250</wp:posOffset>
            </wp:positionH>
            <wp:positionV relativeFrom="paragraph">
              <wp:posOffset>142875</wp:posOffset>
            </wp:positionV>
            <wp:extent cx="333375" cy="304800"/>
            <wp:effectExtent l="0" t="0" r="0" b="0"/>
            <wp:wrapNone/>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333375" cy="304800"/>
                    </a:xfrm>
                    <a:prstGeom prst="rect">
                      <a:avLst/>
                    </a:prstGeom>
                    <a:ln/>
                  </pic:spPr>
                </pic:pic>
              </a:graphicData>
            </a:graphic>
          </wp:anchor>
        </w:drawing>
      </w:r>
    </w:p>
    <w:p w14:paraId="1DE4B7BB" w14:textId="77777777" w:rsidR="006A428D" w:rsidRDefault="006A428D">
      <w:pPr>
        <w:spacing w:after="0"/>
      </w:pPr>
    </w:p>
    <w:tbl>
      <w:tblPr>
        <w:tblStyle w:val="aff1"/>
        <w:tblW w:w="8503"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4251"/>
        <w:gridCol w:w="4252"/>
      </w:tblGrid>
      <w:tr w:rsidR="006A428D" w14:paraId="0BB3CE60" w14:textId="77777777">
        <w:trPr>
          <w:trHeight w:val="500"/>
        </w:trPr>
        <w:tc>
          <w:tcPr>
            <w:tcW w:w="4251" w:type="dxa"/>
            <w:tcBorders>
              <w:top w:val="single" w:sz="8" w:space="0" w:color="16B5C4"/>
              <w:left w:val="single" w:sz="8" w:space="0" w:color="16B5C4"/>
              <w:bottom w:val="single" w:sz="8" w:space="0" w:color="16B5C4"/>
              <w:right w:val="single" w:sz="8" w:space="0" w:color="16B5C4"/>
            </w:tcBorders>
            <w:tcMar>
              <w:top w:w="100" w:type="dxa"/>
              <w:left w:w="100" w:type="dxa"/>
              <w:bottom w:w="100" w:type="dxa"/>
              <w:right w:w="100" w:type="dxa"/>
            </w:tcMar>
          </w:tcPr>
          <w:p w14:paraId="6A6944D1" w14:textId="77777777" w:rsidR="006A428D" w:rsidRDefault="00680A17">
            <w:pPr>
              <w:spacing w:before="0" w:after="0"/>
              <w:jc w:val="center"/>
              <w:rPr>
                <w:b/>
                <w:sz w:val="20"/>
                <w:szCs w:val="20"/>
              </w:rPr>
            </w:pPr>
            <w:r>
              <w:rPr>
                <w:b/>
                <w:sz w:val="20"/>
                <w:szCs w:val="20"/>
              </w:rPr>
              <w:t xml:space="preserve">¿Por qué eliges esta postura? </w:t>
            </w:r>
          </w:p>
        </w:tc>
        <w:tc>
          <w:tcPr>
            <w:tcW w:w="4251" w:type="dxa"/>
            <w:tcBorders>
              <w:top w:val="single" w:sz="8" w:space="0" w:color="16B5C4"/>
              <w:left w:val="single" w:sz="8" w:space="0" w:color="16B5C4"/>
              <w:bottom w:val="single" w:sz="8" w:space="0" w:color="16B5C4"/>
              <w:right w:val="single" w:sz="8" w:space="0" w:color="16B5C4"/>
            </w:tcBorders>
            <w:tcMar>
              <w:top w:w="100" w:type="dxa"/>
              <w:left w:w="100" w:type="dxa"/>
              <w:bottom w:w="100" w:type="dxa"/>
              <w:right w:w="100" w:type="dxa"/>
            </w:tcMar>
          </w:tcPr>
          <w:p w14:paraId="6381F57E" w14:textId="77777777" w:rsidR="006A428D" w:rsidRDefault="00680A17">
            <w:pPr>
              <w:spacing w:before="0" w:after="0"/>
              <w:jc w:val="center"/>
              <w:rPr>
                <w:b/>
                <w:sz w:val="20"/>
                <w:szCs w:val="20"/>
              </w:rPr>
            </w:pPr>
            <w:r>
              <w:rPr>
                <w:b/>
                <w:sz w:val="20"/>
                <w:szCs w:val="20"/>
              </w:rPr>
              <w:t>¿Por qué eliges esta postura?</w:t>
            </w:r>
          </w:p>
        </w:tc>
      </w:tr>
      <w:tr w:rsidR="006A428D" w14:paraId="37E63010" w14:textId="77777777">
        <w:trPr>
          <w:trHeight w:val="1340"/>
        </w:trPr>
        <w:tc>
          <w:tcPr>
            <w:tcW w:w="4251" w:type="dxa"/>
            <w:tcBorders>
              <w:top w:val="single" w:sz="8" w:space="0" w:color="16B5C4"/>
              <w:left w:val="single" w:sz="8" w:space="0" w:color="16B5C4"/>
              <w:bottom w:val="single" w:sz="8" w:space="0" w:color="16B5C4"/>
              <w:right w:val="single" w:sz="8" w:space="0" w:color="16B5C4"/>
            </w:tcBorders>
            <w:tcMar>
              <w:top w:w="100" w:type="dxa"/>
              <w:left w:w="100" w:type="dxa"/>
              <w:bottom w:w="100" w:type="dxa"/>
              <w:right w:w="100" w:type="dxa"/>
            </w:tcMar>
          </w:tcPr>
          <w:p w14:paraId="0C00E60F" w14:textId="77777777" w:rsidR="006A428D" w:rsidRDefault="00680A17">
            <w:pPr>
              <w:spacing w:before="0" w:after="0"/>
              <w:jc w:val="center"/>
              <w:rPr>
                <w:sz w:val="20"/>
                <w:szCs w:val="20"/>
              </w:rPr>
            </w:pPr>
            <w:r>
              <w:rPr>
                <w:sz w:val="20"/>
                <w:szCs w:val="20"/>
              </w:rPr>
              <w:lastRenderedPageBreak/>
              <w:t>Respuestas:</w:t>
            </w:r>
          </w:p>
          <w:p w14:paraId="1986953C" w14:textId="77777777" w:rsidR="006A428D" w:rsidRDefault="00680A17">
            <w:pPr>
              <w:spacing w:before="0" w:after="0"/>
              <w:jc w:val="center"/>
              <w:rPr>
                <w:sz w:val="20"/>
                <w:szCs w:val="20"/>
              </w:rPr>
            </w:pPr>
            <w:r>
              <w:rPr>
                <w:sz w:val="20"/>
                <w:szCs w:val="20"/>
              </w:rPr>
              <w:t xml:space="preserve"> </w:t>
            </w:r>
          </w:p>
          <w:p w14:paraId="5B17D2B9" w14:textId="77777777" w:rsidR="006A428D" w:rsidRDefault="00680A17">
            <w:pPr>
              <w:spacing w:before="0" w:after="0"/>
              <w:jc w:val="center"/>
              <w:rPr>
                <w:sz w:val="20"/>
                <w:szCs w:val="20"/>
              </w:rPr>
            </w:pPr>
            <w:r>
              <w:rPr>
                <w:sz w:val="20"/>
                <w:szCs w:val="20"/>
              </w:rPr>
              <w:t xml:space="preserve"> </w:t>
            </w:r>
          </w:p>
          <w:p w14:paraId="3BFBD853" w14:textId="77777777" w:rsidR="006A428D" w:rsidRDefault="00680A17">
            <w:pPr>
              <w:spacing w:before="0" w:after="0"/>
              <w:jc w:val="center"/>
              <w:rPr>
                <w:sz w:val="20"/>
                <w:szCs w:val="20"/>
              </w:rPr>
            </w:pPr>
            <w:r>
              <w:rPr>
                <w:sz w:val="20"/>
                <w:szCs w:val="20"/>
              </w:rPr>
              <w:t xml:space="preserve"> </w:t>
            </w:r>
          </w:p>
        </w:tc>
        <w:tc>
          <w:tcPr>
            <w:tcW w:w="4251" w:type="dxa"/>
            <w:tcBorders>
              <w:top w:val="single" w:sz="8" w:space="0" w:color="16B5C4"/>
              <w:left w:val="single" w:sz="8" w:space="0" w:color="16B5C4"/>
              <w:bottom w:val="single" w:sz="8" w:space="0" w:color="16B5C4"/>
              <w:right w:val="single" w:sz="8" w:space="0" w:color="16B5C4"/>
            </w:tcBorders>
            <w:tcMar>
              <w:top w:w="100" w:type="dxa"/>
              <w:left w:w="100" w:type="dxa"/>
              <w:bottom w:w="100" w:type="dxa"/>
              <w:right w:w="100" w:type="dxa"/>
            </w:tcMar>
          </w:tcPr>
          <w:p w14:paraId="47A6CF2E" w14:textId="77777777" w:rsidR="006A428D" w:rsidRDefault="00680A17">
            <w:pPr>
              <w:spacing w:before="0" w:after="0"/>
              <w:jc w:val="center"/>
              <w:rPr>
                <w:sz w:val="20"/>
                <w:szCs w:val="20"/>
              </w:rPr>
            </w:pPr>
            <w:r>
              <w:rPr>
                <w:sz w:val="20"/>
                <w:szCs w:val="20"/>
              </w:rPr>
              <w:t>Respuestas:</w:t>
            </w:r>
          </w:p>
          <w:p w14:paraId="6566E82F" w14:textId="77777777" w:rsidR="006A428D" w:rsidRDefault="00680A17">
            <w:pPr>
              <w:spacing w:before="0" w:after="0"/>
              <w:jc w:val="center"/>
              <w:rPr>
                <w:sz w:val="20"/>
                <w:szCs w:val="20"/>
              </w:rPr>
            </w:pPr>
            <w:r>
              <w:rPr>
                <w:sz w:val="20"/>
                <w:szCs w:val="20"/>
              </w:rPr>
              <w:t xml:space="preserve"> </w:t>
            </w:r>
          </w:p>
        </w:tc>
      </w:tr>
      <w:tr w:rsidR="006A428D" w14:paraId="482614B0" w14:textId="77777777">
        <w:trPr>
          <w:trHeight w:val="795"/>
        </w:trPr>
        <w:tc>
          <w:tcPr>
            <w:tcW w:w="4251" w:type="dxa"/>
            <w:tcBorders>
              <w:top w:val="single" w:sz="8" w:space="0" w:color="16B5C4"/>
              <w:left w:val="single" w:sz="8" w:space="0" w:color="16B5C4"/>
              <w:bottom w:val="single" w:sz="8" w:space="0" w:color="16B5C4"/>
              <w:right w:val="single" w:sz="8" w:space="0" w:color="16B5C4"/>
            </w:tcBorders>
            <w:tcMar>
              <w:top w:w="100" w:type="dxa"/>
              <w:left w:w="100" w:type="dxa"/>
              <w:bottom w:w="100" w:type="dxa"/>
              <w:right w:w="100" w:type="dxa"/>
            </w:tcMar>
          </w:tcPr>
          <w:p w14:paraId="14CE9940" w14:textId="77777777" w:rsidR="006A428D" w:rsidRDefault="00680A17">
            <w:pPr>
              <w:spacing w:before="0" w:after="0"/>
              <w:jc w:val="center"/>
              <w:rPr>
                <w:b/>
                <w:sz w:val="20"/>
                <w:szCs w:val="20"/>
              </w:rPr>
            </w:pPr>
            <w:r>
              <w:rPr>
                <w:b/>
                <w:sz w:val="20"/>
                <w:szCs w:val="20"/>
              </w:rPr>
              <w:t>¿Te parece coherente la imagen que acompaña la SA con esta postura? ¿Por qué?</w:t>
            </w:r>
          </w:p>
        </w:tc>
        <w:tc>
          <w:tcPr>
            <w:tcW w:w="4251" w:type="dxa"/>
            <w:tcBorders>
              <w:top w:val="single" w:sz="8" w:space="0" w:color="16B5C4"/>
              <w:left w:val="single" w:sz="8" w:space="0" w:color="16B5C4"/>
              <w:bottom w:val="single" w:sz="8" w:space="0" w:color="16B5C4"/>
              <w:right w:val="single" w:sz="8" w:space="0" w:color="16B5C4"/>
            </w:tcBorders>
            <w:tcMar>
              <w:top w:w="100" w:type="dxa"/>
              <w:left w:w="100" w:type="dxa"/>
              <w:bottom w:w="100" w:type="dxa"/>
              <w:right w:w="100" w:type="dxa"/>
            </w:tcMar>
          </w:tcPr>
          <w:p w14:paraId="54D9F202" w14:textId="77777777" w:rsidR="006A428D" w:rsidRDefault="00680A17">
            <w:pPr>
              <w:spacing w:before="0" w:after="0"/>
              <w:jc w:val="center"/>
              <w:rPr>
                <w:b/>
                <w:sz w:val="20"/>
                <w:szCs w:val="20"/>
              </w:rPr>
            </w:pPr>
            <w:r>
              <w:rPr>
                <w:b/>
                <w:sz w:val="20"/>
                <w:szCs w:val="20"/>
              </w:rPr>
              <w:t>¿Te parece coherente la imagen que acompaña la SA con esta postura? ¿Por qué?</w:t>
            </w:r>
          </w:p>
        </w:tc>
      </w:tr>
      <w:tr w:rsidR="006A428D" w14:paraId="2956BF47" w14:textId="77777777">
        <w:trPr>
          <w:trHeight w:val="1340"/>
        </w:trPr>
        <w:tc>
          <w:tcPr>
            <w:tcW w:w="4251" w:type="dxa"/>
            <w:tcBorders>
              <w:top w:val="single" w:sz="8" w:space="0" w:color="16B5C4"/>
              <w:left w:val="single" w:sz="8" w:space="0" w:color="16B5C4"/>
              <w:bottom w:val="single" w:sz="8" w:space="0" w:color="16B5C4"/>
              <w:right w:val="single" w:sz="8" w:space="0" w:color="16B5C4"/>
            </w:tcBorders>
            <w:tcMar>
              <w:top w:w="100" w:type="dxa"/>
              <w:left w:w="100" w:type="dxa"/>
              <w:bottom w:w="100" w:type="dxa"/>
              <w:right w:w="100" w:type="dxa"/>
            </w:tcMar>
          </w:tcPr>
          <w:p w14:paraId="77F4753B" w14:textId="77777777" w:rsidR="006A428D" w:rsidRDefault="00680A17">
            <w:pPr>
              <w:spacing w:before="0" w:after="0"/>
              <w:jc w:val="center"/>
              <w:rPr>
                <w:sz w:val="20"/>
                <w:szCs w:val="20"/>
              </w:rPr>
            </w:pPr>
            <w:r>
              <w:rPr>
                <w:sz w:val="20"/>
                <w:szCs w:val="20"/>
              </w:rPr>
              <w:t>Respuestas:</w:t>
            </w:r>
          </w:p>
        </w:tc>
        <w:tc>
          <w:tcPr>
            <w:tcW w:w="4251" w:type="dxa"/>
            <w:tcBorders>
              <w:top w:val="single" w:sz="8" w:space="0" w:color="16B5C4"/>
              <w:left w:val="single" w:sz="8" w:space="0" w:color="16B5C4"/>
              <w:bottom w:val="single" w:sz="8" w:space="0" w:color="16B5C4"/>
              <w:right w:val="single" w:sz="8" w:space="0" w:color="16B5C4"/>
            </w:tcBorders>
            <w:tcMar>
              <w:top w:w="100" w:type="dxa"/>
              <w:left w:w="100" w:type="dxa"/>
              <w:bottom w:w="100" w:type="dxa"/>
              <w:right w:w="100" w:type="dxa"/>
            </w:tcMar>
          </w:tcPr>
          <w:p w14:paraId="78425BB4" w14:textId="77777777" w:rsidR="006A428D" w:rsidRDefault="00680A17">
            <w:pPr>
              <w:spacing w:before="0" w:after="0"/>
              <w:jc w:val="center"/>
              <w:rPr>
                <w:sz w:val="20"/>
                <w:szCs w:val="20"/>
              </w:rPr>
            </w:pPr>
            <w:r>
              <w:rPr>
                <w:sz w:val="20"/>
                <w:szCs w:val="20"/>
              </w:rPr>
              <w:t>Respuestas:</w:t>
            </w:r>
          </w:p>
          <w:p w14:paraId="24C51196" w14:textId="77777777" w:rsidR="006A428D" w:rsidRDefault="006A428D">
            <w:pPr>
              <w:spacing w:before="0" w:after="0"/>
              <w:jc w:val="center"/>
              <w:rPr>
                <w:sz w:val="20"/>
                <w:szCs w:val="20"/>
              </w:rPr>
            </w:pPr>
          </w:p>
          <w:p w14:paraId="37407173" w14:textId="77777777" w:rsidR="006A428D" w:rsidRDefault="006A428D">
            <w:pPr>
              <w:spacing w:before="0" w:after="0"/>
              <w:jc w:val="center"/>
              <w:rPr>
                <w:sz w:val="20"/>
                <w:szCs w:val="20"/>
              </w:rPr>
            </w:pPr>
          </w:p>
          <w:p w14:paraId="3E4D06F8" w14:textId="77777777" w:rsidR="006A428D" w:rsidRDefault="006A428D">
            <w:pPr>
              <w:spacing w:before="0" w:after="0"/>
              <w:jc w:val="center"/>
              <w:rPr>
                <w:sz w:val="20"/>
                <w:szCs w:val="20"/>
              </w:rPr>
            </w:pPr>
          </w:p>
          <w:p w14:paraId="2C1128CB" w14:textId="77777777" w:rsidR="006A428D" w:rsidRDefault="006A428D">
            <w:pPr>
              <w:spacing w:before="0" w:after="0"/>
              <w:jc w:val="center"/>
              <w:rPr>
                <w:sz w:val="20"/>
                <w:szCs w:val="20"/>
              </w:rPr>
            </w:pPr>
          </w:p>
        </w:tc>
      </w:tr>
    </w:tbl>
    <w:p w14:paraId="7FF4BDDD" w14:textId="77777777" w:rsidR="006A428D" w:rsidRDefault="006A428D">
      <w:pPr>
        <w:spacing w:after="0"/>
      </w:pPr>
    </w:p>
    <w:p w14:paraId="6B24B487" w14:textId="77777777" w:rsidR="006A428D" w:rsidRDefault="00680A17">
      <w:pPr>
        <w:keepNext/>
        <w:keepLines/>
        <w:numPr>
          <w:ilvl w:val="0"/>
          <w:numId w:val="10"/>
        </w:numPr>
        <w:spacing w:before="240" w:after="80"/>
        <w:rPr>
          <w:b/>
          <w:color w:val="16B5C4"/>
        </w:rPr>
      </w:pPr>
      <w:r>
        <w:rPr>
          <w:b/>
          <w:color w:val="16B5C4"/>
        </w:rPr>
        <w:t>Motivación inicial</w:t>
      </w:r>
    </w:p>
    <w:p w14:paraId="7A2E98F3" w14:textId="77777777" w:rsidR="006A428D" w:rsidRDefault="00680A17">
      <w:pPr>
        <w:numPr>
          <w:ilvl w:val="0"/>
          <w:numId w:val="8"/>
        </w:numPr>
        <w:spacing w:after="0"/>
        <w:jc w:val="both"/>
      </w:pPr>
      <w:r>
        <w:t>Lluvia de ideas en torno al ODS 17: Alianzas para lograr los objetivos</w:t>
      </w:r>
      <w:r>
        <w:rPr>
          <w:sz w:val="20"/>
          <w:szCs w:val="20"/>
        </w:rPr>
        <w:t>. T</w:t>
      </w:r>
      <w:r>
        <w:t xml:space="preserve">ras una primera lectura individual del texto, propondrán, en gran grupo, acciones para iniciar una campaña de sensibilización dirigida a un curso inferior, por </w:t>
      </w:r>
      <w:proofErr w:type="gramStart"/>
      <w:r>
        <w:t>ejemplo</w:t>
      </w:r>
      <w:proofErr w:type="gramEnd"/>
      <w:r>
        <w:t xml:space="preserve"> de 1.º o 2.º de ESO, sobre la importancia de </w:t>
      </w:r>
      <w:r>
        <w:rPr>
          <w:i/>
        </w:rPr>
        <w:t>cooperar,</w:t>
      </w:r>
      <w:r>
        <w:t xml:space="preserve"> palabra fundamental en este ODS.</w:t>
      </w:r>
    </w:p>
    <w:p w14:paraId="68AE907F" w14:textId="77777777" w:rsidR="006A428D" w:rsidRDefault="00680A17">
      <w:pPr>
        <w:numPr>
          <w:ilvl w:val="0"/>
          <w:numId w:val="8"/>
        </w:numPr>
        <w:spacing w:before="0" w:after="0"/>
        <w:jc w:val="both"/>
      </w:pPr>
      <w:r>
        <w:t xml:space="preserve">Lectura de testimonios de laicas y laicos comprometidos con la misión de la Iglesia, </w:t>
      </w:r>
      <w:proofErr w:type="gramStart"/>
      <w:r>
        <w:t>que</w:t>
      </w:r>
      <w:proofErr w:type="gramEnd"/>
      <w:r>
        <w:t xml:space="preserve"> con su ejemplo, como fieles seguidores de Jesús, han sido un referente para el resto de los creyentes; y realización de las actividades propuestas.</w:t>
      </w:r>
    </w:p>
    <w:p w14:paraId="0BEA3979" w14:textId="77777777" w:rsidR="006A428D" w:rsidRDefault="00680A17">
      <w:pPr>
        <w:numPr>
          <w:ilvl w:val="0"/>
          <w:numId w:val="8"/>
        </w:numPr>
        <w:spacing w:before="0" w:after="0"/>
        <w:jc w:val="both"/>
      </w:pPr>
      <w:r>
        <w:t xml:space="preserve">Lectura y reflexión individual de textos sobre la persona de Jesús, </w:t>
      </w:r>
      <w:proofErr w:type="gramStart"/>
      <w:r>
        <w:t>las  actitudes</w:t>
      </w:r>
      <w:proofErr w:type="gramEnd"/>
      <w:r>
        <w:t xml:space="preserve"> que le caracterizaron y que han servido de ejemplo e inspiración a la Iglesia y a los cristianos para implicarse en la lucha por la defensa de la dignidad humana y el impulso de los valores sociales.</w:t>
      </w:r>
    </w:p>
    <w:p w14:paraId="33AB8890" w14:textId="77777777" w:rsidR="006A428D" w:rsidRDefault="006A428D">
      <w:pPr>
        <w:spacing w:after="0"/>
        <w:ind w:left="720"/>
        <w:rPr>
          <w:rFonts w:ascii="Arial" w:eastAsia="Arial" w:hAnsi="Arial" w:cs="Arial"/>
          <w:sz w:val="20"/>
          <w:szCs w:val="20"/>
        </w:rPr>
      </w:pPr>
    </w:p>
    <w:tbl>
      <w:tblPr>
        <w:tblStyle w:val="aff2"/>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3BA8D9C3"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56A2B93A" w14:textId="77777777" w:rsidR="006A428D" w:rsidRDefault="00680A17">
            <w:pPr>
              <w:spacing w:before="0" w:after="0"/>
              <w:ind w:left="113"/>
              <w:jc w:val="center"/>
              <w:rPr>
                <w:b/>
                <w:color w:val="FFFFFF"/>
                <w:sz w:val="20"/>
                <w:szCs w:val="20"/>
              </w:rPr>
            </w:pPr>
            <w:r>
              <w:rPr>
                <w:b/>
                <w:color w:val="FFFFFF"/>
                <w:sz w:val="20"/>
                <w:szCs w:val="20"/>
              </w:rPr>
              <w:t>Recursos</w:t>
            </w:r>
          </w:p>
        </w:tc>
      </w:tr>
      <w:tr w:rsidR="006A428D" w14:paraId="614A191B" w14:textId="77777777">
        <w:trPr>
          <w:trHeight w:val="964"/>
          <w:jc w:val="center"/>
        </w:trPr>
        <w:tc>
          <w:tcPr>
            <w:tcW w:w="4345" w:type="dxa"/>
            <w:tcBorders>
              <w:top w:val="single" w:sz="48" w:space="0" w:color="FFFFFF"/>
            </w:tcBorders>
            <w:shd w:val="clear" w:color="auto" w:fill="auto"/>
            <w:tcMar>
              <w:top w:w="170" w:type="dxa"/>
              <w:bottom w:w="170" w:type="dxa"/>
            </w:tcMar>
          </w:tcPr>
          <w:p w14:paraId="57B6D2B3" w14:textId="77777777" w:rsidR="006A428D" w:rsidRDefault="00680A17">
            <w:pPr>
              <w:numPr>
                <w:ilvl w:val="0"/>
                <w:numId w:val="7"/>
              </w:numPr>
              <w:spacing w:before="0" w:after="0"/>
            </w:pPr>
            <w:r>
              <w:rPr>
                <w:sz w:val="18"/>
                <w:szCs w:val="18"/>
              </w:rPr>
              <w:t>Libro del alumno.</w:t>
            </w:r>
          </w:p>
          <w:p w14:paraId="1BBDF419" w14:textId="77777777" w:rsidR="006A428D" w:rsidRDefault="00680A17">
            <w:pPr>
              <w:numPr>
                <w:ilvl w:val="0"/>
                <w:numId w:val="7"/>
              </w:numPr>
              <w:ind w:hanging="360"/>
            </w:pPr>
            <w:r>
              <w:rPr>
                <w:sz w:val="18"/>
                <w:szCs w:val="18"/>
              </w:rPr>
              <w:t>Enlaces propuestos.</w:t>
            </w:r>
          </w:p>
        </w:tc>
      </w:tr>
    </w:tbl>
    <w:p w14:paraId="72B1F939" w14:textId="77777777" w:rsidR="006A428D" w:rsidRDefault="00680A17">
      <w:pPr>
        <w:keepNext/>
        <w:keepLines/>
        <w:spacing w:before="360" w:after="240"/>
        <w:rPr>
          <w:b/>
          <w:i/>
          <w:color w:val="7F7F7F"/>
          <w:sz w:val="24"/>
          <w:szCs w:val="24"/>
        </w:rPr>
      </w:pPr>
      <w:r>
        <w:rPr>
          <w:b/>
          <w:i/>
          <w:color w:val="7F7F7F"/>
          <w:sz w:val="24"/>
          <w:szCs w:val="24"/>
        </w:rPr>
        <w:t>Desarrollo</w:t>
      </w:r>
    </w:p>
    <w:p w14:paraId="30B2E66F" w14:textId="77777777" w:rsidR="006A428D" w:rsidRDefault="00680A17">
      <w:pPr>
        <w:keepNext/>
        <w:keepLines/>
        <w:numPr>
          <w:ilvl w:val="0"/>
          <w:numId w:val="10"/>
        </w:numPr>
        <w:spacing w:before="240" w:after="80"/>
        <w:rPr>
          <w:b/>
          <w:color w:val="16B5C4"/>
        </w:rPr>
      </w:pPr>
      <w:r>
        <w:rPr>
          <w:b/>
          <w:color w:val="16B5C4"/>
        </w:rPr>
        <w:t>Investigación e información</w:t>
      </w:r>
    </w:p>
    <w:p w14:paraId="5A3F0B5C" w14:textId="77777777" w:rsidR="006A428D" w:rsidRDefault="00680A17">
      <w:pPr>
        <w:numPr>
          <w:ilvl w:val="0"/>
          <w:numId w:val="8"/>
        </w:numPr>
        <w:spacing w:before="0" w:after="0"/>
        <w:jc w:val="both"/>
      </w:pPr>
      <w:r>
        <w:t>Lectura y revisión de textos explicativos sobre algunas amenazas que atentan contra la vida, la respuesta de la Iglesia a la luz de las actitudes de Jesús, y las acciones que los cristianos están llamados a practicar.</w:t>
      </w:r>
    </w:p>
    <w:p w14:paraId="3FA3BCDC" w14:textId="77777777" w:rsidR="006A428D" w:rsidRDefault="00680A17">
      <w:pPr>
        <w:numPr>
          <w:ilvl w:val="0"/>
          <w:numId w:val="8"/>
        </w:numPr>
        <w:spacing w:before="0" w:after="0"/>
        <w:jc w:val="both"/>
      </w:pPr>
      <w:r>
        <w:lastRenderedPageBreak/>
        <w:t>Revisión de textos de autor y textos bíblicos que nos muestran el sentido que le da Jesús a la auténtica libertad, una libertad cargada de responsabilidad que conduce al ser humano a hacerse cargo de las consecuencias de sus propios actos.</w:t>
      </w:r>
    </w:p>
    <w:p w14:paraId="0791281B" w14:textId="77777777" w:rsidR="006A428D" w:rsidRDefault="00680A17">
      <w:pPr>
        <w:numPr>
          <w:ilvl w:val="0"/>
          <w:numId w:val="8"/>
        </w:numPr>
        <w:spacing w:before="0" w:after="0"/>
        <w:jc w:val="both"/>
      </w:pPr>
      <w:r>
        <w:t>Lectura y análisis de textos de autor, textos bíblicos, textos de la Iglesia y otros informes relacionados con la justicia social, el bien común y la opción por los pobres, como categorías éticas del compromiso social cristiano.</w:t>
      </w:r>
    </w:p>
    <w:p w14:paraId="66BC41AA" w14:textId="77777777" w:rsidR="006A428D" w:rsidRDefault="00680A17">
      <w:pPr>
        <w:numPr>
          <w:ilvl w:val="0"/>
          <w:numId w:val="8"/>
        </w:numPr>
        <w:spacing w:before="0" w:after="0"/>
        <w:jc w:val="both"/>
      </w:pPr>
      <w:r>
        <w:t>Revisión de textos sobre el relativismo moral, el individualismo y otras éticas no humanistas.</w:t>
      </w:r>
    </w:p>
    <w:p w14:paraId="5F2FF6E4" w14:textId="77777777" w:rsidR="006A428D" w:rsidRDefault="00680A17">
      <w:pPr>
        <w:numPr>
          <w:ilvl w:val="0"/>
          <w:numId w:val="8"/>
        </w:numPr>
        <w:spacing w:before="0" w:after="0"/>
        <w:jc w:val="both"/>
      </w:pPr>
      <w:r>
        <w:t>Escucha atenta y toma de apuntes.</w:t>
      </w:r>
    </w:p>
    <w:p w14:paraId="4E1F6464" w14:textId="77777777" w:rsidR="006A428D" w:rsidRDefault="00680A17">
      <w:pPr>
        <w:keepNext/>
        <w:keepLines/>
        <w:numPr>
          <w:ilvl w:val="0"/>
          <w:numId w:val="10"/>
        </w:numPr>
        <w:spacing w:before="240" w:after="80"/>
        <w:rPr>
          <w:b/>
          <w:i/>
          <w:color w:val="16B5C4"/>
        </w:rPr>
      </w:pPr>
      <w:r>
        <w:rPr>
          <w:b/>
          <w:color w:val="16B5C4"/>
        </w:rPr>
        <w:t>Estructuración y consolidación</w:t>
      </w:r>
    </w:p>
    <w:p w14:paraId="255B28D2" w14:textId="77777777" w:rsidR="006A428D" w:rsidRDefault="00680A17">
      <w:pPr>
        <w:numPr>
          <w:ilvl w:val="0"/>
          <w:numId w:val="8"/>
        </w:numPr>
        <w:spacing w:before="0" w:after="0"/>
        <w:jc w:val="both"/>
      </w:pPr>
      <w:r>
        <w:t xml:space="preserve">Exposiciones, argumentaciones, debates y puesta en común de las ideas adquiridas sobre los distintos saberes básicos trabajados y el resto de </w:t>
      </w:r>
      <w:proofErr w:type="gramStart"/>
      <w:r>
        <w:t>contenidos</w:t>
      </w:r>
      <w:proofErr w:type="gramEnd"/>
      <w:r>
        <w:t xml:space="preserve"> propuestos en la unidad: </w:t>
      </w:r>
    </w:p>
    <w:p w14:paraId="3539C79F" w14:textId="77777777" w:rsidR="006A428D" w:rsidRDefault="00680A17">
      <w:pPr>
        <w:numPr>
          <w:ilvl w:val="0"/>
          <w:numId w:val="9"/>
        </w:numPr>
        <w:spacing w:before="0" w:after="0"/>
        <w:jc w:val="both"/>
      </w:pPr>
      <w:r>
        <w:t>Análisis de situaciones que atentan contra la vida en la sociedad actual, la respuesta de la Iglesia, basada en las actitudes y los valores de Jesús, y las acciones que como cristianos debemos también tomar.</w:t>
      </w:r>
    </w:p>
    <w:p w14:paraId="04ABF59C" w14:textId="77777777" w:rsidR="006A428D" w:rsidRDefault="00680A17">
      <w:pPr>
        <w:numPr>
          <w:ilvl w:val="0"/>
          <w:numId w:val="9"/>
        </w:numPr>
        <w:spacing w:before="0" w:after="0"/>
        <w:jc w:val="both"/>
      </w:pPr>
      <w:r>
        <w:t>Análisis de textos bíblicos y reflexión profunda sobre el sentido de la auténtica libertad de la que habla Jesús y resolución de actividades en las que ejemplifique y ponga en práctica dicho concepto.</w:t>
      </w:r>
    </w:p>
    <w:p w14:paraId="53FA02CA" w14:textId="77777777" w:rsidR="006A428D" w:rsidRDefault="00680A17">
      <w:pPr>
        <w:numPr>
          <w:ilvl w:val="0"/>
          <w:numId w:val="9"/>
        </w:numPr>
        <w:spacing w:before="0" w:after="0"/>
        <w:jc w:val="both"/>
      </w:pPr>
      <w:r>
        <w:t>Comparación y análisis de textos bíblicos y textos de la Iglesia en los que se fundamenta la ética cristiana.</w:t>
      </w:r>
    </w:p>
    <w:p w14:paraId="3949E429" w14:textId="77777777" w:rsidR="006A428D" w:rsidRDefault="00680A17">
      <w:pPr>
        <w:numPr>
          <w:ilvl w:val="0"/>
          <w:numId w:val="9"/>
        </w:numPr>
        <w:spacing w:before="0" w:after="0"/>
        <w:jc w:val="both"/>
      </w:pPr>
      <w:r>
        <w:t>Comparación de textos de autor y textos de la Iglesia que expresan otras posturas éticas, y realización de actividades prácticas en las que aportar su opinión y argumentos para la resolución de dilemas morales.</w:t>
      </w:r>
    </w:p>
    <w:p w14:paraId="62C2DE7F" w14:textId="77777777" w:rsidR="006A428D" w:rsidRDefault="006A428D"/>
    <w:tbl>
      <w:tblPr>
        <w:tblStyle w:val="aff3"/>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3DD3BF51"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68DE93AA" w14:textId="77777777" w:rsidR="006A428D" w:rsidRDefault="00680A17">
            <w:pPr>
              <w:spacing w:before="0" w:after="0"/>
              <w:ind w:left="113"/>
              <w:jc w:val="center"/>
              <w:rPr>
                <w:b/>
                <w:color w:val="FFFFFF"/>
                <w:sz w:val="20"/>
                <w:szCs w:val="20"/>
              </w:rPr>
            </w:pPr>
            <w:r>
              <w:rPr>
                <w:b/>
                <w:color w:val="FFFFFF"/>
                <w:sz w:val="20"/>
                <w:szCs w:val="20"/>
              </w:rPr>
              <w:t>Recursos</w:t>
            </w:r>
          </w:p>
        </w:tc>
      </w:tr>
      <w:tr w:rsidR="006A428D" w14:paraId="3CFA255D" w14:textId="77777777">
        <w:trPr>
          <w:jc w:val="center"/>
        </w:trPr>
        <w:tc>
          <w:tcPr>
            <w:tcW w:w="4345" w:type="dxa"/>
            <w:tcBorders>
              <w:top w:val="single" w:sz="48" w:space="0" w:color="FFFFFF"/>
            </w:tcBorders>
            <w:shd w:val="clear" w:color="auto" w:fill="auto"/>
            <w:tcMar>
              <w:top w:w="170" w:type="dxa"/>
              <w:bottom w:w="170" w:type="dxa"/>
            </w:tcMar>
          </w:tcPr>
          <w:p w14:paraId="7F5F691A" w14:textId="77777777" w:rsidR="006A428D" w:rsidRDefault="00680A17">
            <w:pPr>
              <w:numPr>
                <w:ilvl w:val="0"/>
                <w:numId w:val="7"/>
              </w:numPr>
              <w:ind w:hanging="360"/>
            </w:pPr>
            <w:r>
              <w:rPr>
                <w:sz w:val="18"/>
                <w:szCs w:val="18"/>
              </w:rPr>
              <w:t>Libro del alumno.</w:t>
            </w:r>
          </w:p>
          <w:p w14:paraId="0A50131E" w14:textId="77777777" w:rsidR="006A428D" w:rsidRDefault="00680A17">
            <w:pPr>
              <w:numPr>
                <w:ilvl w:val="0"/>
                <w:numId w:val="7"/>
              </w:numPr>
              <w:ind w:hanging="360"/>
            </w:pPr>
            <w:r>
              <w:rPr>
                <w:sz w:val="18"/>
                <w:szCs w:val="18"/>
              </w:rPr>
              <w:t>Enlaces propuestos.</w:t>
            </w:r>
          </w:p>
        </w:tc>
      </w:tr>
    </w:tbl>
    <w:p w14:paraId="637834DA" w14:textId="77777777" w:rsidR="006A428D" w:rsidRDefault="00680A17">
      <w:pPr>
        <w:keepNext/>
        <w:keepLines/>
        <w:spacing w:before="360" w:after="240"/>
        <w:rPr>
          <w:b/>
          <w:i/>
          <w:color w:val="7F7F7F"/>
          <w:sz w:val="24"/>
          <w:szCs w:val="24"/>
        </w:rPr>
      </w:pPr>
      <w:r>
        <w:rPr>
          <w:b/>
          <w:i/>
          <w:color w:val="7F7F7F"/>
          <w:sz w:val="24"/>
          <w:szCs w:val="24"/>
        </w:rPr>
        <w:t xml:space="preserve">Cierre </w:t>
      </w:r>
    </w:p>
    <w:p w14:paraId="159087C2" w14:textId="77777777" w:rsidR="006A428D" w:rsidRDefault="00680A17">
      <w:pPr>
        <w:keepNext/>
        <w:keepLines/>
        <w:numPr>
          <w:ilvl w:val="0"/>
          <w:numId w:val="10"/>
        </w:numPr>
        <w:spacing w:before="240" w:after="80"/>
        <w:rPr>
          <w:b/>
          <w:color w:val="16B5C4"/>
        </w:rPr>
      </w:pPr>
      <w:r>
        <w:rPr>
          <w:b/>
          <w:color w:val="16B5C4"/>
        </w:rPr>
        <w:t>Síntesis/evaluación</w:t>
      </w:r>
    </w:p>
    <w:p w14:paraId="64B4DAEA" w14:textId="77777777" w:rsidR="006A428D" w:rsidRDefault="00680A17">
      <w:pPr>
        <w:numPr>
          <w:ilvl w:val="0"/>
          <w:numId w:val="8"/>
        </w:numPr>
        <w:spacing w:before="0" w:after="0"/>
        <w:jc w:val="both"/>
      </w:pPr>
      <w:r>
        <w:t>Revisión, discusión, análisis y enriquecimiento de los contenidos vistos en la unidad de manera que conformen un todo coherente que ayude a entender su sentido.</w:t>
      </w:r>
    </w:p>
    <w:p w14:paraId="093F411E" w14:textId="77777777" w:rsidR="006A428D" w:rsidRDefault="00680A17">
      <w:pPr>
        <w:numPr>
          <w:ilvl w:val="0"/>
          <w:numId w:val="8"/>
        </w:numPr>
        <w:spacing w:before="0" w:after="0"/>
        <w:jc w:val="both"/>
      </w:pPr>
      <w:r>
        <w:t>Resolución de actividades finales de «¿Cómo actúas tú?».</w:t>
      </w:r>
    </w:p>
    <w:p w14:paraId="5AB1C3E9" w14:textId="77777777" w:rsidR="006A428D" w:rsidRDefault="00680A17">
      <w:pPr>
        <w:numPr>
          <w:ilvl w:val="0"/>
          <w:numId w:val="8"/>
        </w:numPr>
        <w:spacing w:before="0" w:after="0"/>
        <w:jc w:val="both"/>
      </w:pPr>
      <w:r>
        <w:t>Ejecución y resolución de «El reto».</w:t>
      </w:r>
    </w:p>
    <w:p w14:paraId="70B59B55" w14:textId="77777777" w:rsidR="006A428D" w:rsidRDefault="00680A17">
      <w:pPr>
        <w:numPr>
          <w:ilvl w:val="0"/>
          <w:numId w:val="8"/>
        </w:numPr>
        <w:spacing w:before="0" w:after="0"/>
        <w:jc w:val="both"/>
      </w:pPr>
      <w:r>
        <w:t>Reflexión e interiorización. «Hacia el interior: La luz de la compasión».</w:t>
      </w:r>
    </w:p>
    <w:p w14:paraId="0214F5FB" w14:textId="77777777" w:rsidR="006A428D" w:rsidRDefault="006A428D">
      <w:pPr>
        <w:widowControl w:val="0"/>
        <w:jc w:val="both"/>
        <w:rPr>
          <w:rFonts w:ascii="Verdana" w:eastAsia="Verdana" w:hAnsi="Verdana" w:cs="Verdana"/>
          <w:sz w:val="20"/>
          <w:szCs w:val="20"/>
        </w:rPr>
      </w:pPr>
    </w:p>
    <w:tbl>
      <w:tblPr>
        <w:tblStyle w:val="aff4"/>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5BCD849E"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792D5973" w14:textId="77777777" w:rsidR="006A428D" w:rsidRDefault="00680A17">
            <w:pPr>
              <w:spacing w:before="0" w:after="0"/>
              <w:ind w:left="113"/>
              <w:jc w:val="center"/>
              <w:rPr>
                <w:b/>
                <w:color w:val="FFFFFF"/>
                <w:sz w:val="20"/>
                <w:szCs w:val="20"/>
              </w:rPr>
            </w:pPr>
            <w:r>
              <w:rPr>
                <w:b/>
                <w:color w:val="FFFFFF"/>
                <w:sz w:val="20"/>
                <w:szCs w:val="20"/>
              </w:rPr>
              <w:lastRenderedPageBreak/>
              <w:t>Recursos</w:t>
            </w:r>
          </w:p>
        </w:tc>
      </w:tr>
      <w:tr w:rsidR="006A428D" w14:paraId="09DDDD60" w14:textId="77777777">
        <w:trPr>
          <w:jc w:val="center"/>
        </w:trPr>
        <w:tc>
          <w:tcPr>
            <w:tcW w:w="4345" w:type="dxa"/>
            <w:tcBorders>
              <w:top w:val="single" w:sz="48" w:space="0" w:color="FFFFFF"/>
            </w:tcBorders>
            <w:shd w:val="clear" w:color="auto" w:fill="auto"/>
            <w:tcMar>
              <w:top w:w="170" w:type="dxa"/>
              <w:bottom w:w="170" w:type="dxa"/>
            </w:tcMar>
          </w:tcPr>
          <w:p w14:paraId="76658B45" w14:textId="77777777" w:rsidR="006A428D" w:rsidRDefault="00680A17">
            <w:pPr>
              <w:numPr>
                <w:ilvl w:val="0"/>
                <w:numId w:val="7"/>
              </w:numPr>
              <w:ind w:hanging="360"/>
            </w:pPr>
            <w:r>
              <w:rPr>
                <w:sz w:val="18"/>
                <w:szCs w:val="18"/>
              </w:rPr>
              <w:t>Libro del alumno.</w:t>
            </w:r>
          </w:p>
          <w:p w14:paraId="309CC928" w14:textId="77777777" w:rsidR="006A428D" w:rsidRDefault="00680A17">
            <w:pPr>
              <w:numPr>
                <w:ilvl w:val="0"/>
                <w:numId w:val="7"/>
              </w:numPr>
              <w:ind w:hanging="360"/>
            </w:pPr>
            <w:r>
              <w:rPr>
                <w:sz w:val="18"/>
                <w:szCs w:val="18"/>
              </w:rPr>
              <w:t>Enlaces propuestos.</w:t>
            </w:r>
          </w:p>
        </w:tc>
      </w:tr>
    </w:tbl>
    <w:p w14:paraId="1F825730" w14:textId="77777777" w:rsidR="006A428D" w:rsidRDefault="006A428D">
      <w:pPr>
        <w:rPr>
          <w:b/>
          <w:i/>
          <w:color w:val="2E4489"/>
          <w:sz w:val="28"/>
          <w:szCs w:val="28"/>
        </w:rPr>
      </w:pPr>
    </w:p>
    <w:p w14:paraId="66577F76" w14:textId="77777777" w:rsidR="006A428D" w:rsidRDefault="00680A17">
      <w:pPr>
        <w:rPr>
          <w:b/>
          <w:i/>
          <w:color w:val="2E4489"/>
          <w:sz w:val="28"/>
          <w:szCs w:val="28"/>
        </w:rPr>
      </w:pPr>
      <w:r>
        <w:rPr>
          <w:b/>
          <w:i/>
          <w:color w:val="2E4489"/>
          <w:sz w:val="28"/>
          <w:szCs w:val="28"/>
        </w:rPr>
        <w:t>Resolución de la situación de aprendizaje</w:t>
      </w:r>
    </w:p>
    <w:p w14:paraId="45C1C675" w14:textId="77777777" w:rsidR="006A428D" w:rsidRDefault="006A428D">
      <w:pPr>
        <w:rPr>
          <w:b/>
          <w:i/>
          <w:color w:val="2E4489"/>
          <w:sz w:val="28"/>
          <w:szCs w:val="28"/>
        </w:rPr>
      </w:pPr>
    </w:p>
    <w:p w14:paraId="35E74242" w14:textId="77777777" w:rsidR="006A428D" w:rsidRDefault="00680A17">
      <w:pPr>
        <w:numPr>
          <w:ilvl w:val="0"/>
          <w:numId w:val="8"/>
        </w:numPr>
        <w:spacing w:after="0"/>
      </w:pPr>
      <w:r>
        <w:t>Exposición de la presentación con el análisis de las actitudes de un personaje de película o serie de televisión a la luz de la propuesta ética cristiana.</w:t>
      </w:r>
    </w:p>
    <w:p w14:paraId="4C62252C" w14:textId="77777777" w:rsidR="006A428D" w:rsidRDefault="006A428D"/>
    <w:p w14:paraId="6C38D40F" w14:textId="77777777" w:rsidR="006A428D" w:rsidRDefault="006A428D"/>
    <w:p w14:paraId="5B2C43CD" w14:textId="77777777" w:rsidR="006A428D" w:rsidRDefault="00680A17">
      <w:pPr>
        <w:keepNext/>
        <w:keepLines/>
        <w:spacing w:before="0" w:after="0" w:line="240" w:lineRule="auto"/>
        <w:ind w:hanging="567"/>
        <w:rPr>
          <w:b/>
          <w:color w:val="16B5C4"/>
          <w:sz w:val="28"/>
          <w:szCs w:val="28"/>
        </w:rPr>
      </w:pPr>
      <w:r>
        <w:rPr>
          <w:b/>
          <w:color w:val="16B5C4"/>
          <w:sz w:val="28"/>
          <w:szCs w:val="28"/>
        </w:rPr>
        <w:t>d. Evaluación</w:t>
      </w:r>
    </w:p>
    <w:p w14:paraId="4C31EF28" w14:textId="77777777" w:rsidR="006A428D" w:rsidRDefault="006A428D">
      <w:pPr>
        <w:keepNext/>
        <w:keepLines/>
        <w:spacing w:before="0" w:after="0" w:line="240" w:lineRule="auto"/>
        <w:ind w:hanging="567"/>
        <w:rPr>
          <w:b/>
          <w:color w:val="16B5C4"/>
          <w:sz w:val="28"/>
          <w:szCs w:val="28"/>
        </w:rPr>
      </w:pPr>
    </w:p>
    <w:tbl>
      <w:tblPr>
        <w:tblStyle w:val="aff5"/>
        <w:tblW w:w="9870" w:type="dxa"/>
        <w:jc w:val="center"/>
        <w:tblInd w:w="0" w:type="dxa"/>
        <w:tblBorders>
          <w:insideH w:val="single" w:sz="8" w:space="0" w:color="000000"/>
          <w:insideV w:val="single" w:sz="8" w:space="0" w:color="000000"/>
        </w:tblBorders>
        <w:tblLayout w:type="fixed"/>
        <w:tblLook w:val="0600" w:firstRow="0" w:lastRow="0" w:firstColumn="0" w:lastColumn="0" w:noHBand="1" w:noVBand="1"/>
      </w:tblPr>
      <w:tblGrid>
        <w:gridCol w:w="1696"/>
        <w:gridCol w:w="1575"/>
        <w:gridCol w:w="1835"/>
        <w:gridCol w:w="1689"/>
        <w:gridCol w:w="1620"/>
        <w:gridCol w:w="1455"/>
      </w:tblGrid>
      <w:tr w:rsidR="006A428D" w14:paraId="027016C6" w14:textId="77777777">
        <w:trPr>
          <w:trHeight w:val="420"/>
          <w:jc w:val="center"/>
        </w:trPr>
        <w:tc>
          <w:tcPr>
            <w:tcW w:w="8414" w:type="dxa"/>
            <w:gridSpan w:val="5"/>
            <w:tcBorders>
              <w:top w:val="nil"/>
              <w:bottom w:val="single" w:sz="48" w:space="0" w:color="FFFFFF"/>
              <w:right w:val="single" w:sz="48" w:space="0" w:color="FFFFFF"/>
            </w:tcBorders>
            <w:shd w:val="clear" w:color="auto" w:fill="16B5C4"/>
            <w:tcMar>
              <w:top w:w="100" w:type="dxa"/>
              <w:left w:w="100" w:type="dxa"/>
              <w:bottom w:w="100" w:type="dxa"/>
              <w:right w:w="100" w:type="dxa"/>
            </w:tcMar>
            <w:vAlign w:val="center"/>
          </w:tcPr>
          <w:p w14:paraId="32B0A9A6" w14:textId="77777777" w:rsidR="006A428D" w:rsidRDefault="00680A17">
            <w:pPr>
              <w:spacing w:before="0" w:after="0"/>
              <w:ind w:left="113"/>
              <w:jc w:val="center"/>
              <w:rPr>
                <w:b/>
                <w:color w:val="FFFFFF"/>
                <w:sz w:val="20"/>
                <w:szCs w:val="20"/>
              </w:rPr>
            </w:pPr>
            <w:r>
              <w:rPr>
                <w:b/>
                <w:color w:val="FFFFFF"/>
                <w:sz w:val="20"/>
                <w:szCs w:val="20"/>
              </w:rPr>
              <w:t>Rúbrica de la SA 5</w:t>
            </w:r>
          </w:p>
        </w:tc>
        <w:tc>
          <w:tcPr>
            <w:tcW w:w="1455" w:type="dxa"/>
            <w:vMerge w:val="restart"/>
            <w:tcBorders>
              <w:left w:val="single" w:sz="48" w:space="0" w:color="FFFFFF"/>
            </w:tcBorders>
            <w:shd w:val="clear" w:color="auto" w:fill="auto"/>
            <w:tcMar>
              <w:top w:w="100" w:type="dxa"/>
              <w:left w:w="100" w:type="dxa"/>
              <w:bottom w:w="100" w:type="dxa"/>
              <w:right w:w="100" w:type="dxa"/>
            </w:tcMar>
          </w:tcPr>
          <w:p w14:paraId="3E691029" w14:textId="77777777" w:rsidR="006A428D" w:rsidRDefault="006A428D">
            <w:pPr>
              <w:ind w:left="114"/>
              <w:rPr>
                <w:sz w:val="16"/>
                <w:szCs w:val="16"/>
              </w:rPr>
            </w:pPr>
          </w:p>
          <w:p w14:paraId="5F9DB9FA" w14:textId="77777777" w:rsidR="006A428D" w:rsidRDefault="00680A17">
            <w:pPr>
              <w:ind w:left="114"/>
              <w:rPr>
                <w:sz w:val="16"/>
                <w:szCs w:val="16"/>
              </w:rPr>
            </w:pPr>
            <w:r>
              <w:rPr>
                <w:sz w:val="16"/>
                <w:szCs w:val="16"/>
              </w:rPr>
              <w:t>Instrumentos/</w:t>
            </w:r>
          </w:p>
          <w:p w14:paraId="40F497CB" w14:textId="77777777" w:rsidR="006A428D" w:rsidRDefault="00680A17">
            <w:pPr>
              <w:ind w:left="114"/>
              <w:rPr>
                <w:sz w:val="16"/>
                <w:szCs w:val="16"/>
              </w:rPr>
            </w:pPr>
            <w:r>
              <w:rPr>
                <w:sz w:val="16"/>
                <w:szCs w:val="16"/>
              </w:rPr>
              <w:t>Actividades</w:t>
            </w:r>
          </w:p>
        </w:tc>
      </w:tr>
      <w:tr w:rsidR="006A428D" w14:paraId="4BD8DAA5" w14:textId="77777777">
        <w:trPr>
          <w:trHeight w:val="400"/>
          <w:jc w:val="center"/>
        </w:trPr>
        <w:tc>
          <w:tcPr>
            <w:tcW w:w="1695" w:type="dxa"/>
            <w:tcBorders>
              <w:top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21265D1C" w14:textId="77777777" w:rsidR="006A428D" w:rsidRDefault="00680A17">
            <w:pPr>
              <w:spacing w:before="0" w:after="0"/>
              <w:ind w:left="113"/>
              <w:jc w:val="center"/>
              <w:rPr>
                <w:b/>
                <w:color w:val="FFFFFF"/>
                <w:sz w:val="20"/>
                <w:szCs w:val="20"/>
              </w:rPr>
            </w:pPr>
            <w:r>
              <w:rPr>
                <w:b/>
                <w:color w:val="FFFFFF"/>
                <w:sz w:val="20"/>
                <w:szCs w:val="20"/>
              </w:rPr>
              <w:t>Competencias específicas</w:t>
            </w:r>
          </w:p>
        </w:tc>
        <w:tc>
          <w:tcPr>
            <w:tcW w:w="1575"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57CEB0F9"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2F681AF9" w14:textId="77777777" w:rsidR="006A428D" w:rsidRDefault="00680A17">
            <w:pPr>
              <w:spacing w:before="0" w:after="0"/>
              <w:ind w:left="113"/>
              <w:jc w:val="center"/>
              <w:rPr>
                <w:b/>
                <w:color w:val="FFFFFF"/>
                <w:sz w:val="20"/>
                <w:szCs w:val="20"/>
              </w:rPr>
            </w:pPr>
            <w:r>
              <w:rPr>
                <w:b/>
                <w:color w:val="FFFFFF"/>
                <w:sz w:val="20"/>
                <w:szCs w:val="20"/>
              </w:rPr>
              <w:t>Nivel 1</w:t>
            </w:r>
          </w:p>
        </w:tc>
        <w:tc>
          <w:tcPr>
            <w:tcW w:w="1835"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47DF861E"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6529078F" w14:textId="77777777" w:rsidR="006A428D" w:rsidRDefault="00680A17">
            <w:pPr>
              <w:spacing w:before="0" w:after="0"/>
              <w:ind w:left="113"/>
              <w:jc w:val="center"/>
              <w:rPr>
                <w:b/>
                <w:color w:val="FFFFFF"/>
                <w:sz w:val="20"/>
                <w:szCs w:val="20"/>
              </w:rPr>
            </w:pPr>
            <w:r>
              <w:rPr>
                <w:b/>
                <w:color w:val="FFFFFF"/>
                <w:sz w:val="20"/>
                <w:szCs w:val="20"/>
              </w:rPr>
              <w:t>Nivel 2</w:t>
            </w:r>
          </w:p>
        </w:tc>
        <w:tc>
          <w:tcPr>
            <w:tcW w:w="1689"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7213F0E8"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020DED12" w14:textId="77777777" w:rsidR="006A428D" w:rsidRDefault="00680A17">
            <w:pPr>
              <w:spacing w:before="0" w:after="0"/>
              <w:ind w:left="113"/>
              <w:jc w:val="center"/>
              <w:rPr>
                <w:b/>
                <w:color w:val="FFFFFF"/>
                <w:sz w:val="20"/>
                <w:szCs w:val="20"/>
              </w:rPr>
            </w:pPr>
            <w:r>
              <w:rPr>
                <w:b/>
                <w:color w:val="FFFFFF"/>
                <w:sz w:val="20"/>
                <w:szCs w:val="20"/>
              </w:rPr>
              <w:t>Nivel 3</w:t>
            </w:r>
          </w:p>
        </w:tc>
        <w:tc>
          <w:tcPr>
            <w:tcW w:w="162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6B4C7785"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6F921B0F" w14:textId="77777777" w:rsidR="006A428D" w:rsidRDefault="00680A17">
            <w:pPr>
              <w:spacing w:before="0" w:after="0"/>
              <w:ind w:left="113"/>
              <w:jc w:val="center"/>
              <w:rPr>
                <w:b/>
                <w:color w:val="FFFFFF"/>
                <w:sz w:val="20"/>
                <w:szCs w:val="20"/>
              </w:rPr>
            </w:pPr>
            <w:r>
              <w:rPr>
                <w:b/>
                <w:color w:val="FFFFFF"/>
                <w:sz w:val="20"/>
                <w:szCs w:val="20"/>
              </w:rPr>
              <w:t>Nivel 4</w:t>
            </w:r>
          </w:p>
        </w:tc>
        <w:tc>
          <w:tcPr>
            <w:tcW w:w="1455" w:type="dxa"/>
            <w:vMerge/>
            <w:tcBorders>
              <w:left w:val="single" w:sz="48" w:space="0" w:color="FFFFFF"/>
            </w:tcBorders>
            <w:shd w:val="clear" w:color="auto" w:fill="auto"/>
            <w:tcMar>
              <w:top w:w="100" w:type="dxa"/>
              <w:left w:w="100" w:type="dxa"/>
              <w:bottom w:w="100" w:type="dxa"/>
              <w:right w:w="100" w:type="dxa"/>
            </w:tcMar>
          </w:tcPr>
          <w:p w14:paraId="5324F506" w14:textId="77777777" w:rsidR="006A428D" w:rsidRDefault="006A428D">
            <w:pPr>
              <w:widowControl w:val="0"/>
              <w:spacing w:before="0" w:after="0" w:line="276" w:lineRule="auto"/>
              <w:rPr>
                <w:b/>
                <w:color w:val="FFFFFF"/>
                <w:sz w:val="20"/>
                <w:szCs w:val="20"/>
              </w:rPr>
            </w:pPr>
          </w:p>
        </w:tc>
      </w:tr>
      <w:tr w:rsidR="006A428D" w14:paraId="3A0C23C9" w14:textId="77777777">
        <w:trPr>
          <w:trHeight w:val="3514"/>
          <w:jc w:val="center"/>
        </w:trPr>
        <w:tc>
          <w:tcPr>
            <w:tcW w:w="1695" w:type="dxa"/>
            <w:tcBorders>
              <w:top w:val="single" w:sz="48" w:space="0" w:color="FFFFFF"/>
            </w:tcBorders>
            <w:shd w:val="clear" w:color="auto" w:fill="auto"/>
            <w:tcMar>
              <w:top w:w="100" w:type="dxa"/>
              <w:left w:w="100" w:type="dxa"/>
              <w:bottom w:w="100" w:type="dxa"/>
              <w:right w:w="100" w:type="dxa"/>
            </w:tcMar>
          </w:tcPr>
          <w:p w14:paraId="5948C242" w14:textId="77777777" w:rsidR="006A428D" w:rsidRDefault="00680A17">
            <w:pPr>
              <w:pBdr>
                <w:top w:val="nil"/>
                <w:left w:val="nil"/>
                <w:bottom w:val="nil"/>
                <w:right w:val="nil"/>
                <w:between w:val="nil"/>
              </w:pBdr>
              <w:spacing w:before="0"/>
              <w:rPr>
                <w:sz w:val="16"/>
                <w:szCs w:val="16"/>
              </w:rPr>
            </w:pPr>
            <w:r>
              <w:rPr>
                <w:sz w:val="16"/>
                <w:szCs w:val="16"/>
              </w:rPr>
              <w:t>1. Comprender y asumir el proyecto vital personal, reconociendo las propias ideas y creencias, contrastándolas con la antropología cristiana y otras cosmovisiones, para insertarse en la vida adulta y en el mundo profesional. CCL1, CCL3, CD1, CD4, CPSAA1.1, CPSAA1.2, CPSAA3.1, CPSAA4, CPSAA5, CE2, CE3, CCEC3.1.</w:t>
            </w:r>
          </w:p>
        </w:tc>
        <w:tc>
          <w:tcPr>
            <w:tcW w:w="1575" w:type="dxa"/>
            <w:tcBorders>
              <w:top w:val="single" w:sz="48" w:space="0" w:color="FFFFFF"/>
            </w:tcBorders>
            <w:shd w:val="clear" w:color="auto" w:fill="auto"/>
            <w:tcMar>
              <w:top w:w="100" w:type="dxa"/>
              <w:left w:w="100" w:type="dxa"/>
              <w:bottom w:w="100" w:type="dxa"/>
              <w:right w:w="100" w:type="dxa"/>
            </w:tcMar>
          </w:tcPr>
          <w:p w14:paraId="57514168" w14:textId="77777777" w:rsidR="006A428D" w:rsidRDefault="00680A17">
            <w:pPr>
              <w:pBdr>
                <w:top w:val="nil"/>
                <w:left w:val="nil"/>
                <w:bottom w:val="nil"/>
                <w:right w:val="nil"/>
                <w:between w:val="nil"/>
              </w:pBdr>
              <w:spacing w:before="0"/>
              <w:rPr>
                <w:sz w:val="16"/>
                <w:szCs w:val="16"/>
              </w:rPr>
            </w:pPr>
            <w:r>
              <w:rPr>
                <w:sz w:val="16"/>
                <w:szCs w:val="16"/>
              </w:rPr>
              <w:t>Se inhibe a la hora de reconocer los elementos básicos de un proyecto vital, y no muestra interés en hacerse cargo del propio proyecto a la luz de la propuesta cristiana y los valores sociales.</w:t>
            </w:r>
          </w:p>
        </w:tc>
        <w:tc>
          <w:tcPr>
            <w:tcW w:w="1835" w:type="dxa"/>
            <w:tcBorders>
              <w:top w:val="single" w:sz="48" w:space="0" w:color="FFFFFF"/>
            </w:tcBorders>
            <w:shd w:val="clear" w:color="auto" w:fill="auto"/>
            <w:tcMar>
              <w:top w:w="100" w:type="dxa"/>
              <w:left w:w="100" w:type="dxa"/>
              <w:bottom w:w="100" w:type="dxa"/>
              <w:right w:w="100" w:type="dxa"/>
            </w:tcMar>
          </w:tcPr>
          <w:p w14:paraId="63470E0B" w14:textId="77777777" w:rsidR="006A428D" w:rsidRDefault="00680A17">
            <w:pPr>
              <w:pBdr>
                <w:top w:val="nil"/>
                <w:left w:val="nil"/>
                <w:bottom w:val="nil"/>
                <w:right w:val="nil"/>
                <w:between w:val="nil"/>
              </w:pBdr>
              <w:spacing w:before="0"/>
              <w:rPr>
                <w:sz w:val="16"/>
                <w:szCs w:val="16"/>
              </w:rPr>
            </w:pPr>
            <w:r>
              <w:rPr>
                <w:sz w:val="16"/>
                <w:szCs w:val="16"/>
              </w:rPr>
              <w:t>Reconoce algunos elementos básicos de un proyecto vital, e incorpora al suyo algunas ideas de la propuesta cristiana basada en la dignidad de la persona humana y los valores sociales.</w:t>
            </w:r>
          </w:p>
        </w:tc>
        <w:tc>
          <w:tcPr>
            <w:tcW w:w="1689" w:type="dxa"/>
            <w:tcBorders>
              <w:top w:val="single" w:sz="48" w:space="0" w:color="FFFFFF"/>
            </w:tcBorders>
            <w:shd w:val="clear" w:color="auto" w:fill="auto"/>
            <w:tcMar>
              <w:top w:w="100" w:type="dxa"/>
              <w:left w:w="100" w:type="dxa"/>
              <w:bottom w:w="100" w:type="dxa"/>
              <w:right w:w="100" w:type="dxa"/>
            </w:tcMar>
          </w:tcPr>
          <w:p w14:paraId="37F29EFA" w14:textId="77777777" w:rsidR="006A428D" w:rsidRDefault="00680A17">
            <w:pPr>
              <w:pBdr>
                <w:top w:val="nil"/>
                <w:left w:val="nil"/>
                <w:bottom w:val="nil"/>
                <w:right w:val="nil"/>
                <w:between w:val="nil"/>
              </w:pBdr>
              <w:spacing w:before="0"/>
              <w:rPr>
                <w:sz w:val="16"/>
                <w:szCs w:val="16"/>
              </w:rPr>
            </w:pPr>
            <w:r>
              <w:rPr>
                <w:sz w:val="16"/>
                <w:szCs w:val="16"/>
              </w:rPr>
              <w:t>Reconoce los elementos básicos de un proyecto vital, y es capaz de analizar y hacerse cargo de su propio proyecto, y de incorporar a este la propuesta cristiana basada en la dignidad humana y los valores sociales.</w:t>
            </w:r>
          </w:p>
        </w:tc>
        <w:tc>
          <w:tcPr>
            <w:tcW w:w="1620" w:type="dxa"/>
            <w:tcBorders>
              <w:top w:val="single" w:sz="48" w:space="0" w:color="FFFFFF"/>
            </w:tcBorders>
            <w:shd w:val="clear" w:color="auto" w:fill="auto"/>
            <w:tcMar>
              <w:top w:w="100" w:type="dxa"/>
              <w:left w:w="100" w:type="dxa"/>
              <w:bottom w:w="100" w:type="dxa"/>
              <w:right w:w="100" w:type="dxa"/>
            </w:tcMar>
          </w:tcPr>
          <w:p w14:paraId="71C9B4A2" w14:textId="77777777" w:rsidR="006A428D" w:rsidRDefault="00680A17">
            <w:pPr>
              <w:spacing w:before="0"/>
              <w:rPr>
                <w:sz w:val="16"/>
                <w:szCs w:val="16"/>
              </w:rPr>
            </w:pPr>
            <w:r>
              <w:rPr>
                <w:sz w:val="16"/>
                <w:szCs w:val="16"/>
              </w:rPr>
              <w:t>1.2. Reconoce los elementos esenciales de un proyecto vital en clave vocacional y profesional desde la autonomía, la libertad y la responsabilidad social, con una actitud sincera de búsqueda de la verdad, teniendo en cuenta la propuesta cristiana y los valores sociales.</w:t>
            </w:r>
          </w:p>
        </w:tc>
        <w:tc>
          <w:tcPr>
            <w:tcW w:w="1455" w:type="dxa"/>
            <w:shd w:val="clear" w:color="auto" w:fill="auto"/>
            <w:tcMar>
              <w:top w:w="100" w:type="dxa"/>
              <w:left w:w="100" w:type="dxa"/>
              <w:bottom w:w="100" w:type="dxa"/>
              <w:right w:w="100" w:type="dxa"/>
            </w:tcMar>
          </w:tcPr>
          <w:p w14:paraId="6223A68E" w14:textId="77777777" w:rsidR="006A428D" w:rsidRDefault="00680A17" w:rsidP="00017A5D">
            <w:pPr>
              <w:spacing w:before="0" w:after="60"/>
              <w:rPr>
                <w:sz w:val="16"/>
                <w:szCs w:val="16"/>
              </w:rPr>
            </w:pPr>
            <w:r>
              <w:rPr>
                <w:sz w:val="16"/>
                <w:szCs w:val="16"/>
              </w:rPr>
              <w:t xml:space="preserve">Actividades SA: </w:t>
            </w:r>
          </w:p>
          <w:p w14:paraId="0CB99199" w14:textId="507B434F" w:rsidR="006A428D" w:rsidRDefault="00680A17" w:rsidP="00017A5D">
            <w:pPr>
              <w:spacing w:before="0" w:after="60"/>
              <w:rPr>
                <w:sz w:val="16"/>
                <w:szCs w:val="16"/>
              </w:rPr>
            </w:pPr>
            <w:r>
              <w:rPr>
                <w:sz w:val="16"/>
                <w:szCs w:val="16"/>
              </w:rPr>
              <w:t>- Actividades: 6, 7, 8, 9, 10, 13,</w:t>
            </w:r>
            <w:r w:rsidR="00017A5D">
              <w:rPr>
                <w:sz w:val="16"/>
                <w:szCs w:val="16"/>
              </w:rPr>
              <w:t xml:space="preserve"> </w:t>
            </w:r>
            <w:r>
              <w:rPr>
                <w:sz w:val="16"/>
                <w:szCs w:val="16"/>
              </w:rPr>
              <w:t>14,</w:t>
            </w:r>
            <w:r w:rsidR="00017A5D">
              <w:rPr>
                <w:sz w:val="16"/>
                <w:szCs w:val="16"/>
              </w:rPr>
              <w:t xml:space="preserve"> </w:t>
            </w:r>
            <w:r>
              <w:rPr>
                <w:sz w:val="16"/>
                <w:szCs w:val="16"/>
              </w:rPr>
              <w:t>15, 16, 18,</w:t>
            </w:r>
            <w:r w:rsidR="00017A5D">
              <w:rPr>
                <w:sz w:val="16"/>
                <w:szCs w:val="16"/>
              </w:rPr>
              <w:t xml:space="preserve"> </w:t>
            </w:r>
            <w:r>
              <w:rPr>
                <w:sz w:val="16"/>
                <w:szCs w:val="16"/>
              </w:rPr>
              <w:t>19 y 20.</w:t>
            </w:r>
          </w:p>
          <w:p w14:paraId="46133F4C" w14:textId="77777777" w:rsidR="006A428D" w:rsidRDefault="00680A17" w:rsidP="00017A5D">
            <w:pPr>
              <w:spacing w:before="0" w:after="60"/>
              <w:rPr>
                <w:sz w:val="16"/>
                <w:szCs w:val="16"/>
              </w:rPr>
            </w:pPr>
            <w:r>
              <w:rPr>
                <w:sz w:val="16"/>
                <w:szCs w:val="16"/>
              </w:rPr>
              <w:t>- «Testimonios» y actividades asociadas.</w:t>
            </w:r>
          </w:p>
          <w:p w14:paraId="6B702099" w14:textId="1FD190E0" w:rsidR="006A428D" w:rsidRDefault="00680A17" w:rsidP="00017A5D">
            <w:pPr>
              <w:spacing w:before="0" w:after="60"/>
              <w:rPr>
                <w:sz w:val="16"/>
                <w:szCs w:val="16"/>
              </w:rPr>
            </w:pPr>
            <w:r>
              <w:rPr>
                <w:sz w:val="16"/>
                <w:szCs w:val="16"/>
              </w:rPr>
              <w:t>-</w:t>
            </w:r>
            <w:r w:rsidR="00017A5D">
              <w:rPr>
                <w:sz w:val="16"/>
                <w:szCs w:val="16"/>
              </w:rPr>
              <w:t xml:space="preserve"> «</w:t>
            </w:r>
            <w:r>
              <w:rPr>
                <w:sz w:val="16"/>
                <w:szCs w:val="16"/>
              </w:rPr>
              <w:t>¿Cómo actúas tú?</w:t>
            </w:r>
            <w:r w:rsidR="00017A5D">
              <w:rPr>
                <w:sz w:val="16"/>
                <w:szCs w:val="16"/>
              </w:rPr>
              <w:t>»</w:t>
            </w:r>
            <w:r w:rsidR="000026EE">
              <w:rPr>
                <w:sz w:val="16"/>
                <w:szCs w:val="16"/>
              </w:rPr>
              <w:t>,</w:t>
            </w:r>
            <w:r>
              <w:rPr>
                <w:sz w:val="16"/>
                <w:szCs w:val="16"/>
              </w:rPr>
              <w:t xml:space="preserve"> 1, 2, 3, 4 y 5.</w:t>
            </w:r>
          </w:p>
          <w:p w14:paraId="479F6D31" w14:textId="77777777" w:rsidR="006A428D" w:rsidRDefault="00680A17" w:rsidP="00017A5D">
            <w:pPr>
              <w:spacing w:before="0" w:after="60"/>
              <w:rPr>
                <w:sz w:val="16"/>
                <w:szCs w:val="16"/>
              </w:rPr>
            </w:pPr>
            <w:r>
              <w:rPr>
                <w:sz w:val="16"/>
                <w:szCs w:val="16"/>
              </w:rPr>
              <w:t>«El reto», 1.</w:t>
            </w:r>
          </w:p>
          <w:p w14:paraId="4A2CC1F3" w14:textId="77777777" w:rsidR="006A428D" w:rsidRDefault="00680A17" w:rsidP="00017A5D">
            <w:pPr>
              <w:spacing w:before="120" w:after="60"/>
              <w:rPr>
                <w:sz w:val="16"/>
                <w:szCs w:val="16"/>
              </w:rPr>
            </w:pPr>
            <w:r>
              <w:rPr>
                <w:sz w:val="16"/>
                <w:szCs w:val="16"/>
              </w:rPr>
              <w:t xml:space="preserve">Anexo: </w:t>
            </w:r>
          </w:p>
          <w:p w14:paraId="32195641" w14:textId="2F10EFDA" w:rsidR="006A428D" w:rsidRPr="00017A5D" w:rsidRDefault="00017A5D" w:rsidP="00017A5D">
            <w:pPr>
              <w:spacing w:before="0" w:after="60"/>
              <w:rPr>
                <w:sz w:val="16"/>
                <w:szCs w:val="16"/>
              </w:rPr>
            </w:pPr>
            <w:r w:rsidRPr="00017A5D">
              <w:rPr>
                <w:sz w:val="16"/>
                <w:szCs w:val="16"/>
              </w:rPr>
              <w:t>-</w:t>
            </w:r>
            <w:r>
              <w:rPr>
                <w:sz w:val="16"/>
                <w:szCs w:val="16"/>
              </w:rPr>
              <w:t xml:space="preserve"> </w:t>
            </w:r>
            <w:r w:rsidR="00680A17" w:rsidRPr="00017A5D">
              <w:rPr>
                <w:sz w:val="16"/>
                <w:szCs w:val="16"/>
              </w:rPr>
              <w:t xml:space="preserve">Entre áreas: «¿Justicia social </w:t>
            </w:r>
            <w:r w:rsidR="00680A17" w:rsidRPr="00017A5D">
              <w:rPr>
                <w:i/>
                <w:sz w:val="16"/>
                <w:szCs w:val="16"/>
              </w:rPr>
              <w:t xml:space="preserve">versus </w:t>
            </w:r>
            <w:r w:rsidR="00680A17" w:rsidRPr="00017A5D">
              <w:rPr>
                <w:sz w:val="16"/>
                <w:szCs w:val="16"/>
              </w:rPr>
              <w:t>justicia individual?».</w:t>
            </w:r>
          </w:p>
          <w:p w14:paraId="110EC053" w14:textId="77777777" w:rsidR="006A428D" w:rsidRDefault="00680A17" w:rsidP="00017A5D">
            <w:pPr>
              <w:spacing w:before="0" w:after="60"/>
              <w:rPr>
                <w:sz w:val="16"/>
                <w:szCs w:val="16"/>
              </w:rPr>
            </w:pPr>
            <w:r>
              <w:rPr>
                <w:sz w:val="16"/>
                <w:szCs w:val="16"/>
              </w:rPr>
              <w:t>«Datos que llaman a la justicia».</w:t>
            </w:r>
          </w:p>
          <w:p w14:paraId="7DF4F947" w14:textId="77777777" w:rsidR="006A428D" w:rsidRDefault="00680A17" w:rsidP="00017A5D">
            <w:pPr>
              <w:spacing w:before="0" w:after="60"/>
              <w:rPr>
                <w:sz w:val="16"/>
                <w:szCs w:val="16"/>
              </w:rPr>
            </w:pPr>
            <w:r>
              <w:rPr>
                <w:sz w:val="16"/>
                <w:szCs w:val="16"/>
              </w:rPr>
              <w:t>«¿Una economía humana?»</w:t>
            </w:r>
          </w:p>
        </w:tc>
      </w:tr>
      <w:tr w:rsidR="006A428D" w14:paraId="2F08C5D9" w14:textId="77777777">
        <w:trPr>
          <w:trHeight w:val="420"/>
          <w:jc w:val="center"/>
        </w:trPr>
        <w:tc>
          <w:tcPr>
            <w:tcW w:w="1695" w:type="dxa"/>
            <w:vMerge w:val="restart"/>
            <w:shd w:val="clear" w:color="auto" w:fill="auto"/>
            <w:tcMar>
              <w:top w:w="100" w:type="dxa"/>
              <w:left w:w="100" w:type="dxa"/>
              <w:bottom w:w="100" w:type="dxa"/>
              <w:right w:w="100" w:type="dxa"/>
            </w:tcMar>
          </w:tcPr>
          <w:p w14:paraId="7EC5ADC2" w14:textId="77777777" w:rsidR="006A428D" w:rsidRPr="00B51581" w:rsidRDefault="00680A17">
            <w:pPr>
              <w:pBdr>
                <w:top w:val="nil"/>
                <w:left w:val="nil"/>
                <w:bottom w:val="nil"/>
                <w:right w:val="nil"/>
                <w:between w:val="nil"/>
              </w:pBdr>
              <w:spacing w:before="0"/>
              <w:rPr>
                <w:sz w:val="16"/>
                <w:szCs w:val="16"/>
                <w:lang w:val="en-US"/>
              </w:rPr>
            </w:pPr>
            <w:r>
              <w:rPr>
                <w:sz w:val="16"/>
                <w:szCs w:val="16"/>
              </w:rPr>
              <w:t xml:space="preserve">3. Interpretar los desafíos democráticos, socioeconómicos y ecológicos, analizando sus causas y </w:t>
            </w:r>
            <w:r>
              <w:rPr>
                <w:sz w:val="16"/>
                <w:szCs w:val="16"/>
              </w:rPr>
              <w:lastRenderedPageBreak/>
              <w:t xml:space="preserve">consecuencias desde la moral social de la Iglesia, discerniendo las propuestas sociopolíticas de las religiones y los movimientos sociales, para asumir la ecología integral y la responsabilidad personal y social en el cuidado de la vida y del planeta. </w:t>
            </w:r>
            <w:r w:rsidRPr="00B51581">
              <w:rPr>
                <w:sz w:val="16"/>
                <w:szCs w:val="16"/>
                <w:lang w:val="en-US"/>
              </w:rPr>
              <w:t>CCL1, CCL5, STEM3, CD1, CPSAA2, CPSAA3.2, CC3, CC4, CE1, CCEC3.1, CCEC4.2.</w:t>
            </w:r>
          </w:p>
        </w:tc>
        <w:tc>
          <w:tcPr>
            <w:tcW w:w="1575" w:type="dxa"/>
            <w:vMerge w:val="restart"/>
            <w:shd w:val="clear" w:color="auto" w:fill="auto"/>
            <w:tcMar>
              <w:top w:w="100" w:type="dxa"/>
              <w:left w:w="100" w:type="dxa"/>
              <w:bottom w:w="100" w:type="dxa"/>
              <w:right w:w="100" w:type="dxa"/>
            </w:tcMar>
          </w:tcPr>
          <w:p w14:paraId="00A7E038" w14:textId="77777777" w:rsidR="006A428D" w:rsidRDefault="00680A17">
            <w:pPr>
              <w:pBdr>
                <w:top w:val="nil"/>
                <w:left w:val="nil"/>
                <w:bottom w:val="nil"/>
                <w:right w:val="nil"/>
                <w:between w:val="nil"/>
              </w:pBdr>
              <w:spacing w:before="0"/>
              <w:rPr>
                <w:sz w:val="16"/>
                <w:szCs w:val="16"/>
              </w:rPr>
            </w:pPr>
            <w:r>
              <w:rPr>
                <w:sz w:val="16"/>
                <w:szCs w:val="16"/>
              </w:rPr>
              <w:lastRenderedPageBreak/>
              <w:t xml:space="preserve">Le cuesta implicarse en el diseño de proyectos personales y comunitarios que promuevan la </w:t>
            </w:r>
            <w:r>
              <w:rPr>
                <w:sz w:val="16"/>
                <w:szCs w:val="16"/>
              </w:rPr>
              <w:lastRenderedPageBreak/>
              <w:t>plenitud humana y la transformación social a la luz de la propuesta ética cristiana.</w:t>
            </w:r>
          </w:p>
          <w:p w14:paraId="435177D2" w14:textId="77777777" w:rsidR="006A428D" w:rsidRDefault="006A428D">
            <w:pPr>
              <w:pBdr>
                <w:top w:val="nil"/>
                <w:left w:val="nil"/>
                <w:bottom w:val="nil"/>
                <w:right w:val="nil"/>
                <w:between w:val="nil"/>
              </w:pBdr>
              <w:spacing w:before="0"/>
              <w:rPr>
                <w:sz w:val="16"/>
                <w:szCs w:val="16"/>
              </w:rPr>
            </w:pPr>
          </w:p>
        </w:tc>
        <w:tc>
          <w:tcPr>
            <w:tcW w:w="1835" w:type="dxa"/>
            <w:vMerge w:val="restart"/>
            <w:shd w:val="clear" w:color="auto" w:fill="auto"/>
            <w:tcMar>
              <w:top w:w="100" w:type="dxa"/>
              <w:left w:w="100" w:type="dxa"/>
              <w:bottom w:w="100" w:type="dxa"/>
              <w:right w:w="100" w:type="dxa"/>
            </w:tcMar>
          </w:tcPr>
          <w:p w14:paraId="276E84F7" w14:textId="77777777" w:rsidR="006A428D" w:rsidRDefault="00680A17">
            <w:pPr>
              <w:pBdr>
                <w:top w:val="nil"/>
                <w:left w:val="nil"/>
                <w:bottom w:val="nil"/>
                <w:right w:val="nil"/>
                <w:between w:val="nil"/>
              </w:pBdr>
              <w:spacing w:before="0"/>
              <w:rPr>
                <w:sz w:val="16"/>
                <w:szCs w:val="16"/>
              </w:rPr>
            </w:pPr>
            <w:r>
              <w:rPr>
                <w:sz w:val="16"/>
                <w:szCs w:val="16"/>
              </w:rPr>
              <w:lastRenderedPageBreak/>
              <w:t xml:space="preserve">Es capaz de planificar proyectos personales que promuevan la plenitud humana y la transformación social a la luz de la propuesta ética </w:t>
            </w:r>
            <w:r>
              <w:rPr>
                <w:sz w:val="16"/>
                <w:szCs w:val="16"/>
              </w:rPr>
              <w:lastRenderedPageBreak/>
              <w:t>cristiana, y se implica en ocasiones en proyectos comunitarios que persiguen esta misma intencionalidad.</w:t>
            </w:r>
          </w:p>
          <w:p w14:paraId="55EFB638" w14:textId="77777777" w:rsidR="006A428D" w:rsidRDefault="006A428D">
            <w:pPr>
              <w:pBdr>
                <w:top w:val="nil"/>
                <w:left w:val="nil"/>
                <w:bottom w:val="nil"/>
                <w:right w:val="nil"/>
                <w:between w:val="nil"/>
              </w:pBdr>
              <w:spacing w:before="0"/>
              <w:rPr>
                <w:sz w:val="16"/>
                <w:szCs w:val="16"/>
              </w:rPr>
            </w:pPr>
          </w:p>
        </w:tc>
        <w:tc>
          <w:tcPr>
            <w:tcW w:w="1689" w:type="dxa"/>
            <w:vMerge w:val="restart"/>
            <w:shd w:val="clear" w:color="auto" w:fill="auto"/>
            <w:tcMar>
              <w:top w:w="100" w:type="dxa"/>
              <w:left w:w="100" w:type="dxa"/>
              <w:bottom w:w="100" w:type="dxa"/>
              <w:right w:w="100" w:type="dxa"/>
            </w:tcMar>
          </w:tcPr>
          <w:p w14:paraId="682E6EEA" w14:textId="77777777" w:rsidR="006A428D" w:rsidRDefault="00680A17">
            <w:pPr>
              <w:pBdr>
                <w:top w:val="nil"/>
                <w:left w:val="nil"/>
                <w:bottom w:val="nil"/>
                <w:right w:val="nil"/>
                <w:between w:val="nil"/>
              </w:pBdr>
              <w:spacing w:before="0"/>
              <w:rPr>
                <w:sz w:val="16"/>
                <w:szCs w:val="16"/>
              </w:rPr>
            </w:pPr>
            <w:r>
              <w:rPr>
                <w:sz w:val="16"/>
                <w:szCs w:val="16"/>
              </w:rPr>
              <w:lastRenderedPageBreak/>
              <w:t xml:space="preserve">Manifiesta capacidad para planificar y diseñar proyectos personales y comunitarios que promuevan la </w:t>
            </w:r>
            <w:r>
              <w:rPr>
                <w:sz w:val="16"/>
                <w:szCs w:val="16"/>
              </w:rPr>
              <w:lastRenderedPageBreak/>
              <w:t xml:space="preserve">plenitud humana y la transformación social a la luz de la propuesta ética </w:t>
            </w:r>
            <w:proofErr w:type="gramStart"/>
            <w:r>
              <w:rPr>
                <w:sz w:val="16"/>
                <w:szCs w:val="16"/>
              </w:rPr>
              <w:t>cristiana  y</w:t>
            </w:r>
            <w:proofErr w:type="gramEnd"/>
            <w:r>
              <w:rPr>
                <w:sz w:val="16"/>
                <w:szCs w:val="16"/>
              </w:rPr>
              <w:t xml:space="preserve"> muestra interés en ello de forma habitual.</w:t>
            </w:r>
          </w:p>
        </w:tc>
        <w:tc>
          <w:tcPr>
            <w:tcW w:w="1620" w:type="dxa"/>
            <w:vMerge w:val="restart"/>
            <w:shd w:val="clear" w:color="auto" w:fill="auto"/>
            <w:tcMar>
              <w:top w:w="100" w:type="dxa"/>
              <w:left w:w="100" w:type="dxa"/>
              <w:bottom w:w="100" w:type="dxa"/>
              <w:right w:w="100" w:type="dxa"/>
            </w:tcMar>
          </w:tcPr>
          <w:p w14:paraId="5861E86A" w14:textId="77777777" w:rsidR="006A428D" w:rsidRDefault="00680A17">
            <w:pPr>
              <w:pBdr>
                <w:top w:val="nil"/>
                <w:left w:val="nil"/>
                <w:bottom w:val="nil"/>
                <w:right w:val="nil"/>
                <w:between w:val="nil"/>
              </w:pBdr>
              <w:spacing w:before="0"/>
              <w:rPr>
                <w:sz w:val="16"/>
                <w:szCs w:val="16"/>
              </w:rPr>
            </w:pPr>
            <w:r>
              <w:rPr>
                <w:sz w:val="16"/>
                <w:szCs w:val="16"/>
              </w:rPr>
              <w:lastRenderedPageBreak/>
              <w:t xml:space="preserve">3.2. Diseña proyectos personales y comunitarios que promueven la plenitud humana y la transformación </w:t>
            </w:r>
            <w:r>
              <w:rPr>
                <w:sz w:val="16"/>
                <w:szCs w:val="16"/>
              </w:rPr>
              <w:lastRenderedPageBreak/>
              <w:t>social, cultivando la responsabilidad individual, la justicia social y la ecología integral.</w:t>
            </w:r>
          </w:p>
          <w:p w14:paraId="3F1E0971" w14:textId="77777777" w:rsidR="006A428D" w:rsidRDefault="006A428D">
            <w:pPr>
              <w:pBdr>
                <w:top w:val="nil"/>
                <w:left w:val="nil"/>
                <w:bottom w:val="nil"/>
                <w:right w:val="nil"/>
                <w:between w:val="nil"/>
              </w:pBdr>
              <w:spacing w:before="0"/>
              <w:rPr>
                <w:sz w:val="16"/>
                <w:szCs w:val="16"/>
              </w:rPr>
            </w:pPr>
          </w:p>
        </w:tc>
        <w:tc>
          <w:tcPr>
            <w:tcW w:w="1455" w:type="dxa"/>
            <w:vMerge w:val="restart"/>
            <w:shd w:val="clear" w:color="auto" w:fill="auto"/>
            <w:tcMar>
              <w:top w:w="100" w:type="dxa"/>
              <w:left w:w="100" w:type="dxa"/>
              <w:bottom w:w="100" w:type="dxa"/>
              <w:right w:w="100" w:type="dxa"/>
            </w:tcMar>
          </w:tcPr>
          <w:p w14:paraId="7E5D1335" w14:textId="77777777" w:rsidR="006A428D" w:rsidRDefault="00680A17" w:rsidP="00017A5D">
            <w:pPr>
              <w:spacing w:before="0" w:after="60"/>
              <w:rPr>
                <w:sz w:val="16"/>
                <w:szCs w:val="16"/>
              </w:rPr>
            </w:pPr>
            <w:r>
              <w:rPr>
                <w:sz w:val="16"/>
                <w:szCs w:val="16"/>
              </w:rPr>
              <w:lastRenderedPageBreak/>
              <w:t xml:space="preserve">Actividades SA: </w:t>
            </w:r>
          </w:p>
          <w:p w14:paraId="53B6CC51" w14:textId="37CE472D" w:rsidR="006A428D" w:rsidRDefault="00680A17" w:rsidP="00017A5D">
            <w:pPr>
              <w:spacing w:before="0" w:after="60"/>
              <w:rPr>
                <w:sz w:val="16"/>
                <w:szCs w:val="16"/>
              </w:rPr>
            </w:pPr>
            <w:r>
              <w:rPr>
                <w:sz w:val="16"/>
                <w:szCs w:val="16"/>
              </w:rPr>
              <w:t>- Actividades: 6, 7, 12,</w:t>
            </w:r>
            <w:r w:rsidR="00017A5D">
              <w:rPr>
                <w:sz w:val="16"/>
                <w:szCs w:val="16"/>
              </w:rPr>
              <w:t xml:space="preserve"> </w:t>
            </w:r>
            <w:r>
              <w:rPr>
                <w:sz w:val="16"/>
                <w:szCs w:val="16"/>
              </w:rPr>
              <w:t>13, 18, 19 y 20.</w:t>
            </w:r>
          </w:p>
          <w:p w14:paraId="26C92734" w14:textId="77777777" w:rsidR="006A428D" w:rsidRDefault="00680A17" w:rsidP="00017A5D">
            <w:pPr>
              <w:spacing w:before="0" w:after="60"/>
              <w:rPr>
                <w:rFonts w:ascii="Arial" w:eastAsia="Arial" w:hAnsi="Arial" w:cs="Arial"/>
                <w:sz w:val="24"/>
                <w:szCs w:val="24"/>
              </w:rPr>
            </w:pPr>
            <w:r>
              <w:rPr>
                <w:sz w:val="16"/>
                <w:szCs w:val="16"/>
              </w:rPr>
              <w:t>- «El reto», 1.</w:t>
            </w:r>
          </w:p>
          <w:p w14:paraId="6DAA3F8A" w14:textId="37547E28" w:rsidR="00017A5D" w:rsidRDefault="00017A5D" w:rsidP="00017A5D">
            <w:pPr>
              <w:spacing w:before="120" w:after="60"/>
              <w:rPr>
                <w:sz w:val="16"/>
                <w:szCs w:val="16"/>
              </w:rPr>
            </w:pPr>
            <w:r>
              <w:rPr>
                <w:sz w:val="16"/>
                <w:szCs w:val="16"/>
              </w:rPr>
              <w:t>Anexo:</w:t>
            </w:r>
          </w:p>
          <w:p w14:paraId="0DF1BF53" w14:textId="7F8D6009" w:rsidR="006A428D" w:rsidRDefault="00680A17" w:rsidP="00017A5D">
            <w:pPr>
              <w:spacing w:before="0" w:after="60"/>
              <w:rPr>
                <w:sz w:val="16"/>
                <w:szCs w:val="16"/>
              </w:rPr>
            </w:pPr>
            <w:r>
              <w:rPr>
                <w:sz w:val="16"/>
                <w:szCs w:val="16"/>
              </w:rPr>
              <w:lastRenderedPageBreak/>
              <w:t>-</w:t>
            </w:r>
            <w:r w:rsidR="00017A5D">
              <w:rPr>
                <w:sz w:val="16"/>
                <w:szCs w:val="16"/>
              </w:rPr>
              <w:t xml:space="preserve"> </w:t>
            </w:r>
            <w:r>
              <w:rPr>
                <w:sz w:val="16"/>
                <w:szCs w:val="16"/>
              </w:rPr>
              <w:t xml:space="preserve">Entre áreas: «¿Justicia social </w:t>
            </w:r>
            <w:r>
              <w:rPr>
                <w:i/>
                <w:sz w:val="16"/>
                <w:szCs w:val="16"/>
              </w:rPr>
              <w:t>versus</w:t>
            </w:r>
            <w:r>
              <w:rPr>
                <w:sz w:val="16"/>
                <w:szCs w:val="16"/>
              </w:rPr>
              <w:t xml:space="preserve"> justicia individual?».</w:t>
            </w:r>
          </w:p>
          <w:p w14:paraId="0E4586EE" w14:textId="77777777" w:rsidR="006A428D" w:rsidRDefault="00680A17" w:rsidP="00017A5D">
            <w:pPr>
              <w:spacing w:before="0" w:after="60"/>
              <w:rPr>
                <w:sz w:val="16"/>
                <w:szCs w:val="16"/>
              </w:rPr>
            </w:pPr>
            <w:r>
              <w:rPr>
                <w:sz w:val="16"/>
                <w:szCs w:val="16"/>
              </w:rPr>
              <w:t>«Datos que llaman a la justicia».</w:t>
            </w:r>
          </w:p>
          <w:p w14:paraId="1C561FA5" w14:textId="77777777" w:rsidR="006A428D" w:rsidRDefault="00680A17" w:rsidP="00017A5D">
            <w:pPr>
              <w:spacing w:before="0" w:after="60"/>
              <w:rPr>
                <w:sz w:val="16"/>
                <w:szCs w:val="16"/>
              </w:rPr>
            </w:pPr>
            <w:r>
              <w:rPr>
                <w:sz w:val="16"/>
                <w:szCs w:val="16"/>
              </w:rPr>
              <w:t>«¿Una economía humana?».</w:t>
            </w:r>
          </w:p>
        </w:tc>
      </w:tr>
      <w:tr w:rsidR="006A428D" w14:paraId="1EBBB290" w14:textId="77777777">
        <w:trPr>
          <w:trHeight w:val="420"/>
          <w:jc w:val="center"/>
        </w:trPr>
        <w:tc>
          <w:tcPr>
            <w:tcW w:w="1695" w:type="dxa"/>
            <w:vMerge/>
            <w:shd w:val="clear" w:color="auto" w:fill="auto"/>
            <w:tcMar>
              <w:top w:w="100" w:type="dxa"/>
              <w:left w:w="100" w:type="dxa"/>
              <w:bottom w:w="100" w:type="dxa"/>
              <w:right w:w="100" w:type="dxa"/>
            </w:tcMar>
          </w:tcPr>
          <w:p w14:paraId="7E9AE58D" w14:textId="77777777" w:rsidR="006A428D" w:rsidRDefault="006A428D">
            <w:pPr>
              <w:widowControl w:val="0"/>
              <w:spacing w:before="0" w:after="0" w:line="276" w:lineRule="auto"/>
              <w:rPr>
                <w:sz w:val="16"/>
                <w:szCs w:val="16"/>
              </w:rPr>
            </w:pPr>
          </w:p>
        </w:tc>
        <w:tc>
          <w:tcPr>
            <w:tcW w:w="1575" w:type="dxa"/>
            <w:vMerge/>
            <w:shd w:val="clear" w:color="auto" w:fill="auto"/>
            <w:tcMar>
              <w:top w:w="100" w:type="dxa"/>
              <w:left w:w="100" w:type="dxa"/>
              <w:bottom w:w="100" w:type="dxa"/>
              <w:right w:w="100" w:type="dxa"/>
            </w:tcMar>
          </w:tcPr>
          <w:p w14:paraId="17655C9E" w14:textId="77777777" w:rsidR="006A428D" w:rsidRDefault="006A428D">
            <w:pPr>
              <w:spacing w:before="0" w:after="0"/>
              <w:rPr>
                <w:sz w:val="16"/>
                <w:szCs w:val="16"/>
              </w:rPr>
            </w:pPr>
          </w:p>
        </w:tc>
        <w:tc>
          <w:tcPr>
            <w:tcW w:w="1835" w:type="dxa"/>
            <w:vMerge/>
            <w:shd w:val="clear" w:color="auto" w:fill="auto"/>
            <w:tcMar>
              <w:top w:w="100" w:type="dxa"/>
              <w:left w:w="100" w:type="dxa"/>
              <w:bottom w:w="100" w:type="dxa"/>
              <w:right w:w="100" w:type="dxa"/>
            </w:tcMar>
          </w:tcPr>
          <w:p w14:paraId="269EDFC2" w14:textId="77777777" w:rsidR="006A428D" w:rsidRDefault="006A428D">
            <w:pPr>
              <w:spacing w:before="0" w:after="0"/>
              <w:rPr>
                <w:sz w:val="16"/>
                <w:szCs w:val="16"/>
              </w:rPr>
            </w:pPr>
          </w:p>
        </w:tc>
        <w:tc>
          <w:tcPr>
            <w:tcW w:w="1689" w:type="dxa"/>
            <w:vMerge/>
            <w:shd w:val="clear" w:color="auto" w:fill="auto"/>
            <w:tcMar>
              <w:top w:w="100" w:type="dxa"/>
              <w:left w:w="100" w:type="dxa"/>
              <w:bottom w:w="100" w:type="dxa"/>
              <w:right w:w="100" w:type="dxa"/>
            </w:tcMar>
          </w:tcPr>
          <w:p w14:paraId="37FADE75" w14:textId="77777777" w:rsidR="006A428D" w:rsidRDefault="006A428D">
            <w:pPr>
              <w:spacing w:before="0" w:after="0"/>
              <w:rPr>
                <w:sz w:val="16"/>
                <w:szCs w:val="16"/>
              </w:rPr>
            </w:pPr>
          </w:p>
        </w:tc>
        <w:tc>
          <w:tcPr>
            <w:tcW w:w="1620" w:type="dxa"/>
            <w:vMerge/>
            <w:shd w:val="clear" w:color="auto" w:fill="auto"/>
            <w:tcMar>
              <w:top w:w="100" w:type="dxa"/>
              <w:left w:w="100" w:type="dxa"/>
              <w:bottom w:w="100" w:type="dxa"/>
              <w:right w:w="100" w:type="dxa"/>
            </w:tcMar>
          </w:tcPr>
          <w:p w14:paraId="2E350533" w14:textId="77777777" w:rsidR="006A428D" w:rsidRDefault="006A428D">
            <w:pPr>
              <w:spacing w:before="0" w:after="0"/>
              <w:rPr>
                <w:sz w:val="16"/>
                <w:szCs w:val="16"/>
              </w:rPr>
            </w:pPr>
          </w:p>
        </w:tc>
        <w:tc>
          <w:tcPr>
            <w:tcW w:w="1455" w:type="dxa"/>
            <w:vMerge/>
            <w:shd w:val="clear" w:color="auto" w:fill="auto"/>
            <w:tcMar>
              <w:top w:w="100" w:type="dxa"/>
              <w:left w:w="100" w:type="dxa"/>
              <w:bottom w:w="100" w:type="dxa"/>
              <w:right w:w="100" w:type="dxa"/>
            </w:tcMar>
          </w:tcPr>
          <w:p w14:paraId="43152F13" w14:textId="77777777" w:rsidR="006A428D" w:rsidRDefault="006A428D">
            <w:pPr>
              <w:widowControl w:val="0"/>
              <w:spacing w:before="0" w:after="0" w:line="276" w:lineRule="auto"/>
              <w:rPr>
                <w:sz w:val="16"/>
                <w:szCs w:val="16"/>
              </w:rPr>
            </w:pPr>
          </w:p>
        </w:tc>
      </w:tr>
    </w:tbl>
    <w:p w14:paraId="399E5467" w14:textId="77777777" w:rsidR="006A428D" w:rsidRDefault="006A428D"/>
    <w:p w14:paraId="0A18D25B" w14:textId="77777777" w:rsidR="006A428D" w:rsidRDefault="006A428D"/>
    <w:p w14:paraId="49984976" w14:textId="77777777" w:rsidR="008974BB" w:rsidRDefault="008974BB">
      <w:pPr>
        <w:rPr>
          <w:b/>
          <w:smallCaps/>
          <w:sz w:val="32"/>
          <w:szCs w:val="32"/>
        </w:rPr>
      </w:pPr>
      <w:r>
        <w:rPr>
          <w:b/>
          <w:smallCaps/>
          <w:sz w:val="32"/>
          <w:szCs w:val="32"/>
        </w:rPr>
        <w:br w:type="page"/>
      </w:r>
    </w:p>
    <w:p w14:paraId="754AA5DA" w14:textId="6C7E6FEA" w:rsidR="006A428D" w:rsidRDefault="00680A17">
      <w:pPr>
        <w:spacing w:before="360" w:after="0"/>
        <w:jc w:val="center"/>
        <w:rPr>
          <w:b/>
          <w:color w:val="16B5C4"/>
          <w:sz w:val="28"/>
          <w:szCs w:val="28"/>
        </w:rPr>
      </w:pPr>
      <w:r>
        <w:rPr>
          <w:b/>
          <w:smallCaps/>
          <w:sz w:val="32"/>
          <w:szCs w:val="32"/>
        </w:rPr>
        <w:lastRenderedPageBreak/>
        <w:t xml:space="preserve">Situación de aprendizaje de la Unidad 6 </w:t>
      </w:r>
    </w:p>
    <w:p w14:paraId="4BC99042" w14:textId="77777777" w:rsidR="006A428D" w:rsidRDefault="00680A17">
      <w:pPr>
        <w:keepNext/>
        <w:keepLines/>
        <w:spacing w:before="360" w:line="240" w:lineRule="auto"/>
        <w:ind w:hanging="567"/>
        <w:rPr>
          <w:b/>
          <w:color w:val="16B5C4"/>
          <w:sz w:val="28"/>
          <w:szCs w:val="28"/>
        </w:rPr>
      </w:pPr>
      <w:r>
        <w:rPr>
          <w:b/>
          <w:color w:val="16B5C4"/>
          <w:sz w:val="28"/>
          <w:szCs w:val="28"/>
        </w:rPr>
        <w:t>a. Justificación</w:t>
      </w:r>
    </w:p>
    <w:p w14:paraId="0EB01BC1" w14:textId="77777777" w:rsidR="006A428D" w:rsidRDefault="00680A17">
      <w:pPr>
        <w:keepNext/>
        <w:keepLines/>
        <w:spacing w:before="360" w:after="240"/>
        <w:rPr>
          <w:i/>
          <w:color w:val="7F7F7F"/>
          <w:sz w:val="24"/>
          <w:szCs w:val="24"/>
        </w:rPr>
      </w:pPr>
      <w:r>
        <w:rPr>
          <w:b/>
          <w:i/>
          <w:color w:val="7F7F7F"/>
          <w:sz w:val="24"/>
          <w:szCs w:val="24"/>
        </w:rPr>
        <w:t>Contextualización</w:t>
      </w:r>
    </w:p>
    <w:p w14:paraId="1525848C" w14:textId="77777777" w:rsidR="006A428D" w:rsidRDefault="00680A17">
      <w:pPr>
        <w:jc w:val="both"/>
      </w:pPr>
      <w:r>
        <w:t>La situación de aprendizaje tiene por objeto proporcionar al alumnado una mirada amplia sobre cómo el cristianismo convive y está llamado a convivir y a dialogar con otras culturas en las sociedades plurales, adaptando y haciendo comprensible su mensaje evangélico, fundamento de los valores y virtudes cristianas, a las distintas tradiciones y formas de vida.</w:t>
      </w:r>
    </w:p>
    <w:p w14:paraId="5B5AA2A2" w14:textId="77777777" w:rsidR="006A428D" w:rsidRDefault="00680A17">
      <w:pPr>
        <w:keepNext/>
        <w:keepLines/>
        <w:spacing w:before="360" w:after="240"/>
        <w:rPr>
          <w:b/>
          <w:i/>
          <w:color w:val="7F7F7F"/>
          <w:sz w:val="24"/>
          <w:szCs w:val="24"/>
        </w:rPr>
      </w:pPr>
      <w:r>
        <w:rPr>
          <w:b/>
          <w:i/>
          <w:color w:val="7F7F7F"/>
          <w:sz w:val="24"/>
          <w:szCs w:val="24"/>
        </w:rPr>
        <w:t>Relación con los Objetivos de Desarrollo Sostenible (ODS)</w:t>
      </w:r>
    </w:p>
    <w:p w14:paraId="3F1E0E66" w14:textId="77777777" w:rsidR="006A428D" w:rsidRDefault="00680A17">
      <w:pPr>
        <w:numPr>
          <w:ilvl w:val="0"/>
          <w:numId w:val="8"/>
        </w:numPr>
        <w:spacing w:after="0"/>
      </w:pPr>
      <w:r>
        <w:t>ODS 8: Trabajo decente y crecimiento económico</w:t>
      </w:r>
    </w:p>
    <w:p w14:paraId="7F1B27F5" w14:textId="77777777" w:rsidR="006A428D" w:rsidRDefault="00680A17">
      <w:pPr>
        <w:keepNext/>
        <w:keepLines/>
        <w:spacing w:before="360" w:line="240" w:lineRule="auto"/>
        <w:ind w:hanging="567"/>
        <w:rPr>
          <w:b/>
          <w:color w:val="16B5C4"/>
          <w:sz w:val="28"/>
          <w:szCs w:val="28"/>
        </w:rPr>
      </w:pPr>
      <w:r>
        <w:rPr>
          <w:b/>
          <w:color w:val="16B5C4"/>
          <w:sz w:val="28"/>
          <w:szCs w:val="28"/>
        </w:rPr>
        <w:t>b. Concreción curricular. Mapa de relaciones curriculares</w:t>
      </w:r>
    </w:p>
    <w:p w14:paraId="4FD8D817" w14:textId="77777777" w:rsidR="006A428D" w:rsidRDefault="00680A17">
      <w:pPr>
        <w:keepNext/>
        <w:keepLines/>
        <w:spacing w:before="360" w:after="240"/>
        <w:rPr>
          <w:b/>
          <w:i/>
          <w:color w:val="7F7F7F"/>
          <w:sz w:val="24"/>
          <w:szCs w:val="24"/>
        </w:rPr>
      </w:pPr>
      <w:r>
        <w:rPr>
          <w:b/>
          <w:i/>
          <w:color w:val="7F7F7F"/>
          <w:sz w:val="24"/>
          <w:szCs w:val="24"/>
        </w:rPr>
        <w:t>Competencias específicas de la situación de aprendizaje</w:t>
      </w:r>
    </w:p>
    <w:p w14:paraId="4CE6CE62" w14:textId="77777777" w:rsidR="006A428D" w:rsidRDefault="00680A17">
      <w:pPr>
        <w:widowControl w:val="0"/>
        <w:spacing w:before="360" w:after="0"/>
        <w:jc w:val="both"/>
        <w:rPr>
          <w:b/>
          <w:color w:val="16B5C4"/>
        </w:rPr>
      </w:pPr>
      <w:r>
        <w:rPr>
          <w:b/>
          <w:color w:val="16B5C4"/>
        </w:rPr>
        <w:t>Competencia específica 2</w:t>
      </w:r>
    </w:p>
    <w:p w14:paraId="4D88723F" w14:textId="77777777" w:rsidR="006A428D" w:rsidRDefault="00680A17">
      <w:pPr>
        <w:widowControl w:val="0"/>
        <w:spacing w:before="0" w:after="0"/>
        <w:jc w:val="both"/>
      </w:pPr>
      <w:r>
        <w:t>Reconocer y desplegar el carácter relacional del ser humano, como fundamento de los deberes y libertades, desarrollando actitudes cívicas y democráticas, contrastando el Evangelio con otros humanismos e ideologías contemporáneas, para aprender a vivir con otros y contribuir a la construcción de una sociedad inclusiva.</w:t>
      </w:r>
    </w:p>
    <w:p w14:paraId="0693C344" w14:textId="77777777" w:rsidR="006A428D" w:rsidRDefault="00680A17">
      <w:pPr>
        <w:jc w:val="both"/>
        <w:rPr>
          <w:b/>
          <w:color w:val="808080"/>
          <w:sz w:val="18"/>
          <w:szCs w:val="18"/>
        </w:rPr>
      </w:pPr>
      <w:r>
        <w:rPr>
          <w:b/>
          <w:color w:val="808080"/>
          <w:sz w:val="18"/>
          <w:szCs w:val="18"/>
        </w:rPr>
        <w:t>Esta competencia específica se conecta con los descriptores del Perfil de salida: CCL2, CCL5, CP3, STEM5, CD3, CPSAA2, CPSAA3.2, CC1, CC2, CC4, CE1.</w:t>
      </w:r>
    </w:p>
    <w:p w14:paraId="6DB6BC27" w14:textId="77777777" w:rsidR="006A428D" w:rsidRDefault="00680A17">
      <w:pPr>
        <w:keepNext/>
        <w:keepLines/>
        <w:spacing w:before="360" w:after="240"/>
        <w:rPr>
          <w:b/>
          <w:color w:val="7F7F7F"/>
        </w:rPr>
      </w:pPr>
      <w:r>
        <w:rPr>
          <w:b/>
          <w:color w:val="7F7F7F"/>
        </w:rPr>
        <w:t>Criterios de evaluación competencia específica 2</w:t>
      </w:r>
    </w:p>
    <w:p w14:paraId="165D03B4" w14:textId="2FCAD708" w:rsidR="006A428D" w:rsidRDefault="00680A17">
      <w:pPr>
        <w:jc w:val="both"/>
      </w:pPr>
      <w:r>
        <w:t>2.1</w:t>
      </w:r>
      <w:r w:rsidR="000026EE">
        <w:t>.</w:t>
      </w:r>
      <w:r>
        <w:t xml:space="preserve"> Valorar, en el desarrollo de la identidad personal, la pertenencia a múltiples esferas sociales, promoviendo compromisos de respeto a la diversidad e inclusión en sociedades democráticas.</w:t>
      </w:r>
    </w:p>
    <w:p w14:paraId="0963DAA6" w14:textId="13A80EDF" w:rsidR="006A428D" w:rsidRDefault="00680A17">
      <w:pPr>
        <w:spacing w:before="0" w:after="0"/>
        <w:jc w:val="both"/>
        <w:rPr>
          <w:b/>
          <w:color w:val="808080"/>
          <w:sz w:val="18"/>
          <w:szCs w:val="18"/>
        </w:rPr>
      </w:pPr>
      <w:r>
        <w:t>2.2</w:t>
      </w:r>
      <w:r w:rsidR="000026EE">
        <w:t>.</w:t>
      </w:r>
      <w:r>
        <w:t xml:space="preserve"> Distinguir los principios fundamentales del mensaje social cristiano, contrastándolos con otros humanismos e ideologías contemporáneas, aplicándolos a diferentes situaciones sociales.</w:t>
      </w:r>
    </w:p>
    <w:p w14:paraId="56C7C601" w14:textId="77777777" w:rsidR="006A428D" w:rsidRDefault="00680A17">
      <w:pPr>
        <w:widowControl w:val="0"/>
        <w:spacing w:before="360" w:after="0"/>
        <w:jc w:val="both"/>
        <w:rPr>
          <w:b/>
          <w:color w:val="16B5C4"/>
        </w:rPr>
      </w:pPr>
      <w:r>
        <w:rPr>
          <w:b/>
          <w:color w:val="16B5C4"/>
        </w:rPr>
        <w:t>Competencia específica 5</w:t>
      </w:r>
    </w:p>
    <w:p w14:paraId="4903FAF1" w14:textId="77777777" w:rsidR="006A428D" w:rsidRDefault="00680A17">
      <w:pPr>
        <w:jc w:val="both"/>
      </w:pPr>
      <w:r>
        <w:t>Valorar la dimensión espiritual como fuente de sentido y aprendizajes vitales, a través del análisis de las experiencias personales, del conocimiento de las tradiciones espirituales, y del diálogo interdisciplinar con otras visiones de la vida y del mundo, para descubrir las oportunidades personales, sociales y culturales de la experiencia espiritual como propuesta de plenitud de la vida personal y comunitaria.</w:t>
      </w:r>
    </w:p>
    <w:p w14:paraId="38BEBC94" w14:textId="77777777" w:rsidR="006A428D" w:rsidRDefault="00680A17">
      <w:pPr>
        <w:jc w:val="both"/>
        <w:rPr>
          <w:b/>
          <w:color w:val="808080"/>
          <w:sz w:val="18"/>
          <w:szCs w:val="18"/>
        </w:rPr>
      </w:pPr>
      <w:r>
        <w:rPr>
          <w:b/>
          <w:color w:val="808080"/>
          <w:sz w:val="18"/>
          <w:szCs w:val="18"/>
        </w:rPr>
        <w:lastRenderedPageBreak/>
        <w:t>Esta competencia específica se conecta con los descriptores del Perfil de salida: CCL1, CPSAA1, CPSAA2, CPSAA4, CC3, CE2, CCEC1, CCEC3.1, CCEC4.1.</w:t>
      </w:r>
    </w:p>
    <w:p w14:paraId="0855491E" w14:textId="77777777" w:rsidR="006A428D" w:rsidRDefault="00680A17">
      <w:pPr>
        <w:keepNext/>
        <w:keepLines/>
        <w:spacing w:before="360" w:after="240"/>
        <w:rPr>
          <w:b/>
          <w:color w:val="7F7F7F"/>
        </w:rPr>
      </w:pPr>
      <w:r>
        <w:rPr>
          <w:b/>
          <w:color w:val="7F7F7F"/>
        </w:rPr>
        <w:t>Criterios de evaluación competencia específica 5</w:t>
      </w:r>
    </w:p>
    <w:p w14:paraId="4AE2C516" w14:textId="314F46FF" w:rsidR="006A428D" w:rsidRDefault="00680A17">
      <w:pPr>
        <w:keepNext/>
        <w:keepLines/>
        <w:spacing w:before="0" w:after="0"/>
        <w:jc w:val="both"/>
      </w:pPr>
      <w:r>
        <w:t>5.1</w:t>
      </w:r>
      <w:r w:rsidR="000026EE">
        <w:t>.</w:t>
      </w:r>
      <w:r>
        <w:t xml:space="preserve"> Identificar la dimensión espiritual de la persona y la diversidad del hecho religioso, valorándolas como una realidad presente en las culturas que se expresan de diferentes formas en las sociedades plurales.</w:t>
      </w:r>
    </w:p>
    <w:p w14:paraId="78AFB7E1" w14:textId="49637123" w:rsidR="006A428D" w:rsidRDefault="00680A17">
      <w:pPr>
        <w:keepNext/>
        <w:keepLines/>
        <w:spacing w:before="200" w:after="0"/>
        <w:jc w:val="both"/>
        <w:rPr>
          <w:b/>
          <w:color w:val="7F7F7F"/>
        </w:rPr>
      </w:pPr>
      <w:r>
        <w:t>5.2</w:t>
      </w:r>
      <w:r w:rsidR="000026EE">
        <w:t>.</w:t>
      </w:r>
      <w:r>
        <w:t xml:space="preserve"> Valorar la experiencia cristiana manifestada en Jesucristo y en tantos testigos a lo largo de la historia, como respuesta plena a las cuestiones vitales y de sentido, en diálogo interdisciplinar con propuestas filosóficas diversas.</w:t>
      </w:r>
    </w:p>
    <w:p w14:paraId="082E193E" w14:textId="77777777" w:rsidR="006A428D" w:rsidRDefault="00680A17">
      <w:pPr>
        <w:keepNext/>
        <w:keepLines/>
        <w:spacing w:before="360" w:after="240"/>
        <w:rPr>
          <w:b/>
          <w:i/>
          <w:color w:val="7F7F7F"/>
          <w:sz w:val="24"/>
          <w:szCs w:val="24"/>
        </w:rPr>
      </w:pPr>
      <w:r>
        <w:rPr>
          <w:b/>
          <w:i/>
          <w:color w:val="7F7F7F"/>
          <w:sz w:val="24"/>
          <w:szCs w:val="24"/>
        </w:rPr>
        <w:t>Saberes básicos</w:t>
      </w:r>
    </w:p>
    <w:p w14:paraId="6B8B2594" w14:textId="77777777" w:rsidR="006A428D" w:rsidRDefault="00680A17">
      <w:pPr>
        <w:keepNext/>
        <w:keepLines/>
        <w:spacing w:before="360" w:after="240"/>
        <w:jc w:val="both"/>
      </w:pPr>
      <w:r>
        <w:t>B. Diálogo fe-razón y fe-cultura.</w:t>
      </w:r>
    </w:p>
    <w:p w14:paraId="542D9899" w14:textId="77777777" w:rsidR="006A428D" w:rsidRDefault="00680A17">
      <w:pPr>
        <w:numPr>
          <w:ilvl w:val="0"/>
          <w:numId w:val="8"/>
        </w:numPr>
        <w:spacing w:before="0" w:after="0"/>
        <w:jc w:val="both"/>
      </w:pPr>
      <w:r>
        <w:t>Humanismo cristiano: Jesucristo, salvación y modelo de humanidad plena.</w:t>
      </w:r>
    </w:p>
    <w:p w14:paraId="74440CE8" w14:textId="77777777" w:rsidR="006A428D" w:rsidRDefault="00680A17">
      <w:pPr>
        <w:numPr>
          <w:ilvl w:val="0"/>
          <w:numId w:val="8"/>
        </w:numPr>
        <w:spacing w:before="0" w:after="0"/>
        <w:jc w:val="both"/>
      </w:pPr>
      <w:r>
        <w:t>Identificación de la experiencia espiritual y religiosa en figuras históricas de distintas tradiciones religiosas y culturales.</w:t>
      </w:r>
    </w:p>
    <w:p w14:paraId="71B00CA0" w14:textId="77777777" w:rsidR="006A428D" w:rsidRDefault="00680A17">
      <w:pPr>
        <w:numPr>
          <w:ilvl w:val="0"/>
          <w:numId w:val="8"/>
        </w:numPr>
        <w:spacing w:before="0" w:after="0"/>
        <w:jc w:val="both"/>
      </w:pPr>
      <w:r>
        <w:t>Reconocimiento en el entorno social y cultural de manifestaciones de la dimensión espiritual de la persona valorándolas de una manera crítica.</w:t>
      </w:r>
    </w:p>
    <w:p w14:paraId="09E14925" w14:textId="77777777" w:rsidR="006A428D" w:rsidRDefault="00680A17">
      <w:pPr>
        <w:numPr>
          <w:ilvl w:val="0"/>
          <w:numId w:val="8"/>
        </w:numPr>
        <w:spacing w:before="0" w:after="0"/>
        <w:jc w:val="both"/>
      </w:pPr>
      <w:r>
        <w:t>Inculturación y diálogo con las culturas en el pensamiento de la Iglesia.</w:t>
      </w:r>
    </w:p>
    <w:p w14:paraId="22BFBD07" w14:textId="77777777" w:rsidR="006A428D" w:rsidRDefault="00680A17">
      <w:pPr>
        <w:numPr>
          <w:ilvl w:val="0"/>
          <w:numId w:val="8"/>
        </w:numPr>
        <w:spacing w:before="0" w:after="0"/>
        <w:jc w:val="both"/>
      </w:pPr>
      <w:r>
        <w:t>Análisis crítico de las aportaciones del cristianismo a la cultura a lo largo de la historia y en la actualidad.</w:t>
      </w:r>
    </w:p>
    <w:p w14:paraId="30C36BF1" w14:textId="77777777" w:rsidR="006A428D" w:rsidRDefault="006A428D">
      <w:pPr>
        <w:spacing w:before="0" w:after="0"/>
        <w:ind w:left="720"/>
      </w:pPr>
    </w:p>
    <w:p w14:paraId="5410D172" w14:textId="77777777" w:rsidR="006A428D" w:rsidRDefault="00680A17">
      <w:pPr>
        <w:keepNext/>
        <w:keepLines/>
        <w:spacing w:before="360" w:line="240" w:lineRule="auto"/>
        <w:ind w:hanging="567"/>
        <w:rPr>
          <w:b/>
          <w:color w:val="16B5C4"/>
          <w:sz w:val="28"/>
          <w:szCs w:val="28"/>
        </w:rPr>
      </w:pPr>
      <w:r>
        <w:rPr>
          <w:b/>
          <w:color w:val="16B5C4"/>
          <w:sz w:val="28"/>
          <w:szCs w:val="28"/>
        </w:rPr>
        <w:t>c. Secuencia didáctica</w:t>
      </w:r>
    </w:p>
    <w:p w14:paraId="243FD48A" w14:textId="77777777" w:rsidR="006A428D" w:rsidRDefault="006A428D"/>
    <w:p w14:paraId="3FC9689B" w14:textId="77777777" w:rsidR="006A428D" w:rsidRDefault="00680A17">
      <w:pPr>
        <w:rPr>
          <w:b/>
          <w:i/>
          <w:color w:val="2E4489"/>
          <w:sz w:val="28"/>
          <w:szCs w:val="28"/>
        </w:rPr>
      </w:pPr>
      <w:r>
        <w:rPr>
          <w:b/>
          <w:i/>
          <w:color w:val="2E4489"/>
          <w:sz w:val="28"/>
          <w:szCs w:val="28"/>
        </w:rPr>
        <w:t>Presentación y planteamiento de la situación de aprendizaje</w:t>
      </w:r>
    </w:p>
    <w:p w14:paraId="2CBEDE2C" w14:textId="77777777" w:rsidR="006A428D" w:rsidRDefault="006A428D"/>
    <w:p w14:paraId="315E0BFC" w14:textId="77777777" w:rsidR="006A428D" w:rsidRDefault="00680A17">
      <w:pPr>
        <w:spacing w:before="0"/>
        <w:jc w:val="both"/>
      </w:pPr>
      <w:r>
        <w:t>En esta situación de aprendizaje el alumnado aprenderá a…</w:t>
      </w:r>
    </w:p>
    <w:p w14:paraId="7FFE9FC1" w14:textId="77777777" w:rsidR="006A428D" w:rsidRDefault="00680A17">
      <w:pPr>
        <w:numPr>
          <w:ilvl w:val="0"/>
          <w:numId w:val="8"/>
        </w:numPr>
        <w:spacing w:before="0" w:after="0"/>
        <w:jc w:val="both"/>
      </w:pPr>
      <w:r>
        <w:t>Apreciar las distintas expresiones culturales de la humanidad, prestando especial atención al análisis de las aportaciones culturales del cristianismo con sus luces y sus sombras.</w:t>
      </w:r>
    </w:p>
    <w:p w14:paraId="6643ADD1" w14:textId="77777777" w:rsidR="006A428D" w:rsidRDefault="00680A17">
      <w:pPr>
        <w:numPr>
          <w:ilvl w:val="0"/>
          <w:numId w:val="8"/>
        </w:numPr>
        <w:spacing w:before="0" w:after="0"/>
        <w:jc w:val="both"/>
      </w:pPr>
      <w:r>
        <w:t>Implicarse en la construcción cultural desde la consideración de las diversas expresiones culturales como elementos que humanizan las sociedades.</w:t>
      </w:r>
    </w:p>
    <w:p w14:paraId="4D700AC2" w14:textId="77777777" w:rsidR="006A428D" w:rsidRDefault="00680A17">
      <w:pPr>
        <w:numPr>
          <w:ilvl w:val="0"/>
          <w:numId w:val="8"/>
        </w:numPr>
        <w:spacing w:before="0" w:after="0"/>
        <w:jc w:val="both"/>
      </w:pPr>
      <w:r>
        <w:t>Identificar y valorar la diversidad de la dimensión espiritual, identificando sus expresiones personales y culturales como claves en la vocación de vida.</w:t>
      </w:r>
    </w:p>
    <w:p w14:paraId="5E599A87" w14:textId="77777777" w:rsidR="006A428D" w:rsidRDefault="00680A17">
      <w:pPr>
        <w:jc w:val="both"/>
      </w:pPr>
      <w:r>
        <w:t xml:space="preserve">Explicación detallada de la tarea o reto: </w:t>
      </w:r>
    </w:p>
    <w:p w14:paraId="2E8A1605" w14:textId="77777777" w:rsidR="006A428D" w:rsidRDefault="00680A17">
      <w:pPr>
        <w:numPr>
          <w:ilvl w:val="0"/>
          <w:numId w:val="11"/>
        </w:numPr>
        <w:spacing w:after="0"/>
        <w:jc w:val="both"/>
      </w:pPr>
      <w:r>
        <w:t>Definición de una acción para realizar de manera conjunta con una persona (amigo o amiga) de un país, religión o cultura distinta a la propia, orientada a mejorar su entorno o el propio.</w:t>
      </w:r>
    </w:p>
    <w:p w14:paraId="027B83A7" w14:textId="77777777" w:rsidR="006A428D" w:rsidRDefault="00680A17">
      <w:pPr>
        <w:numPr>
          <w:ilvl w:val="0"/>
          <w:numId w:val="11"/>
        </w:numPr>
        <w:spacing w:before="0"/>
        <w:jc w:val="both"/>
      </w:pPr>
      <w:r>
        <w:lastRenderedPageBreak/>
        <w:t>Respuesta a preguntas sobre la diversidad cultural y religiosa, y sobre la riqueza que ello comporta en las sociedades plurales.</w:t>
      </w:r>
    </w:p>
    <w:p w14:paraId="57765C3B" w14:textId="77777777" w:rsidR="006A428D" w:rsidRDefault="006A428D">
      <w:pPr>
        <w:rPr>
          <w:b/>
          <w:i/>
          <w:color w:val="2E4489"/>
          <w:sz w:val="28"/>
          <w:szCs w:val="28"/>
        </w:rPr>
      </w:pPr>
    </w:p>
    <w:p w14:paraId="72BD36F9" w14:textId="77777777" w:rsidR="006A428D" w:rsidRDefault="00680A17">
      <w:pPr>
        <w:rPr>
          <w:b/>
          <w:color w:val="2E4489"/>
          <w:sz w:val="28"/>
          <w:szCs w:val="28"/>
        </w:rPr>
      </w:pPr>
      <w:r>
        <w:rPr>
          <w:b/>
          <w:i/>
          <w:color w:val="2E4489"/>
          <w:sz w:val="28"/>
          <w:szCs w:val="28"/>
        </w:rPr>
        <w:t>Trabajo sistemático de los saberes</w:t>
      </w:r>
    </w:p>
    <w:p w14:paraId="5FF2E2BE" w14:textId="77777777" w:rsidR="006A428D" w:rsidRDefault="00680A17">
      <w:pPr>
        <w:rPr>
          <w:b/>
          <w:sz w:val="24"/>
          <w:szCs w:val="24"/>
        </w:rPr>
      </w:pPr>
      <w:r>
        <w:rPr>
          <w:b/>
          <w:sz w:val="24"/>
          <w:szCs w:val="24"/>
        </w:rPr>
        <w:t>Unidad 6: En diálogo con la cultura</w:t>
      </w:r>
    </w:p>
    <w:p w14:paraId="03F18FA2" w14:textId="77777777" w:rsidR="006A428D" w:rsidRDefault="00680A17">
      <w:pPr>
        <w:keepNext/>
        <w:keepLines/>
        <w:spacing w:before="360" w:after="240"/>
      </w:pPr>
      <w:r>
        <w:rPr>
          <w:b/>
          <w:i/>
          <w:color w:val="7F7F7F"/>
          <w:sz w:val="24"/>
          <w:szCs w:val="24"/>
        </w:rPr>
        <w:t>Inicio</w:t>
      </w:r>
    </w:p>
    <w:p w14:paraId="651FEFF3" w14:textId="77777777" w:rsidR="006A428D" w:rsidRDefault="00680A17">
      <w:pPr>
        <w:keepNext/>
        <w:keepLines/>
        <w:numPr>
          <w:ilvl w:val="0"/>
          <w:numId w:val="10"/>
        </w:numPr>
        <w:spacing w:before="240" w:after="80"/>
        <w:rPr>
          <w:b/>
          <w:color w:val="16B5C4"/>
        </w:rPr>
      </w:pPr>
      <w:r>
        <w:rPr>
          <w:b/>
          <w:color w:val="16B5C4"/>
        </w:rPr>
        <w:t>Contextualización y significado</w:t>
      </w:r>
    </w:p>
    <w:p w14:paraId="15451CAA" w14:textId="77777777" w:rsidR="006A428D" w:rsidRDefault="00680A17">
      <w:pPr>
        <w:numPr>
          <w:ilvl w:val="0"/>
          <w:numId w:val="8"/>
        </w:numPr>
        <w:spacing w:after="0"/>
        <w:jc w:val="both"/>
      </w:pPr>
      <w:r>
        <w:t xml:space="preserve">Lectura individual del mensaje del papa Francisco sobre el </w:t>
      </w:r>
      <w:r>
        <w:rPr>
          <w:i/>
        </w:rPr>
        <w:t>Pacto Educativo Global</w:t>
      </w:r>
      <w:r>
        <w:t>.</w:t>
      </w:r>
    </w:p>
    <w:p w14:paraId="17696201" w14:textId="77777777" w:rsidR="006A428D" w:rsidRDefault="00680A17">
      <w:pPr>
        <w:numPr>
          <w:ilvl w:val="0"/>
          <w:numId w:val="8"/>
        </w:numPr>
        <w:spacing w:before="0" w:after="0"/>
        <w:jc w:val="both"/>
      </w:pPr>
      <w:r>
        <w:t xml:space="preserve">Exploración de la imagen de la portada, y conversación en gran grupo sobre la relación existente entre la imagen, el título de la unidad y el mensaje del Papa. Para provocar la participación pueden plantearse las siguientes preguntas: </w:t>
      </w:r>
    </w:p>
    <w:p w14:paraId="40E17556" w14:textId="77777777" w:rsidR="006A428D" w:rsidRDefault="00680A17">
      <w:pPr>
        <w:numPr>
          <w:ilvl w:val="0"/>
          <w:numId w:val="17"/>
        </w:numPr>
        <w:spacing w:before="0" w:after="0"/>
        <w:jc w:val="both"/>
      </w:pPr>
      <w:r>
        <w:t>¿Qué fragmento del mensaje del Papa crees que guarda relación con el título de la unidad?, ¿por qué lo crees?</w:t>
      </w:r>
    </w:p>
    <w:p w14:paraId="245F4E31" w14:textId="77777777" w:rsidR="006A428D" w:rsidRDefault="00680A17">
      <w:pPr>
        <w:numPr>
          <w:ilvl w:val="0"/>
          <w:numId w:val="17"/>
        </w:numPr>
        <w:spacing w:before="0" w:after="0"/>
        <w:jc w:val="both"/>
      </w:pPr>
      <w:r>
        <w:t xml:space="preserve">¿A qué palabra o frase de ese fragmento asocias la imagen?, ¿en qué te basas para realizar esta asociación? </w:t>
      </w:r>
    </w:p>
    <w:p w14:paraId="7747817E" w14:textId="77777777" w:rsidR="006A428D" w:rsidRDefault="00680A17">
      <w:pPr>
        <w:keepNext/>
        <w:keepLines/>
        <w:numPr>
          <w:ilvl w:val="0"/>
          <w:numId w:val="10"/>
        </w:numPr>
        <w:spacing w:before="240" w:after="80"/>
        <w:jc w:val="both"/>
        <w:rPr>
          <w:b/>
          <w:color w:val="16B5C4"/>
        </w:rPr>
      </w:pPr>
      <w:r>
        <w:rPr>
          <w:b/>
          <w:color w:val="16B5C4"/>
        </w:rPr>
        <w:t>Activación y conocimiento previo</w:t>
      </w:r>
    </w:p>
    <w:p w14:paraId="0D3FBADC" w14:textId="77777777" w:rsidR="006A428D" w:rsidRDefault="00680A17">
      <w:pPr>
        <w:numPr>
          <w:ilvl w:val="0"/>
          <w:numId w:val="8"/>
        </w:numPr>
        <w:spacing w:after="0"/>
        <w:jc w:val="both"/>
      </w:pPr>
      <w:r>
        <w:t>Lectura individual de la Situación de aprendizaje.</w:t>
      </w:r>
    </w:p>
    <w:p w14:paraId="60F0359A" w14:textId="77777777" w:rsidR="006A428D" w:rsidRDefault="00680A17">
      <w:pPr>
        <w:numPr>
          <w:ilvl w:val="0"/>
          <w:numId w:val="8"/>
        </w:numPr>
        <w:spacing w:before="0" w:after="0"/>
        <w:jc w:val="both"/>
      </w:pPr>
      <w:r>
        <w:t xml:space="preserve">Discusión en gran grupo en torno a la idea esencial de la Situación de aprendizaje y el significado de la imagen que la acompaña. Para ello, puede emplearse la Rutina de pensamiento: «Las 4 Cs»: Conexiones - Cuestionamientos - Conceptos - Cambios. </w:t>
      </w:r>
    </w:p>
    <w:p w14:paraId="7A45512C" w14:textId="77777777" w:rsidR="006A428D" w:rsidRDefault="006A428D">
      <w:pPr>
        <w:spacing w:after="0"/>
        <w:ind w:left="720"/>
      </w:pPr>
    </w:p>
    <w:tbl>
      <w:tblPr>
        <w:tblStyle w:val="aff6"/>
        <w:tblW w:w="7785"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415"/>
        <w:gridCol w:w="3210"/>
      </w:tblGrid>
      <w:tr w:rsidR="006A428D" w14:paraId="2EEAF00E" w14:textId="77777777">
        <w:tc>
          <w:tcPr>
            <w:tcW w:w="2160" w:type="dxa"/>
            <w:tcBorders>
              <w:top w:val="single" w:sz="8" w:space="0" w:color="16B5C4"/>
              <w:left w:val="single" w:sz="8" w:space="0" w:color="16B5C4"/>
              <w:bottom w:val="single" w:sz="8" w:space="0" w:color="FFFFFF"/>
              <w:right w:val="single" w:sz="8" w:space="0" w:color="FFFFFF"/>
            </w:tcBorders>
            <w:shd w:val="clear" w:color="auto" w:fill="16B5C4"/>
            <w:tcMar>
              <w:top w:w="100" w:type="dxa"/>
              <w:left w:w="100" w:type="dxa"/>
              <w:bottom w:w="100" w:type="dxa"/>
              <w:right w:w="100" w:type="dxa"/>
            </w:tcMar>
          </w:tcPr>
          <w:p w14:paraId="50480B55" w14:textId="77777777" w:rsidR="006A428D" w:rsidRDefault="00680A17">
            <w:pPr>
              <w:spacing w:after="0"/>
              <w:rPr>
                <w:b/>
                <w:color w:val="FFFFFF"/>
                <w:sz w:val="20"/>
                <w:szCs w:val="20"/>
              </w:rPr>
            </w:pPr>
            <w:r>
              <w:rPr>
                <w:b/>
                <w:color w:val="FFFFFF"/>
                <w:sz w:val="20"/>
                <w:szCs w:val="20"/>
              </w:rPr>
              <w:t>Conexiones</w:t>
            </w:r>
          </w:p>
        </w:tc>
        <w:tc>
          <w:tcPr>
            <w:tcW w:w="2415" w:type="dxa"/>
            <w:tcBorders>
              <w:top w:val="single" w:sz="8" w:space="0" w:color="16B5C4"/>
              <w:left w:val="single" w:sz="8" w:space="0" w:color="FFFFFF"/>
              <w:bottom w:val="single" w:sz="8" w:space="0" w:color="16B5C4"/>
              <w:right w:val="single" w:sz="8" w:space="0" w:color="16B5C4"/>
            </w:tcBorders>
            <w:shd w:val="clear" w:color="auto" w:fill="auto"/>
            <w:tcMar>
              <w:top w:w="100" w:type="dxa"/>
              <w:left w:w="100" w:type="dxa"/>
              <w:bottom w:w="100" w:type="dxa"/>
              <w:right w:w="100" w:type="dxa"/>
            </w:tcMar>
          </w:tcPr>
          <w:p w14:paraId="76E78994" w14:textId="77777777" w:rsidR="006A428D" w:rsidRDefault="00680A17">
            <w:pPr>
              <w:widowControl w:val="0"/>
              <w:pBdr>
                <w:top w:val="nil"/>
                <w:left w:val="nil"/>
                <w:bottom w:val="nil"/>
                <w:right w:val="nil"/>
                <w:between w:val="nil"/>
              </w:pBdr>
              <w:spacing w:before="0" w:after="0" w:line="240" w:lineRule="auto"/>
              <w:rPr>
                <w:sz w:val="20"/>
                <w:szCs w:val="20"/>
              </w:rPr>
            </w:pPr>
            <w:r>
              <w:rPr>
                <w:sz w:val="20"/>
                <w:szCs w:val="20"/>
              </w:rPr>
              <w:t>¿Con qué experiencias de tu vida o con qué otros aprendizajes relacionas el texto?</w:t>
            </w:r>
          </w:p>
        </w:tc>
        <w:tc>
          <w:tcPr>
            <w:tcW w:w="3210" w:type="dxa"/>
            <w:tcBorders>
              <w:top w:val="single" w:sz="8" w:space="0" w:color="16B5C4"/>
              <w:left w:val="single" w:sz="8" w:space="0" w:color="16B5C4"/>
              <w:bottom w:val="single" w:sz="8" w:space="0" w:color="16B5C4"/>
              <w:right w:val="single" w:sz="8" w:space="0" w:color="16B5C4"/>
            </w:tcBorders>
            <w:shd w:val="clear" w:color="auto" w:fill="auto"/>
            <w:tcMar>
              <w:top w:w="100" w:type="dxa"/>
              <w:left w:w="100" w:type="dxa"/>
              <w:bottom w:w="100" w:type="dxa"/>
              <w:right w:w="100" w:type="dxa"/>
            </w:tcMar>
          </w:tcPr>
          <w:p w14:paraId="2B95DA78" w14:textId="77777777" w:rsidR="006A428D" w:rsidRDefault="006A428D">
            <w:pPr>
              <w:widowControl w:val="0"/>
              <w:pBdr>
                <w:top w:val="nil"/>
                <w:left w:val="nil"/>
                <w:bottom w:val="nil"/>
                <w:right w:val="nil"/>
                <w:between w:val="nil"/>
              </w:pBdr>
              <w:spacing w:before="0" w:after="0" w:line="240" w:lineRule="auto"/>
              <w:rPr>
                <w:sz w:val="20"/>
                <w:szCs w:val="20"/>
              </w:rPr>
            </w:pPr>
          </w:p>
        </w:tc>
      </w:tr>
      <w:tr w:rsidR="006A428D" w14:paraId="778C8E31" w14:textId="77777777">
        <w:tc>
          <w:tcPr>
            <w:tcW w:w="2160" w:type="dxa"/>
            <w:tcBorders>
              <w:top w:val="single" w:sz="8" w:space="0" w:color="FFFFFF"/>
              <w:left w:val="single" w:sz="8" w:space="0" w:color="16B5C4"/>
              <w:bottom w:val="single" w:sz="8" w:space="0" w:color="FFFFFF"/>
              <w:right w:val="single" w:sz="8" w:space="0" w:color="FFFFFF"/>
            </w:tcBorders>
            <w:shd w:val="clear" w:color="auto" w:fill="16B5C4"/>
            <w:tcMar>
              <w:top w:w="100" w:type="dxa"/>
              <w:left w:w="100" w:type="dxa"/>
              <w:bottom w:w="100" w:type="dxa"/>
              <w:right w:w="100" w:type="dxa"/>
            </w:tcMar>
          </w:tcPr>
          <w:p w14:paraId="06082759" w14:textId="77777777" w:rsidR="006A428D" w:rsidRDefault="00680A17">
            <w:pPr>
              <w:spacing w:after="0"/>
              <w:rPr>
                <w:b/>
                <w:color w:val="FFFFFF"/>
                <w:sz w:val="20"/>
                <w:szCs w:val="20"/>
              </w:rPr>
            </w:pPr>
            <w:r>
              <w:rPr>
                <w:b/>
                <w:color w:val="FFFFFF"/>
                <w:sz w:val="20"/>
                <w:szCs w:val="20"/>
              </w:rPr>
              <w:t>Cuestionamientos</w:t>
            </w:r>
          </w:p>
        </w:tc>
        <w:tc>
          <w:tcPr>
            <w:tcW w:w="2415" w:type="dxa"/>
            <w:tcBorders>
              <w:top w:val="single" w:sz="8" w:space="0" w:color="16B5C4"/>
              <w:left w:val="single" w:sz="8" w:space="0" w:color="FFFFFF"/>
              <w:bottom w:val="single" w:sz="8" w:space="0" w:color="16B5C4"/>
              <w:right w:val="single" w:sz="8" w:space="0" w:color="16B5C4"/>
            </w:tcBorders>
            <w:shd w:val="clear" w:color="auto" w:fill="auto"/>
            <w:tcMar>
              <w:top w:w="100" w:type="dxa"/>
              <w:left w:w="100" w:type="dxa"/>
              <w:bottom w:w="100" w:type="dxa"/>
              <w:right w:w="100" w:type="dxa"/>
            </w:tcMar>
          </w:tcPr>
          <w:p w14:paraId="01DA4825" w14:textId="77777777" w:rsidR="006A428D" w:rsidRDefault="00680A17">
            <w:pPr>
              <w:widowControl w:val="0"/>
              <w:pBdr>
                <w:top w:val="nil"/>
                <w:left w:val="nil"/>
                <w:bottom w:val="nil"/>
                <w:right w:val="nil"/>
                <w:between w:val="nil"/>
              </w:pBdr>
              <w:spacing w:before="0" w:after="0" w:line="240" w:lineRule="auto"/>
              <w:rPr>
                <w:sz w:val="20"/>
                <w:szCs w:val="20"/>
              </w:rPr>
            </w:pPr>
            <w:r>
              <w:rPr>
                <w:sz w:val="20"/>
                <w:szCs w:val="20"/>
              </w:rPr>
              <w:t>¿Qué idea o ideas te gustaría argumentar o rebatir?</w:t>
            </w:r>
          </w:p>
        </w:tc>
        <w:tc>
          <w:tcPr>
            <w:tcW w:w="3210" w:type="dxa"/>
            <w:tcBorders>
              <w:top w:val="single" w:sz="8" w:space="0" w:color="16B5C4"/>
              <w:left w:val="single" w:sz="8" w:space="0" w:color="16B5C4"/>
              <w:bottom w:val="single" w:sz="8" w:space="0" w:color="16B5C4"/>
              <w:right w:val="single" w:sz="8" w:space="0" w:color="16B5C4"/>
            </w:tcBorders>
            <w:shd w:val="clear" w:color="auto" w:fill="auto"/>
            <w:tcMar>
              <w:top w:w="100" w:type="dxa"/>
              <w:left w:w="100" w:type="dxa"/>
              <w:bottom w:w="100" w:type="dxa"/>
              <w:right w:w="100" w:type="dxa"/>
            </w:tcMar>
          </w:tcPr>
          <w:p w14:paraId="2E0E5982" w14:textId="77777777" w:rsidR="006A428D" w:rsidRDefault="006A428D">
            <w:pPr>
              <w:widowControl w:val="0"/>
              <w:pBdr>
                <w:top w:val="nil"/>
                <w:left w:val="nil"/>
                <w:bottom w:val="nil"/>
                <w:right w:val="nil"/>
                <w:between w:val="nil"/>
              </w:pBdr>
              <w:spacing w:before="0" w:after="0" w:line="240" w:lineRule="auto"/>
              <w:rPr>
                <w:sz w:val="20"/>
                <w:szCs w:val="20"/>
              </w:rPr>
            </w:pPr>
          </w:p>
        </w:tc>
      </w:tr>
      <w:tr w:rsidR="006A428D" w14:paraId="7649A073" w14:textId="77777777">
        <w:tc>
          <w:tcPr>
            <w:tcW w:w="2160" w:type="dxa"/>
            <w:tcBorders>
              <w:top w:val="single" w:sz="8" w:space="0" w:color="FFFFFF"/>
              <w:left w:val="single" w:sz="8" w:space="0" w:color="16B5C4"/>
              <w:bottom w:val="single" w:sz="8" w:space="0" w:color="FFFFFF"/>
              <w:right w:val="single" w:sz="8" w:space="0" w:color="FFFFFF"/>
            </w:tcBorders>
            <w:shd w:val="clear" w:color="auto" w:fill="16B5C4"/>
            <w:tcMar>
              <w:top w:w="100" w:type="dxa"/>
              <w:left w:w="100" w:type="dxa"/>
              <w:bottom w:w="100" w:type="dxa"/>
              <w:right w:w="100" w:type="dxa"/>
            </w:tcMar>
          </w:tcPr>
          <w:p w14:paraId="6637E6F5" w14:textId="77777777" w:rsidR="006A428D" w:rsidRDefault="00680A17">
            <w:pPr>
              <w:spacing w:after="0"/>
              <w:rPr>
                <w:b/>
                <w:color w:val="FFFFFF"/>
                <w:sz w:val="20"/>
                <w:szCs w:val="20"/>
              </w:rPr>
            </w:pPr>
            <w:r>
              <w:rPr>
                <w:b/>
                <w:color w:val="FFFFFF"/>
                <w:sz w:val="20"/>
                <w:szCs w:val="20"/>
              </w:rPr>
              <w:t>Conceptos</w:t>
            </w:r>
          </w:p>
        </w:tc>
        <w:tc>
          <w:tcPr>
            <w:tcW w:w="2415" w:type="dxa"/>
            <w:tcBorders>
              <w:top w:val="single" w:sz="8" w:space="0" w:color="16B5C4"/>
              <w:left w:val="single" w:sz="8" w:space="0" w:color="FFFFFF"/>
              <w:bottom w:val="single" w:sz="8" w:space="0" w:color="16B5C4"/>
              <w:right w:val="single" w:sz="8" w:space="0" w:color="16B5C4"/>
            </w:tcBorders>
            <w:shd w:val="clear" w:color="auto" w:fill="auto"/>
            <w:tcMar>
              <w:top w:w="100" w:type="dxa"/>
              <w:left w:w="100" w:type="dxa"/>
              <w:bottom w:w="100" w:type="dxa"/>
              <w:right w:w="100" w:type="dxa"/>
            </w:tcMar>
          </w:tcPr>
          <w:p w14:paraId="09A43A45" w14:textId="77777777" w:rsidR="006A428D" w:rsidRDefault="00680A17">
            <w:pPr>
              <w:widowControl w:val="0"/>
              <w:pBdr>
                <w:top w:val="nil"/>
                <w:left w:val="nil"/>
                <w:bottom w:val="nil"/>
                <w:right w:val="nil"/>
                <w:between w:val="nil"/>
              </w:pBdr>
              <w:spacing w:before="0" w:after="0" w:line="240" w:lineRule="auto"/>
              <w:rPr>
                <w:sz w:val="20"/>
                <w:szCs w:val="20"/>
              </w:rPr>
            </w:pPr>
            <w:r>
              <w:rPr>
                <w:sz w:val="20"/>
                <w:szCs w:val="20"/>
              </w:rPr>
              <w:t>¿Qué conceptos clave crees que vale la pena conservar?</w:t>
            </w:r>
          </w:p>
        </w:tc>
        <w:tc>
          <w:tcPr>
            <w:tcW w:w="3210" w:type="dxa"/>
            <w:tcBorders>
              <w:top w:val="single" w:sz="8" w:space="0" w:color="16B5C4"/>
              <w:left w:val="single" w:sz="8" w:space="0" w:color="16B5C4"/>
              <w:bottom w:val="single" w:sz="8" w:space="0" w:color="16B5C4"/>
              <w:right w:val="single" w:sz="8" w:space="0" w:color="16B5C4"/>
            </w:tcBorders>
            <w:shd w:val="clear" w:color="auto" w:fill="auto"/>
            <w:tcMar>
              <w:top w:w="100" w:type="dxa"/>
              <w:left w:w="100" w:type="dxa"/>
              <w:bottom w:w="100" w:type="dxa"/>
              <w:right w:w="100" w:type="dxa"/>
            </w:tcMar>
          </w:tcPr>
          <w:p w14:paraId="7C5C26CE" w14:textId="77777777" w:rsidR="006A428D" w:rsidRDefault="006A428D">
            <w:pPr>
              <w:widowControl w:val="0"/>
              <w:pBdr>
                <w:top w:val="nil"/>
                <w:left w:val="nil"/>
                <w:bottom w:val="nil"/>
                <w:right w:val="nil"/>
                <w:between w:val="nil"/>
              </w:pBdr>
              <w:spacing w:before="0" w:after="0" w:line="240" w:lineRule="auto"/>
              <w:rPr>
                <w:sz w:val="20"/>
                <w:szCs w:val="20"/>
              </w:rPr>
            </w:pPr>
          </w:p>
        </w:tc>
      </w:tr>
      <w:tr w:rsidR="006A428D" w14:paraId="055F0978" w14:textId="77777777">
        <w:tc>
          <w:tcPr>
            <w:tcW w:w="2160" w:type="dxa"/>
            <w:tcBorders>
              <w:top w:val="single" w:sz="8" w:space="0" w:color="FFFFFF"/>
              <w:left w:val="single" w:sz="8" w:space="0" w:color="16B5C4"/>
              <w:bottom w:val="single" w:sz="8" w:space="0" w:color="16B5C4"/>
              <w:right w:val="single" w:sz="8" w:space="0" w:color="16B5C4"/>
            </w:tcBorders>
            <w:shd w:val="clear" w:color="auto" w:fill="16B5C4"/>
            <w:tcMar>
              <w:top w:w="100" w:type="dxa"/>
              <w:left w:w="100" w:type="dxa"/>
              <w:bottom w:w="100" w:type="dxa"/>
              <w:right w:w="100" w:type="dxa"/>
            </w:tcMar>
          </w:tcPr>
          <w:p w14:paraId="019D401C" w14:textId="77777777" w:rsidR="006A428D" w:rsidRDefault="00680A17">
            <w:pPr>
              <w:spacing w:after="0"/>
              <w:rPr>
                <w:b/>
                <w:color w:val="FFFFFF"/>
                <w:sz w:val="20"/>
                <w:szCs w:val="20"/>
              </w:rPr>
            </w:pPr>
            <w:r>
              <w:rPr>
                <w:b/>
                <w:color w:val="FFFFFF"/>
                <w:sz w:val="20"/>
                <w:szCs w:val="20"/>
              </w:rPr>
              <w:t>Cambios</w:t>
            </w:r>
          </w:p>
        </w:tc>
        <w:tc>
          <w:tcPr>
            <w:tcW w:w="2415" w:type="dxa"/>
            <w:tcBorders>
              <w:top w:val="single" w:sz="8" w:space="0" w:color="16B5C4"/>
              <w:left w:val="single" w:sz="8" w:space="0" w:color="16B5C4"/>
              <w:bottom w:val="single" w:sz="8" w:space="0" w:color="16B5C4"/>
              <w:right w:val="single" w:sz="8" w:space="0" w:color="16B5C4"/>
            </w:tcBorders>
            <w:shd w:val="clear" w:color="auto" w:fill="auto"/>
            <w:tcMar>
              <w:top w:w="100" w:type="dxa"/>
              <w:left w:w="100" w:type="dxa"/>
              <w:bottom w:w="100" w:type="dxa"/>
              <w:right w:w="100" w:type="dxa"/>
            </w:tcMar>
          </w:tcPr>
          <w:p w14:paraId="08B12E0B" w14:textId="77777777" w:rsidR="006A428D" w:rsidRDefault="00680A17">
            <w:pPr>
              <w:widowControl w:val="0"/>
              <w:pBdr>
                <w:top w:val="nil"/>
                <w:left w:val="nil"/>
                <w:bottom w:val="nil"/>
                <w:right w:val="nil"/>
                <w:between w:val="nil"/>
              </w:pBdr>
              <w:spacing w:before="0" w:after="0" w:line="240" w:lineRule="auto"/>
              <w:rPr>
                <w:sz w:val="20"/>
                <w:szCs w:val="20"/>
              </w:rPr>
            </w:pPr>
            <w:r>
              <w:rPr>
                <w:sz w:val="20"/>
                <w:szCs w:val="20"/>
              </w:rPr>
              <w:t>¿Qué cambios en tus actitudes o en tus pensamientos te invita a incorporar el texto?</w:t>
            </w:r>
          </w:p>
        </w:tc>
        <w:tc>
          <w:tcPr>
            <w:tcW w:w="3210" w:type="dxa"/>
            <w:tcBorders>
              <w:top w:val="single" w:sz="8" w:space="0" w:color="16B5C4"/>
              <w:left w:val="single" w:sz="8" w:space="0" w:color="16B5C4"/>
              <w:bottom w:val="single" w:sz="8" w:space="0" w:color="16B5C4"/>
              <w:right w:val="single" w:sz="8" w:space="0" w:color="16B5C4"/>
            </w:tcBorders>
            <w:shd w:val="clear" w:color="auto" w:fill="auto"/>
            <w:tcMar>
              <w:top w:w="100" w:type="dxa"/>
              <w:left w:w="100" w:type="dxa"/>
              <w:bottom w:w="100" w:type="dxa"/>
              <w:right w:w="100" w:type="dxa"/>
            </w:tcMar>
          </w:tcPr>
          <w:p w14:paraId="1040147F" w14:textId="77777777" w:rsidR="006A428D" w:rsidRDefault="006A428D">
            <w:pPr>
              <w:widowControl w:val="0"/>
              <w:pBdr>
                <w:top w:val="nil"/>
                <w:left w:val="nil"/>
                <w:bottom w:val="nil"/>
                <w:right w:val="nil"/>
                <w:between w:val="nil"/>
              </w:pBdr>
              <w:spacing w:before="0" w:after="0" w:line="240" w:lineRule="auto"/>
              <w:rPr>
                <w:sz w:val="20"/>
                <w:szCs w:val="20"/>
              </w:rPr>
            </w:pPr>
          </w:p>
        </w:tc>
      </w:tr>
    </w:tbl>
    <w:p w14:paraId="29FAFAB4" w14:textId="77777777" w:rsidR="006A428D" w:rsidRDefault="006A428D">
      <w:pPr>
        <w:spacing w:after="0"/>
      </w:pPr>
    </w:p>
    <w:p w14:paraId="1C708CC5" w14:textId="77777777" w:rsidR="006A428D" w:rsidRDefault="00680A17">
      <w:pPr>
        <w:numPr>
          <w:ilvl w:val="0"/>
          <w:numId w:val="8"/>
        </w:numPr>
        <w:spacing w:after="0"/>
        <w:jc w:val="both"/>
      </w:pPr>
      <w:r>
        <w:t>Registro de todas las aportaciones en una cartulina que puede colgarse en el aula para retomarla al final de la unidad.</w:t>
      </w:r>
    </w:p>
    <w:p w14:paraId="24D51455" w14:textId="77777777" w:rsidR="006A428D" w:rsidRDefault="00680A17">
      <w:pPr>
        <w:keepNext/>
        <w:keepLines/>
        <w:numPr>
          <w:ilvl w:val="0"/>
          <w:numId w:val="10"/>
        </w:numPr>
        <w:spacing w:before="240" w:after="80"/>
        <w:jc w:val="both"/>
        <w:rPr>
          <w:b/>
          <w:color w:val="16B5C4"/>
        </w:rPr>
      </w:pPr>
      <w:r>
        <w:rPr>
          <w:b/>
          <w:color w:val="16B5C4"/>
        </w:rPr>
        <w:lastRenderedPageBreak/>
        <w:t>Motivación inicial</w:t>
      </w:r>
    </w:p>
    <w:p w14:paraId="1D79C9E6" w14:textId="77777777" w:rsidR="006A428D" w:rsidRDefault="00680A17">
      <w:pPr>
        <w:numPr>
          <w:ilvl w:val="0"/>
          <w:numId w:val="8"/>
        </w:numPr>
        <w:spacing w:after="0"/>
        <w:jc w:val="both"/>
      </w:pPr>
      <w:r>
        <w:t>Lluvia de ideas en torno al ODS 8: Trabajo decente y crecimiento económico. En parejas, completarán el texto que acompaña al ODS partiendo del siguiente enunciado:</w:t>
      </w:r>
    </w:p>
    <w:p w14:paraId="6443438C" w14:textId="77777777" w:rsidR="006A428D" w:rsidRDefault="00680A17">
      <w:pPr>
        <w:spacing w:before="0" w:after="0"/>
        <w:ind w:left="720"/>
        <w:jc w:val="both"/>
        <w:rPr>
          <w:i/>
        </w:rPr>
      </w:pPr>
      <w:r>
        <w:rPr>
          <w:i/>
        </w:rPr>
        <w:t>«Creo que todas las personas de todos los pueblos deben poder optar a un empleo digno que contribuya a mejorar sus condiciones de vida porque…»</w:t>
      </w:r>
    </w:p>
    <w:p w14:paraId="038342E5" w14:textId="77777777" w:rsidR="006A428D" w:rsidRDefault="00680A17">
      <w:pPr>
        <w:numPr>
          <w:ilvl w:val="0"/>
          <w:numId w:val="8"/>
        </w:numPr>
        <w:spacing w:before="0" w:after="0"/>
        <w:jc w:val="both"/>
      </w:pPr>
      <w:r>
        <w:t>Luego, cambiarán de pareja para enriquecer aún más el texto, y por último pondrán en común todas las propuestas en gran grupo.</w:t>
      </w:r>
    </w:p>
    <w:p w14:paraId="5DA9EBB5" w14:textId="77777777" w:rsidR="006A428D" w:rsidRDefault="00680A17">
      <w:pPr>
        <w:numPr>
          <w:ilvl w:val="0"/>
          <w:numId w:val="8"/>
        </w:numPr>
        <w:spacing w:before="0" w:after="0"/>
        <w:jc w:val="both"/>
      </w:pPr>
      <w:r>
        <w:t>Lectura de testimonios de algunos creyentes que con su experiencia de vida muestran cómo la fe les ha transformado y ha ayudado a la transformación de otras muchas personas; y realización de las actividades asociadas.</w:t>
      </w:r>
    </w:p>
    <w:p w14:paraId="5AC47883" w14:textId="77777777" w:rsidR="006A428D" w:rsidRDefault="00680A17">
      <w:pPr>
        <w:numPr>
          <w:ilvl w:val="0"/>
          <w:numId w:val="8"/>
        </w:numPr>
        <w:spacing w:before="0" w:after="0"/>
        <w:jc w:val="both"/>
      </w:pPr>
      <w:r>
        <w:t>Lectura y reflexión individual de textos sobre el camino que ha seguido la inculturación del Evangelio.</w:t>
      </w:r>
    </w:p>
    <w:p w14:paraId="3E5019CC" w14:textId="77777777" w:rsidR="006A428D" w:rsidRDefault="006A428D">
      <w:pPr>
        <w:spacing w:after="0"/>
        <w:ind w:left="720"/>
        <w:jc w:val="both"/>
      </w:pPr>
    </w:p>
    <w:tbl>
      <w:tblPr>
        <w:tblStyle w:val="aff7"/>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237F2CF3"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21FA89A4" w14:textId="77777777" w:rsidR="006A428D" w:rsidRDefault="00680A17">
            <w:pPr>
              <w:spacing w:before="0" w:after="0"/>
              <w:ind w:left="113"/>
              <w:jc w:val="center"/>
              <w:rPr>
                <w:b/>
                <w:color w:val="FFFFFF"/>
                <w:sz w:val="20"/>
                <w:szCs w:val="20"/>
              </w:rPr>
            </w:pPr>
            <w:r>
              <w:rPr>
                <w:b/>
                <w:color w:val="FFFFFF"/>
                <w:sz w:val="20"/>
                <w:szCs w:val="20"/>
              </w:rPr>
              <w:t>Recursos</w:t>
            </w:r>
          </w:p>
        </w:tc>
      </w:tr>
      <w:tr w:rsidR="006A428D" w14:paraId="087AF0E4" w14:textId="77777777">
        <w:trPr>
          <w:trHeight w:val="964"/>
          <w:jc w:val="center"/>
        </w:trPr>
        <w:tc>
          <w:tcPr>
            <w:tcW w:w="4345" w:type="dxa"/>
            <w:tcBorders>
              <w:top w:val="single" w:sz="48" w:space="0" w:color="FFFFFF"/>
            </w:tcBorders>
            <w:shd w:val="clear" w:color="auto" w:fill="auto"/>
            <w:tcMar>
              <w:top w:w="170" w:type="dxa"/>
              <w:bottom w:w="170" w:type="dxa"/>
            </w:tcMar>
          </w:tcPr>
          <w:p w14:paraId="60EC2DFB" w14:textId="77777777" w:rsidR="006A428D" w:rsidRDefault="00680A17">
            <w:pPr>
              <w:numPr>
                <w:ilvl w:val="0"/>
                <w:numId w:val="7"/>
              </w:numPr>
              <w:spacing w:before="0" w:after="0"/>
            </w:pPr>
            <w:r>
              <w:rPr>
                <w:sz w:val="18"/>
                <w:szCs w:val="18"/>
              </w:rPr>
              <w:t>Libro del alumno.</w:t>
            </w:r>
          </w:p>
          <w:p w14:paraId="5FACEFDE" w14:textId="77777777" w:rsidR="006A428D" w:rsidRDefault="00680A17">
            <w:pPr>
              <w:numPr>
                <w:ilvl w:val="0"/>
                <w:numId w:val="7"/>
              </w:numPr>
              <w:ind w:hanging="360"/>
            </w:pPr>
            <w:r>
              <w:rPr>
                <w:sz w:val="18"/>
                <w:szCs w:val="18"/>
              </w:rPr>
              <w:t>Enlaces propuestos.</w:t>
            </w:r>
          </w:p>
        </w:tc>
      </w:tr>
    </w:tbl>
    <w:p w14:paraId="6F781B1D" w14:textId="77777777" w:rsidR="006A428D" w:rsidRDefault="00680A17">
      <w:pPr>
        <w:keepNext/>
        <w:keepLines/>
        <w:spacing w:before="360" w:after="240"/>
        <w:rPr>
          <w:b/>
          <w:i/>
          <w:color w:val="7F7F7F"/>
          <w:sz w:val="24"/>
          <w:szCs w:val="24"/>
        </w:rPr>
      </w:pPr>
      <w:r>
        <w:rPr>
          <w:b/>
          <w:i/>
          <w:color w:val="7F7F7F"/>
          <w:sz w:val="24"/>
          <w:szCs w:val="24"/>
        </w:rPr>
        <w:t>Desarrollo</w:t>
      </w:r>
    </w:p>
    <w:p w14:paraId="6DB521E4" w14:textId="77777777" w:rsidR="006A428D" w:rsidRDefault="00680A17">
      <w:pPr>
        <w:keepNext/>
        <w:keepLines/>
        <w:numPr>
          <w:ilvl w:val="0"/>
          <w:numId w:val="10"/>
        </w:numPr>
        <w:spacing w:before="240" w:after="80"/>
        <w:rPr>
          <w:b/>
          <w:color w:val="16B5C4"/>
        </w:rPr>
      </w:pPr>
      <w:r>
        <w:rPr>
          <w:b/>
          <w:color w:val="16B5C4"/>
        </w:rPr>
        <w:t>Investigación e información</w:t>
      </w:r>
    </w:p>
    <w:p w14:paraId="58E2197E" w14:textId="77777777" w:rsidR="006A428D" w:rsidRDefault="00680A17">
      <w:pPr>
        <w:numPr>
          <w:ilvl w:val="0"/>
          <w:numId w:val="8"/>
        </w:numPr>
        <w:spacing w:after="0"/>
        <w:jc w:val="both"/>
      </w:pPr>
      <w:r>
        <w:t>Visualización y análisis de recursos cinematográficos sobre casos de inculturación del Evangelio.</w:t>
      </w:r>
    </w:p>
    <w:p w14:paraId="74F8E5BD" w14:textId="77777777" w:rsidR="006A428D" w:rsidRDefault="00680A17">
      <w:pPr>
        <w:numPr>
          <w:ilvl w:val="0"/>
          <w:numId w:val="8"/>
        </w:numPr>
        <w:spacing w:before="0" w:after="0"/>
        <w:jc w:val="both"/>
      </w:pPr>
      <w:r>
        <w:t>Búsqueda de fiestas y tradiciones propias de los pueblos, y análisis sobre su relación con el mensaje evangélico y la cultura.</w:t>
      </w:r>
    </w:p>
    <w:p w14:paraId="0B92843E" w14:textId="77777777" w:rsidR="006A428D" w:rsidRDefault="00680A17">
      <w:pPr>
        <w:numPr>
          <w:ilvl w:val="0"/>
          <w:numId w:val="8"/>
        </w:numPr>
        <w:spacing w:before="0" w:after="0"/>
        <w:jc w:val="both"/>
      </w:pPr>
      <w:r>
        <w:t>Revisión de textos de autor, textos de la Iglesia e informes sobre la situación actual del diálogo de la Iglesia con otras religiones o confesiones religiosas, y con la sociedad civil.</w:t>
      </w:r>
    </w:p>
    <w:p w14:paraId="0EE7E650" w14:textId="77777777" w:rsidR="006A428D" w:rsidRDefault="00680A17">
      <w:pPr>
        <w:numPr>
          <w:ilvl w:val="0"/>
          <w:numId w:val="8"/>
        </w:numPr>
        <w:spacing w:before="0" w:after="0"/>
        <w:jc w:val="both"/>
      </w:pPr>
      <w:r>
        <w:t>Visionado y análisis de mensajes del Papa, lectura de textos de la Iglesia y textos bíblicos sobre los valores cristianos, fundamento del trabajo de muchas personas comprometidas con el Evangelio de Jesucristo, y realización de actividades asociadas.</w:t>
      </w:r>
    </w:p>
    <w:p w14:paraId="717B4FD8" w14:textId="77777777" w:rsidR="006A428D" w:rsidRDefault="00680A17">
      <w:pPr>
        <w:numPr>
          <w:ilvl w:val="0"/>
          <w:numId w:val="8"/>
        </w:numPr>
        <w:spacing w:before="0" w:after="0"/>
        <w:jc w:val="both"/>
      </w:pPr>
      <w:r>
        <w:t>Lectura de textos de autor e informes sobre el pluralismo religioso, reconociendo la importancia del respeto a las distintas culturas y creencias religiosas para la buena convivencia en las sociedades plurales.</w:t>
      </w:r>
    </w:p>
    <w:p w14:paraId="22B307EF" w14:textId="77777777" w:rsidR="006A428D" w:rsidRDefault="00680A17">
      <w:pPr>
        <w:numPr>
          <w:ilvl w:val="0"/>
          <w:numId w:val="8"/>
        </w:numPr>
        <w:spacing w:before="0" w:after="0"/>
        <w:jc w:val="both"/>
      </w:pPr>
      <w:r>
        <w:t>Revisión de textos sobre la experiencia espiritual de algunos santos que fueron ejemplo de una vida con sentido, en relación íntima con Dios, y arraigados en los valores cristianos.</w:t>
      </w:r>
    </w:p>
    <w:p w14:paraId="4944160B" w14:textId="77777777" w:rsidR="006A428D" w:rsidRDefault="00680A17">
      <w:pPr>
        <w:numPr>
          <w:ilvl w:val="0"/>
          <w:numId w:val="8"/>
        </w:numPr>
        <w:spacing w:before="0" w:after="0"/>
        <w:jc w:val="both"/>
      </w:pPr>
      <w:r>
        <w:t>Escucha atenta y toma de apuntes.</w:t>
      </w:r>
    </w:p>
    <w:p w14:paraId="540E8301" w14:textId="77777777" w:rsidR="006A428D" w:rsidRDefault="00680A17">
      <w:pPr>
        <w:keepNext/>
        <w:keepLines/>
        <w:numPr>
          <w:ilvl w:val="0"/>
          <w:numId w:val="10"/>
        </w:numPr>
        <w:spacing w:before="240" w:after="80"/>
        <w:jc w:val="both"/>
        <w:rPr>
          <w:b/>
          <w:i/>
          <w:color w:val="16B5C4"/>
        </w:rPr>
      </w:pPr>
      <w:r>
        <w:rPr>
          <w:b/>
          <w:color w:val="16B5C4"/>
        </w:rPr>
        <w:lastRenderedPageBreak/>
        <w:t>Estructuración y consolidación</w:t>
      </w:r>
    </w:p>
    <w:p w14:paraId="4BC4A37D" w14:textId="77777777" w:rsidR="006A428D" w:rsidRDefault="00680A17">
      <w:pPr>
        <w:numPr>
          <w:ilvl w:val="0"/>
          <w:numId w:val="8"/>
        </w:numPr>
        <w:spacing w:before="0" w:after="0"/>
        <w:jc w:val="both"/>
      </w:pPr>
      <w:r>
        <w:t xml:space="preserve">Exposiciones, argumentaciones, debates y puesta en común de las ideas adquiridas sobre los distintos saberes básicos trabajados y el resto de </w:t>
      </w:r>
      <w:proofErr w:type="gramStart"/>
      <w:r>
        <w:t>contenidos</w:t>
      </w:r>
      <w:proofErr w:type="gramEnd"/>
      <w:r>
        <w:t xml:space="preserve"> propuestos en la unidad: </w:t>
      </w:r>
    </w:p>
    <w:p w14:paraId="51C0E25A" w14:textId="77777777" w:rsidR="006A428D" w:rsidRDefault="00680A17">
      <w:pPr>
        <w:numPr>
          <w:ilvl w:val="0"/>
          <w:numId w:val="9"/>
        </w:numPr>
        <w:spacing w:before="0" w:after="0"/>
        <w:jc w:val="both"/>
      </w:pPr>
      <w:r>
        <w:t>Comparación y análisis de casos de inculturación del Evangelio con textos de la Iglesia en los que se define esta situación.</w:t>
      </w:r>
    </w:p>
    <w:p w14:paraId="6FB87EC5" w14:textId="77777777" w:rsidR="006A428D" w:rsidRDefault="00680A17">
      <w:pPr>
        <w:numPr>
          <w:ilvl w:val="0"/>
          <w:numId w:val="9"/>
        </w:numPr>
        <w:spacing w:before="0" w:after="0"/>
        <w:jc w:val="both"/>
      </w:pPr>
      <w:r>
        <w:t>Reconocimiento de las actividades llevadas a cabo por órdenes religiosas y ONG, identificación de los valores o creencias en las que el diálogo al que se refiere el Papa los conduce a trabajar unidos por el bien de la sociedad, y las cuestiones en las que coinciden menos.</w:t>
      </w:r>
    </w:p>
    <w:p w14:paraId="13E430DF" w14:textId="77777777" w:rsidR="006A428D" w:rsidRDefault="00680A17">
      <w:pPr>
        <w:numPr>
          <w:ilvl w:val="0"/>
          <w:numId w:val="9"/>
        </w:numPr>
        <w:spacing w:before="0" w:after="0"/>
        <w:jc w:val="both"/>
      </w:pPr>
      <w:r>
        <w:t>Argumentación fundamentada en el Evangelio sobre la experiencia de cristianos que, aún a sabiendas de que exponen su propia vida en contextos adversos, han continuado proclamando el mensaje de Jesús.</w:t>
      </w:r>
    </w:p>
    <w:p w14:paraId="3433A4AB" w14:textId="77777777" w:rsidR="006A428D" w:rsidRDefault="00680A17">
      <w:pPr>
        <w:numPr>
          <w:ilvl w:val="0"/>
          <w:numId w:val="9"/>
        </w:numPr>
        <w:spacing w:before="0" w:after="0"/>
        <w:jc w:val="both"/>
        <w:rPr>
          <w:rFonts w:ascii="Arial" w:eastAsia="Arial" w:hAnsi="Arial" w:cs="Arial"/>
          <w:sz w:val="20"/>
          <w:szCs w:val="20"/>
        </w:rPr>
      </w:pPr>
      <w:r>
        <w:t>Definición de acciones desde las que las personas pueden trabajar por un mundo mejor, independientemente de su cultura, creencia o confesión religiosa.</w:t>
      </w:r>
    </w:p>
    <w:p w14:paraId="3C40FCCD" w14:textId="77777777" w:rsidR="006A428D" w:rsidRDefault="006A428D">
      <w:pPr>
        <w:jc w:val="both"/>
      </w:pPr>
    </w:p>
    <w:tbl>
      <w:tblPr>
        <w:tblStyle w:val="aff8"/>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3FC46810"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242F25A8" w14:textId="77777777" w:rsidR="006A428D" w:rsidRDefault="00680A17">
            <w:pPr>
              <w:spacing w:before="0" w:after="0"/>
              <w:ind w:left="113"/>
              <w:jc w:val="center"/>
              <w:rPr>
                <w:b/>
                <w:color w:val="FFFFFF"/>
                <w:sz w:val="20"/>
                <w:szCs w:val="20"/>
              </w:rPr>
            </w:pPr>
            <w:r>
              <w:rPr>
                <w:b/>
                <w:color w:val="FFFFFF"/>
                <w:sz w:val="20"/>
                <w:szCs w:val="20"/>
              </w:rPr>
              <w:t>Recursos</w:t>
            </w:r>
          </w:p>
        </w:tc>
      </w:tr>
      <w:tr w:rsidR="006A428D" w14:paraId="1B90B053" w14:textId="77777777">
        <w:trPr>
          <w:trHeight w:val="788"/>
          <w:jc w:val="center"/>
        </w:trPr>
        <w:tc>
          <w:tcPr>
            <w:tcW w:w="4345" w:type="dxa"/>
            <w:tcBorders>
              <w:top w:val="single" w:sz="48" w:space="0" w:color="FFFFFF"/>
            </w:tcBorders>
            <w:shd w:val="clear" w:color="auto" w:fill="auto"/>
            <w:tcMar>
              <w:top w:w="170" w:type="dxa"/>
              <w:bottom w:w="170" w:type="dxa"/>
            </w:tcMar>
          </w:tcPr>
          <w:p w14:paraId="6CD8F2F8" w14:textId="77777777" w:rsidR="006A428D" w:rsidRDefault="00680A17">
            <w:pPr>
              <w:numPr>
                <w:ilvl w:val="0"/>
                <w:numId w:val="7"/>
              </w:numPr>
              <w:spacing w:before="0"/>
              <w:ind w:hanging="360"/>
            </w:pPr>
            <w:r>
              <w:rPr>
                <w:sz w:val="18"/>
                <w:szCs w:val="18"/>
              </w:rPr>
              <w:t>Libro del alumno.</w:t>
            </w:r>
          </w:p>
          <w:p w14:paraId="59EE0708" w14:textId="77777777" w:rsidR="006A428D" w:rsidRDefault="00680A17">
            <w:pPr>
              <w:numPr>
                <w:ilvl w:val="0"/>
                <w:numId w:val="7"/>
              </w:numPr>
              <w:spacing w:before="0"/>
              <w:ind w:hanging="360"/>
            </w:pPr>
            <w:r>
              <w:rPr>
                <w:sz w:val="18"/>
                <w:szCs w:val="18"/>
              </w:rPr>
              <w:t>Enlaces propuestos.</w:t>
            </w:r>
          </w:p>
        </w:tc>
      </w:tr>
    </w:tbl>
    <w:p w14:paraId="18C921A4" w14:textId="77777777" w:rsidR="006A428D" w:rsidRDefault="00680A17">
      <w:pPr>
        <w:keepNext/>
        <w:keepLines/>
        <w:spacing w:before="360" w:after="240"/>
        <w:rPr>
          <w:b/>
          <w:i/>
          <w:color w:val="7F7F7F"/>
          <w:sz w:val="24"/>
          <w:szCs w:val="24"/>
        </w:rPr>
      </w:pPr>
      <w:r>
        <w:rPr>
          <w:b/>
          <w:i/>
          <w:color w:val="7F7F7F"/>
          <w:sz w:val="24"/>
          <w:szCs w:val="24"/>
        </w:rPr>
        <w:t xml:space="preserve">Cierre </w:t>
      </w:r>
    </w:p>
    <w:p w14:paraId="771C60F9" w14:textId="77777777" w:rsidR="006A428D" w:rsidRDefault="00680A17">
      <w:pPr>
        <w:keepNext/>
        <w:keepLines/>
        <w:numPr>
          <w:ilvl w:val="0"/>
          <w:numId w:val="10"/>
        </w:numPr>
        <w:spacing w:before="240" w:after="80"/>
        <w:rPr>
          <w:b/>
          <w:color w:val="16B5C4"/>
        </w:rPr>
      </w:pPr>
      <w:r>
        <w:rPr>
          <w:b/>
          <w:color w:val="16B5C4"/>
        </w:rPr>
        <w:t>Síntesis/evaluación</w:t>
      </w:r>
    </w:p>
    <w:p w14:paraId="16C12CD7" w14:textId="77777777" w:rsidR="006A428D" w:rsidRDefault="00680A17">
      <w:pPr>
        <w:numPr>
          <w:ilvl w:val="0"/>
          <w:numId w:val="8"/>
        </w:numPr>
        <w:spacing w:before="0" w:after="0"/>
        <w:jc w:val="both"/>
      </w:pPr>
      <w:r>
        <w:t>Revisión, discusión, análisis y enriquecimiento de los contenidos vistos en la unidad de manera que conformen un todo coherente que ayude a entender su sentido.</w:t>
      </w:r>
    </w:p>
    <w:p w14:paraId="0BE1FBAA" w14:textId="77777777" w:rsidR="006A428D" w:rsidRDefault="00680A17">
      <w:pPr>
        <w:numPr>
          <w:ilvl w:val="0"/>
          <w:numId w:val="8"/>
        </w:numPr>
        <w:spacing w:before="0" w:after="0"/>
        <w:jc w:val="both"/>
      </w:pPr>
      <w:r>
        <w:t>Resolución de actividades finales de «Unidos por un lenguaje: el del amor».</w:t>
      </w:r>
    </w:p>
    <w:p w14:paraId="77806E23" w14:textId="77777777" w:rsidR="006A428D" w:rsidRDefault="00680A17">
      <w:pPr>
        <w:numPr>
          <w:ilvl w:val="0"/>
          <w:numId w:val="8"/>
        </w:numPr>
        <w:spacing w:before="0" w:after="0"/>
        <w:jc w:val="both"/>
      </w:pPr>
      <w:r>
        <w:t>Ejecución y resolución de «El reto».</w:t>
      </w:r>
    </w:p>
    <w:p w14:paraId="150E3C90" w14:textId="77777777" w:rsidR="006A428D" w:rsidRDefault="00680A17">
      <w:pPr>
        <w:numPr>
          <w:ilvl w:val="0"/>
          <w:numId w:val="8"/>
        </w:numPr>
        <w:spacing w:before="0" w:after="0"/>
        <w:jc w:val="both"/>
      </w:pPr>
      <w:r>
        <w:t>Reflexión e interiorización. «Hacia el interior: Mi familia y todos mis hermanos».</w:t>
      </w:r>
    </w:p>
    <w:p w14:paraId="5E361FED" w14:textId="77777777" w:rsidR="006A428D" w:rsidRDefault="006A428D">
      <w:pPr>
        <w:widowControl w:val="0"/>
        <w:jc w:val="both"/>
        <w:rPr>
          <w:rFonts w:ascii="Verdana" w:eastAsia="Verdana" w:hAnsi="Verdana" w:cs="Verdana"/>
          <w:sz w:val="20"/>
          <w:szCs w:val="20"/>
        </w:rPr>
      </w:pPr>
    </w:p>
    <w:tbl>
      <w:tblPr>
        <w:tblStyle w:val="aff9"/>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392B3AC3"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5D73A91A" w14:textId="77777777" w:rsidR="006A428D" w:rsidRDefault="00680A17">
            <w:pPr>
              <w:spacing w:before="0" w:after="0"/>
              <w:ind w:left="113"/>
              <w:jc w:val="center"/>
              <w:rPr>
                <w:b/>
                <w:color w:val="FFFFFF"/>
                <w:sz w:val="20"/>
                <w:szCs w:val="20"/>
              </w:rPr>
            </w:pPr>
            <w:r>
              <w:rPr>
                <w:b/>
                <w:color w:val="FFFFFF"/>
                <w:sz w:val="20"/>
                <w:szCs w:val="20"/>
              </w:rPr>
              <w:t>Recursos</w:t>
            </w:r>
          </w:p>
        </w:tc>
      </w:tr>
      <w:tr w:rsidR="006A428D" w14:paraId="7242AFFE" w14:textId="77777777">
        <w:trPr>
          <w:jc w:val="center"/>
        </w:trPr>
        <w:tc>
          <w:tcPr>
            <w:tcW w:w="4345" w:type="dxa"/>
            <w:tcBorders>
              <w:top w:val="single" w:sz="48" w:space="0" w:color="FFFFFF"/>
            </w:tcBorders>
            <w:shd w:val="clear" w:color="auto" w:fill="auto"/>
            <w:tcMar>
              <w:top w:w="170" w:type="dxa"/>
              <w:bottom w:w="170" w:type="dxa"/>
            </w:tcMar>
          </w:tcPr>
          <w:p w14:paraId="4A7A2F65" w14:textId="77777777" w:rsidR="006A428D" w:rsidRDefault="00680A17">
            <w:pPr>
              <w:numPr>
                <w:ilvl w:val="0"/>
                <w:numId w:val="7"/>
              </w:numPr>
              <w:ind w:hanging="360"/>
            </w:pPr>
            <w:r>
              <w:rPr>
                <w:sz w:val="18"/>
                <w:szCs w:val="18"/>
              </w:rPr>
              <w:t>Libro del alumno.</w:t>
            </w:r>
          </w:p>
          <w:p w14:paraId="4C790664" w14:textId="77777777" w:rsidR="006A428D" w:rsidRDefault="00680A17">
            <w:pPr>
              <w:numPr>
                <w:ilvl w:val="0"/>
                <w:numId w:val="7"/>
              </w:numPr>
              <w:ind w:hanging="360"/>
            </w:pPr>
            <w:r>
              <w:rPr>
                <w:sz w:val="18"/>
                <w:szCs w:val="18"/>
              </w:rPr>
              <w:t>Enlaces propuestos.</w:t>
            </w:r>
          </w:p>
          <w:p w14:paraId="59F6F5DB" w14:textId="77777777" w:rsidR="006A428D" w:rsidRDefault="006A428D">
            <w:pPr>
              <w:ind w:left="527" w:hanging="357"/>
              <w:rPr>
                <w:sz w:val="18"/>
                <w:szCs w:val="18"/>
              </w:rPr>
            </w:pPr>
          </w:p>
        </w:tc>
      </w:tr>
    </w:tbl>
    <w:p w14:paraId="03669086" w14:textId="77777777" w:rsidR="006A428D" w:rsidRDefault="006A428D">
      <w:pPr>
        <w:rPr>
          <w:b/>
          <w:i/>
          <w:color w:val="2E4489"/>
          <w:sz w:val="28"/>
          <w:szCs w:val="28"/>
        </w:rPr>
      </w:pPr>
    </w:p>
    <w:p w14:paraId="10C311DD" w14:textId="77777777" w:rsidR="006A428D" w:rsidRDefault="006A428D">
      <w:pPr>
        <w:rPr>
          <w:b/>
          <w:i/>
          <w:color w:val="2E4489"/>
          <w:sz w:val="28"/>
          <w:szCs w:val="28"/>
        </w:rPr>
      </w:pPr>
    </w:p>
    <w:p w14:paraId="26911311" w14:textId="77777777" w:rsidR="006A428D" w:rsidRDefault="00680A17">
      <w:pPr>
        <w:rPr>
          <w:b/>
          <w:i/>
          <w:color w:val="2E4489"/>
          <w:sz w:val="28"/>
          <w:szCs w:val="28"/>
        </w:rPr>
      </w:pPr>
      <w:r>
        <w:rPr>
          <w:b/>
          <w:i/>
          <w:color w:val="2E4489"/>
          <w:sz w:val="28"/>
          <w:szCs w:val="28"/>
        </w:rPr>
        <w:t>Resolución de la situación de aprendizaje</w:t>
      </w:r>
    </w:p>
    <w:p w14:paraId="26954D77" w14:textId="77777777" w:rsidR="006A428D" w:rsidRDefault="006A428D">
      <w:pPr>
        <w:rPr>
          <w:b/>
          <w:i/>
          <w:color w:val="2E4489"/>
          <w:sz w:val="28"/>
          <w:szCs w:val="28"/>
        </w:rPr>
      </w:pPr>
    </w:p>
    <w:p w14:paraId="48C9A359" w14:textId="77777777" w:rsidR="006A428D" w:rsidRDefault="00680A17">
      <w:pPr>
        <w:numPr>
          <w:ilvl w:val="0"/>
          <w:numId w:val="8"/>
        </w:numPr>
        <w:spacing w:after="0"/>
        <w:jc w:val="both"/>
      </w:pPr>
      <w:r>
        <w:t>Exposición de las acciones para realizar de manera conjunta con una persona (amigo o amiga) de un país, religión o cultura distinta a la propia, orientadas a mejorar el propio entorno o el suyo.</w:t>
      </w:r>
    </w:p>
    <w:p w14:paraId="7A8C745B" w14:textId="77777777" w:rsidR="006A428D" w:rsidRDefault="00680A17">
      <w:pPr>
        <w:numPr>
          <w:ilvl w:val="0"/>
          <w:numId w:val="8"/>
        </w:numPr>
        <w:spacing w:before="0" w:after="0"/>
        <w:jc w:val="both"/>
      </w:pPr>
      <w:r>
        <w:t>Debate en gran grupo sobre la respuesta a preguntas sobre la diversidad cultural y religiosa, y sobre la riqueza que ello comporta en las sociedades plurales.</w:t>
      </w:r>
    </w:p>
    <w:p w14:paraId="7958BDE4" w14:textId="77777777" w:rsidR="006A428D" w:rsidRDefault="006A428D">
      <w:pPr>
        <w:spacing w:before="0"/>
        <w:rPr>
          <w:highlight w:val="yellow"/>
        </w:rPr>
      </w:pPr>
    </w:p>
    <w:p w14:paraId="5C79D753" w14:textId="77777777" w:rsidR="006A428D" w:rsidRDefault="00680A17">
      <w:pPr>
        <w:keepNext/>
        <w:keepLines/>
        <w:spacing w:before="360" w:line="240" w:lineRule="auto"/>
        <w:ind w:hanging="567"/>
      </w:pPr>
      <w:r>
        <w:rPr>
          <w:b/>
          <w:color w:val="16B5C4"/>
          <w:sz w:val="28"/>
          <w:szCs w:val="28"/>
        </w:rPr>
        <w:t>d. Evaluación</w:t>
      </w:r>
    </w:p>
    <w:p w14:paraId="494682F6" w14:textId="77777777" w:rsidR="006A428D" w:rsidRDefault="006A428D"/>
    <w:tbl>
      <w:tblPr>
        <w:tblStyle w:val="affa"/>
        <w:tblW w:w="9920" w:type="dxa"/>
        <w:jc w:val="center"/>
        <w:tblInd w:w="0" w:type="dxa"/>
        <w:tblBorders>
          <w:insideH w:val="single" w:sz="8" w:space="0" w:color="000000"/>
          <w:insideV w:val="single" w:sz="8" w:space="0" w:color="000000"/>
        </w:tblBorders>
        <w:tblLayout w:type="fixed"/>
        <w:tblLook w:val="0600" w:firstRow="0" w:lastRow="0" w:firstColumn="0" w:lastColumn="0" w:noHBand="1" w:noVBand="1"/>
      </w:tblPr>
      <w:tblGrid>
        <w:gridCol w:w="1700"/>
        <w:gridCol w:w="1580"/>
        <w:gridCol w:w="1900"/>
        <w:gridCol w:w="1620"/>
        <w:gridCol w:w="1620"/>
        <w:gridCol w:w="1500"/>
      </w:tblGrid>
      <w:tr w:rsidR="006A428D" w14:paraId="281E86BB" w14:textId="77777777">
        <w:trPr>
          <w:trHeight w:val="420"/>
          <w:jc w:val="center"/>
        </w:trPr>
        <w:tc>
          <w:tcPr>
            <w:tcW w:w="8420" w:type="dxa"/>
            <w:gridSpan w:val="5"/>
            <w:tcBorders>
              <w:top w:val="nil"/>
              <w:bottom w:val="single" w:sz="48" w:space="0" w:color="FFFFFF"/>
              <w:right w:val="single" w:sz="48" w:space="0" w:color="FFFFFF"/>
            </w:tcBorders>
            <w:shd w:val="clear" w:color="auto" w:fill="16B5C4"/>
            <w:tcMar>
              <w:top w:w="100" w:type="dxa"/>
              <w:left w:w="100" w:type="dxa"/>
              <w:bottom w:w="100" w:type="dxa"/>
              <w:right w:w="100" w:type="dxa"/>
            </w:tcMar>
            <w:vAlign w:val="center"/>
          </w:tcPr>
          <w:p w14:paraId="311B0237" w14:textId="77777777" w:rsidR="006A428D" w:rsidRDefault="00680A17">
            <w:pPr>
              <w:spacing w:before="0" w:after="0"/>
              <w:ind w:left="113"/>
              <w:jc w:val="center"/>
              <w:rPr>
                <w:b/>
                <w:color w:val="FFFFFF"/>
                <w:sz w:val="20"/>
                <w:szCs w:val="20"/>
              </w:rPr>
            </w:pPr>
            <w:r>
              <w:rPr>
                <w:b/>
                <w:color w:val="FFFFFF"/>
                <w:sz w:val="20"/>
                <w:szCs w:val="20"/>
              </w:rPr>
              <w:t>Rúbrica de la SA</w:t>
            </w:r>
          </w:p>
        </w:tc>
        <w:tc>
          <w:tcPr>
            <w:tcW w:w="1500" w:type="dxa"/>
            <w:vMerge w:val="restart"/>
            <w:tcBorders>
              <w:left w:val="single" w:sz="48" w:space="0" w:color="FFFFFF"/>
            </w:tcBorders>
            <w:shd w:val="clear" w:color="auto" w:fill="auto"/>
            <w:tcMar>
              <w:top w:w="100" w:type="dxa"/>
              <w:left w:w="100" w:type="dxa"/>
              <w:bottom w:w="100" w:type="dxa"/>
              <w:right w:w="100" w:type="dxa"/>
            </w:tcMar>
          </w:tcPr>
          <w:p w14:paraId="7430D291" w14:textId="77777777" w:rsidR="006A428D" w:rsidRDefault="006A428D">
            <w:pPr>
              <w:ind w:left="114"/>
              <w:rPr>
                <w:sz w:val="16"/>
                <w:szCs w:val="16"/>
              </w:rPr>
            </w:pPr>
          </w:p>
          <w:p w14:paraId="100AF5AC" w14:textId="77777777" w:rsidR="006A428D" w:rsidRDefault="00680A17">
            <w:pPr>
              <w:ind w:left="114"/>
              <w:rPr>
                <w:sz w:val="16"/>
                <w:szCs w:val="16"/>
              </w:rPr>
            </w:pPr>
            <w:r>
              <w:rPr>
                <w:sz w:val="16"/>
                <w:szCs w:val="16"/>
              </w:rPr>
              <w:t>Instrumentos/</w:t>
            </w:r>
          </w:p>
          <w:p w14:paraId="0F7F77AB" w14:textId="77777777" w:rsidR="006A428D" w:rsidRDefault="00680A17">
            <w:pPr>
              <w:ind w:left="114"/>
              <w:rPr>
                <w:sz w:val="16"/>
                <w:szCs w:val="16"/>
              </w:rPr>
            </w:pPr>
            <w:r>
              <w:rPr>
                <w:sz w:val="16"/>
                <w:szCs w:val="16"/>
              </w:rPr>
              <w:t>Actividades</w:t>
            </w:r>
          </w:p>
        </w:tc>
      </w:tr>
      <w:tr w:rsidR="006A428D" w14:paraId="757EA2CC" w14:textId="77777777">
        <w:trPr>
          <w:trHeight w:val="400"/>
          <w:jc w:val="center"/>
        </w:trPr>
        <w:tc>
          <w:tcPr>
            <w:tcW w:w="1700" w:type="dxa"/>
            <w:tcBorders>
              <w:top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362382D6" w14:textId="77777777" w:rsidR="006A428D" w:rsidRDefault="00680A17">
            <w:pPr>
              <w:spacing w:before="0" w:after="0"/>
              <w:ind w:left="113"/>
              <w:jc w:val="center"/>
              <w:rPr>
                <w:b/>
                <w:color w:val="FFFFFF"/>
                <w:sz w:val="20"/>
                <w:szCs w:val="20"/>
              </w:rPr>
            </w:pPr>
            <w:r>
              <w:rPr>
                <w:b/>
                <w:color w:val="FFFFFF"/>
                <w:sz w:val="20"/>
                <w:szCs w:val="20"/>
              </w:rPr>
              <w:t>Competencias específicas</w:t>
            </w:r>
          </w:p>
        </w:tc>
        <w:tc>
          <w:tcPr>
            <w:tcW w:w="158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0B5F097D"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57FBA74C" w14:textId="77777777" w:rsidR="006A428D" w:rsidRDefault="00680A17">
            <w:pPr>
              <w:spacing w:before="0" w:after="0"/>
              <w:ind w:left="113"/>
              <w:jc w:val="center"/>
              <w:rPr>
                <w:b/>
                <w:color w:val="FFFFFF"/>
                <w:sz w:val="20"/>
                <w:szCs w:val="20"/>
              </w:rPr>
            </w:pPr>
            <w:r>
              <w:rPr>
                <w:b/>
                <w:color w:val="FFFFFF"/>
                <w:sz w:val="20"/>
                <w:szCs w:val="20"/>
              </w:rPr>
              <w:t>Nivel 1</w:t>
            </w:r>
          </w:p>
        </w:tc>
        <w:tc>
          <w:tcPr>
            <w:tcW w:w="190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6C4DF2DC"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056AE37A" w14:textId="77777777" w:rsidR="006A428D" w:rsidRDefault="00680A17">
            <w:pPr>
              <w:spacing w:before="0" w:after="0"/>
              <w:ind w:left="113"/>
              <w:jc w:val="center"/>
              <w:rPr>
                <w:b/>
                <w:color w:val="FFFFFF"/>
                <w:sz w:val="20"/>
                <w:szCs w:val="20"/>
              </w:rPr>
            </w:pPr>
            <w:r>
              <w:rPr>
                <w:b/>
                <w:color w:val="FFFFFF"/>
                <w:sz w:val="20"/>
                <w:szCs w:val="20"/>
              </w:rPr>
              <w:t>Nivel 2</w:t>
            </w:r>
          </w:p>
        </w:tc>
        <w:tc>
          <w:tcPr>
            <w:tcW w:w="162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70A5750B"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168809E7" w14:textId="77777777" w:rsidR="006A428D" w:rsidRDefault="00680A17">
            <w:pPr>
              <w:spacing w:before="0" w:after="0"/>
              <w:ind w:left="113"/>
              <w:jc w:val="center"/>
              <w:rPr>
                <w:b/>
                <w:color w:val="FFFFFF"/>
                <w:sz w:val="20"/>
                <w:szCs w:val="20"/>
              </w:rPr>
            </w:pPr>
            <w:r>
              <w:rPr>
                <w:b/>
                <w:color w:val="FFFFFF"/>
                <w:sz w:val="20"/>
                <w:szCs w:val="20"/>
              </w:rPr>
              <w:t>Nivel 3</w:t>
            </w:r>
          </w:p>
        </w:tc>
        <w:tc>
          <w:tcPr>
            <w:tcW w:w="162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7BF0B3C3"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5C2D3FAB" w14:textId="77777777" w:rsidR="006A428D" w:rsidRDefault="00680A17">
            <w:pPr>
              <w:spacing w:before="0" w:after="0"/>
              <w:ind w:left="113"/>
              <w:jc w:val="center"/>
              <w:rPr>
                <w:b/>
                <w:color w:val="FFFFFF"/>
                <w:sz w:val="20"/>
                <w:szCs w:val="20"/>
              </w:rPr>
            </w:pPr>
            <w:r>
              <w:rPr>
                <w:b/>
                <w:color w:val="FFFFFF"/>
                <w:sz w:val="20"/>
                <w:szCs w:val="20"/>
              </w:rPr>
              <w:t>Nivel 4</w:t>
            </w:r>
          </w:p>
        </w:tc>
        <w:tc>
          <w:tcPr>
            <w:tcW w:w="1500" w:type="dxa"/>
            <w:vMerge/>
            <w:tcBorders>
              <w:left w:val="single" w:sz="48" w:space="0" w:color="FFFFFF"/>
            </w:tcBorders>
            <w:shd w:val="clear" w:color="auto" w:fill="auto"/>
            <w:tcMar>
              <w:top w:w="100" w:type="dxa"/>
              <w:left w:w="100" w:type="dxa"/>
              <w:bottom w:w="100" w:type="dxa"/>
              <w:right w:w="100" w:type="dxa"/>
            </w:tcMar>
          </w:tcPr>
          <w:p w14:paraId="4EF05877" w14:textId="77777777" w:rsidR="006A428D" w:rsidRDefault="006A428D">
            <w:pPr>
              <w:widowControl w:val="0"/>
              <w:spacing w:before="0" w:after="0" w:line="276" w:lineRule="auto"/>
              <w:rPr>
                <w:b/>
                <w:color w:val="FFFFFF"/>
                <w:sz w:val="20"/>
                <w:szCs w:val="20"/>
              </w:rPr>
            </w:pPr>
          </w:p>
        </w:tc>
      </w:tr>
      <w:tr w:rsidR="006A428D" w14:paraId="6C7040E5" w14:textId="77777777">
        <w:trPr>
          <w:trHeight w:val="4152"/>
          <w:jc w:val="center"/>
        </w:trPr>
        <w:tc>
          <w:tcPr>
            <w:tcW w:w="1700" w:type="dxa"/>
            <w:vMerge w:val="restart"/>
            <w:tcBorders>
              <w:top w:val="single" w:sz="48" w:space="0" w:color="FFFFFF"/>
              <w:bottom w:val="single" w:sz="8" w:space="0" w:color="FFFFFF"/>
            </w:tcBorders>
            <w:shd w:val="clear" w:color="auto" w:fill="auto"/>
            <w:tcMar>
              <w:top w:w="100" w:type="dxa"/>
              <w:left w:w="100" w:type="dxa"/>
              <w:bottom w:w="100" w:type="dxa"/>
              <w:right w:w="100" w:type="dxa"/>
            </w:tcMar>
          </w:tcPr>
          <w:p w14:paraId="16385696" w14:textId="77777777" w:rsidR="006A428D" w:rsidRDefault="00680A17">
            <w:pPr>
              <w:pBdr>
                <w:top w:val="nil"/>
                <w:left w:val="nil"/>
                <w:bottom w:val="nil"/>
                <w:right w:val="nil"/>
                <w:between w:val="nil"/>
              </w:pBdr>
              <w:spacing w:before="0"/>
              <w:rPr>
                <w:sz w:val="16"/>
                <w:szCs w:val="16"/>
              </w:rPr>
            </w:pPr>
            <w:r>
              <w:rPr>
                <w:sz w:val="16"/>
                <w:szCs w:val="16"/>
              </w:rPr>
              <w:t xml:space="preserve">2. Reconocer y desplegar el carácter relacional del ser humano, como fundamento de los deberes y libertades, desarrollando actitudes cívicas y democráticas, contrastando el Evangelio con otros humanismos e ideologías contemporáneas, para aprender a vivir con otros y contribuir a la construcción de una sociedad </w:t>
            </w:r>
            <w:proofErr w:type="gramStart"/>
            <w:r>
              <w:rPr>
                <w:sz w:val="16"/>
                <w:szCs w:val="16"/>
              </w:rPr>
              <w:t>inclusiva.CCL</w:t>
            </w:r>
            <w:proofErr w:type="gramEnd"/>
            <w:r>
              <w:rPr>
                <w:sz w:val="16"/>
                <w:szCs w:val="16"/>
              </w:rPr>
              <w:t xml:space="preserve">2, CCL5, CP3, STEM5, </w:t>
            </w:r>
            <w:r>
              <w:rPr>
                <w:sz w:val="16"/>
                <w:szCs w:val="16"/>
              </w:rPr>
              <w:lastRenderedPageBreak/>
              <w:t>CD3, CPSAA2, CPSAA3.2, CC1, CC2, CC4, CE1.</w:t>
            </w:r>
          </w:p>
        </w:tc>
        <w:tc>
          <w:tcPr>
            <w:tcW w:w="1580" w:type="dxa"/>
            <w:tcBorders>
              <w:top w:val="single" w:sz="48" w:space="0" w:color="FFFFFF"/>
            </w:tcBorders>
            <w:shd w:val="clear" w:color="auto" w:fill="auto"/>
            <w:tcMar>
              <w:top w:w="100" w:type="dxa"/>
              <w:left w:w="100" w:type="dxa"/>
              <w:bottom w:w="100" w:type="dxa"/>
              <w:right w:w="100" w:type="dxa"/>
            </w:tcMar>
          </w:tcPr>
          <w:p w14:paraId="0A5E7051" w14:textId="77777777" w:rsidR="006A428D" w:rsidRDefault="00680A17">
            <w:pPr>
              <w:pBdr>
                <w:top w:val="nil"/>
                <w:left w:val="nil"/>
                <w:bottom w:val="nil"/>
                <w:right w:val="nil"/>
                <w:between w:val="nil"/>
              </w:pBdr>
              <w:spacing w:before="0"/>
              <w:rPr>
                <w:sz w:val="16"/>
                <w:szCs w:val="16"/>
              </w:rPr>
            </w:pPr>
            <w:r>
              <w:rPr>
                <w:sz w:val="16"/>
                <w:szCs w:val="16"/>
              </w:rPr>
              <w:lastRenderedPageBreak/>
              <w:t>Tiene dificultad para reconocer y valorar, en el desarrollo de la identidad personal, la sociedad plural y democrática a la que pertenece, y no muestra interés en respetar la diversidad e inclusión que hay en ella.</w:t>
            </w:r>
          </w:p>
        </w:tc>
        <w:tc>
          <w:tcPr>
            <w:tcW w:w="1900" w:type="dxa"/>
            <w:tcBorders>
              <w:top w:val="single" w:sz="48" w:space="0" w:color="FFFFFF"/>
            </w:tcBorders>
            <w:shd w:val="clear" w:color="auto" w:fill="auto"/>
            <w:tcMar>
              <w:top w:w="100" w:type="dxa"/>
              <w:left w:w="100" w:type="dxa"/>
              <w:bottom w:w="100" w:type="dxa"/>
              <w:right w:w="100" w:type="dxa"/>
            </w:tcMar>
          </w:tcPr>
          <w:p w14:paraId="64079343" w14:textId="77777777" w:rsidR="006A428D" w:rsidRDefault="00680A17">
            <w:pPr>
              <w:pBdr>
                <w:top w:val="nil"/>
                <w:left w:val="nil"/>
                <w:bottom w:val="nil"/>
                <w:right w:val="nil"/>
                <w:between w:val="nil"/>
              </w:pBdr>
              <w:spacing w:before="0"/>
              <w:rPr>
                <w:sz w:val="16"/>
                <w:szCs w:val="16"/>
              </w:rPr>
            </w:pPr>
            <w:r>
              <w:rPr>
                <w:sz w:val="16"/>
                <w:szCs w:val="16"/>
              </w:rPr>
              <w:t>Reconoce, en el desarrollo de su identidad personal, la sociedad plural y democrática a la que pertenece, pero en ocasiones le resulta difícil comprometerse en el respeto a la diversidad e inclusión que ello supone.</w:t>
            </w:r>
          </w:p>
        </w:tc>
        <w:tc>
          <w:tcPr>
            <w:tcW w:w="1620" w:type="dxa"/>
            <w:tcBorders>
              <w:top w:val="single" w:sz="48" w:space="0" w:color="FFFFFF"/>
            </w:tcBorders>
            <w:shd w:val="clear" w:color="auto" w:fill="auto"/>
            <w:tcMar>
              <w:top w:w="100" w:type="dxa"/>
              <w:left w:w="100" w:type="dxa"/>
              <w:bottom w:w="100" w:type="dxa"/>
              <w:right w:w="100" w:type="dxa"/>
            </w:tcMar>
          </w:tcPr>
          <w:p w14:paraId="11A96841" w14:textId="77777777" w:rsidR="006A428D" w:rsidRDefault="00680A17">
            <w:pPr>
              <w:pBdr>
                <w:top w:val="nil"/>
                <w:left w:val="nil"/>
                <w:bottom w:val="nil"/>
                <w:right w:val="nil"/>
                <w:between w:val="nil"/>
              </w:pBdr>
              <w:spacing w:before="0"/>
              <w:rPr>
                <w:sz w:val="16"/>
                <w:szCs w:val="16"/>
              </w:rPr>
            </w:pPr>
            <w:r>
              <w:rPr>
                <w:sz w:val="16"/>
                <w:szCs w:val="16"/>
              </w:rPr>
              <w:t>Valora, en el desarrollo de su identidad personal, la pertenencia a una sociedad plural y democrática, y generalmente destaca como positiva la diversidad que hay en ella, respetándola y planteando propuestas inclusivas para la buena convivencia.</w:t>
            </w:r>
          </w:p>
        </w:tc>
        <w:tc>
          <w:tcPr>
            <w:tcW w:w="1620" w:type="dxa"/>
            <w:tcBorders>
              <w:top w:val="single" w:sz="48" w:space="0" w:color="FFFFFF"/>
            </w:tcBorders>
            <w:shd w:val="clear" w:color="auto" w:fill="auto"/>
            <w:tcMar>
              <w:top w:w="100" w:type="dxa"/>
              <w:left w:w="100" w:type="dxa"/>
              <w:bottom w:w="100" w:type="dxa"/>
              <w:right w:w="100" w:type="dxa"/>
            </w:tcMar>
          </w:tcPr>
          <w:p w14:paraId="2B114335" w14:textId="77777777" w:rsidR="006A428D" w:rsidRDefault="00680A17">
            <w:pPr>
              <w:spacing w:before="0"/>
              <w:rPr>
                <w:sz w:val="16"/>
                <w:szCs w:val="16"/>
              </w:rPr>
            </w:pPr>
            <w:r>
              <w:rPr>
                <w:sz w:val="16"/>
                <w:szCs w:val="16"/>
              </w:rPr>
              <w:t>2.1. Valora, en el desarrollo de la identidad personal, la pertenencia a múltiples esferas sociales, promoviendo compromisos de respeto a la diversidad e inclusión en sociedades democráticas.</w:t>
            </w:r>
          </w:p>
        </w:tc>
        <w:tc>
          <w:tcPr>
            <w:tcW w:w="1500" w:type="dxa"/>
            <w:vMerge w:val="restart"/>
            <w:shd w:val="clear" w:color="auto" w:fill="auto"/>
            <w:tcMar>
              <w:top w:w="100" w:type="dxa"/>
              <w:left w:w="100" w:type="dxa"/>
              <w:bottom w:w="100" w:type="dxa"/>
              <w:right w:w="100" w:type="dxa"/>
            </w:tcMar>
          </w:tcPr>
          <w:p w14:paraId="504C0791" w14:textId="77777777" w:rsidR="006A428D" w:rsidRDefault="00680A17" w:rsidP="000026EE">
            <w:pPr>
              <w:spacing w:before="0" w:after="60"/>
              <w:rPr>
                <w:sz w:val="16"/>
                <w:szCs w:val="16"/>
              </w:rPr>
            </w:pPr>
            <w:r>
              <w:rPr>
                <w:sz w:val="16"/>
                <w:szCs w:val="16"/>
              </w:rPr>
              <w:t xml:space="preserve">Actividades SA: </w:t>
            </w:r>
          </w:p>
          <w:p w14:paraId="0FCB322D" w14:textId="77777777" w:rsidR="006A428D" w:rsidRDefault="00680A17" w:rsidP="000026EE">
            <w:pPr>
              <w:spacing w:before="0" w:after="60"/>
              <w:rPr>
                <w:sz w:val="16"/>
                <w:szCs w:val="16"/>
              </w:rPr>
            </w:pPr>
            <w:r>
              <w:rPr>
                <w:sz w:val="16"/>
                <w:szCs w:val="16"/>
              </w:rPr>
              <w:t>- Actividades: 8, 9, 10, 11, 13, 14, 15 y 22.</w:t>
            </w:r>
          </w:p>
          <w:p w14:paraId="01509C6D" w14:textId="218B32A2" w:rsidR="006A428D" w:rsidRDefault="00680A17" w:rsidP="000026EE">
            <w:pPr>
              <w:spacing w:before="0" w:after="60"/>
              <w:rPr>
                <w:sz w:val="16"/>
                <w:szCs w:val="16"/>
              </w:rPr>
            </w:pPr>
            <w:r>
              <w:rPr>
                <w:sz w:val="16"/>
                <w:szCs w:val="16"/>
              </w:rPr>
              <w:t>-</w:t>
            </w:r>
            <w:r w:rsidR="000026EE">
              <w:rPr>
                <w:sz w:val="16"/>
                <w:szCs w:val="16"/>
              </w:rPr>
              <w:t xml:space="preserve"> </w:t>
            </w:r>
            <w:r>
              <w:rPr>
                <w:sz w:val="16"/>
                <w:szCs w:val="16"/>
              </w:rPr>
              <w:t>«Testimonios» y actividades asociadas.</w:t>
            </w:r>
          </w:p>
          <w:p w14:paraId="78D35F74" w14:textId="5D7FADB3" w:rsidR="000026EE" w:rsidRDefault="000026EE" w:rsidP="000026EE">
            <w:pPr>
              <w:spacing w:before="0" w:after="60"/>
              <w:rPr>
                <w:sz w:val="16"/>
                <w:szCs w:val="16"/>
              </w:rPr>
            </w:pPr>
            <w:r>
              <w:rPr>
                <w:sz w:val="16"/>
                <w:szCs w:val="16"/>
              </w:rPr>
              <w:t>- «Unidos por un mensaje: el del amor», 1 y 2.</w:t>
            </w:r>
          </w:p>
          <w:p w14:paraId="5F2DBDB3" w14:textId="1C9151C4" w:rsidR="000026EE" w:rsidRDefault="000026EE" w:rsidP="000026EE">
            <w:pPr>
              <w:rPr>
                <w:sz w:val="16"/>
                <w:szCs w:val="16"/>
              </w:rPr>
            </w:pPr>
            <w:r>
              <w:rPr>
                <w:sz w:val="16"/>
                <w:szCs w:val="16"/>
              </w:rPr>
              <w:t>- «El reto», 1, 2 y 3.</w:t>
            </w:r>
          </w:p>
          <w:p w14:paraId="2FD95753" w14:textId="77777777" w:rsidR="000026EE" w:rsidRDefault="000026EE" w:rsidP="00E90EF4">
            <w:pPr>
              <w:spacing w:before="120" w:after="60"/>
              <w:rPr>
                <w:sz w:val="16"/>
                <w:szCs w:val="16"/>
              </w:rPr>
            </w:pPr>
            <w:r>
              <w:rPr>
                <w:sz w:val="16"/>
                <w:szCs w:val="16"/>
              </w:rPr>
              <w:t>Anexo:</w:t>
            </w:r>
          </w:p>
          <w:p w14:paraId="0C8DBE4B" w14:textId="1C317B7A" w:rsidR="006A428D" w:rsidRPr="000026EE" w:rsidRDefault="000026EE" w:rsidP="000026EE">
            <w:pPr>
              <w:spacing w:before="0" w:after="60"/>
              <w:rPr>
                <w:sz w:val="16"/>
                <w:szCs w:val="16"/>
              </w:rPr>
            </w:pPr>
            <w:r w:rsidRPr="000026EE">
              <w:rPr>
                <w:sz w:val="16"/>
                <w:szCs w:val="16"/>
              </w:rPr>
              <w:t>-</w:t>
            </w:r>
            <w:r>
              <w:rPr>
                <w:sz w:val="16"/>
                <w:szCs w:val="16"/>
              </w:rPr>
              <w:t xml:space="preserve"> </w:t>
            </w:r>
            <w:r w:rsidR="00680A17" w:rsidRPr="000026EE">
              <w:rPr>
                <w:sz w:val="16"/>
                <w:szCs w:val="16"/>
              </w:rPr>
              <w:t>Destrezas</w:t>
            </w:r>
            <w:r>
              <w:rPr>
                <w:sz w:val="16"/>
                <w:szCs w:val="16"/>
              </w:rPr>
              <w:t>:</w:t>
            </w:r>
            <w:r w:rsidR="00680A17" w:rsidRPr="000026EE">
              <w:rPr>
                <w:sz w:val="16"/>
                <w:szCs w:val="16"/>
              </w:rPr>
              <w:t xml:space="preserve"> «La comunicación».</w:t>
            </w:r>
          </w:p>
          <w:p w14:paraId="43C8ABD8" w14:textId="54A99750" w:rsidR="006A428D" w:rsidRDefault="00E90EF4" w:rsidP="000026EE">
            <w:pPr>
              <w:spacing w:before="0" w:after="60"/>
              <w:rPr>
                <w:sz w:val="16"/>
                <w:szCs w:val="16"/>
              </w:rPr>
            </w:pPr>
            <w:r>
              <w:rPr>
                <w:sz w:val="16"/>
                <w:szCs w:val="16"/>
              </w:rPr>
              <w:t xml:space="preserve">- </w:t>
            </w:r>
            <w:r w:rsidR="00680A17">
              <w:rPr>
                <w:sz w:val="16"/>
                <w:szCs w:val="16"/>
              </w:rPr>
              <w:t xml:space="preserve">Arte </w:t>
            </w:r>
            <w:r w:rsidR="000026EE">
              <w:rPr>
                <w:sz w:val="16"/>
                <w:szCs w:val="16"/>
              </w:rPr>
              <w:t>y C</w:t>
            </w:r>
            <w:r w:rsidR="00680A17">
              <w:rPr>
                <w:sz w:val="16"/>
                <w:szCs w:val="16"/>
              </w:rPr>
              <w:t>ultura: «El peregrinaje interior y exterior».</w:t>
            </w:r>
          </w:p>
          <w:p w14:paraId="76D63825" w14:textId="77777777" w:rsidR="006A428D" w:rsidRDefault="006A428D">
            <w:pPr>
              <w:rPr>
                <w:sz w:val="16"/>
                <w:szCs w:val="16"/>
              </w:rPr>
            </w:pPr>
          </w:p>
          <w:p w14:paraId="1334D230" w14:textId="77777777" w:rsidR="006A428D" w:rsidRDefault="006A428D">
            <w:pPr>
              <w:rPr>
                <w:sz w:val="16"/>
                <w:szCs w:val="16"/>
              </w:rPr>
            </w:pPr>
          </w:p>
        </w:tc>
      </w:tr>
      <w:tr w:rsidR="006A428D" w14:paraId="3C1CDFF6" w14:textId="77777777">
        <w:trPr>
          <w:trHeight w:val="3514"/>
          <w:jc w:val="center"/>
        </w:trPr>
        <w:tc>
          <w:tcPr>
            <w:tcW w:w="1700" w:type="dxa"/>
            <w:vMerge/>
            <w:tcBorders>
              <w:top w:val="single" w:sz="8" w:space="0" w:color="FFFFFF"/>
            </w:tcBorders>
            <w:shd w:val="clear" w:color="auto" w:fill="auto"/>
            <w:tcMar>
              <w:top w:w="100" w:type="dxa"/>
              <w:left w:w="100" w:type="dxa"/>
              <w:bottom w:w="100" w:type="dxa"/>
              <w:right w:w="100" w:type="dxa"/>
            </w:tcMar>
          </w:tcPr>
          <w:p w14:paraId="297679A5" w14:textId="3FF7D987" w:rsidR="006A428D" w:rsidRDefault="006A428D">
            <w:pPr>
              <w:spacing w:before="0" w:after="0"/>
              <w:rPr>
                <w:sz w:val="16"/>
                <w:szCs w:val="16"/>
              </w:rPr>
            </w:pPr>
          </w:p>
        </w:tc>
        <w:tc>
          <w:tcPr>
            <w:tcW w:w="1580" w:type="dxa"/>
            <w:shd w:val="clear" w:color="auto" w:fill="auto"/>
            <w:tcMar>
              <w:top w:w="100" w:type="dxa"/>
              <w:left w:w="100" w:type="dxa"/>
              <w:bottom w:w="100" w:type="dxa"/>
              <w:right w:w="100" w:type="dxa"/>
            </w:tcMar>
          </w:tcPr>
          <w:p w14:paraId="41256A82" w14:textId="77777777" w:rsidR="006A428D" w:rsidRDefault="00680A17">
            <w:pPr>
              <w:rPr>
                <w:sz w:val="16"/>
                <w:szCs w:val="16"/>
              </w:rPr>
            </w:pPr>
            <w:r>
              <w:rPr>
                <w:sz w:val="16"/>
                <w:szCs w:val="16"/>
              </w:rPr>
              <w:t>Le cuesta reconocer los principios fundamentales del mensaje social cristiano y su convivencia con otros humanismos e ideologías contemporáneas, y tampoco es capaz de visualizar su aplicación en acciones concretas que dan respuesta a diferentes situaciones sociales.</w:t>
            </w:r>
          </w:p>
        </w:tc>
        <w:tc>
          <w:tcPr>
            <w:tcW w:w="1900" w:type="dxa"/>
            <w:shd w:val="clear" w:color="auto" w:fill="auto"/>
            <w:tcMar>
              <w:top w:w="100" w:type="dxa"/>
              <w:left w:w="100" w:type="dxa"/>
              <w:bottom w:w="100" w:type="dxa"/>
              <w:right w:w="100" w:type="dxa"/>
            </w:tcMar>
          </w:tcPr>
          <w:p w14:paraId="5373E693" w14:textId="77777777" w:rsidR="006A428D" w:rsidRDefault="00680A17">
            <w:pPr>
              <w:rPr>
                <w:sz w:val="16"/>
                <w:szCs w:val="16"/>
              </w:rPr>
            </w:pPr>
            <w:r>
              <w:rPr>
                <w:sz w:val="16"/>
                <w:szCs w:val="16"/>
              </w:rPr>
              <w:t>Identifica los principios fundamentales del mensaje social cristiano reconociendo en parte su convivencia con otros humanismos e ideologías contemporáneas, y en ocasiones se compromete en situaciones sociales en las que aplicar estos principios.</w:t>
            </w:r>
          </w:p>
        </w:tc>
        <w:tc>
          <w:tcPr>
            <w:tcW w:w="1620" w:type="dxa"/>
            <w:shd w:val="clear" w:color="auto" w:fill="auto"/>
            <w:tcMar>
              <w:top w:w="100" w:type="dxa"/>
              <w:left w:w="100" w:type="dxa"/>
              <w:bottom w:w="100" w:type="dxa"/>
              <w:right w:w="100" w:type="dxa"/>
            </w:tcMar>
          </w:tcPr>
          <w:p w14:paraId="20617E14" w14:textId="77777777" w:rsidR="006A428D" w:rsidRDefault="00680A17">
            <w:pPr>
              <w:rPr>
                <w:sz w:val="16"/>
                <w:szCs w:val="16"/>
              </w:rPr>
            </w:pPr>
            <w:r>
              <w:rPr>
                <w:sz w:val="16"/>
                <w:szCs w:val="16"/>
              </w:rPr>
              <w:t xml:space="preserve">Identifica los principios fundamentales del mensaje social cristiano, su convivencia con otros humanismos e ideologías contemporáneas, y es capaz de comprometerse habitualmente con situaciones sociales en las que aplicar estos principios. </w:t>
            </w:r>
          </w:p>
        </w:tc>
        <w:tc>
          <w:tcPr>
            <w:tcW w:w="1620" w:type="dxa"/>
            <w:shd w:val="clear" w:color="auto" w:fill="auto"/>
            <w:tcMar>
              <w:top w:w="100" w:type="dxa"/>
              <w:left w:w="100" w:type="dxa"/>
              <w:bottom w:w="100" w:type="dxa"/>
              <w:right w:w="100" w:type="dxa"/>
            </w:tcMar>
          </w:tcPr>
          <w:p w14:paraId="572E9596" w14:textId="77777777" w:rsidR="006A428D" w:rsidRDefault="00680A17">
            <w:pPr>
              <w:spacing w:before="0" w:after="0"/>
              <w:rPr>
                <w:sz w:val="16"/>
                <w:szCs w:val="16"/>
              </w:rPr>
            </w:pPr>
            <w:r>
              <w:rPr>
                <w:sz w:val="16"/>
                <w:szCs w:val="16"/>
              </w:rPr>
              <w:t>2.2. Distingue los principios fundamentales del mensaje social cristiano, contrastándolos con otros humanismos e ideologías contemporáneas, aplicándolos a diferentes situaciones sociales.</w:t>
            </w:r>
          </w:p>
        </w:tc>
        <w:tc>
          <w:tcPr>
            <w:tcW w:w="1500" w:type="dxa"/>
            <w:vMerge/>
            <w:shd w:val="clear" w:color="auto" w:fill="auto"/>
            <w:tcMar>
              <w:top w:w="100" w:type="dxa"/>
              <w:left w:w="100" w:type="dxa"/>
              <w:bottom w:w="100" w:type="dxa"/>
              <w:right w:w="100" w:type="dxa"/>
            </w:tcMar>
          </w:tcPr>
          <w:p w14:paraId="312D90E8" w14:textId="77777777" w:rsidR="006A428D" w:rsidRDefault="006A428D">
            <w:pPr>
              <w:spacing w:before="0" w:after="0"/>
              <w:rPr>
                <w:sz w:val="16"/>
                <w:szCs w:val="16"/>
              </w:rPr>
            </w:pPr>
          </w:p>
        </w:tc>
      </w:tr>
      <w:tr w:rsidR="006A428D" w14:paraId="3FF7390F" w14:textId="77777777">
        <w:trPr>
          <w:trHeight w:val="420"/>
          <w:jc w:val="center"/>
        </w:trPr>
        <w:tc>
          <w:tcPr>
            <w:tcW w:w="1700" w:type="dxa"/>
            <w:vMerge w:val="restart"/>
            <w:shd w:val="clear" w:color="auto" w:fill="auto"/>
            <w:tcMar>
              <w:top w:w="100" w:type="dxa"/>
              <w:left w:w="100" w:type="dxa"/>
              <w:bottom w:w="100" w:type="dxa"/>
              <w:right w:w="100" w:type="dxa"/>
            </w:tcMar>
          </w:tcPr>
          <w:p w14:paraId="3AC8A560" w14:textId="77777777" w:rsidR="006A428D" w:rsidRDefault="00680A17">
            <w:pPr>
              <w:keepNext/>
              <w:keepLines/>
              <w:pBdr>
                <w:top w:val="nil"/>
                <w:left w:val="nil"/>
                <w:bottom w:val="nil"/>
                <w:right w:val="nil"/>
                <w:between w:val="nil"/>
              </w:pBdr>
              <w:spacing w:before="0" w:after="0"/>
              <w:rPr>
                <w:sz w:val="16"/>
                <w:szCs w:val="16"/>
              </w:rPr>
            </w:pPr>
            <w:r>
              <w:rPr>
                <w:sz w:val="16"/>
                <w:szCs w:val="16"/>
              </w:rPr>
              <w:t>5. Valorar la dimensión espiritual como fuente de sentido y aprendizajes vitales, a través del análisis de las experiencias personales, del conocimiento de las tradiciones espirituales, y del diálogo interdisciplinar con otras visiones de la vida y del mundo, para descubrir las oportunidades personales, sociales y culturales de la experiencia espiritual como propuesta de plenitud de la vida personal y comunitaria. CCL1, CPSAA1, CPSAA2, CPSAA4, CC3, CE2, CCEC1, CCEC3.1, CCEC4.1.</w:t>
            </w:r>
          </w:p>
          <w:p w14:paraId="3E7D38E1" w14:textId="77777777" w:rsidR="006A428D" w:rsidRDefault="006A428D">
            <w:pPr>
              <w:keepNext/>
              <w:keepLines/>
              <w:pBdr>
                <w:top w:val="nil"/>
                <w:left w:val="nil"/>
                <w:bottom w:val="nil"/>
                <w:right w:val="nil"/>
                <w:between w:val="nil"/>
              </w:pBdr>
              <w:spacing w:before="0" w:after="0"/>
              <w:rPr>
                <w:sz w:val="16"/>
                <w:szCs w:val="16"/>
              </w:rPr>
            </w:pPr>
          </w:p>
        </w:tc>
        <w:tc>
          <w:tcPr>
            <w:tcW w:w="1580" w:type="dxa"/>
            <w:vMerge w:val="restart"/>
            <w:shd w:val="clear" w:color="auto" w:fill="auto"/>
            <w:tcMar>
              <w:top w:w="100" w:type="dxa"/>
              <w:left w:w="100" w:type="dxa"/>
              <w:bottom w:w="100" w:type="dxa"/>
              <w:right w:w="100" w:type="dxa"/>
            </w:tcMar>
          </w:tcPr>
          <w:p w14:paraId="64FBE3E1" w14:textId="77777777" w:rsidR="006A428D" w:rsidRDefault="00680A17">
            <w:pPr>
              <w:keepNext/>
              <w:keepLines/>
              <w:pBdr>
                <w:top w:val="nil"/>
                <w:left w:val="nil"/>
                <w:bottom w:val="nil"/>
                <w:right w:val="nil"/>
                <w:between w:val="nil"/>
              </w:pBdr>
              <w:spacing w:before="0" w:after="0"/>
              <w:rPr>
                <w:sz w:val="16"/>
                <w:szCs w:val="16"/>
              </w:rPr>
            </w:pPr>
            <w:r>
              <w:rPr>
                <w:sz w:val="16"/>
                <w:szCs w:val="16"/>
              </w:rPr>
              <w:t>No identifica las distintas formas de posicionarse ante el hecho religioso, y tampoco es capaz de reconocer los elementos, códigos y costumbres propias de la dimensión espiritual de las personas que se expresan de diferentes formas en las sociedades plurales.</w:t>
            </w:r>
          </w:p>
          <w:p w14:paraId="2E622E45" w14:textId="77777777" w:rsidR="006A428D" w:rsidRDefault="006A428D">
            <w:pPr>
              <w:keepNext/>
              <w:keepLines/>
              <w:pBdr>
                <w:top w:val="nil"/>
                <w:left w:val="nil"/>
                <w:bottom w:val="nil"/>
                <w:right w:val="nil"/>
                <w:between w:val="nil"/>
              </w:pBdr>
              <w:spacing w:before="0" w:after="0"/>
              <w:rPr>
                <w:sz w:val="16"/>
                <w:szCs w:val="16"/>
              </w:rPr>
            </w:pPr>
          </w:p>
          <w:p w14:paraId="0795C664" w14:textId="77777777" w:rsidR="006A428D" w:rsidRDefault="006A428D">
            <w:pPr>
              <w:keepNext/>
              <w:keepLines/>
              <w:pBdr>
                <w:top w:val="nil"/>
                <w:left w:val="nil"/>
                <w:bottom w:val="nil"/>
                <w:right w:val="nil"/>
                <w:between w:val="nil"/>
              </w:pBdr>
              <w:spacing w:before="0" w:after="0"/>
              <w:rPr>
                <w:sz w:val="16"/>
                <w:szCs w:val="16"/>
              </w:rPr>
            </w:pPr>
          </w:p>
        </w:tc>
        <w:tc>
          <w:tcPr>
            <w:tcW w:w="1900" w:type="dxa"/>
            <w:vMerge w:val="restart"/>
            <w:shd w:val="clear" w:color="auto" w:fill="auto"/>
            <w:tcMar>
              <w:top w:w="100" w:type="dxa"/>
              <w:left w:w="100" w:type="dxa"/>
              <w:bottom w:w="100" w:type="dxa"/>
              <w:right w:w="100" w:type="dxa"/>
            </w:tcMar>
          </w:tcPr>
          <w:p w14:paraId="17E89C15" w14:textId="77777777" w:rsidR="006A428D" w:rsidRDefault="00680A17">
            <w:pPr>
              <w:keepNext/>
              <w:keepLines/>
              <w:pBdr>
                <w:top w:val="nil"/>
                <w:left w:val="nil"/>
                <w:bottom w:val="nil"/>
                <w:right w:val="nil"/>
                <w:between w:val="nil"/>
              </w:pBdr>
              <w:spacing w:before="0" w:after="0"/>
              <w:rPr>
                <w:sz w:val="16"/>
                <w:szCs w:val="16"/>
              </w:rPr>
            </w:pPr>
            <w:r>
              <w:rPr>
                <w:sz w:val="16"/>
                <w:szCs w:val="16"/>
              </w:rPr>
              <w:t>Reconoce algunas formas de posicionarse ante el hecho religioso, y habitualmente reconoce los elementos, códigos y costumbres propias de la dimensión espiritual de las personas que se expresan de diferentes formas en las sociedades plurales.</w:t>
            </w:r>
          </w:p>
          <w:p w14:paraId="51B89C7B" w14:textId="77777777" w:rsidR="006A428D" w:rsidRDefault="006A428D">
            <w:pPr>
              <w:keepNext/>
              <w:keepLines/>
              <w:pBdr>
                <w:top w:val="nil"/>
                <w:left w:val="nil"/>
                <w:bottom w:val="nil"/>
                <w:right w:val="nil"/>
                <w:between w:val="nil"/>
              </w:pBdr>
              <w:spacing w:before="0" w:after="0"/>
              <w:rPr>
                <w:sz w:val="16"/>
                <w:szCs w:val="16"/>
              </w:rPr>
            </w:pPr>
          </w:p>
          <w:p w14:paraId="32580622" w14:textId="77777777" w:rsidR="006A428D" w:rsidRDefault="006A428D">
            <w:pPr>
              <w:keepNext/>
              <w:keepLines/>
              <w:pBdr>
                <w:top w:val="nil"/>
                <w:left w:val="nil"/>
                <w:bottom w:val="nil"/>
                <w:right w:val="nil"/>
                <w:between w:val="nil"/>
              </w:pBdr>
              <w:spacing w:before="0" w:after="0"/>
              <w:rPr>
                <w:sz w:val="16"/>
                <w:szCs w:val="16"/>
              </w:rPr>
            </w:pPr>
          </w:p>
        </w:tc>
        <w:tc>
          <w:tcPr>
            <w:tcW w:w="1620" w:type="dxa"/>
            <w:vMerge w:val="restart"/>
            <w:shd w:val="clear" w:color="auto" w:fill="auto"/>
            <w:tcMar>
              <w:top w:w="100" w:type="dxa"/>
              <w:left w:w="100" w:type="dxa"/>
              <w:bottom w:w="100" w:type="dxa"/>
              <w:right w:w="100" w:type="dxa"/>
            </w:tcMar>
          </w:tcPr>
          <w:p w14:paraId="75F00BF5" w14:textId="77777777" w:rsidR="006A428D" w:rsidRDefault="00680A17">
            <w:pPr>
              <w:keepNext/>
              <w:keepLines/>
              <w:pBdr>
                <w:top w:val="nil"/>
                <w:left w:val="nil"/>
                <w:bottom w:val="nil"/>
                <w:right w:val="nil"/>
                <w:between w:val="nil"/>
              </w:pBdr>
              <w:spacing w:before="0" w:after="0"/>
              <w:rPr>
                <w:sz w:val="16"/>
                <w:szCs w:val="16"/>
              </w:rPr>
            </w:pPr>
            <w:r>
              <w:rPr>
                <w:sz w:val="16"/>
                <w:szCs w:val="16"/>
              </w:rPr>
              <w:t>Identifica con cierta rapidez las distintas formas de posicionarse ante el hecho religioso, así como los elementos, códigos y costumbres propias de la dimensión espiritual de las personas que se expresan de diferentes formas en las sociedades plurales.</w:t>
            </w:r>
          </w:p>
          <w:p w14:paraId="1507AC65" w14:textId="77777777" w:rsidR="006A428D" w:rsidRDefault="006A428D">
            <w:pPr>
              <w:keepNext/>
              <w:keepLines/>
              <w:pBdr>
                <w:top w:val="nil"/>
                <w:left w:val="nil"/>
                <w:bottom w:val="nil"/>
                <w:right w:val="nil"/>
                <w:between w:val="nil"/>
              </w:pBdr>
              <w:spacing w:before="0" w:after="0"/>
              <w:rPr>
                <w:sz w:val="16"/>
                <w:szCs w:val="16"/>
              </w:rPr>
            </w:pPr>
          </w:p>
        </w:tc>
        <w:tc>
          <w:tcPr>
            <w:tcW w:w="1620" w:type="dxa"/>
            <w:vMerge w:val="restart"/>
            <w:shd w:val="clear" w:color="auto" w:fill="auto"/>
            <w:tcMar>
              <w:top w:w="100" w:type="dxa"/>
              <w:left w:w="100" w:type="dxa"/>
              <w:bottom w:w="100" w:type="dxa"/>
              <w:right w:w="100" w:type="dxa"/>
            </w:tcMar>
          </w:tcPr>
          <w:p w14:paraId="626D51DE" w14:textId="77777777" w:rsidR="006A428D" w:rsidRDefault="00680A17">
            <w:pPr>
              <w:keepNext/>
              <w:keepLines/>
              <w:spacing w:before="0" w:after="0"/>
            </w:pPr>
            <w:r>
              <w:rPr>
                <w:sz w:val="16"/>
                <w:szCs w:val="16"/>
              </w:rPr>
              <w:t>5.1. Identifica la dimensión espiritual de la persona y la diversidad del hecho religioso, valorándolas como una realidad presente en las culturas que se expresan de diferentes formas en las sociedades plurales.</w:t>
            </w:r>
          </w:p>
          <w:p w14:paraId="16EA8DD0" w14:textId="77777777" w:rsidR="006A428D" w:rsidRDefault="006A428D">
            <w:pPr>
              <w:rPr>
                <w:sz w:val="16"/>
                <w:szCs w:val="16"/>
              </w:rPr>
            </w:pPr>
          </w:p>
        </w:tc>
        <w:tc>
          <w:tcPr>
            <w:tcW w:w="1500" w:type="dxa"/>
            <w:vMerge w:val="restart"/>
            <w:shd w:val="clear" w:color="auto" w:fill="auto"/>
            <w:tcMar>
              <w:top w:w="100" w:type="dxa"/>
              <w:left w:w="100" w:type="dxa"/>
              <w:bottom w:w="100" w:type="dxa"/>
              <w:right w:w="100" w:type="dxa"/>
            </w:tcMar>
          </w:tcPr>
          <w:p w14:paraId="3F4F2813" w14:textId="77777777" w:rsidR="006A428D" w:rsidRDefault="00680A17" w:rsidP="000026EE">
            <w:pPr>
              <w:spacing w:before="0" w:after="60"/>
              <w:rPr>
                <w:sz w:val="16"/>
                <w:szCs w:val="16"/>
              </w:rPr>
            </w:pPr>
            <w:r>
              <w:rPr>
                <w:sz w:val="16"/>
                <w:szCs w:val="16"/>
              </w:rPr>
              <w:t xml:space="preserve">Actividades SA: </w:t>
            </w:r>
          </w:p>
          <w:p w14:paraId="5AC12DA1" w14:textId="77777777" w:rsidR="006A428D" w:rsidRDefault="00680A17" w:rsidP="000026EE">
            <w:pPr>
              <w:spacing w:before="0" w:after="60"/>
              <w:rPr>
                <w:sz w:val="16"/>
                <w:szCs w:val="16"/>
              </w:rPr>
            </w:pPr>
            <w:r>
              <w:rPr>
                <w:sz w:val="16"/>
                <w:szCs w:val="16"/>
              </w:rPr>
              <w:t>- Actividades: 16, 17, 18, 19, 20, 21, 23, 24 y 25.</w:t>
            </w:r>
          </w:p>
          <w:p w14:paraId="40005354" w14:textId="638F1C18" w:rsidR="006A428D" w:rsidRDefault="00680A17" w:rsidP="000026EE">
            <w:pPr>
              <w:spacing w:before="0" w:after="60"/>
              <w:rPr>
                <w:sz w:val="16"/>
                <w:szCs w:val="16"/>
              </w:rPr>
            </w:pPr>
            <w:r>
              <w:rPr>
                <w:sz w:val="16"/>
                <w:szCs w:val="16"/>
              </w:rPr>
              <w:t>«Unid</w:t>
            </w:r>
            <w:r w:rsidR="000026EE">
              <w:rPr>
                <w:sz w:val="16"/>
                <w:szCs w:val="16"/>
              </w:rPr>
              <w:t>os por un mensaje: el del amor»,</w:t>
            </w:r>
            <w:r>
              <w:rPr>
                <w:sz w:val="16"/>
                <w:szCs w:val="16"/>
              </w:rPr>
              <w:t xml:space="preserve"> 1 y 2.</w:t>
            </w:r>
          </w:p>
          <w:p w14:paraId="67898F2F" w14:textId="77777777" w:rsidR="006A428D" w:rsidRDefault="00680A17" w:rsidP="000026EE">
            <w:pPr>
              <w:spacing w:before="0" w:after="60"/>
              <w:rPr>
                <w:sz w:val="16"/>
                <w:szCs w:val="16"/>
              </w:rPr>
            </w:pPr>
            <w:r>
              <w:rPr>
                <w:sz w:val="16"/>
                <w:szCs w:val="16"/>
              </w:rPr>
              <w:t>- «El reto», 1, 2 y 3.</w:t>
            </w:r>
          </w:p>
          <w:p w14:paraId="2346FDD4" w14:textId="77777777" w:rsidR="006A428D" w:rsidRDefault="00680A17" w:rsidP="000026EE">
            <w:pPr>
              <w:spacing w:before="0" w:after="60"/>
              <w:rPr>
                <w:sz w:val="16"/>
                <w:szCs w:val="16"/>
              </w:rPr>
            </w:pPr>
            <w:r>
              <w:rPr>
                <w:sz w:val="16"/>
                <w:szCs w:val="16"/>
              </w:rPr>
              <w:t>- Hacia el interior: «Mi familia y todos mis hermanos».</w:t>
            </w:r>
          </w:p>
          <w:p w14:paraId="75847C3D" w14:textId="12A0DC07" w:rsidR="006A428D" w:rsidRDefault="00680A17" w:rsidP="000026EE">
            <w:pPr>
              <w:spacing w:before="120" w:after="60"/>
              <w:rPr>
                <w:sz w:val="16"/>
                <w:szCs w:val="16"/>
              </w:rPr>
            </w:pPr>
            <w:r>
              <w:rPr>
                <w:sz w:val="16"/>
                <w:szCs w:val="16"/>
              </w:rPr>
              <w:t>Anexo:</w:t>
            </w:r>
          </w:p>
          <w:p w14:paraId="769F2246" w14:textId="051C8E44" w:rsidR="006A428D" w:rsidRPr="000026EE" w:rsidRDefault="000026EE" w:rsidP="000026EE">
            <w:pPr>
              <w:spacing w:before="0" w:after="60"/>
              <w:rPr>
                <w:sz w:val="16"/>
                <w:szCs w:val="16"/>
              </w:rPr>
            </w:pPr>
            <w:r w:rsidRPr="000026EE">
              <w:rPr>
                <w:sz w:val="16"/>
                <w:szCs w:val="16"/>
              </w:rPr>
              <w:t>-</w:t>
            </w:r>
            <w:r>
              <w:rPr>
                <w:sz w:val="16"/>
                <w:szCs w:val="16"/>
              </w:rPr>
              <w:t xml:space="preserve"> </w:t>
            </w:r>
            <w:r w:rsidRPr="000026EE">
              <w:rPr>
                <w:sz w:val="16"/>
                <w:szCs w:val="16"/>
              </w:rPr>
              <w:t>Arte y C</w:t>
            </w:r>
            <w:r w:rsidR="00680A17" w:rsidRPr="000026EE">
              <w:rPr>
                <w:sz w:val="16"/>
                <w:szCs w:val="16"/>
              </w:rPr>
              <w:t>ultura: «Los monasterios, fuente de espiritualidad, cultura y desarrollo».</w:t>
            </w:r>
          </w:p>
          <w:p w14:paraId="6A364B64" w14:textId="0A7252AA" w:rsidR="006A428D" w:rsidRDefault="00680A17" w:rsidP="000026EE">
            <w:pPr>
              <w:spacing w:before="0" w:after="60"/>
              <w:rPr>
                <w:sz w:val="16"/>
                <w:szCs w:val="16"/>
              </w:rPr>
            </w:pPr>
            <w:r>
              <w:rPr>
                <w:sz w:val="16"/>
                <w:szCs w:val="16"/>
              </w:rPr>
              <w:t>«</w:t>
            </w:r>
            <w:r w:rsidR="00E90EF4">
              <w:rPr>
                <w:sz w:val="16"/>
                <w:szCs w:val="16"/>
              </w:rPr>
              <w:t xml:space="preserve">El peregrinaje exterior </w:t>
            </w:r>
            <w:proofErr w:type="spellStart"/>
            <w:r w:rsidR="00E90EF4">
              <w:rPr>
                <w:sz w:val="16"/>
                <w:szCs w:val="16"/>
              </w:rPr>
              <w:t>y</w:t>
            </w:r>
            <w:proofErr w:type="spellEnd"/>
            <w:r w:rsidR="00E90EF4">
              <w:rPr>
                <w:sz w:val="16"/>
                <w:szCs w:val="16"/>
              </w:rPr>
              <w:t xml:space="preserve"> in</w:t>
            </w:r>
            <w:r>
              <w:rPr>
                <w:sz w:val="16"/>
                <w:szCs w:val="16"/>
              </w:rPr>
              <w:t>terior».</w:t>
            </w:r>
          </w:p>
        </w:tc>
      </w:tr>
      <w:tr w:rsidR="006A428D" w14:paraId="46E3CD0B" w14:textId="77777777">
        <w:trPr>
          <w:trHeight w:val="420"/>
          <w:jc w:val="center"/>
        </w:trPr>
        <w:tc>
          <w:tcPr>
            <w:tcW w:w="1700" w:type="dxa"/>
            <w:vMerge/>
            <w:shd w:val="clear" w:color="auto" w:fill="auto"/>
            <w:tcMar>
              <w:top w:w="100" w:type="dxa"/>
              <w:left w:w="100" w:type="dxa"/>
              <w:bottom w:w="100" w:type="dxa"/>
              <w:right w:w="100" w:type="dxa"/>
            </w:tcMar>
          </w:tcPr>
          <w:p w14:paraId="0A54C659" w14:textId="77777777" w:rsidR="006A428D" w:rsidRDefault="006A428D">
            <w:pPr>
              <w:widowControl w:val="0"/>
              <w:spacing w:before="0" w:after="0"/>
              <w:rPr>
                <w:sz w:val="16"/>
                <w:szCs w:val="16"/>
              </w:rPr>
            </w:pPr>
          </w:p>
        </w:tc>
        <w:tc>
          <w:tcPr>
            <w:tcW w:w="1580" w:type="dxa"/>
            <w:vMerge/>
            <w:shd w:val="clear" w:color="auto" w:fill="auto"/>
            <w:tcMar>
              <w:top w:w="100" w:type="dxa"/>
              <w:left w:w="100" w:type="dxa"/>
              <w:bottom w:w="100" w:type="dxa"/>
              <w:right w:w="100" w:type="dxa"/>
            </w:tcMar>
          </w:tcPr>
          <w:p w14:paraId="714A0C43" w14:textId="77777777" w:rsidR="006A428D" w:rsidRDefault="006A428D">
            <w:pPr>
              <w:spacing w:before="0" w:after="0"/>
              <w:rPr>
                <w:sz w:val="16"/>
                <w:szCs w:val="16"/>
              </w:rPr>
            </w:pPr>
          </w:p>
        </w:tc>
        <w:tc>
          <w:tcPr>
            <w:tcW w:w="1900" w:type="dxa"/>
            <w:vMerge/>
            <w:shd w:val="clear" w:color="auto" w:fill="auto"/>
            <w:tcMar>
              <w:top w:w="100" w:type="dxa"/>
              <w:left w:w="100" w:type="dxa"/>
              <w:bottom w:w="100" w:type="dxa"/>
              <w:right w:w="100" w:type="dxa"/>
            </w:tcMar>
          </w:tcPr>
          <w:p w14:paraId="40C54E91" w14:textId="77777777" w:rsidR="006A428D" w:rsidRDefault="006A428D">
            <w:pPr>
              <w:spacing w:before="0" w:after="0"/>
              <w:rPr>
                <w:sz w:val="16"/>
                <w:szCs w:val="16"/>
              </w:rPr>
            </w:pPr>
          </w:p>
        </w:tc>
        <w:tc>
          <w:tcPr>
            <w:tcW w:w="1620" w:type="dxa"/>
            <w:vMerge/>
            <w:shd w:val="clear" w:color="auto" w:fill="auto"/>
            <w:tcMar>
              <w:top w:w="100" w:type="dxa"/>
              <w:left w:w="100" w:type="dxa"/>
              <w:bottom w:w="100" w:type="dxa"/>
              <w:right w:w="100" w:type="dxa"/>
            </w:tcMar>
          </w:tcPr>
          <w:p w14:paraId="6C63DDA0" w14:textId="77777777" w:rsidR="006A428D" w:rsidRDefault="006A428D">
            <w:pPr>
              <w:spacing w:before="0" w:after="0"/>
              <w:rPr>
                <w:sz w:val="16"/>
                <w:szCs w:val="16"/>
              </w:rPr>
            </w:pPr>
          </w:p>
        </w:tc>
        <w:tc>
          <w:tcPr>
            <w:tcW w:w="1620" w:type="dxa"/>
            <w:vMerge/>
            <w:shd w:val="clear" w:color="auto" w:fill="auto"/>
            <w:tcMar>
              <w:top w:w="100" w:type="dxa"/>
              <w:left w:w="100" w:type="dxa"/>
              <w:bottom w:w="100" w:type="dxa"/>
              <w:right w:w="100" w:type="dxa"/>
            </w:tcMar>
          </w:tcPr>
          <w:p w14:paraId="4E3A31DE" w14:textId="77777777" w:rsidR="006A428D" w:rsidRDefault="006A428D">
            <w:pPr>
              <w:spacing w:before="0" w:after="0"/>
              <w:rPr>
                <w:sz w:val="16"/>
                <w:szCs w:val="16"/>
              </w:rPr>
            </w:pPr>
          </w:p>
        </w:tc>
        <w:tc>
          <w:tcPr>
            <w:tcW w:w="1500" w:type="dxa"/>
            <w:vMerge/>
            <w:shd w:val="clear" w:color="auto" w:fill="auto"/>
            <w:tcMar>
              <w:top w:w="100" w:type="dxa"/>
              <w:left w:w="100" w:type="dxa"/>
              <w:bottom w:w="100" w:type="dxa"/>
              <w:right w:w="100" w:type="dxa"/>
            </w:tcMar>
          </w:tcPr>
          <w:p w14:paraId="2997FD79" w14:textId="77777777" w:rsidR="006A428D" w:rsidRDefault="006A428D">
            <w:pPr>
              <w:widowControl w:val="0"/>
              <w:spacing w:before="0" w:after="0"/>
              <w:rPr>
                <w:sz w:val="16"/>
                <w:szCs w:val="16"/>
              </w:rPr>
            </w:pPr>
          </w:p>
        </w:tc>
      </w:tr>
      <w:tr w:rsidR="006A428D" w14:paraId="604D51D0" w14:textId="77777777">
        <w:trPr>
          <w:trHeight w:val="420"/>
          <w:jc w:val="center"/>
        </w:trPr>
        <w:tc>
          <w:tcPr>
            <w:tcW w:w="1700" w:type="dxa"/>
            <w:vMerge/>
            <w:shd w:val="clear" w:color="auto" w:fill="auto"/>
            <w:tcMar>
              <w:top w:w="100" w:type="dxa"/>
              <w:left w:w="100" w:type="dxa"/>
              <w:bottom w:w="100" w:type="dxa"/>
              <w:right w:w="100" w:type="dxa"/>
            </w:tcMar>
          </w:tcPr>
          <w:p w14:paraId="2C3E00C7" w14:textId="77777777" w:rsidR="006A428D" w:rsidRDefault="006A428D">
            <w:pPr>
              <w:spacing w:before="0" w:after="0"/>
              <w:rPr>
                <w:sz w:val="16"/>
                <w:szCs w:val="16"/>
              </w:rPr>
            </w:pPr>
          </w:p>
        </w:tc>
        <w:tc>
          <w:tcPr>
            <w:tcW w:w="1580" w:type="dxa"/>
            <w:shd w:val="clear" w:color="auto" w:fill="auto"/>
            <w:tcMar>
              <w:top w:w="100" w:type="dxa"/>
              <w:left w:w="100" w:type="dxa"/>
              <w:bottom w:w="100" w:type="dxa"/>
              <w:right w:w="100" w:type="dxa"/>
            </w:tcMar>
          </w:tcPr>
          <w:p w14:paraId="61B0ADB4" w14:textId="77777777" w:rsidR="006A428D" w:rsidRDefault="00680A17">
            <w:pPr>
              <w:keepNext/>
              <w:keepLines/>
              <w:pBdr>
                <w:top w:val="nil"/>
                <w:left w:val="nil"/>
                <w:bottom w:val="nil"/>
                <w:right w:val="nil"/>
                <w:between w:val="nil"/>
              </w:pBdr>
              <w:spacing w:before="0" w:after="0"/>
              <w:rPr>
                <w:sz w:val="16"/>
                <w:szCs w:val="16"/>
              </w:rPr>
            </w:pPr>
            <w:proofErr w:type="gramStart"/>
            <w:r>
              <w:rPr>
                <w:sz w:val="16"/>
                <w:szCs w:val="16"/>
              </w:rPr>
              <w:t>No  valora</w:t>
            </w:r>
            <w:proofErr w:type="gramEnd"/>
            <w:r>
              <w:rPr>
                <w:sz w:val="16"/>
                <w:szCs w:val="16"/>
              </w:rPr>
              <w:t xml:space="preserve"> ni reconoce la experiencia cristiana manifestada en Jesucristo y en otros testigos  a lo largo de la historia como respuesta plena a las cuestiones vitales y de sentido.</w:t>
            </w:r>
          </w:p>
        </w:tc>
        <w:tc>
          <w:tcPr>
            <w:tcW w:w="1900" w:type="dxa"/>
            <w:shd w:val="clear" w:color="auto" w:fill="auto"/>
            <w:tcMar>
              <w:top w:w="100" w:type="dxa"/>
              <w:left w:w="100" w:type="dxa"/>
              <w:bottom w:w="100" w:type="dxa"/>
              <w:right w:w="100" w:type="dxa"/>
            </w:tcMar>
          </w:tcPr>
          <w:p w14:paraId="5204C34F" w14:textId="77777777" w:rsidR="006A428D" w:rsidRDefault="00680A17">
            <w:pPr>
              <w:keepNext/>
              <w:keepLines/>
              <w:pBdr>
                <w:top w:val="nil"/>
                <w:left w:val="nil"/>
                <w:bottom w:val="nil"/>
                <w:right w:val="nil"/>
                <w:between w:val="nil"/>
              </w:pBdr>
              <w:spacing w:before="0" w:after="0"/>
              <w:rPr>
                <w:sz w:val="16"/>
                <w:szCs w:val="16"/>
              </w:rPr>
            </w:pPr>
            <w:r>
              <w:rPr>
                <w:sz w:val="16"/>
                <w:szCs w:val="16"/>
              </w:rPr>
              <w:t>Reconoce en la experiencia cristiana manifestada en Jesucristo y en otros testigos a lo largo de la historia algunas respuestas a las cuestiones vitales y de sentido.</w:t>
            </w:r>
          </w:p>
        </w:tc>
        <w:tc>
          <w:tcPr>
            <w:tcW w:w="1620" w:type="dxa"/>
            <w:shd w:val="clear" w:color="auto" w:fill="auto"/>
            <w:tcMar>
              <w:top w:w="100" w:type="dxa"/>
              <w:left w:w="100" w:type="dxa"/>
              <w:bottom w:w="100" w:type="dxa"/>
              <w:right w:w="100" w:type="dxa"/>
            </w:tcMar>
          </w:tcPr>
          <w:p w14:paraId="1BC57D47" w14:textId="77777777" w:rsidR="006A428D" w:rsidRDefault="00680A17">
            <w:pPr>
              <w:keepNext/>
              <w:keepLines/>
              <w:pBdr>
                <w:top w:val="nil"/>
                <w:left w:val="nil"/>
                <w:bottom w:val="nil"/>
                <w:right w:val="nil"/>
                <w:between w:val="nil"/>
              </w:pBdr>
              <w:spacing w:before="0" w:after="0"/>
              <w:rPr>
                <w:sz w:val="16"/>
                <w:szCs w:val="16"/>
              </w:rPr>
            </w:pPr>
            <w:r>
              <w:rPr>
                <w:sz w:val="16"/>
                <w:szCs w:val="16"/>
              </w:rPr>
              <w:t>Reconoce y valora, en la experiencia cristiana manifestada en Jesucristo y en otros testigos a lo largo de la historia, algunas respuestas a las cuestiones vitales y de sentido y es capaz de advertir la convivencia del cristianismo con otras propuestas filosóficas.</w:t>
            </w:r>
          </w:p>
        </w:tc>
        <w:tc>
          <w:tcPr>
            <w:tcW w:w="1620" w:type="dxa"/>
            <w:shd w:val="clear" w:color="auto" w:fill="auto"/>
            <w:tcMar>
              <w:top w:w="100" w:type="dxa"/>
              <w:left w:w="100" w:type="dxa"/>
              <w:bottom w:w="100" w:type="dxa"/>
              <w:right w:w="100" w:type="dxa"/>
            </w:tcMar>
          </w:tcPr>
          <w:p w14:paraId="0263BC87" w14:textId="77777777" w:rsidR="006A428D" w:rsidRDefault="00680A17">
            <w:pPr>
              <w:keepNext/>
              <w:keepLines/>
              <w:pBdr>
                <w:top w:val="nil"/>
                <w:left w:val="nil"/>
                <w:bottom w:val="nil"/>
                <w:right w:val="nil"/>
                <w:between w:val="nil"/>
              </w:pBdr>
              <w:spacing w:before="0" w:after="0"/>
              <w:rPr>
                <w:sz w:val="16"/>
                <w:szCs w:val="16"/>
              </w:rPr>
            </w:pPr>
            <w:r>
              <w:rPr>
                <w:sz w:val="16"/>
                <w:szCs w:val="16"/>
              </w:rPr>
              <w:t>5.2. Valora la experiencia cristiana manifestada en Jesucristo y en tantos testigos a lo largo de la historia, como respuesta plena a las cuestiones vitales y de sentido, en diálogo interdisciplinar con propuestas filosóficas diversas.</w:t>
            </w:r>
          </w:p>
          <w:p w14:paraId="47442F34" w14:textId="77777777" w:rsidR="006A428D" w:rsidRDefault="006A428D">
            <w:pPr>
              <w:keepNext/>
              <w:keepLines/>
              <w:pBdr>
                <w:top w:val="nil"/>
                <w:left w:val="nil"/>
                <w:bottom w:val="nil"/>
                <w:right w:val="nil"/>
                <w:between w:val="nil"/>
              </w:pBdr>
              <w:spacing w:before="0" w:after="0"/>
              <w:rPr>
                <w:sz w:val="16"/>
                <w:szCs w:val="16"/>
              </w:rPr>
            </w:pPr>
          </w:p>
        </w:tc>
        <w:tc>
          <w:tcPr>
            <w:tcW w:w="1500" w:type="dxa"/>
            <w:vMerge/>
            <w:shd w:val="clear" w:color="auto" w:fill="auto"/>
            <w:tcMar>
              <w:top w:w="100" w:type="dxa"/>
              <w:left w:w="100" w:type="dxa"/>
              <w:bottom w:w="100" w:type="dxa"/>
              <w:right w:w="100" w:type="dxa"/>
            </w:tcMar>
          </w:tcPr>
          <w:p w14:paraId="1DD3C585" w14:textId="77777777" w:rsidR="006A428D" w:rsidRDefault="006A428D">
            <w:pPr>
              <w:spacing w:before="0" w:after="0"/>
              <w:rPr>
                <w:sz w:val="16"/>
                <w:szCs w:val="16"/>
              </w:rPr>
            </w:pPr>
          </w:p>
        </w:tc>
      </w:tr>
    </w:tbl>
    <w:p w14:paraId="114871E1" w14:textId="77777777" w:rsidR="006A428D" w:rsidRDefault="006A428D">
      <w:pPr>
        <w:rPr>
          <w:highlight w:val="yellow"/>
        </w:rPr>
      </w:pPr>
    </w:p>
    <w:p w14:paraId="23458BFF" w14:textId="77777777" w:rsidR="006A428D" w:rsidRDefault="006A428D">
      <w:pPr>
        <w:spacing w:before="0" w:after="0"/>
      </w:pPr>
    </w:p>
    <w:p w14:paraId="501FC0B0" w14:textId="77777777" w:rsidR="002C6B60" w:rsidRDefault="002C6B60">
      <w:pPr>
        <w:rPr>
          <w:b/>
          <w:smallCaps/>
          <w:sz w:val="32"/>
          <w:szCs w:val="32"/>
        </w:rPr>
      </w:pPr>
      <w:r>
        <w:rPr>
          <w:b/>
          <w:smallCaps/>
          <w:sz w:val="32"/>
          <w:szCs w:val="32"/>
        </w:rPr>
        <w:br w:type="page"/>
      </w:r>
    </w:p>
    <w:p w14:paraId="3E188583" w14:textId="1CD27002" w:rsidR="006A428D" w:rsidRDefault="00680A17">
      <w:pPr>
        <w:spacing w:before="360" w:after="0"/>
        <w:jc w:val="center"/>
        <w:rPr>
          <w:b/>
          <w:smallCaps/>
          <w:sz w:val="32"/>
          <w:szCs w:val="32"/>
        </w:rPr>
      </w:pPr>
      <w:r>
        <w:rPr>
          <w:b/>
          <w:smallCaps/>
          <w:sz w:val="32"/>
          <w:szCs w:val="32"/>
        </w:rPr>
        <w:lastRenderedPageBreak/>
        <w:t xml:space="preserve">Situación de aprendizaje de la Unidad 7 </w:t>
      </w:r>
    </w:p>
    <w:p w14:paraId="4DC6BE31" w14:textId="77777777" w:rsidR="006A428D" w:rsidRDefault="00680A17">
      <w:pPr>
        <w:keepNext/>
        <w:keepLines/>
        <w:spacing w:before="360" w:line="240" w:lineRule="auto"/>
        <w:ind w:hanging="567"/>
        <w:rPr>
          <w:b/>
          <w:color w:val="16B5C4"/>
          <w:sz w:val="28"/>
          <w:szCs w:val="28"/>
        </w:rPr>
      </w:pPr>
      <w:r>
        <w:rPr>
          <w:b/>
          <w:color w:val="16B5C4"/>
          <w:sz w:val="28"/>
          <w:szCs w:val="28"/>
        </w:rPr>
        <w:t>a. Justificación</w:t>
      </w:r>
    </w:p>
    <w:p w14:paraId="5C7B4234" w14:textId="77777777" w:rsidR="006A428D" w:rsidRDefault="00680A17">
      <w:pPr>
        <w:keepNext/>
        <w:keepLines/>
        <w:spacing w:before="360" w:after="240"/>
        <w:rPr>
          <w:i/>
          <w:color w:val="7F7F7F"/>
          <w:sz w:val="24"/>
          <w:szCs w:val="24"/>
        </w:rPr>
      </w:pPr>
      <w:r>
        <w:rPr>
          <w:b/>
          <w:i/>
          <w:color w:val="7F7F7F"/>
          <w:sz w:val="24"/>
          <w:szCs w:val="24"/>
        </w:rPr>
        <w:t>Contextualización</w:t>
      </w:r>
    </w:p>
    <w:p w14:paraId="7FA7AE03" w14:textId="77777777" w:rsidR="006A428D" w:rsidRDefault="00680A17">
      <w:pPr>
        <w:jc w:val="both"/>
      </w:pPr>
      <w:r>
        <w:t>La situación de aprendizaje busca acercar al alumnado a la comprensión, admiración y valoración del patrimonio cultural, destacando las distintas manifestaciones del arte cristiano a lo largo de la historia y su contribución al desarrollo de los pueblos y a la creación cultural como expresión de la dimensión espiritual y de los valores, creencias y la identidad cultural de las sociedades.</w:t>
      </w:r>
    </w:p>
    <w:p w14:paraId="5ECBA339" w14:textId="77777777" w:rsidR="006A428D" w:rsidRDefault="00680A17">
      <w:pPr>
        <w:rPr>
          <w:b/>
          <w:i/>
          <w:color w:val="7F7F7F"/>
          <w:sz w:val="24"/>
          <w:szCs w:val="24"/>
        </w:rPr>
      </w:pPr>
      <w:r>
        <w:rPr>
          <w:b/>
          <w:i/>
          <w:color w:val="7F7F7F"/>
          <w:sz w:val="24"/>
          <w:szCs w:val="24"/>
        </w:rPr>
        <w:t>Relación con los Objetivos de Desarrollo Sostenible (ODS)</w:t>
      </w:r>
    </w:p>
    <w:p w14:paraId="45419E8B" w14:textId="77777777" w:rsidR="006A428D" w:rsidRDefault="00680A17">
      <w:pPr>
        <w:numPr>
          <w:ilvl w:val="0"/>
          <w:numId w:val="8"/>
        </w:numPr>
        <w:spacing w:after="0"/>
      </w:pPr>
      <w:r>
        <w:t>ODS 5: Igualdad de género</w:t>
      </w:r>
    </w:p>
    <w:p w14:paraId="016C165D" w14:textId="77777777" w:rsidR="006A428D" w:rsidRDefault="00680A17">
      <w:pPr>
        <w:keepNext/>
        <w:keepLines/>
        <w:spacing w:before="360" w:line="240" w:lineRule="auto"/>
        <w:ind w:hanging="567"/>
        <w:rPr>
          <w:b/>
          <w:color w:val="16B5C4"/>
          <w:sz w:val="28"/>
          <w:szCs w:val="28"/>
        </w:rPr>
      </w:pPr>
      <w:r>
        <w:rPr>
          <w:b/>
          <w:color w:val="16B5C4"/>
          <w:sz w:val="28"/>
          <w:szCs w:val="28"/>
        </w:rPr>
        <w:t>b. Concreción curricular. Mapa de relaciones curriculares</w:t>
      </w:r>
    </w:p>
    <w:p w14:paraId="2AA2956D" w14:textId="77777777" w:rsidR="006A428D" w:rsidRDefault="00680A17">
      <w:pPr>
        <w:keepNext/>
        <w:keepLines/>
        <w:spacing w:before="360" w:after="240"/>
        <w:jc w:val="both"/>
        <w:rPr>
          <w:b/>
          <w:i/>
          <w:color w:val="7F7F7F"/>
          <w:sz w:val="24"/>
          <w:szCs w:val="24"/>
        </w:rPr>
      </w:pPr>
      <w:r>
        <w:rPr>
          <w:b/>
          <w:i/>
          <w:color w:val="7F7F7F"/>
          <w:sz w:val="24"/>
          <w:szCs w:val="24"/>
        </w:rPr>
        <w:t>Competencias específicas de la situación de aprendizaje</w:t>
      </w:r>
    </w:p>
    <w:p w14:paraId="3A4B2D72" w14:textId="77777777" w:rsidR="006A428D" w:rsidRDefault="00680A17">
      <w:pPr>
        <w:widowControl w:val="0"/>
        <w:spacing w:before="360" w:after="0"/>
        <w:jc w:val="both"/>
        <w:rPr>
          <w:b/>
          <w:color w:val="16B5C4"/>
        </w:rPr>
      </w:pPr>
      <w:r>
        <w:rPr>
          <w:b/>
          <w:color w:val="16B5C4"/>
        </w:rPr>
        <w:t>Competencia específica 4</w:t>
      </w:r>
    </w:p>
    <w:p w14:paraId="711B5241" w14:textId="77777777" w:rsidR="006A428D" w:rsidRDefault="00680A17">
      <w:pPr>
        <w:jc w:val="both"/>
        <w:rPr>
          <w:sz w:val="15"/>
          <w:szCs w:val="15"/>
        </w:rPr>
      </w:pPr>
      <w:r>
        <w:t>Comprender y admirar el patrimonio cultural, interpretando su significado y expresiones con los métodos de análisis propios de cada disciplina, valorando críticamente las aportaciones del cristianismo en el desarrollo de los pueblos, para intervenir con criterio propio en el diálogo intercultural, la creación artística y la construcción social del pensamiento.</w:t>
      </w:r>
    </w:p>
    <w:p w14:paraId="402F760F" w14:textId="77777777" w:rsidR="006A428D" w:rsidRDefault="00680A17">
      <w:pPr>
        <w:jc w:val="both"/>
        <w:rPr>
          <w:highlight w:val="yellow"/>
        </w:rPr>
      </w:pPr>
      <w:r>
        <w:rPr>
          <w:b/>
          <w:color w:val="808080"/>
          <w:sz w:val="18"/>
          <w:szCs w:val="18"/>
        </w:rPr>
        <w:t>Esta competencia específica se conecta con los descriptores del Perfil de salida: CCL4, CP3, CD2, CD3, CC3, CCEC1, CCEC2, CCEC3.2, CCEC4.1, CCEC4.2.</w:t>
      </w:r>
    </w:p>
    <w:p w14:paraId="77D0ED65" w14:textId="77777777" w:rsidR="006A428D" w:rsidRDefault="00680A17">
      <w:pPr>
        <w:keepNext/>
        <w:keepLines/>
        <w:spacing w:before="360" w:after="240"/>
        <w:jc w:val="both"/>
        <w:rPr>
          <w:b/>
          <w:color w:val="7F7F7F"/>
        </w:rPr>
      </w:pPr>
      <w:r>
        <w:rPr>
          <w:b/>
          <w:color w:val="7F7F7F"/>
        </w:rPr>
        <w:t>Criterios de evaluación competencia específica 4</w:t>
      </w:r>
    </w:p>
    <w:p w14:paraId="253034A1" w14:textId="5ED9F12A" w:rsidR="006A428D" w:rsidRDefault="00680A17">
      <w:pPr>
        <w:pBdr>
          <w:top w:val="nil"/>
          <w:left w:val="nil"/>
          <w:bottom w:val="nil"/>
          <w:right w:val="nil"/>
          <w:between w:val="nil"/>
        </w:pBdr>
        <w:spacing w:after="0"/>
        <w:jc w:val="both"/>
      </w:pPr>
      <w:r>
        <w:t>4.1</w:t>
      </w:r>
      <w:r w:rsidR="00E90EF4">
        <w:t>.</w:t>
      </w:r>
      <w:r>
        <w:t xml:space="preserve"> Valorar y admirar las diversas expresiones históricas del patrimonio común de la humanidad, analizando cómo el cristianismo se ha integrado en la historia, con luces y sombras, impregnando la cultura.</w:t>
      </w:r>
    </w:p>
    <w:p w14:paraId="455FBE8F" w14:textId="6A05B4F1" w:rsidR="006A428D" w:rsidRDefault="00680A17">
      <w:pPr>
        <w:spacing w:before="0" w:after="0"/>
        <w:jc w:val="both"/>
        <w:rPr>
          <w:highlight w:val="yellow"/>
        </w:rPr>
      </w:pPr>
      <w:r>
        <w:t>4.2</w:t>
      </w:r>
      <w:r w:rsidR="00E90EF4">
        <w:t>.</w:t>
      </w:r>
      <w:r>
        <w:t xml:space="preserve"> Participar activamente en la creación cultural con sentido crítico, desarrollando sentimientos de pertenencia a la propia tradición y construyendo la diversidad cultural desde criterios humanizadores propios del Evangelio. </w:t>
      </w:r>
    </w:p>
    <w:p w14:paraId="051E4507" w14:textId="77777777" w:rsidR="006A428D" w:rsidRDefault="00680A17">
      <w:pPr>
        <w:keepNext/>
        <w:keepLines/>
        <w:spacing w:before="360" w:after="240"/>
        <w:jc w:val="both"/>
        <w:rPr>
          <w:b/>
          <w:i/>
          <w:color w:val="7F7F7F"/>
          <w:sz w:val="24"/>
          <w:szCs w:val="24"/>
        </w:rPr>
      </w:pPr>
      <w:r>
        <w:rPr>
          <w:b/>
          <w:i/>
          <w:color w:val="7F7F7F"/>
          <w:sz w:val="24"/>
          <w:szCs w:val="24"/>
        </w:rPr>
        <w:t>Saberes básicos</w:t>
      </w:r>
    </w:p>
    <w:p w14:paraId="754ABF2F" w14:textId="77777777" w:rsidR="006A428D" w:rsidRDefault="00680A17">
      <w:pPr>
        <w:keepNext/>
        <w:keepLines/>
        <w:spacing w:before="360" w:after="240"/>
        <w:jc w:val="both"/>
        <w:rPr>
          <w:b/>
          <w:i/>
          <w:color w:val="7F7F7F"/>
          <w:sz w:val="24"/>
          <w:szCs w:val="24"/>
        </w:rPr>
      </w:pPr>
      <w:r>
        <w:t>B. Diálogo fe-razón y fe-cultura.</w:t>
      </w:r>
    </w:p>
    <w:p w14:paraId="4F955D44" w14:textId="77777777" w:rsidR="006A428D" w:rsidRDefault="00680A17">
      <w:pPr>
        <w:numPr>
          <w:ilvl w:val="0"/>
          <w:numId w:val="8"/>
        </w:numPr>
        <w:spacing w:before="0" w:after="0"/>
        <w:jc w:val="both"/>
      </w:pPr>
      <w:r>
        <w:t>Contemplación de obras de arte de contenido religioso teniendo en cuenta los relatos bíblicos, la Historia de la Salvación y la vida de Jesús.</w:t>
      </w:r>
    </w:p>
    <w:p w14:paraId="3027E8D3" w14:textId="77777777" w:rsidR="006A428D" w:rsidRDefault="00680A17">
      <w:pPr>
        <w:numPr>
          <w:ilvl w:val="0"/>
          <w:numId w:val="8"/>
        </w:numPr>
        <w:spacing w:before="0" w:after="0"/>
        <w:jc w:val="both"/>
      </w:pPr>
      <w:r>
        <w:lastRenderedPageBreak/>
        <w:t>Las manifestaciones artísticas y culturales como expresión de los valores y creencias de la identidad cultural de los pueblos.</w:t>
      </w:r>
    </w:p>
    <w:p w14:paraId="061BA871" w14:textId="77777777" w:rsidR="006A428D" w:rsidRDefault="006A428D">
      <w:pPr>
        <w:spacing w:before="0" w:after="0"/>
        <w:jc w:val="both"/>
      </w:pPr>
    </w:p>
    <w:p w14:paraId="6E19BCF5" w14:textId="77777777" w:rsidR="006A428D" w:rsidRDefault="00680A17">
      <w:pPr>
        <w:keepNext/>
        <w:keepLines/>
        <w:spacing w:before="360" w:line="240" w:lineRule="auto"/>
        <w:ind w:hanging="567"/>
        <w:rPr>
          <w:b/>
          <w:color w:val="16B5C4"/>
          <w:sz w:val="28"/>
          <w:szCs w:val="28"/>
        </w:rPr>
      </w:pPr>
      <w:r>
        <w:rPr>
          <w:b/>
          <w:color w:val="16B5C4"/>
          <w:sz w:val="28"/>
          <w:szCs w:val="28"/>
        </w:rPr>
        <w:t>c. Secuencia didáctica</w:t>
      </w:r>
    </w:p>
    <w:p w14:paraId="6C72EEE6" w14:textId="77777777" w:rsidR="006A428D" w:rsidRDefault="006A428D"/>
    <w:p w14:paraId="1043DCFA" w14:textId="77777777" w:rsidR="006A428D" w:rsidRDefault="00680A17">
      <w:pPr>
        <w:rPr>
          <w:b/>
          <w:i/>
          <w:color w:val="2E4489"/>
          <w:sz w:val="28"/>
          <w:szCs w:val="28"/>
        </w:rPr>
      </w:pPr>
      <w:r>
        <w:rPr>
          <w:b/>
          <w:i/>
          <w:color w:val="2E4489"/>
          <w:sz w:val="28"/>
          <w:szCs w:val="28"/>
        </w:rPr>
        <w:t>Presentación y planteamiento de la situación de aprendizaje</w:t>
      </w:r>
    </w:p>
    <w:p w14:paraId="16811A32" w14:textId="77777777" w:rsidR="006A428D" w:rsidRDefault="006A428D"/>
    <w:p w14:paraId="71D6AC8E" w14:textId="77777777" w:rsidR="006A428D" w:rsidRDefault="00680A17">
      <w:pPr>
        <w:spacing w:before="0"/>
        <w:jc w:val="both"/>
      </w:pPr>
      <w:r>
        <w:t>En esta situación de aprendizaje el alumnado aprenderá a…</w:t>
      </w:r>
    </w:p>
    <w:p w14:paraId="53A6ACDC" w14:textId="77777777" w:rsidR="006A428D" w:rsidRDefault="00680A17">
      <w:pPr>
        <w:numPr>
          <w:ilvl w:val="0"/>
          <w:numId w:val="8"/>
        </w:numPr>
        <w:spacing w:before="0" w:after="0"/>
        <w:jc w:val="both"/>
      </w:pPr>
      <w:r>
        <w:t>Valorar y admirar las diversas expresiones históricas del patrimonio común de la humanidad, analizando cómo el cristianismo se ha integrado en la historia, con luces y sombras, impregnando la cultura.</w:t>
      </w:r>
    </w:p>
    <w:p w14:paraId="3C4255B4" w14:textId="77777777" w:rsidR="006A428D" w:rsidRDefault="00680A17">
      <w:pPr>
        <w:numPr>
          <w:ilvl w:val="0"/>
          <w:numId w:val="8"/>
        </w:numPr>
        <w:spacing w:before="0" w:after="0"/>
        <w:jc w:val="both"/>
      </w:pPr>
      <w:r>
        <w:t>Participar activamente en la creación cultural con sentido crítico, desarrollando sentimientos de pertenencia a la propia tradición y construyendo la diversidad cultural desde criterios humanizadores.</w:t>
      </w:r>
    </w:p>
    <w:p w14:paraId="57DEB5CD" w14:textId="77777777" w:rsidR="006A428D" w:rsidRDefault="006A428D">
      <w:pPr>
        <w:jc w:val="both"/>
      </w:pPr>
    </w:p>
    <w:p w14:paraId="15F16A64" w14:textId="77777777" w:rsidR="006A428D" w:rsidRDefault="00680A17">
      <w:pPr>
        <w:jc w:val="both"/>
      </w:pPr>
      <w:r>
        <w:t xml:space="preserve">Explicación detallada de la tarea o reto: </w:t>
      </w:r>
    </w:p>
    <w:p w14:paraId="698B4DE6" w14:textId="77777777" w:rsidR="006A428D" w:rsidRDefault="00680A17">
      <w:pPr>
        <w:numPr>
          <w:ilvl w:val="0"/>
          <w:numId w:val="11"/>
        </w:numPr>
        <w:spacing w:after="0"/>
        <w:jc w:val="both"/>
      </w:pPr>
      <w:r>
        <w:t>Creación de obras gráficas (ilustración, cómic, fotomontaje…) en respuesta al versículo «Y vosotros, ¿quién decís que soy?» (</w:t>
      </w:r>
      <w:proofErr w:type="spellStart"/>
      <w:r>
        <w:t>Lc</w:t>
      </w:r>
      <w:proofErr w:type="spellEnd"/>
      <w:r>
        <w:t xml:space="preserve"> 9,20), con una leyenda que complete la frase: </w:t>
      </w:r>
      <w:r>
        <w:rPr>
          <w:i/>
        </w:rPr>
        <w:t>«Jesús, yo creo que eres...».</w:t>
      </w:r>
    </w:p>
    <w:p w14:paraId="20386D03" w14:textId="77777777" w:rsidR="006A428D" w:rsidRDefault="00680A17">
      <w:pPr>
        <w:numPr>
          <w:ilvl w:val="0"/>
          <w:numId w:val="11"/>
        </w:numPr>
        <w:spacing w:before="0"/>
        <w:jc w:val="both"/>
      </w:pPr>
      <w:r>
        <w:t xml:space="preserve">Creación de un mural en el aula u otro espacio del centro educativo con todas las obras, o publicación en redes sociales de una fotografía de estas, con un mensaje como respuesta </w:t>
      </w:r>
      <w:proofErr w:type="gramStart"/>
      <w:r>
        <w:t xml:space="preserve">al </w:t>
      </w:r>
      <w:r>
        <w:rPr>
          <w:i/>
        </w:rPr>
        <w:t>hashtag</w:t>
      </w:r>
      <w:proofErr w:type="gramEnd"/>
      <w:r>
        <w:rPr>
          <w:i/>
        </w:rPr>
        <w:t xml:space="preserve"> </w:t>
      </w:r>
      <w:r>
        <w:t>«Y vosotros #quiendecisquesoy».</w:t>
      </w:r>
    </w:p>
    <w:p w14:paraId="2FBADA9E" w14:textId="77777777" w:rsidR="006A428D" w:rsidRDefault="006A428D">
      <w:pPr>
        <w:jc w:val="both"/>
        <w:rPr>
          <w:b/>
          <w:i/>
          <w:color w:val="2E4489"/>
          <w:sz w:val="28"/>
          <w:szCs w:val="28"/>
        </w:rPr>
      </w:pPr>
    </w:p>
    <w:p w14:paraId="2E61A0AA" w14:textId="77777777" w:rsidR="006A428D" w:rsidRDefault="00680A17">
      <w:pPr>
        <w:jc w:val="both"/>
        <w:rPr>
          <w:b/>
          <w:color w:val="2E4489"/>
          <w:sz w:val="28"/>
          <w:szCs w:val="28"/>
        </w:rPr>
      </w:pPr>
      <w:r>
        <w:rPr>
          <w:b/>
          <w:i/>
          <w:color w:val="2E4489"/>
          <w:sz w:val="28"/>
          <w:szCs w:val="28"/>
        </w:rPr>
        <w:t>Trabajo sistemático de los saberes</w:t>
      </w:r>
    </w:p>
    <w:p w14:paraId="725D5540" w14:textId="77777777" w:rsidR="006A428D" w:rsidRDefault="00680A17">
      <w:pPr>
        <w:jc w:val="both"/>
        <w:rPr>
          <w:b/>
          <w:sz w:val="24"/>
          <w:szCs w:val="24"/>
        </w:rPr>
      </w:pPr>
      <w:r>
        <w:rPr>
          <w:b/>
          <w:sz w:val="24"/>
          <w:szCs w:val="24"/>
        </w:rPr>
        <w:t>Unidad 7: Cuando habla el arte</w:t>
      </w:r>
    </w:p>
    <w:p w14:paraId="019C5AA3" w14:textId="77777777" w:rsidR="006A428D" w:rsidRDefault="00680A17">
      <w:pPr>
        <w:keepNext/>
        <w:keepLines/>
        <w:spacing w:before="360" w:after="240"/>
        <w:jc w:val="both"/>
      </w:pPr>
      <w:r>
        <w:rPr>
          <w:b/>
          <w:i/>
          <w:color w:val="7F7F7F"/>
          <w:sz w:val="24"/>
          <w:szCs w:val="24"/>
        </w:rPr>
        <w:t>Inicio</w:t>
      </w:r>
    </w:p>
    <w:p w14:paraId="664DBF5B" w14:textId="77777777" w:rsidR="006A428D" w:rsidRDefault="00680A17">
      <w:pPr>
        <w:keepNext/>
        <w:keepLines/>
        <w:numPr>
          <w:ilvl w:val="0"/>
          <w:numId w:val="10"/>
        </w:numPr>
        <w:spacing w:before="240" w:after="80"/>
        <w:jc w:val="both"/>
        <w:rPr>
          <w:b/>
          <w:color w:val="16B5C4"/>
        </w:rPr>
      </w:pPr>
      <w:r>
        <w:rPr>
          <w:b/>
          <w:color w:val="16B5C4"/>
        </w:rPr>
        <w:t>Contextualización y significado</w:t>
      </w:r>
    </w:p>
    <w:p w14:paraId="4FB30357" w14:textId="77777777" w:rsidR="006A428D" w:rsidRDefault="00680A17">
      <w:pPr>
        <w:numPr>
          <w:ilvl w:val="0"/>
          <w:numId w:val="8"/>
        </w:numPr>
        <w:spacing w:after="0"/>
        <w:jc w:val="both"/>
      </w:pPr>
      <w:r>
        <w:t xml:space="preserve">Lectura individual del mensaje del papa Francisco sobre el </w:t>
      </w:r>
      <w:r>
        <w:rPr>
          <w:i/>
        </w:rPr>
        <w:t>Pacto Educativo Global</w:t>
      </w:r>
      <w:r>
        <w:t>.</w:t>
      </w:r>
    </w:p>
    <w:p w14:paraId="2193FA86" w14:textId="77777777" w:rsidR="006A428D" w:rsidRDefault="00680A17">
      <w:pPr>
        <w:numPr>
          <w:ilvl w:val="0"/>
          <w:numId w:val="8"/>
        </w:numPr>
        <w:spacing w:before="0" w:after="0"/>
        <w:jc w:val="both"/>
      </w:pPr>
      <w:r>
        <w:t xml:space="preserve">Exploración de la imagen que conforma la portada, y conversación en gran grupo sobre la relación existente entre las imágenes, el título de la unidad y el mensaje del Papa. </w:t>
      </w:r>
    </w:p>
    <w:p w14:paraId="44FE98F5" w14:textId="77777777" w:rsidR="006A428D" w:rsidRDefault="00680A17">
      <w:pPr>
        <w:numPr>
          <w:ilvl w:val="0"/>
          <w:numId w:val="4"/>
        </w:numPr>
        <w:spacing w:before="0" w:after="0"/>
        <w:jc w:val="both"/>
      </w:pPr>
      <w:r>
        <w:t>Para provocar la participación pueden plantearse preguntas como: «Si tuvieras que describir la imagen de la portada con una sola palabra, ¿cuál sería? Relaciona esa palabra con el tema de la unidad en una frase. Ahora piensa y comparte: ¿qué fragmento del mensaje del Papa podrías extraer que refleje de algún modo la frase anterior?, ¿por qué lo crees?».</w:t>
      </w:r>
    </w:p>
    <w:p w14:paraId="763EC445" w14:textId="77777777" w:rsidR="006A428D" w:rsidRDefault="00680A17">
      <w:pPr>
        <w:keepNext/>
        <w:keepLines/>
        <w:numPr>
          <w:ilvl w:val="0"/>
          <w:numId w:val="10"/>
        </w:numPr>
        <w:spacing w:before="240" w:after="80"/>
        <w:jc w:val="both"/>
        <w:rPr>
          <w:b/>
          <w:color w:val="16B5C4"/>
        </w:rPr>
      </w:pPr>
      <w:r>
        <w:rPr>
          <w:b/>
          <w:color w:val="16B5C4"/>
        </w:rPr>
        <w:lastRenderedPageBreak/>
        <w:t>Activación y conocimiento previo</w:t>
      </w:r>
    </w:p>
    <w:p w14:paraId="60FC8007" w14:textId="77777777" w:rsidR="006A428D" w:rsidRDefault="00680A17">
      <w:pPr>
        <w:numPr>
          <w:ilvl w:val="0"/>
          <w:numId w:val="8"/>
        </w:numPr>
        <w:spacing w:after="0"/>
        <w:jc w:val="both"/>
      </w:pPr>
      <w:r>
        <w:t>Lectura individual de la Situación de aprendizaje.</w:t>
      </w:r>
    </w:p>
    <w:p w14:paraId="51C87B36" w14:textId="77777777" w:rsidR="006A428D" w:rsidRDefault="00680A17">
      <w:pPr>
        <w:numPr>
          <w:ilvl w:val="0"/>
          <w:numId w:val="8"/>
        </w:numPr>
        <w:spacing w:before="0" w:after="0"/>
        <w:jc w:val="both"/>
      </w:pPr>
      <w:r>
        <w:t>Discusión en gran grupo en torno a la idea esencial de la Situación de aprendizaje y el significado de la imagen que la acompaña. Para ello, puede emplearse la Rutina de pensamiento: «Piensa - Conecta - Explora».</w:t>
      </w:r>
    </w:p>
    <w:p w14:paraId="132BAB53" w14:textId="77777777" w:rsidR="006A428D" w:rsidRDefault="006A428D">
      <w:pPr>
        <w:spacing w:after="0"/>
        <w:ind w:left="720"/>
        <w:jc w:val="both"/>
      </w:pPr>
    </w:p>
    <w:tbl>
      <w:tblPr>
        <w:tblStyle w:val="affb"/>
        <w:tblW w:w="8503"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2825"/>
        <w:gridCol w:w="2839"/>
        <w:gridCol w:w="2839"/>
      </w:tblGrid>
      <w:tr w:rsidR="006A428D" w14:paraId="5E696400" w14:textId="77777777">
        <w:trPr>
          <w:trHeight w:val="1340"/>
        </w:trPr>
        <w:tc>
          <w:tcPr>
            <w:tcW w:w="2825" w:type="dxa"/>
            <w:tcBorders>
              <w:top w:val="single" w:sz="8" w:space="0" w:color="16B5C4"/>
              <w:left w:val="single" w:sz="8" w:space="0" w:color="16B5C4"/>
              <w:bottom w:val="single" w:sz="8" w:space="0" w:color="16B5C4"/>
              <w:right w:val="single" w:sz="8" w:space="0" w:color="FFFFFF"/>
            </w:tcBorders>
            <w:shd w:val="clear" w:color="auto" w:fill="16B5C4"/>
            <w:tcMar>
              <w:top w:w="100" w:type="dxa"/>
              <w:left w:w="100" w:type="dxa"/>
              <w:bottom w:w="100" w:type="dxa"/>
              <w:right w:w="100" w:type="dxa"/>
            </w:tcMar>
          </w:tcPr>
          <w:p w14:paraId="0D58476D" w14:textId="77777777" w:rsidR="006A428D" w:rsidRDefault="00680A17">
            <w:pPr>
              <w:spacing w:before="0" w:after="0"/>
              <w:jc w:val="center"/>
              <w:rPr>
                <w:b/>
                <w:color w:val="FFFFFF"/>
                <w:sz w:val="20"/>
                <w:szCs w:val="20"/>
                <w:u w:val="single"/>
              </w:rPr>
            </w:pPr>
            <w:r>
              <w:rPr>
                <w:b/>
                <w:color w:val="FFFFFF"/>
                <w:sz w:val="20"/>
                <w:szCs w:val="20"/>
                <w:u w:val="single"/>
              </w:rPr>
              <w:t>Piensa</w:t>
            </w:r>
          </w:p>
          <w:p w14:paraId="0EB8E3E3" w14:textId="77777777" w:rsidR="006A428D" w:rsidRDefault="00680A17">
            <w:pPr>
              <w:spacing w:before="0" w:after="0"/>
              <w:jc w:val="center"/>
              <w:rPr>
                <w:color w:val="FFFFFF"/>
                <w:sz w:val="20"/>
                <w:szCs w:val="20"/>
              </w:rPr>
            </w:pPr>
            <w:r>
              <w:rPr>
                <w:color w:val="FFFFFF"/>
                <w:sz w:val="20"/>
                <w:szCs w:val="20"/>
              </w:rPr>
              <w:t xml:space="preserve">¿Cuál crees que es la idea central de la </w:t>
            </w:r>
            <w:proofErr w:type="gramStart"/>
            <w:r>
              <w:rPr>
                <w:color w:val="FFFFFF"/>
                <w:sz w:val="20"/>
                <w:szCs w:val="20"/>
              </w:rPr>
              <w:t>SA ?</w:t>
            </w:r>
            <w:proofErr w:type="gramEnd"/>
          </w:p>
        </w:tc>
        <w:tc>
          <w:tcPr>
            <w:tcW w:w="2839" w:type="dxa"/>
            <w:tcBorders>
              <w:top w:val="single" w:sz="8" w:space="0" w:color="16B5C4"/>
              <w:left w:val="single" w:sz="8" w:space="0" w:color="FFFFFF"/>
              <w:bottom w:val="single" w:sz="8" w:space="0" w:color="16B5C4"/>
              <w:right w:val="single" w:sz="8" w:space="0" w:color="FFFFFF"/>
            </w:tcBorders>
            <w:shd w:val="clear" w:color="auto" w:fill="16B5C4"/>
            <w:tcMar>
              <w:top w:w="100" w:type="dxa"/>
              <w:left w:w="100" w:type="dxa"/>
              <w:bottom w:w="100" w:type="dxa"/>
              <w:right w:w="100" w:type="dxa"/>
            </w:tcMar>
          </w:tcPr>
          <w:p w14:paraId="660B3349" w14:textId="77777777" w:rsidR="006A428D" w:rsidRDefault="00680A17">
            <w:pPr>
              <w:spacing w:before="0" w:after="0"/>
              <w:jc w:val="center"/>
              <w:rPr>
                <w:b/>
                <w:color w:val="FFFFFF"/>
                <w:sz w:val="20"/>
                <w:szCs w:val="20"/>
                <w:u w:val="single"/>
              </w:rPr>
            </w:pPr>
            <w:r>
              <w:rPr>
                <w:b/>
                <w:color w:val="FFFFFF"/>
                <w:sz w:val="20"/>
                <w:szCs w:val="20"/>
                <w:u w:val="single"/>
              </w:rPr>
              <w:t>Conecta</w:t>
            </w:r>
          </w:p>
          <w:p w14:paraId="56BB5DB8" w14:textId="77777777" w:rsidR="006A428D" w:rsidRDefault="00680A17">
            <w:pPr>
              <w:spacing w:before="0" w:after="0"/>
              <w:jc w:val="center"/>
              <w:rPr>
                <w:color w:val="FFFFFF"/>
                <w:sz w:val="20"/>
                <w:szCs w:val="20"/>
              </w:rPr>
            </w:pPr>
            <w:r>
              <w:rPr>
                <w:color w:val="FFFFFF"/>
                <w:sz w:val="20"/>
                <w:szCs w:val="20"/>
              </w:rPr>
              <w:t>¿Con qué palabras ideas o frases de la SA sientes que conectas?</w:t>
            </w:r>
          </w:p>
        </w:tc>
        <w:tc>
          <w:tcPr>
            <w:tcW w:w="2839" w:type="dxa"/>
            <w:tcBorders>
              <w:top w:val="single" w:sz="8" w:space="0" w:color="16B5C4"/>
              <w:left w:val="single" w:sz="8" w:space="0" w:color="FFFFFF"/>
              <w:bottom w:val="single" w:sz="8" w:space="0" w:color="16B5C4"/>
              <w:right w:val="single" w:sz="8" w:space="0" w:color="16B5C4"/>
            </w:tcBorders>
            <w:shd w:val="clear" w:color="auto" w:fill="16B5C4"/>
            <w:tcMar>
              <w:top w:w="100" w:type="dxa"/>
              <w:left w:w="100" w:type="dxa"/>
              <w:bottom w:w="100" w:type="dxa"/>
              <w:right w:w="100" w:type="dxa"/>
            </w:tcMar>
          </w:tcPr>
          <w:p w14:paraId="6D0752C1" w14:textId="77777777" w:rsidR="006A428D" w:rsidRDefault="00680A17">
            <w:pPr>
              <w:spacing w:before="0" w:after="0"/>
              <w:jc w:val="center"/>
              <w:rPr>
                <w:b/>
                <w:color w:val="FFFFFF"/>
                <w:sz w:val="20"/>
                <w:szCs w:val="20"/>
                <w:u w:val="single"/>
              </w:rPr>
            </w:pPr>
            <w:r>
              <w:rPr>
                <w:b/>
                <w:color w:val="FFFFFF"/>
                <w:sz w:val="20"/>
                <w:szCs w:val="20"/>
                <w:u w:val="single"/>
              </w:rPr>
              <w:t>Explora</w:t>
            </w:r>
          </w:p>
          <w:p w14:paraId="4CFE9A11" w14:textId="77777777" w:rsidR="006A428D" w:rsidRDefault="00680A17">
            <w:pPr>
              <w:spacing w:before="0" w:after="0"/>
              <w:jc w:val="center"/>
              <w:rPr>
                <w:color w:val="FFFFFF"/>
                <w:sz w:val="20"/>
                <w:szCs w:val="20"/>
              </w:rPr>
            </w:pPr>
            <w:r>
              <w:rPr>
                <w:color w:val="FFFFFF"/>
                <w:sz w:val="20"/>
                <w:szCs w:val="20"/>
              </w:rPr>
              <w:t xml:space="preserve">¿Qué otras ideas o cuestiones te </w:t>
            </w:r>
            <w:proofErr w:type="gramStart"/>
            <w:r>
              <w:rPr>
                <w:color w:val="FFFFFF"/>
                <w:sz w:val="20"/>
                <w:szCs w:val="20"/>
              </w:rPr>
              <w:t>invita</w:t>
            </w:r>
            <w:proofErr w:type="gramEnd"/>
            <w:r>
              <w:rPr>
                <w:color w:val="FFFFFF"/>
                <w:sz w:val="20"/>
                <w:szCs w:val="20"/>
              </w:rPr>
              <w:t xml:space="preserve"> a explorar la SA?</w:t>
            </w:r>
          </w:p>
        </w:tc>
      </w:tr>
      <w:tr w:rsidR="006A428D" w14:paraId="52ABF959" w14:textId="77777777">
        <w:trPr>
          <w:trHeight w:val="1245"/>
        </w:trPr>
        <w:tc>
          <w:tcPr>
            <w:tcW w:w="2825" w:type="dxa"/>
            <w:tcBorders>
              <w:top w:val="single" w:sz="8" w:space="0" w:color="16B5C4"/>
              <w:left w:val="single" w:sz="8" w:space="0" w:color="16B5C4"/>
              <w:bottom w:val="single" w:sz="8" w:space="0" w:color="16B5C4"/>
              <w:right w:val="single" w:sz="8" w:space="0" w:color="16B5C4"/>
            </w:tcBorders>
            <w:tcMar>
              <w:top w:w="100" w:type="dxa"/>
              <w:left w:w="100" w:type="dxa"/>
              <w:bottom w:w="100" w:type="dxa"/>
              <w:right w:w="100" w:type="dxa"/>
            </w:tcMar>
          </w:tcPr>
          <w:p w14:paraId="0C2E4E70" w14:textId="77777777" w:rsidR="006A428D" w:rsidRDefault="00680A17">
            <w:pPr>
              <w:spacing w:before="0" w:after="0"/>
              <w:rPr>
                <w:rFonts w:ascii="Calibri" w:eastAsia="Calibri" w:hAnsi="Calibri" w:cs="Calibri"/>
                <w:sz w:val="20"/>
                <w:szCs w:val="20"/>
              </w:rPr>
            </w:pPr>
            <w:r>
              <w:rPr>
                <w:rFonts w:ascii="Calibri" w:eastAsia="Calibri" w:hAnsi="Calibri" w:cs="Calibri"/>
                <w:sz w:val="20"/>
                <w:szCs w:val="20"/>
              </w:rPr>
              <w:t xml:space="preserve"> </w:t>
            </w:r>
          </w:p>
          <w:p w14:paraId="6783CA85" w14:textId="77777777" w:rsidR="006A428D" w:rsidRDefault="00680A17">
            <w:pPr>
              <w:spacing w:before="0" w:after="0"/>
              <w:rPr>
                <w:rFonts w:ascii="Calibri" w:eastAsia="Calibri" w:hAnsi="Calibri" w:cs="Calibri"/>
                <w:sz w:val="20"/>
                <w:szCs w:val="20"/>
              </w:rPr>
            </w:pPr>
            <w:r>
              <w:rPr>
                <w:rFonts w:ascii="Calibri" w:eastAsia="Calibri" w:hAnsi="Calibri" w:cs="Calibri"/>
                <w:sz w:val="20"/>
                <w:szCs w:val="20"/>
              </w:rPr>
              <w:t xml:space="preserve"> </w:t>
            </w:r>
          </w:p>
          <w:p w14:paraId="45FD341F" w14:textId="77777777" w:rsidR="006A428D" w:rsidRDefault="006A428D">
            <w:pPr>
              <w:spacing w:before="0" w:after="0"/>
              <w:rPr>
                <w:rFonts w:ascii="Calibri" w:eastAsia="Calibri" w:hAnsi="Calibri" w:cs="Calibri"/>
                <w:sz w:val="20"/>
                <w:szCs w:val="20"/>
              </w:rPr>
            </w:pPr>
          </w:p>
        </w:tc>
        <w:tc>
          <w:tcPr>
            <w:tcW w:w="2839" w:type="dxa"/>
            <w:tcBorders>
              <w:top w:val="single" w:sz="8" w:space="0" w:color="16B5C4"/>
              <w:left w:val="single" w:sz="8" w:space="0" w:color="16B5C4"/>
              <w:bottom w:val="single" w:sz="8" w:space="0" w:color="16B5C4"/>
              <w:right w:val="single" w:sz="8" w:space="0" w:color="16B5C4"/>
            </w:tcBorders>
            <w:tcMar>
              <w:top w:w="100" w:type="dxa"/>
              <w:left w:w="100" w:type="dxa"/>
              <w:bottom w:w="100" w:type="dxa"/>
              <w:right w:w="100" w:type="dxa"/>
            </w:tcMar>
          </w:tcPr>
          <w:p w14:paraId="1DC56101" w14:textId="77777777" w:rsidR="006A428D" w:rsidRDefault="00680A17">
            <w:pPr>
              <w:spacing w:before="0" w:after="0"/>
              <w:rPr>
                <w:rFonts w:ascii="Calibri" w:eastAsia="Calibri" w:hAnsi="Calibri" w:cs="Calibri"/>
                <w:sz w:val="20"/>
                <w:szCs w:val="20"/>
              </w:rPr>
            </w:pPr>
            <w:r>
              <w:rPr>
                <w:rFonts w:ascii="Calibri" w:eastAsia="Calibri" w:hAnsi="Calibri" w:cs="Calibri"/>
                <w:sz w:val="20"/>
                <w:szCs w:val="20"/>
              </w:rPr>
              <w:t xml:space="preserve"> </w:t>
            </w:r>
          </w:p>
        </w:tc>
        <w:tc>
          <w:tcPr>
            <w:tcW w:w="2839" w:type="dxa"/>
            <w:tcBorders>
              <w:top w:val="single" w:sz="8" w:space="0" w:color="16B5C4"/>
              <w:left w:val="single" w:sz="8" w:space="0" w:color="16B5C4"/>
              <w:bottom w:val="single" w:sz="8" w:space="0" w:color="16B5C4"/>
              <w:right w:val="single" w:sz="8" w:space="0" w:color="16B5C4"/>
            </w:tcBorders>
            <w:tcMar>
              <w:top w:w="100" w:type="dxa"/>
              <w:left w:w="100" w:type="dxa"/>
              <w:bottom w:w="100" w:type="dxa"/>
              <w:right w:w="100" w:type="dxa"/>
            </w:tcMar>
          </w:tcPr>
          <w:p w14:paraId="382731BD" w14:textId="77777777" w:rsidR="006A428D" w:rsidRDefault="00680A17">
            <w:pPr>
              <w:spacing w:before="0" w:after="0"/>
              <w:rPr>
                <w:rFonts w:ascii="Calibri" w:eastAsia="Calibri" w:hAnsi="Calibri" w:cs="Calibri"/>
                <w:sz w:val="20"/>
                <w:szCs w:val="20"/>
              </w:rPr>
            </w:pPr>
            <w:r>
              <w:rPr>
                <w:rFonts w:ascii="Calibri" w:eastAsia="Calibri" w:hAnsi="Calibri" w:cs="Calibri"/>
                <w:sz w:val="20"/>
                <w:szCs w:val="20"/>
              </w:rPr>
              <w:t xml:space="preserve"> </w:t>
            </w:r>
          </w:p>
        </w:tc>
      </w:tr>
    </w:tbl>
    <w:p w14:paraId="2A89B56F" w14:textId="77777777" w:rsidR="006A428D" w:rsidRDefault="006A428D">
      <w:pPr>
        <w:spacing w:after="0"/>
      </w:pPr>
    </w:p>
    <w:p w14:paraId="00021E99" w14:textId="77777777" w:rsidR="006A428D" w:rsidRDefault="00680A17">
      <w:pPr>
        <w:numPr>
          <w:ilvl w:val="0"/>
          <w:numId w:val="8"/>
        </w:numPr>
        <w:spacing w:after="0"/>
        <w:jc w:val="both"/>
      </w:pPr>
      <w:r>
        <w:t>Registro de todas las aportaciones en una cartulina que puede colgarse en el aula para retomar al final de la unidad.</w:t>
      </w:r>
    </w:p>
    <w:p w14:paraId="6C5C7AB1" w14:textId="77777777" w:rsidR="006A428D" w:rsidRDefault="00680A17">
      <w:pPr>
        <w:keepNext/>
        <w:keepLines/>
        <w:numPr>
          <w:ilvl w:val="0"/>
          <w:numId w:val="10"/>
        </w:numPr>
        <w:spacing w:before="240" w:after="80"/>
        <w:jc w:val="both"/>
        <w:rPr>
          <w:b/>
          <w:color w:val="16B5C4"/>
        </w:rPr>
      </w:pPr>
      <w:r>
        <w:rPr>
          <w:b/>
          <w:color w:val="16B5C4"/>
        </w:rPr>
        <w:t>Motivación inicial</w:t>
      </w:r>
    </w:p>
    <w:p w14:paraId="32DBD176" w14:textId="77777777" w:rsidR="006A428D" w:rsidRDefault="00680A17">
      <w:pPr>
        <w:numPr>
          <w:ilvl w:val="0"/>
          <w:numId w:val="8"/>
        </w:numPr>
        <w:spacing w:after="0"/>
        <w:jc w:val="both"/>
      </w:pPr>
      <w:r>
        <w:t>Lluvia de ideas en torno al ODS 5: Igualdad de género. El alumnado, agrupado en dos equipos, compartirá dos manifestaciones que en su vida diaria son ejemplos prácticos de igualdad de género. Luego, pondrán en común sus aportaciones en gran grupo.</w:t>
      </w:r>
    </w:p>
    <w:p w14:paraId="35FF788E" w14:textId="77777777" w:rsidR="006A428D" w:rsidRDefault="00680A17">
      <w:pPr>
        <w:numPr>
          <w:ilvl w:val="0"/>
          <w:numId w:val="8"/>
        </w:numPr>
        <w:spacing w:after="0"/>
        <w:jc w:val="both"/>
      </w:pPr>
      <w:r>
        <w:t xml:space="preserve">Lectura de testimonios </w:t>
      </w:r>
      <w:proofErr w:type="gramStart"/>
      <w:r>
        <w:t>de  artistas</w:t>
      </w:r>
      <w:proofErr w:type="gramEnd"/>
      <w:r>
        <w:t xml:space="preserve"> que, pese a no confesarse creyentes, se alimentan del cristianismo para intentar expresar su espiritualidad por medio de su arte, y realización de las actividades propuestas.</w:t>
      </w:r>
    </w:p>
    <w:p w14:paraId="24C0AD83" w14:textId="77777777" w:rsidR="006A428D" w:rsidRDefault="00680A17">
      <w:pPr>
        <w:numPr>
          <w:ilvl w:val="0"/>
          <w:numId w:val="8"/>
        </w:numPr>
        <w:spacing w:before="0" w:after="0"/>
        <w:jc w:val="both"/>
      </w:pPr>
      <w:r>
        <w:t xml:space="preserve">Lectura de textos de autor, textos bíblicos y lecturas de opinión relacionados con el binomio arte y cristianismo y el conflicto que genera entre quienes están de acuerdo en que a través del arte puede expresarse lo divino y aquellos que no comparten esta postura.  </w:t>
      </w:r>
    </w:p>
    <w:p w14:paraId="0ECD50D6" w14:textId="77777777" w:rsidR="006A428D" w:rsidRDefault="006A428D">
      <w:pPr>
        <w:spacing w:after="0"/>
        <w:ind w:left="720"/>
        <w:rPr>
          <w:rFonts w:ascii="Arial" w:eastAsia="Arial" w:hAnsi="Arial" w:cs="Arial"/>
          <w:sz w:val="20"/>
          <w:szCs w:val="20"/>
        </w:rPr>
      </w:pPr>
    </w:p>
    <w:tbl>
      <w:tblPr>
        <w:tblStyle w:val="affc"/>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033F327E"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75A2D7D6" w14:textId="77777777" w:rsidR="006A428D" w:rsidRDefault="00680A17">
            <w:pPr>
              <w:spacing w:before="0" w:after="0"/>
              <w:ind w:left="113"/>
              <w:jc w:val="center"/>
              <w:rPr>
                <w:b/>
                <w:color w:val="FFFFFF"/>
                <w:sz w:val="20"/>
                <w:szCs w:val="20"/>
              </w:rPr>
            </w:pPr>
            <w:r>
              <w:rPr>
                <w:b/>
                <w:color w:val="FFFFFF"/>
                <w:sz w:val="20"/>
                <w:szCs w:val="20"/>
              </w:rPr>
              <w:t>Recursos</w:t>
            </w:r>
          </w:p>
        </w:tc>
      </w:tr>
      <w:tr w:rsidR="006A428D" w14:paraId="0751DC3B" w14:textId="77777777">
        <w:trPr>
          <w:trHeight w:val="964"/>
          <w:jc w:val="center"/>
        </w:trPr>
        <w:tc>
          <w:tcPr>
            <w:tcW w:w="4345" w:type="dxa"/>
            <w:tcBorders>
              <w:top w:val="single" w:sz="48" w:space="0" w:color="FFFFFF"/>
            </w:tcBorders>
            <w:shd w:val="clear" w:color="auto" w:fill="auto"/>
            <w:tcMar>
              <w:top w:w="170" w:type="dxa"/>
              <w:bottom w:w="170" w:type="dxa"/>
            </w:tcMar>
          </w:tcPr>
          <w:p w14:paraId="2A80C818" w14:textId="77777777" w:rsidR="006A428D" w:rsidRDefault="00680A17">
            <w:pPr>
              <w:numPr>
                <w:ilvl w:val="0"/>
                <w:numId w:val="7"/>
              </w:numPr>
              <w:spacing w:before="0" w:after="0"/>
            </w:pPr>
            <w:r>
              <w:rPr>
                <w:sz w:val="18"/>
                <w:szCs w:val="18"/>
              </w:rPr>
              <w:t>Libro del alumno.</w:t>
            </w:r>
          </w:p>
          <w:p w14:paraId="2988FCAA" w14:textId="77777777" w:rsidR="006A428D" w:rsidRDefault="00680A17">
            <w:pPr>
              <w:numPr>
                <w:ilvl w:val="0"/>
                <w:numId w:val="7"/>
              </w:numPr>
              <w:ind w:hanging="360"/>
            </w:pPr>
            <w:r>
              <w:rPr>
                <w:sz w:val="18"/>
                <w:szCs w:val="18"/>
              </w:rPr>
              <w:t>Enlaces propuestos.</w:t>
            </w:r>
          </w:p>
        </w:tc>
      </w:tr>
    </w:tbl>
    <w:p w14:paraId="6A7A6812" w14:textId="77777777" w:rsidR="006A428D" w:rsidRDefault="00680A17">
      <w:pPr>
        <w:keepNext/>
        <w:keepLines/>
        <w:spacing w:before="360" w:after="240"/>
        <w:rPr>
          <w:b/>
          <w:i/>
          <w:color w:val="7F7F7F"/>
          <w:sz w:val="24"/>
          <w:szCs w:val="24"/>
        </w:rPr>
      </w:pPr>
      <w:r>
        <w:rPr>
          <w:b/>
          <w:i/>
          <w:color w:val="7F7F7F"/>
          <w:sz w:val="24"/>
          <w:szCs w:val="24"/>
        </w:rPr>
        <w:lastRenderedPageBreak/>
        <w:t>Desarrollo</w:t>
      </w:r>
    </w:p>
    <w:p w14:paraId="74F773EC" w14:textId="77777777" w:rsidR="006A428D" w:rsidRDefault="00680A17">
      <w:pPr>
        <w:keepNext/>
        <w:keepLines/>
        <w:numPr>
          <w:ilvl w:val="0"/>
          <w:numId w:val="10"/>
        </w:numPr>
        <w:spacing w:before="240" w:after="80"/>
        <w:jc w:val="both"/>
        <w:rPr>
          <w:b/>
          <w:color w:val="16B5C4"/>
        </w:rPr>
      </w:pPr>
      <w:r>
        <w:rPr>
          <w:b/>
          <w:color w:val="16B5C4"/>
        </w:rPr>
        <w:t>Investigación e información</w:t>
      </w:r>
    </w:p>
    <w:p w14:paraId="54270877" w14:textId="77777777" w:rsidR="006A428D" w:rsidRDefault="00680A17">
      <w:pPr>
        <w:numPr>
          <w:ilvl w:val="0"/>
          <w:numId w:val="8"/>
        </w:numPr>
        <w:spacing w:before="0" w:after="0"/>
        <w:jc w:val="both"/>
      </w:pPr>
      <w:r>
        <w:t>Lectura de textos sobre el surgimiento y exteriorización del arte cristiano, y sus distintas representaciones a lo largo de los siglos.</w:t>
      </w:r>
    </w:p>
    <w:p w14:paraId="787C8E13" w14:textId="77777777" w:rsidR="006A428D" w:rsidRDefault="00680A17">
      <w:pPr>
        <w:numPr>
          <w:ilvl w:val="0"/>
          <w:numId w:val="8"/>
        </w:numPr>
        <w:spacing w:before="0" w:after="0"/>
        <w:jc w:val="both"/>
      </w:pPr>
      <w:r>
        <w:t xml:space="preserve">Revisión de textos y búsqueda de información sobre la transformación de templos paganos en iglesias, por parte de los cristianos, y los distintos usos que se han ido dando a diversos edificios religiosos. </w:t>
      </w:r>
    </w:p>
    <w:p w14:paraId="5D636EBB" w14:textId="77777777" w:rsidR="006A428D" w:rsidRDefault="00680A17">
      <w:pPr>
        <w:numPr>
          <w:ilvl w:val="0"/>
          <w:numId w:val="8"/>
        </w:numPr>
        <w:spacing w:before="0" w:after="0"/>
        <w:jc w:val="both"/>
      </w:pPr>
      <w:r>
        <w:t>Análisis del contexto económico y social en que se enmarca el arte románico y sus distintas manifestaciones artísticas, prestando especial atención a las rutas del Camino de Santiago donde pueden encontrarse templos propios de la época románica.</w:t>
      </w:r>
    </w:p>
    <w:p w14:paraId="4A9BD147" w14:textId="77777777" w:rsidR="006A428D" w:rsidRDefault="00680A17">
      <w:pPr>
        <w:numPr>
          <w:ilvl w:val="0"/>
          <w:numId w:val="8"/>
        </w:numPr>
        <w:spacing w:before="0" w:after="0"/>
        <w:jc w:val="both"/>
      </w:pPr>
      <w:r>
        <w:t>Visualización de obras de arte de catedrales de estilo gótico, lectura de textos de autor y lecturas de opinión sobre el conflicto que genera la conservación, restauración o reconstrucción del arte sacro.</w:t>
      </w:r>
    </w:p>
    <w:p w14:paraId="56B8665C" w14:textId="77777777" w:rsidR="006A428D" w:rsidRDefault="00680A17">
      <w:pPr>
        <w:numPr>
          <w:ilvl w:val="0"/>
          <w:numId w:val="8"/>
        </w:numPr>
        <w:spacing w:before="0" w:after="0"/>
        <w:jc w:val="both"/>
      </w:pPr>
      <w:r>
        <w:t>Lectura de textos y visualización de obras de arte de las iglesias propias de la época del Renacimiento y del Barroco con las que la Iglesia se identifica, dadas sus características y los valores que en ellas se realzan.</w:t>
      </w:r>
    </w:p>
    <w:p w14:paraId="7B3BC1E4" w14:textId="77777777" w:rsidR="006A428D" w:rsidRDefault="00680A17">
      <w:pPr>
        <w:numPr>
          <w:ilvl w:val="0"/>
          <w:numId w:val="8"/>
        </w:numPr>
        <w:spacing w:before="0" w:after="0"/>
        <w:jc w:val="both"/>
      </w:pPr>
      <w:r>
        <w:t>Análisis de la situación actual en la construcción y reforma de iglesias en España y algunos otros contextos.</w:t>
      </w:r>
    </w:p>
    <w:p w14:paraId="3E8A4C4D" w14:textId="77777777" w:rsidR="006A428D" w:rsidRDefault="00680A17">
      <w:pPr>
        <w:numPr>
          <w:ilvl w:val="0"/>
          <w:numId w:val="8"/>
        </w:numPr>
        <w:spacing w:before="0" w:after="0"/>
        <w:jc w:val="both"/>
      </w:pPr>
      <w:r>
        <w:t>Escucha atenta y toma de apuntes.</w:t>
      </w:r>
    </w:p>
    <w:p w14:paraId="5A9E0535" w14:textId="77777777" w:rsidR="006A428D" w:rsidRDefault="00680A17">
      <w:pPr>
        <w:keepNext/>
        <w:keepLines/>
        <w:numPr>
          <w:ilvl w:val="0"/>
          <w:numId w:val="10"/>
        </w:numPr>
        <w:spacing w:before="240" w:after="80"/>
        <w:jc w:val="both"/>
        <w:rPr>
          <w:b/>
          <w:i/>
          <w:color w:val="16B5C4"/>
        </w:rPr>
      </w:pPr>
      <w:r>
        <w:rPr>
          <w:b/>
          <w:color w:val="16B5C4"/>
        </w:rPr>
        <w:t>Estructuración y consolidación</w:t>
      </w:r>
    </w:p>
    <w:p w14:paraId="7B3A96EB" w14:textId="77777777" w:rsidR="006A428D" w:rsidRDefault="00680A17">
      <w:pPr>
        <w:numPr>
          <w:ilvl w:val="0"/>
          <w:numId w:val="8"/>
        </w:numPr>
        <w:spacing w:before="0" w:after="0"/>
        <w:jc w:val="both"/>
      </w:pPr>
      <w:r>
        <w:t xml:space="preserve">Exposiciones, argumentaciones, debates y puesta en común de las ideas adquiridas sobre los distintos saberes básicos trabajados y el resto de </w:t>
      </w:r>
      <w:proofErr w:type="gramStart"/>
      <w:r>
        <w:t>contenidos</w:t>
      </w:r>
      <w:proofErr w:type="gramEnd"/>
      <w:r>
        <w:t xml:space="preserve"> propuestos en la unidad: </w:t>
      </w:r>
    </w:p>
    <w:p w14:paraId="11BCBF51" w14:textId="77777777" w:rsidR="006A428D" w:rsidRDefault="00680A17">
      <w:pPr>
        <w:numPr>
          <w:ilvl w:val="0"/>
          <w:numId w:val="9"/>
        </w:numPr>
        <w:spacing w:before="0" w:after="0"/>
        <w:jc w:val="both"/>
      </w:pPr>
      <w:r>
        <w:t xml:space="preserve">Identificación del patrimonio cultural europeo y la dimensión artística como una vía de expresión de lo sacro. </w:t>
      </w:r>
    </w:p>
    <w:p w14:paraId="11044957" w14:textId="77777777" w:rsidR="006A428D" w:rsidRDefault="00680A17">
      <w:pPr>
        <w:numPr>
          <w:ilvl w:val="0"/>
          <w:numId w:val="9"/>
        </w:numPr>
        <w:spacing w:before="0" w:after="0"/>
        <w:jc w:val="both"/>
      </w:pPr>
      <w:r>
        <w:t>Contextualización en el tiempo sobre cómo se gestaron los inicios del arte cristiano e identificación de las primeras representaciones simbólicas que se utilizaron en el cristianismo.</w:t>
      </w:r>
    </w:p>
    <w:p w14:paraId="6C7E49F2" w14:textId="77777777" w:rsidR="006A428D" w:rsidRDefault="00680A17">
      <w:pPr>
        <w:numPr>
          <w:ilvl w:val="0"/>
          <w:numId w:val="9"/>
        </w:numPr>
        <w:spacing w:before="0" w:after="0"/>
        <w:jc w:val="both"/>
      </w:pPr>
      <w:r>
        <w:t xml:space="preserve">Análisis reflexivo sobre por qué los cristianos llegaron a adoptar los templos paganos transformándolos en iglesias y los cambios históricos que han tenido algunos edificios religiosos. </w:t>
      </w:r>
    </w:p>
    <w:p w14:paraId="43E7C3B9" w14:textId="77777777" w:rsidR="006A428D" w:rsidRDefault="00680A17">
      <w:pPr>
        <w:numPr>
          <w:ilvl w:val="0"/>
          <w:numId w:val="9"/>
        </w:numPr>
        <w:spacing w:before="0" w:after="0"/>
        <w:jc w:val="both"/>
      </w:pPr>
      <w:r>
        <w:t>Identificación de los acontecimientos que se sucedieron durante el surgimiento del arte románico en el territorio europeo y análisis del fenómeno del peregrinaje y del surgimiento del Camino compostelano.</w:t>
      </w:r>
    </w:p>
    <w:p w14:paraId="2D4C5EF5" w14:textId="77777777" w:rsidR="006A428D" w:rsidRDefault="00680A17">
      <w:pPr>
        <w:numPr>
          <w:ilvl w:val="0"/>
          <w:numId w:val="9"/>
        </w:numPr>
        <w:spacing w:before="0" w:after="0"/>
        <w:jc w:val="both"/>
      </w:pPr>
      <w:r>
        <w:t>Argumentación fundamentada sobre la necesidad de conservar el arte sacro o de adaptarlo a los tiempos actuales.</w:t>
      </w:r>
    </w:p>
    <w:p w14:paraId="65E3B32B" w14:textId="77777777" w:rsidR="006A428D" w:rsidRDefault="00680A17">
      <w:pPr>
        <w:numPr>
          <w:ilvl w:val="0"/>
          <w:numId w:val="9"/>
        </w:numPr>
        <w:spacing w:before="0" w:after="0"/>
        <w:jc w:val="both"/>
      </w:pPr>
      <w:r>
        <w:t>Reflexión y argumentación en torno a por qué la Iglesia se identifica con el arte (iglesia y obras que hay en ellas) del Renacimiento y del Barroco, y sobre cómo el tema de la Piedad ha encontrado continuidad en el arte contemporáneo y no religioso.</w:t>
      </w:r>
    </w:p>
    <w:p w14:paraId="6B5D747A" w14:textId="77777777" w:rsidR="006A428D" w:rsidRDefault="00680A17">
      <w:pPr>
        <w:numPr>
          <w:ilvl w:val="0"/>
          <w:numId w:val="9"/>
        </w:numPr>
        <w:spacing w:before="0" w:after="0"/>
        <w:jc w:val="both"/>
      </w:pPr>
      <w:r>
        <w:t>Realización de actividades que ayudan a identificar cómo son las iglesias en la actualidad y el estado de la situación en lo que se refiere a la reforma y construcción de nuevas edificaciones.</w:t>
      </w:r>
    </w:p>
    <w:p w14:paraId="7B4A4FD2" w14:textId="77777777" w:rsidR="006A428D" w:rsidRDefault="006A428D"/>
    <w:tbl>
      <w:tblPr>
        <w:tblStyle w:val="affd"/>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30044409"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6CE533E2" w14:textId="77777777" w:rsidR="006A428D" w:rsidRDefault="00680A17">
            <w:pPr>
              <w:spacing w:before="0" w:after="0"/>
              <w:ind w:left="113"/>
              <w:jc w:val="center"/>
              <w:rPr>
                <w:b/>
                <w:color w:val="FFFFFF"/>
                <w:sz w:val="20"/>
                <w:szCs w:val="20"/>
              </w:rPr>
            </w:pPr>
            <w:r>
              <w:rPr>
                <w:b/>
                <w:color w:val="FFFFFF"/>
                <w:sz w:val="20"/>
                <w:szCs w:val="20"/>
              </w:rPr>
              <w:t>Recursos</w:t>
            </w:r>
          </w:p>
        </w:tc>
      </w:tr>
      <w:tr w:rsidR="006A428D" w14:paraId="129D75FD" w14:textId="77777777">
        <w:trPr>
          <w:jc w:val="center"/>
        </w:trPr>
        <w:tc>
          <w:tcPr>
            <w:tcW w:w="4345" w:type="dxa"/>
            <w:tcBorders>
              <w:top w:val="single" w:sz="48" w:space="0" w:color="FFFFFF"/>
            </w:tcBorders>
            <w:shd w:val="clear" w:color="auto" w:fill="auto"/>
            <w:tcMar>
              <w:top w:w="170" w:type="dxa"/>
              <w:bottom w:w="170" w:type="dxa"/>
            </w:tcMar>
          </w:tcPr>
          <w:p w14:paraId="2EB2EC81" w14:textId="77777777" w:rsidR="006A428D" w:rsidRDefault="00680A17">
            <w:pPr>
              <w:numPr>
                <w:ilvl w:val="0"/>
                <w:numId w:val="7"/>
              </w:numPr>
              <w:ind w:hanging="360"/>
            </w:pPr>
            <w:r>
              <w:rPr>
                <w:sz w:val="18"/>
                <w:szCs w:val="18"/>
              </w:rPr>
              <w:t>Libro del alumno.</w:t>
            </w:r>
          </w:p>
          <w:p w14:paraId="2127E589" w14:textId="77777777" w:rsidR="006A428D" w:rsidRDefault="00680A17">
            <w:pPr>
              <w:numPr>
                <w:ilvl w:val="0"/>
                <w:numId w:val="7"/>
              </w:numPr>
              <w:ind w:hanging="360"/>
            </w:pPr>
            <w:r>
              <w:rPr>
                <w:sz w:val="18"/>
                <w:szCs w:val="18"/>
              </w:rPr>
              <w:t>Enlaces propuestos.</w:t>
            </w:r>
          </w:p>
        </w:tc>
      </w:tr>
    </w:tbl>
    <w:p w14:paraId="3DC42DBF" w14:textId="77777777" w:rsidR="006A428D" w:rsidRDefault="00680A17">
      <w:pPr>
        <w:keepNext/>
        <w:keepLines/>
        <w:spacing w:before="360" w:after="240"/>
        <w:rPr>
          <w:b/>
          <w:i/>
          <w:color w:val="7F7F7F"/>
          <w:sz w:val="24"/>
          <w:szCs w:val="24"/>
        </w:rPr>
      </w:pPr>
      <w:r>
        <w:rPr>
          <w:b/>
          <w:i/>
          <w:color w:val="7F7F7F"/>
          <w:sz w:val="24"/>
          <w:szCs w:val="24"/>
        </w:rPr>
        <w:t xml:space="preserve">Cierre </w:t>
      </w:r>
    </w:p>
    <w:p w14:paraId="2A1BD320" w14:textId="77777777" w:rsidR="006A428D" w:rsidRDefault="00680A17">
      <w:pPr>
        <w:keepNext/>
        <w:keepLines/>
        <w:numPr>
          <w:ilvl w:val="0"/>
          <w:numId w:val="10"/>
        </w:numPr>
        <w:spacing w:before="240" w:after="80"/>
        <w:rPr>
          <w:b/>
          <w:color w:val="16B5C4"/>
        </w:rPr>
      </w:pPr>
      <w:r>
        <w:rPr>
          <w:b/>
          <w:color w:val="16B5C4"/>
        </w:rPr>
        <w:t>Síntesis/Evaluación</w:t>
      </w:r>
    </w:p>
    <w:p w14:paraId="087F4B32" w14:textId="77777777" w:rsidR="006A428D" w:rsidRDefault="00680A17">
      <w:pPr>
        <w:numPr>
          <w:ilvl w:val="0"/>
          <w:numId w:val="8"/>
        </w:numPr>
        <w:spacing w:before="0" w:after="0"/>
        <w:jc w:val="both"/>
      </w:pPr>
      <w:r>
        <w:t>Revisión, discusión, análisis y enriquecimiento de los contenidos vistos en la unidad de manera que conformen un todo coherente que ayude a entender su sentido.</w:t>
      </w:r>
    </w:p>
    <w:p w14:paraId="1674651B" w14:textId="77777777" w:rsidR="006A428D" w:rsidRDefault="00680A17">
      <w:pPr>
        <w:numPr>
          <w:ilvl w:val="0"/>
          <w:numId w:val="8"/>
        </w:numPr>
        <w:spacing w:before="0" w:after="0"/>
        <w:jc w:val="both"/>
      </w:pPr>
      <w:r>
        <w:t>Resolución de actividades finales de «Arte con Fe».</w:t>
      </w:r>
    </w:p>
    <w:p w14:paraId="0A57692B" w14:textId="77777777" w:rsidR="006A428D" w:rsidRDefault="00680A17">
      <w:pPr>
        <w:numPr>
          <w:ilvl w:val="0"/>
          <w:numId w:val="8"/>
        </w:numPr>
        <w:spacing w:before="0" w:after="0"/>
        <w:jc w:val="both"/>
      </w:pPr>
      <w:r>
        <w:t>Ejecución y resolución de «El reto».</w:t>
      </w:r>
    </w:p>
    <w:p w14:paraId="566A5E7A" w14:textId="77777777" w:rsidR="006A428D" w:rsidRDefault="006A428D">
      <w:pPr>
        <w:spacing w:before="0" w:after="0"/>
        <w:jc w:val="both"/>
      </w:pPr>
    </w:p>
    <w:p w14:paraId="49B74F94" w14:textId="77777777" w:rsidR="006A428D" w:rsidRDefault="006A428D">
      <w:pPr>
        <w:spacing w:before="0" w:after="0"/>
        <w:jc w:val="both"/>
      </w:pPr>
    </w:p>
    <w:p w14:paraId="1874B1C4" w14:textId="77777777" w:rsidR="006A428D" w:rsidRDefault="006A428D">
      <w:pPr>
        <w:spacing w:before="0" w:after="0"/>
        <w:jc w:val="both"/>
      </w:pPr>
    </w:p>
    <w:p w14:paraId="4FD46D3E" w14:textId="77777777" w:rsidR="006A428D" w:rsidRDefault="006A428D">
      <w:pPr>
        <w:widowControl w:val="0"/>
        <w:jc w:val="both"/>
        <w:rPr>
          <w:rFonts w:ascii="Verdana" w:eastAsia="Verdana" w:hAnsi="Verdana" w:cs="Verdana"/>
          <w:sz w:val="20"/>
          <w:szCs w:val="20"/>
        </w:rPr>
      </w:pPr>
    </w:p>
    <w:tbl>
      <w:tblPr>
        <w:tblStyle w:val="affe"/>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0ED200B4"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236FB07A" w14:textId="77777777" w:rsidR="006A428D" w:rsidRDefault="00680A17">
            <w:pPr>
              <w:spacing w:before="0" w:after="0"/>
              <w:ind w:left="113"/>
              <w:jc w:val="center"/>
              <w:rPr>
                <w:b/>
                <w:color w:val="FFFFFF"/>
                <w:sz w:val="20"/>
                <w:szCs w:val="20"/>
              </w:rPr>
            </w:pPr>
            <w:r>
              <w:rPr>
                <w:b/>
                <w:color w:val="FFFFFF"/>
                <w:sz w:val="20"/>
                <w:szCs w:val="20"/>
              </w:rPr>
              <w:t>Recursos</w:t>
            </w:r>
          </w:p>
        </w:tc>
      </w:tr>
      <w:tr w:rsidR="006A428D" w14:paraId="685F9C31" w14:textId="77777777">
        <w:trPr>
          <w:jc w:val="center"/>
        </w:trPr>
        <w:tc>
          <w:tcPr>
            <w:tcW w:w="4345" w:type="dxa"/>
            <w:tcBorders>
              <w:top w:val="single" w:sz="48" w:space="0" w:color="FFFFFF"/>
            </w:tcBorders>
            <w:shd w:val="clear" w:color="auto" w:fill="auto"/>
            <w:tcMar>
              <w:top w:w="170" w:type="dxa"/>
              <w:bottom w:w="170" w:type="dxa"/>
            </w:tcMar>
          </w:tcPr>
          <w:p w14:paraId="2971BEB3" w14:textId="77777777" w:rsidR="006A428D" w:rsidRDefault="00680A17">
            <w:pPr>
              <w:numPr>
                <w:ilvl w:val="0"/>
                <w:numId w:val="7"/>
              </w:numPr>
              <w:ind w:hanging="360"/>
            </w:pPr>
            <w:r>
              <w:rPr>
                <w:sz w:val="18"/>
                <w:szCs w:val="18"/>
              </w:rPr>
              <w:t>Libro del alumno.</w:t>
            </w:r>
          </w:p>
          <w:p w14:paraId="0BADB38B" w14:textId="77777777" w:rsidR="006A428D" w:rsidRDefault="00680A17">
            <w:pPr>
              <w:numPr>
                <w:ilvl w:val="0"/>
                <w:numId w:val="7"/>
              </w:numPr>
              <w:ind w:hanging="360"/>
            </w:pPr>
            <w:r>
              <w:rPr>
                <w:sz w:val="18"/>
                <w:szCs w:val="18"/>
              </w:rPr>
              <w:t>Enlaces propuestos.</w:t>
            </w:r>
          </w:p>
          <w:p w14:paraId="21CD9F29" w14:textId="77777777" w:rsidR="006A428D" w:rsidRDefault="006A428D">
            <w:pPr>
              <w:ind w:left="527" w:hanging="357"/>
              <w:rPr>
                <w:sz w:val="18"/>
                <w:szCs w:val="18"/>
              </w:rPr>
            </w:pPr>
          </w:p>
        </w:tc>
      </w:tr>
    </w:tbl>
    <w:p w14:paraId="36F7FBC3" w14:textId="77777777" w:rsidR="006A428D" w:rsidRDefault="00680A17">
      <w:pPr>
        <w:rPr>
          <w:b/>
          <w:i/>
          <w:color w:val="2E4489"/>
          <w:sz w:val="28"/>
          <w:szCs w:val="28"/>
        </w:rPr>
      </w:pPr>
      <w:r>
        <w:rPr>
          <w:b/>
          <w:i/>
          <w:color w:val="2E4489"/>
          <w:sz w:val="28"/>
          <w:szCs w:val="28"/>
        </w:rPr>
        <w:t>Resolución de la situación de aprendizaje</w:t>
      </w:r>
    </w:p>
    <w:p w14:paraId="62823A42" w14:textId="77777777" w:rsidR="006A428D" w:rsidRDefault="006A428D">
      <w:pPr>
        <w:rPr>
          <w:b/>
          <w:i/>
          <w:color w:val="2E4489"/>
          <w:sz w:val="28"/>
          <w:szCs w:val="28"/>
        </w:rPr>
      </w:pPr>
    </w:p>
    <w:p w14:paraId="3901EEB0" w14:textId="77777777" w:rsidR="006A428D" w:rsidRDefault="00680A17">
      <w:pPr>
        <w:numPr>
          <w:ilvl w:val="0"/>
          <w:numId w:val="8"/>
        </w:numPr>
        <w:spacing w:after="0"/>
      </w:pPr>
      <w:r>
        <w:t>Exposición de las obras gráficas a través del mural o la publicación en redes sociales, dando respuesta al versículo «Y vosotros, ¿quién decís que soy?» (</w:t>
      </w:r>
      <w:proofErr w:type="spellStart"/>
      <w:r>
        <w:t>Lc</w:t>
      </w:r>
      <w:proofErr w:type="spellEnd"/>
      <w:r>
        <w:t xml:space="preserve"> 9,20).</w:t>
      </w:r>
    </w:p>
    <w:p w14:paraId="1A2EA151" w14:textId="77777777" w:rsidR="006A428D" w:rsidRDefault="00680A17">
      <w:pPr>
        <w:keepNext/>
        <w:keepLines/>
        <w:spacing w:before="360" w:line="240" w:lineRule="auto"/>
        <w:ind w:hanging="567"/>
      </w:pPr>
      <w:r>
        <w:rPr>
          <w:b/>
          <w:color w:val="16B5C4"/>
          <w:sz w:val="28"/>
          <w:szCs w:val="28"/>
        </w:rPr>
        <w:t>d. Evaluación</w:t>
      </w:r>
    </w:p>
    <w:p w14:paraId="09EF6FEE" w14:textId="77777777" w:rsidR="006A428D" w:rsidRDefault="006A428D"/>
    <w:tbl>
      <w:tblPr>
        <w:tblStyle w:val="afff"/>
        <w:tblW w:w="9920" w:type="dxa"/>
        <w:jc w:val="center"/>
        <w:tblInd w:w="0" w:type="dxa"/>
        <w:tblBorders>
          <w:insideH w:val="single" w:sz="8" w:space="0" w:color="000000"/>
          <w:insideV w:val="single" w:sz="8" w:space="0" w:color="000000"/>
        </w:tblBorders>
        <w:tblLayout w:type="fixed"/>
        <w:tblLook w:val="0600" w:firstRow="0" w:lastRow="0" w:firstColumn="0" w:lastColumn="0" w:noHBand="1" w:noVBand="1"/>
      </w:tblPr>
      <w:tblGrid>
        <w:gridCol w:w="1700"/>
        <w:gridCol w:w="1580"/>
        <w:gridCol w:w="1900"/>
        <w:gridCol w:w="1620"/>
        <w:gridCol w:w="1620"/>
        <w:gridCol w:w="1500"/>
      </w:tblGrid>
      <w:tr w:rsidR="006A428D" w14:paraId="44F204DE" w14:textId="77777777">
        <w:trPr>
          <w:trHeight w:val="420"/>
          <w:jc w:val="center"/>
        </w:trPr>
        <w:tc>
          <w:tcPr>
            <w:tcW w:w="8420" w:type="dxa"/>
            <w:gridSpan w:val="5"/>
            <w:tcBorders>
              <w:top w:val="nil"/>
              <w:bottom w:val="single" w:sz="48" w:space="0" w:color="FFFFFF"/>
              <w:right w:val="single" w:sz="48" w:space="0" w:color="FFFFFF"/>
            </w:tcBorders>
            <w:shd w:val="clear" w:color="auto" w:fill="16B5C4"/>
            <w:tcMar>
              <w:top w:w="100" w:type="dxa"/>
              <w:left w:w="100" w:type="dxa"/>
              <w:bottom w:w="100" w:type="dxa"/>
              <w:right w:w="100" w:type="dxa"/>
            </w:tcMar>
            <w:vAlign w:val="center"/>
          </w:tcPr>
          <w:p w14:paraId="41A5A639" w14:textId="77777777" w:rsidR="006A428D" w:rsidRDefault="00680A17">
            <w:pPr>
              <w:spacing w:before="0" w:after="0"/>
              <w:ind w:left="113"/>
              <w:jc w:val="center"/>
              <w:rPr>
                <w:b/>
                <w:color w:val="FFFFFF"/>
                <w:sz w:val="20"/>
                <w:szCs w:val="20"/>
              </w:rPr>
            </w:pPr>
            <w:r>
              <w:rPr>
                <w:b/>
                <w:color w:val="FFFFFF"/>
                <w:sz w:val="20"/>
                <w:szCs w:val="20"/>
              </w:rPr>
              <w:t>Rúbrica de la SA</w:t>
            </w:r>
          </w:p>
        </w:tc>
        <w:tc>
          <w:tcPr>
            <w:tcW w:w="1500" w:type="dxa"/>
            <w:vMerge w:val="restart"/>
            <w:tcBorders>
              <w:left w:val="single" w:sz="48" w:space="0" w:color="FFFFFF"/>
            </w:tcBorders>
            <w:shd w:val="clear" w:color="auto" w:fill="auto"/>
            <w:tcMar>
              <w:top w:w="100" w:type="dxa"/>
              <w:left w:w="100" w:type="dxa"/>
              <w:bottom w:w="100" w:type="dxa"/>
              <w:right w:w="100" w:type="dxa"/>
            </w:tcMar>
          </w:tcPr>
          <w:p w14:paraId="0AE6AB5B" w14:textId="77777777" w:rsidR="006A428D" w:rsidRDefault="006A428D">
            <w:pPr>
              <w:ind w:left="114"/>
              <w:rPr>
                <w:sz w:val="16"/>
                <w:szCs w:val="16"/>
              </w:rPr>
            </w:pPr>
          </w:p>
          <w:p w14:paraId="4E4882F2" w14:textId="77777777" w:rsidR="006A428D" w:rsidRDefault="00680A17">
            <w:pPr>
              <w:ind w:left="114"/>
              <w:rPr>
                <w:sz w:val="16"/>
                <w:szCs w:val="16"/>
              </w:rPr>
            </w:pPr>
            <w:r>
              <w:rPr>
                <w:sz w:val="16"/>
                <w:szCs w:val="16"/>
              </w:rPr>
              <w:t>Instrumentos/</w:t>
            </w:r>
          </w:p>
          <w:p w14:paraId="4ED4634B" w14:textId="77777777" w:rsidR="006A428D" w:rsidRDefault="00680A17">
            <w:pPr>
              <w:ind w:left="114"/>
              <w:rPr>
                <w:sz w:val="16"/>
                <w:szCs w:val="16"/>
              </w:rPr>
            </w:pPr>
            <w:r>
              <w:rPr>
                <w:sz w:val="16"/>
                <w:szCs w:val="16"/>
              </w:rPr>
              <w:t>Actividades</w:t>
            </w:r>
          </w:p>
        </w:tc>
      </w:tr>
      <w:tr w:rsidR="006A428D" w14:paraId="05DE8F7E" w14:textId="77777777">
        <w:trPr>
          <w:trHeight w:val="400"/>
          <w:jc w:val="center"/>
        </w:trPr>
        <w:tc>
          <w:tcPr>
            <w:tcW w:w="1700" w:type="dxa"/>
            <w:tcBorders>
              <w:top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13B1A393" w14:textId="77777777" w:rsidR="006A428D" w:rsidRDefault="00680A17">
            <w:pPr>
              <w:spacing w:before="0" w:after="0"/>
              <w:ind w:left="113"/>
              <w:jc w:val="center"/>
              <w:rPr>
                <w:b/>
                <w:color w:val="FFFFFF"/>
                <w:sz w:val="20"/>
                <w:szCs w:val="20"/>
              </w:rPr>
            </w:pPr>
            <w:r>
              <w:rPr>
                <w:b/>
                <w:color w:val="FFFFFF"/>
                <w:sz w:val="20"/>
                <w:szCs w:val="20"/>
              </w:rPr>
              <w:t>Competencias específicas</w:t>
            </w:r>
          </w:p>
        </w:tc>
        <w:tc>
          <w:tcPr>
            <w:tcW w:w="158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20DCF999"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58602917" w14:textId="77777777" w:rsidR="006A428D" w:rsidRDefault="00680A17">
            <w:pPr>
              <w:spacing w:before="0" w:after="0"/>
              <w:ind w:left="113"/>
              <w:jc w:val="center"/>
              <w:rPr>
                <w:b/>
                <w:color w:val="FFFFFF"/>
                <w:sz w:val="20"/>
                <w:szCs w:val="20"/>
              </w:rPr>
            </w:pPr>
            <w:r>
              <w:rPr>
                <w:b/>
                <w:color w:val="FFFFFF"/>
                <w:sz w:val="20"/>
                <w:szCs w:val="20"/>
              </w:rPr>
              <w:t>Nivel 1</w:t>
            </w:r>
          </w:p>
        </w:tc>
        <w:tc>
          <w:tcPr>
            <w:tcW w:w="190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7C152E45"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539D01E1" w14:textId="77777777" w:rsidR="006A428D" w:rsidRDefault="00680A17">
            <w:pPr>
              <w:spacing w:before="0" w:after="0"/>
              <w:ind w:left="113"/>
              <w:jc w:val="center"/>
              <w:rPr>
                <w:b/>
                <w:color w:val="FFFFFF"/>
                <w:sz w:val="20"/>
                <w:szCs w:val="20"/>
              </w:rPr>
            </w:pPr>
            <w:r>
              <w:rPr>
                <w:b/>
                <w:color w:val="FFFFFF"/>
                <w:sz w:val="20"/>
                <w:szCs w:val="20"/>
              </w:rPr>
              <w:t>Nivel 2</w:t>
            </w:r>
          </w:p>
        </w:tc>
        <w:tc>
          <w:tcPr>
            <w:tcW w:w="162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495DF578"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349EE98A" w14:textId="77777777" w:rsidR="006A428D" w:rsidRDefault="00680A17">
            <w:pPr>
              <w:spacing w:before="0" w:after="0"/>
              <w:ind w:left="113"/>
              <w:jc w:val="center"/>
              <w:rPr>
                <w:b/>
                <w:color w:val="FFFFFF"/>
                <w:sz w:val="20"/>
                <w:szCs w:val="20"/>
              </w:rPr>
            </w:pPr>
            <w:r>
              <w:rPr>
                <w:b/>
                <w:color w:val="FFFFFF"/>
                <w:sz w:val="20"/>
                <w:szCs w:val="20"/>
              </w:rPr>
              <w:t>Nivel 3</w:t>
            </w:r>
          </w:p>
        </w:tc>
        <w:tc>
          <w:tcPr>
            <w:tcW w:w="162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4F723104"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6ACF5725" w14:textId="77777777" w:rsidR="006A428D" w:rsidRDefault="00680A17">
            <w:pPr>
              <w:spacing w:before="0" w:after="0"/>
              <w:ind w:left="113"/>
              <w:jc w:val="center"/>
              <w:rPr>
                <w:b/>
                <w:color w:val="FFFFFF"/>
                <w:sz w:val="20"/>
                <w:szCs w:val="20"/>
              </w:rPr>
            </w:pPr>
            <w:r>
              <w:rPr>
                <w:b/>
                <w:color w:val="FFFFFF"/>
                <w:sz w:val="20"/>
                <w:szCs w:val="20"/>
              </w:rPr>
              <w:t>Nivel 4</w:t>
            </w:r>
          </w:p>
        </w:tc>
        <w:tc>
          <w:tcPr>
            <w:tcW w:w="1500" w:type="dxa"/>
            <w:vMerge/>
            <w:tcBorders>
              <w:left w:val="single" w:sz="48" w:space="0" w:color="FFFFFF"/>
            </w:tcBorders>
            <w:shd w:val="clear" w:color="auto" w:fill="auto"/>
            <w:tcMar>
              <w:top w:w="100" w:type="dxa"/>
              <w:left w:w="100" w:type="dxa"/>
              <w:bottom w:w="100" w:type="dxa"/>
              <w:right w:w="100" w:type="dxa"/>
            </w:tcMar>
          </w:tcPr>
          <w:p w14:paraId="2F4F077A" w14:textId="77777777" w:rsidR="006A428D" w:rsidRDefault="006A428D">
            <w:pPr>
              <w:widowControl w:val="0"/>
              <w:spacing w:before="0" w:after="0" w:line="276" w:lineRule="auto"/>
              <w:rPr>
                <w:b/>
                <w:color w:val="FFFFFF"/>
                <w:sz w:val="20"/>
                <w:szCs w:val="20"/>
              </w:rPr>
            </w:pPr>
          </w:p>
        </w:tc>
      </w:tr>
      <w:tr w:rsidR="006A428D" w14:paraId="1809543D" w14:textId="77777777">
        <w:trPr>
          <w:trHeight w:val="3514"/>
          <w:jc w:val="center"/>
        </w:trPr>
        <w:tc>
          <w:tcPr>
            <w:tcW w:w="1700" w:type="dxa"/>
            <w:vMerge w:val="restart"/>
            <w:tcBorders>
              <w:top w:val="single" w:sz="48" w:space="0" w:color="FFFFFF"/>
            </w:tcBorders>
            <w:shd w:val="clear" w:color="auto" w:fill="auto"/>
            <w:tcMar>
              <w:top w:w="100" w:type="dxa"/>
              <w:left w:w="100" w:type="dxa"/>
              <w:bottom w:w="100" w:type="dxa"/>
              <w:right w:w="100" w:type="dxa"/>
            </w:tcMar>
          </w:tcPr>
          <w:p w14:paraId="463382C8" w14:textId="77777777" w:rsidR="006A428D" w:rsidRDefault="00680A17">
            <w:pPr>
              <w:pBdr>
                <w:top w:val="nil"/>
                <w:left w:val="nil"/>
                <w:bottom w:val="nil"/>
                <w:right w:val="nil"/>
                <w:between w:val="nil"/>
              </w:pBdr>
              <w:spacing w:before="0"/>
              <w:rPr>
                <w:sz w:val="16"/>
                <w:szCs w:val="16"/>
              </w:rPr>
            </w:pPr>
            <w:r>
              <w:rPr>
                <w:sz w:val="16"/>
                <w:szCs w:val="16"/>
              </w:rPr>
              <w:lastRenderedPageBreak/>
              <w:t>4. Comprender y admirar el patrimonio cultural, interpretando su significado y expresiones con los métodos de análisis propios de cada disciplina, valorando críticamente las aportaciones del cristianismo en el desarrollo de los pueblos, para intervenir con criterio propio en el diálogo intercultural, la creación artística y en la construcción social del pensamiento. CCL4, CP3, CD2, CD3, CC3, CCEC1, CCEC2, CCEC3.2, CCEC4.1, CCEC4.2.</w:t>
            </w:r>
          </w:p>
          <w:p w14:paraId="412CFA5D" w14:textId="77777777" w:rsidR="006A428D" w:rsidRDefault="006A428D">
            <w:pPr>
              <w:pBdr>
                <w:top w:val="nil"/>
                <w:left w:val="nil"/>
                <w:bottom w:val="nil"/>
                <w:right w:val="nil"/>
                <w:between w:val="nil"/>
              </w:pBdr>
              <w:spacing w:before="0"/>
              <w:rPr>
                <w:sz w:val="16"/>
                <w:szCs w:val="16"/>
              </w:rPr>
            </w:pPr>
          </w:p>
        </w:tc>
        <w:tc>
          <w:tcPr>
            <w:tcW w:w="1580" w:type="dxa"/>
            <w:tcBorders>
              <w:top w:val="single" w:sz="48" w:space="0" w:color="FFFFFF"/>
            </w:tcBorders>
            <w:shd w:val="clear" w:color="auto" w:fill="auto"/>
            <w:tcMar>
              <w:top w:w="100" w:type="dxa"/>
              <w:left w:w="100" w:type="dxa"/>
              <w:bottom w:w="100" w:type="dxa"/>
              <w:right w:w="100" w:type="dxa"/>
            </w:tcMar>
          </w:tcPr>
          <w:p w14:paraId="758D951A" w14:textId="77777777" w:rsidR="006A428D" w:rsidRDefault="00680A17">
            <w:pPr>
              <w:pBdr>
                <w:top w:val="nil"/>
                <w:left w:val="nil"/>
                <w:bottom w:val="nil"/>
                <w:right w:val="nil"/>
                <w:between w:val="nil"/>
              </w:pBdr>
              <w:spacing w:before="0"/>
              <w:rPr>
                <w:sz w:val="16"/>
                <w:szCs w:val="16"/>
              </w:rPr>
            </w:pPr>
            <w:r>
              <w:rPr>
                <w:sz w:val="16"/>
                <w:szCs w:val="16"/>
              </w:rPr>
              <w:t xml:space="preserve">No se interesa en descubrir y valorar los espacios sagrados del cristianismo y otras religiones como muestras de expresión histórica del patrimonio común de la humanidad. </w:t>
            </w:r>
          </w:p>
        </w:tc>
        <w:tc>
          <w:tcPr>
            <w:tcW w:w="1900" w:type="dxa"/>
            <w:tcBorders>
              <w:top w:val="single" w:sz="48" w:space="0" w:color="FFFFFF"/>
            </w:tcBorders>
            <w:shd w:val="clear" w:color="auto" w:fill="auto"/>
            <w:tcMar>
              <w:top w:w="100" w:type="dxa"/>
              <w:left w:w="100" w:type="dxa"/>
              <w:bottom w:w="100" w:type="dxa"/>
              <w:right w:w="100" w:type="dxa"/>
            </w:tcMar>
          </w:tcPr>
          <w:p w14:paraId="539E060C" w14:textId="77777777" w:rsidR="006A428D" w:rsidRDefault="00680A17">
            <w:pPr>
              <w:pBdr>
                <w:top w:val="nil"/>
                <w:left w:val="nil"/>
                <w:bottom w:val="nil"/>
                <w:right w:val="nil"/>
                <w:between w:val="nil"/>
              </w:pBdr>
              <w:spacing w:before="0"/>
              <w:rPr>
                <w:sz w:val="16"/>
                <w:szCs w:val="16"/>
              </w:rPr>
            </w:pPr>
            <w:r>
              <w:rPr>
                <w:sz w:val="16"/>
                <w:szCs w:val="16"/>
              </w:rPr>
              <w:t xml:space="preserve">Identifica algunos espacios sagrados del cristianismo y otras religiones, como muestras de expresión histórica del patrimonio común de la humanidad. </w:t>
            </w:r>
          </w:p>
          <w:p w14:paraId="705AE115" w14:textId="77777777" w:rsidR="006A428D" w:rsidRDefault="006A428D">
            <w:pPr>
              <w:pBdr>
                <w:top w:val="nil"/>
                <w:left w:val="nil"/>
                <w:bottom w:val="nil"/>
                <w:right w:val="nil"/>
                <w:between w:val="nil"/>
              </w:pBdr>
              <w:spacing w:before="0"/>
              <w:rPr>
                <w:sz w:val="16"/>
                <w:szCs w:val="16"/>
              </w:rPr>
            </w:pPr>
          </w:p>
        </w:tc>
        <w:tc>
          <w:tcPr>
            <w:tcW w:w="1620" w:type="dxa"/>
            <w:tcBorders>
              <w:top w:val="single" w:sz="48" w:space="0" w:color="FFFFFF"/>
            </w:tcBorders>
            <w:shd w:val="clear" w:color="auto" w:fill="auto"/>
            <w:tcMar>
              <w:top w:w="100" w:type="dxa"/>
              <w:left w:w="100" w:type="dxa"/>
              <w:bottom w:w="100" w:type="dxa"/>
              <w:right w:w="100" w:type="dxa"/>
            </w:tcMar>
          </w:tcPr>
          <w:p w14:paraId="6979E3F4" w14:textId="77777777" w:rsidR="006A428D" w:rsidRDefault="00680A17">
            <w:pPr>
              <w:pBdr>
                <w:top w:val="nil"/>
                <w:left w:val="nil"/>
                <w:bottom w:val="nil"/>
                <w:right w:val="nil"/>
                <w:between w:val="nil"/>
              </w:pBdr>
              <w:spacing w:before="0"/>
              <w:rPr>
                <w:sz w:val="16"/>
                <w:szCs w:val="16"/>
              </w:rPr>
            </w:pPr>
            <w:r>
              <w:rPr>
                <w:sz w:val="16"/>
                <w:szCs w:val="16"/>
              </w:rPr>
              <w:t xml:space="preserve">Valora y admira los espacios sagrados del cristianismo y otras religiones, y los reconoce, en parte, como muestras de expresión histórica del patrimonio común de la humanidad. </w:t>
            </w:r>
          </w:p>
          <w:p w14:paraId="042AF544" w14:textId="77777777" w:rsidR="006A428D" w:rsidRDefault="006A428D">
            <w:pPr>
              <w:pBdr>
                <w:top w:val="nil"/>
                <w:left w:val="nil"/>
                <w:bottom w:val="nil"/>
                <w:right w:val="nil"/>
                <w:between w:val="nil"/>
              </w:pBdr>
              <w:spacing w:before="0"/>
              <w:rPr>
                <w:sz w:val="16"/>
                <w:szCs w:val="16"/>
              </w:rPr>
            </w:pPr>
          </w:p>
        </w:tc>
        <w:tc>
          <w:tcPr>
            <w:tcW w:w="1620" w:type="dxa"/>
            <w:tcBorders>
              <w:top w:val="single" w:sz="48" w:space="0" w:color="FFFFFF"/>
            </w:tcBorders>
            <w:shd w:val="clear" w:color="auto" w:fill="auto"/>
            <w:tcMar>
              <w:top w:w="100" w:type="dxa"/>
              <w:left w:w="100" w:type="dxa"/>
              <w:bottom w:w="100" w:type="dxa"/>
              <w:right w:w="100" w:type="dxa"/>
            </w:tcMar>
          </w:tcPr>
          <w:p w14:paraId="7F0FDB36" w14:textId="77777777" w:rsidR="006A428D" w:rsidRDefault="00680A17">
            <w:pPr>
              <w:spacing w:before="0"/>
            </w:pPr>
            <w:r>
              <w:rPr>
                <w:sz w:val="16"/>
                <w:szCs w:val="16"/>
              </w:rPr>
              <w:t>4.1. Valora y admira las diversas expresiones históricas del patrimonio común de la humanidad, analizando cómo el cristianismo se ha integrado en la historia, con luces y sombras, impregnando la cultura.</w:t>
            </w:r>
          </w:p>
          <w:p w14:paraId="1E599896" w14:textId="77777777" w:rsidR="006A428D" w:rsidRDefault="006A428D">
            <w:pPr>
              <w:rPr>
                <w:sz w:val="16"/>
                <w:szCs w:val="16"/>
              </w:rPr>
            </w:pPr>
          </w:p>
        </w:tc>
        <w:tc>
          <w:tcPr>
            <w:tcW w:w="1500" w:type="dxa"/>
            <w:vMerge w:val="restart"/>
            <w:shd w:val="clear" w:color="auto" w:fill="auto"/>
            <w:tcMar>
              <w:top w:w="100" w:type="dxa"/>
              <w:left w:w="100" w:type="dxa"/>
              <w:bottom w:w="100" w:type="dxa"/>
              <w:right w:w="100" w:type="dxa"/>
            </w:tcMar>
          </w:tcPr>
          <w:p w14:paraId="6E3F709B" w14:textId="77777777" w:rsidR="006A428D" w:rsidRDefault="00680A17" w:rsidP="00E90EF4">
            <w:pPr>
              <w:spacing w:before="0" w:after="60"/>
              <w:rPr>
                <w:sz w:val="16"/>
                <w:szCs w:val="16"/>
              </w:rPr>
            </w:pPr>
            <w:r>
              <w:rPr>
                <w:sz w:val="16"/>
                <w:szCs w:val="16"/>
              </w:rPr>
              <w:t xml:space="preserve">Actividades SA: </w:t>
            </w:r>
          </w:p>
          <w:p w14:paraId="12CFDA68" w14:textId="77777777" w:rsidR="006A428D" w:rsidRDefault="00680A17" w:rsidP="00E90EF4">
            <w:pPr>
              <w:spacing w:before="0" w:after="60"/>
              <w:rPr>
                <w:sz w:val="16"/>
                <w:szCs w:val="16"/>
              </w:rPr>
            </w:pPr>
            <w:r>
              <w:rPr>
                <w:sz w:val="16"/>
                <w:szCs w:val="16"/>
              </w:rPr>
              <w:t>- Actividades: 8, 9, 10, 11, 12, 16, 17, 18 y 19.</w:t>
            </w:r>
          </w:p>
          <w:p w14:paraId="4AFA7111" w14:textId="77777777" w:rsidR="006A428D" w:rsidRDefault="00680A17" w:rsidP="00E90EF4">
            <w:pPr>
              <w:spacing w:before="0" w:after="60"/>
              <w:rPr>
                <w:sz w:val="16"/>
                <w:szCs w:val="16"/>
              </w:rPr>
            </w:pPr>
            <w:r>
              <w:rPr>
                <w:sz w:val="16"/>
                <w:szCs w:val="16"/>
              </w:rPr>
              <w:t>- «Testimonios» y actividades asociadas.</w:t>
            </w:r>
          </w:p>
          <w:p w14:paraId="04D0763E" w14:textId="77777777" w:rsidR="006A428D" w:rsidRDefault="00680A17" w:rsidP="00E90EF4">
            <w:pPr>
              <w:spacing w:before="0" w:after="60"/>
              <w:rPr>
                <w:sz w:val="16"/>
                <w:szCs w:val="16"/>
              </w:rPr>
            </w:pPr>
            <w:r>
              <w:rPr>
                <w:sz w:val="16"/>
                <w:szCs w:val="16"/>
              </w:rPr>
              <w:t>- «Arte con Fe», 1.</w:t>
            </w:r>
          </w:p>
          <w:p w14:paraId="4C54CC90" w14:textId="77777777" w:rsidR="006A428D" w:rsidRDefault="00680A17" w:rsidP="00E90EF4">
            <w:pPr>
              <w:spacing w:before="0" w:after="60"/>
              <w:rPr>
                <w:sz w:val="16"/>
                <w:szCs w:val="16"/>
              </w:rPr>
            </w:pPr>
            <w:r>
              <w:rPr>
                <w:sz w:val="16"/>
                <w:szCs w:val="16"/>
              </w:rPr>
              <w:t>- «El reto», 1 y 2.</w:t>
            </w:r>
          </w:p>
          <w:p w14:paraId="6C389850" w14:textId="6D2D3D1A" w:rsidR="006A428D" w:rsidRDefault="00680A17" w:rsidP="00E90EF4">
            <w:pPr>
              <w:spacing w:before="120" w:after="60"/>
              <w:rPr>
                <w:sz w:val="16"/>
                <w:szCs w:val="16"/>
              </w:rPr>
            </w:pPr>
            <w:r>
              <w:rPr>
                <w:sz w:val="16"/>
                <w:szCs w:val="16"/>
              </w:rPr>
              <w:t>Anexo:</w:t>
            </w:r>
          </w:p>
          <w:p w14:paraId="4C4CFDE8" w14:textId="7B479AA7" w:rsidR="006A428D" w:rsidRPr="00E90EF4" w:rsidRDefault="00E90EF4" w:rsidP="00E90EF4">
            <w:pPr>
              <w:spacing w:before="0" w:after="60"/>
              <w:rPr>
                <w:sz w:val="16"/>
                <w:szCs w:val="16"/>
              </w:rPr>
            </w:pPr>
            <w:r w:rsidRPr="00E90EF4">
              <w:rPr>
                <w:sz w:val="16"/>
                <w:szCs w:val="16"/>
              </w:rPr>
              <w:t>-</w:t>
            </w:r>
            <w:r>
              <w:rPr>
                <w:sz w:val="16"/>
                <w:szCs w:val="16"/>
              </w:rPr>
              <w:t xml:space="preserve"> </w:t>
            </w:r>
            <w:r w:rsidR="00680A17" w:rsidRPr="00E90EF4">
              <w:rPr>
                <w:sz w:val="16"/>
                <w:szCs w:val="16"/>
              </w:rPr>
              <w:t>Entre áreas: «Mística y espirituali</w:t>
            </w:r>
            <w:r w:rsidRPr="00E90EF4">
              <w:rPr>
                <w:sz w:val="16"/>
                <w:szCs w:val="16"/>
              </w:rPr>
              <w:t>dad en la literatura romántica».</w:t>
            </w:r>
          </w:p>
          <w:p w14:paraId="0D78342C" w14:textId="0504E76B" w:rsidR="006A428D" w:rsidRDefault="00E90EF4" w:rsidP="00E90EF4">
            <w:pPr>
              <w:spacing w:before="0" w:after="60"/>
              <w:rPr>
                <w:sz w:val="16"/>
                <w:szCs w:val="16"/>
              </w:rPr>
            </w:pPr>
            <w:r>
              <w:rPr>
                <w:sz w:val="16"/>
                <w:szCs w:val="16"/>
              </w:rPr>
              <w:t xml:space="preserve">- Arte y Cultura: </w:t>
            </w:r>
            <w:r w:rsidR="00680A17">
              <w:rPr>
                <w:sz w:val="16"/>
                <w:szCs w:val="16"/>
              </w:rPr>
              <w:t xml:space="preserve">«La experiencia de </w:t>
            </w:r>
            <w:proofErr w:type="gramStart"/>
            <w:r w:rsidR="00680A17">
              <w:rPr>
                <w:sz w:val="16"/>
                <w:szCs w:val="16"/>
              </w:rPr>
              <w:t>Dios  en</w:t>
            </w:r>
            <w:proofErr w:type="gramEnd"/>
            <w:r w:rsidR="00680A17">
              <w:rPr>
                <w:sz w:val="16"/>
                <w:szCs w:val="16"/>
              </w:rPr>
              <w:t xml:space="preserve"> el arte contemporáneo».</w:t>
            </w:r>
          </w:p>
          <w:p w14:paraId="6CCDEA9D" w14:textId="282EA9E5" w:rsidR="006A428D" w:rsidRDefault="00680A17" w:rsidP="00E90EF4">
            <w:pPr>
              <w:spacing w:before="0" w:after="60"/>
              <w:rPr>
                <w:sz w:val="16"/>
                <w:szCs w:val="16"/>
              </w:rPr>
            </w:pPr>
            <w:r>
              <w:rPr>
                <w:sz w:val="16"/>
                <w:szCs w:val="16"/>
              </w:rPr>
              <w:t>«Los monasterios, fuente de espiritualidad, cultura y desarrollo».</w:t>
            </w:r>
          </w:p>
          <w:p w14:paraId="6A63F70B" w14:textId="21388E9C" w:rsidR="006A428D" w:rsidRDefault="00680A17" w:rsidP="00E90EF4">
            <w:pPr>
              <w:spacing w:before="0" w:after="60"/>
              <w:rPr>
                <w:sz w:val="16"/>
                <w:szCs w:val="16"/>
              </w:rPr>
            </w:pPr>
            <w:r>
              <w:rPr>
                <w:sz w:val="16"/>
                <w:szCs w:val="16"/>
              </w:rPr>
              <w:t>«El peregrinaje exterior e interior».</w:t>
            </w:r>
          </w:p>
        </w:tc>
      </w:tr>
      <w:tr w:rsidR="006A428D" w14:paraId="76E7A279" w14:textId="77777777">
        <w:trPr>
          <w:trHeight w:val="420"/>
          <w:jc w:val="center"/>
        </w:trPr>
        <w:tc>
          <w:tcPr>
            <w:tcW w:w="1700" w:type="dxa"/>
            <w:vMerge/>
            <w:shd w:val="clear" w:color="auto" w:fill="auto"/>
            <w:tcMar>
              <w:top w:w="100" w:type="dxa"/>
              <w:left w:w="100" w:type="dxa"/>
              <w:bottom w:w="100" w:type="dxa"/>
              <w:right w:w="100" w:type="dxa"/>
            </w:tcMar>
          </w:tcPr>
          <w:p w14:paraId="38F16993" w14:textId="77777777" w:rsidR="006A428D" w:rsidRDefault="006A428D">
            <w:pPr>
              <w:spacing w:before="0" w:after="0"/>
              <w:rPr>
                <w:sz w:val="16"/>
                <w:szCs w:val="16"/>
              </w:rPr>
            </w:pPr>
          </w:p>
        </w:tc>
        <w:tc>
          <w:tcPr>
            <w:tcW w:w="1580" w:type="dxa"/>
            <w:vMerge w:val="restart"/>
            <w:shd w:val="clear" w:color="auto" w:fill="auto"/>
            <w:tcMar>
              <w:top w:w="100" w:type="dxa"/>
              <w:left w:w="100" w:type="dxa"/>
              <w:bottom w:w="100" w:type="dxa"/>
              <w:right w:w="100" w:type="dxa"/>
            </w:tcMar>
          </w:tcPr>
          <w:p w14:paraId="206BF5D6" w14:textId="77777777" w:rsidR="006A428D" w:rsidRDefault="00680A17">
            <w:pPr>
              <w:pBdr>
                <w:top w:val="nil"/>
                <w:left w:val="nil"/>
                <w:bottom w:val="nil"/>
                <w:right w:val="nil"/>
                <w:between w:val="nil"/>
              </w:pBdr>
              <w:spacing w:before="0"/>
              <w:rPr>
                <w:sz w:val="16"/>
                <w:szCs w:val="16"/>
              </w:rPr>
            </w:pPr>
            <w:r>
              <w:rPr>
                <w:sz w:val="16"/>
                <w:szCs w:val="16"/>
              </w:rPr>
              <w:t>No participa ni muestra interés en la creación cultural, y tampoco desarrolla sentimientos de pertenencia a la propia tradición, ni es capaz de advertir en la diversidad cultural los valores evangélicos.</w:t>
            </w:r>
          </w:p>
        </w:tc>
        <w:tc>
          <w:tcPr>
            <w:tcW w:w="1900" w:type="dxa"/>
            <w:vMerge w:val="restart"/>
            <w:shd w:val="clear" w:color="auto" w:fill="auto"/>
            <w:tcMar>
              <w:top w:w="100" w:type="dxa"/>
              <w:left w:w="100" w:type="dxa"/>
              <w:bottom w:w="100" w:type="dxa"/>
              <w:right w:w="100" w:type="dxa"/>
            </w:tcMar>
          </w:tcPr>
          <w:p w14:paraId="68C2C684" w14:textId="77777777" w:rsidR="006A428D" w:rsidRDefault="00680A17">
            <w:pPr>
              <w:pBdr>
                <w:top w:val="nil"/>
                <w:left w:val="nil"/>
                <w:bottom w:val="nil"/>
                <w:right w:val="nil"/>
                <w:between w:val="nil"/>
              </w:pBdr>
              <w:spacing w:before="0"/>
              <w:rPr>
                <w:sz w:val="16"/>
                <w:szCs w:val="16"/>
              </w:rPr>
            </w:pPr>
            <w:r>
              <w:rPr>
                <w:sz w:val="16"/>
                <w:szCs w:val="16"/>
              </w:rPr>
              <w:t>Coopera en la creación cultural, desarrollando algunos sentimientos de pertenencia a la propia tradición, pero se le dificulta a veces asociar la diversidad cultural con los valores evangélicos.</w:t>
            </w:r>
          </w:p>
          <w:p w14:paraId="1346A380" w14:textId="77777777" w:rsidR="006A428D" w:rsidRDefault="006A428D">
            <w:pPr>
              <w:pBdr>
                <w:top w:val="nil"/>
                <w:left w:val="nil"/>
                <w:bottom w:val="nil"/>
                <w:right w:val="nil"/>
                <w:between w:val="nil"/>
              </w:pBdr>
              <w:spacing w:before="0"/>
              <w:rPr>
                <w:sz w:val="16"/>
                <w:szCs w:val="16"/>
              </w:rPr>
            </w:pPr>
          </w:p>
        </w:tc>
        <w:tc>
          <w:tcPr>
            <w:tcW w:w="1620" w:type="dxa"/>
            <w:vMerge w:val="restart"/>
            <w:shd w:val="clear" w:color="auto" w:fill="auto"/>
            <w:tcMar>
              <w:top w:w="100" w:type="dxa"/>
              <w:left w:w="100" w:type="dxa"/>
              <w:bottom w:w="100" w:type="dxa"/>
              <w:right w:w="100" w:type="dxa"/>
            </w:tcMar>
          </w:tcPr>
          <w:p w14:paraId="17FB2E68" w14:textId="77777777" w:rsidR="006A428D" w:rsidRDefault="00680A17">
            <w:pPr>
              <w:pBdr>
                <w:top w:val="nil"/>
                <w:left w:val="nil"/>
                <w:bottom w:val="nil"/>
                <w:right w:val="nil"/>
                <w:between w:val="nil"/>
              </w:pBdr>
              <w:spacing w:before="0"/>
              <w:rPr>
                <w:sz w:val="16"/>
                <w:szCs w:val="16"/>
              </w:rPr>
            </w:pPr>
            <w:r>
              <w:rPr>
                <w:sz w:val="16"/>
                <w:szCs w:val="16"/>
              </w:rPr>
              <w:t xml:space="preserve">Muestra interés en la creación cultural, participando a menudo de forma activa y con sentido </w:t>
            </w:r>
            <w:proofErr w:type="gramStart"/>
            <w:r>
              <w:rPr>
                <w:sz w:val="16"/>
                <w:szCs w:val="16"/>
              </w:rPr>
              <w:t>crítico,  desarrollando</w:t>
            </w:r>
            <w:proofErr w:type="gramEnd"/>
            <w:r>
              <w:rPr>
                <w:sz w:val="16"/>
                <w:szCs w:val="16"/>
              </w:rPr>
              <w:t xml:space="preserve"> sentimientos de pertenencia a la propia tradición, y concibe la diversidad cultural a la luz de los valores evangélicos.</w:t>
            </w:r>
          </w:p>
        </w:tc>
        <w:tc>
          <w:tcPr>
            <w:tcW w:w="1620" w:type="dxa"/>
            <w:vMerge w:val="restart"/>
            <w:shd w:val="clear" w:color="auto" w:fill="auto"/>
            <w:tcMar>
              <w:top w:w="100" w:type="dxa"/>
              <w:left w:w="100" w:type="dxa"/>
              <w:bottom w:w="100" w:type="dxa"/>
              <w:right w:w="100" w:type="dxa"/>
            </w:tcMar>
          </w:tcPr>
          <w:p w14:paraId="1A301B82" w14:textId="77777777" w:rsidR="006A428D" w:rsidRDefault="00680A17">
            <w:pPr>
              <w:pBdr>
                <w:top w:val="nil"/>
                <w:left w:val="nil"/>
                <w:bottom w:val="nil"/>
                <w:right w:val="nil"/>
                <w:between w:val="nil"/>
              </w:pBdr>
              <w:spacing w:before="0"/>
              <w:rPr>
                <w:sz w:val="16"/>
                <w:szCs w:val="16"/>
              </w:rPr>
            </w:pPr>
            <w:r>
              <w:rPr>
                <w:sz w:val="16"/>
                <w:szCs w:val="16"/>
              </w:rPr>
              <w:t xml:space="preserve">4.2. Participa activamente en la creación cultural con sentido crítico, desarrollando sentimientos de pertenencia a la propia tradición y construyendo la diversidad cultural desde criterios humanizadores propios del Evangelio. </w:t>
            </w:r>
          </w:p>
        </w:tc>
        <w:tc>
          <w:tcPr>
            <w:tcW w:w="1500" w:type="dxa"/>
            <w:vMerge/>
            <w:shd w:val="clear" w:color="auto" w:fill="auto"/>
            <w:tcMar>
              <w:top w:w="100" w:type="dxa"/>
              <w:left w:w="100" w:type="dxa"/>
              <w:bottom w:w="100" w:type="dxa"/>
              <w:right w:w="100" w:type="dxa"/>
            </w:tcMar>
          </w:tcPr>
          <w:p w14:paraId="429C07E5" w14:textId="77777777" w:rsidR="006A428D" w:rsidRDefault="006A428D" w:rsidP="00E90EF4">
            <w:pPr>
              <w:spacing w:before="0" w:after="60"/>
              <w:rPr>
                <w:sz w:val="16"/>
                <w:szCs w:val="16"/>
              </w:rPr>
            </w:pPr>
          </w:p>
        </w:tc>
      </w:tr>
      <w:tr w:rsidR="006A428D" w14:paraId="29898A0A" w14:textId="77777777">
        <w:trPr>
          <w:trHeight w:val="420"/>
          <w:jc w:val="center"/>
        </w:trPr>
        <w:tc>
          <w:tcPr>
            <w:tcW w:w="1700" w:type="dxa"/>
            <w:vMerge/>
            <w:shd w:val="clear" w:color="auto" w:fill="auto"/>
            <w:tcMar>
              <w:top w:w="100" w:type="dxa"/>
              <w:left w:w="100" w:type="dxa"/>
              <w:bottom w:w="100" w:type="dxa"/>
              <w:right w:w="100" w:type="dxa"/>
            </w:tcMar>
          </w:tcPr>
          <w:p w14:paraId="2F50E455" w14:textId="77777777" w:rsidR="006A428D" w:rsidRDefault="006A428D">
            <w:pPr>
              <w:widowControl w:val="0"/>
              <w:spacing w:before="0" w:after="0"/>
              <w:rPr>
                <w:sz w:val="16"/>
                <w:szCs w:val="16"/>
              </w:rPr>
            </w:pPr>
          </w:p>
        </w:tc>
        <w:tc>
          <w:tcPr>
            <w:tcW w:w="1580" w:type="dxa"/>
            <w:vMerge/>
            <w:shd w:val="clear" w:color="auto" w:fill="auto"/>
            <w:tcMar>
              <w:top w:w="100" w:type="dxa"/>
              <w:left w:w="100" w:type="dxa"/>
              <w:bottom w:w="100" w:type="dxa"/>
              <w:right w:w="100" w:type="dxa"/>
            </w:tcMar>
          </w:tcPr>
          <w:p w14:paraId="4D546BC4" w14:textId="77777777" w:rsidR="006A428D" w:rsidRDefault="006A428D">
            <w:pPr>
              <w:spacing w:before="0" w:after="0"/>
              <w:rPr>
                <w:sz w:val="16"/>
                <w:szCs w:val="16"/>
              </w:rPr>
            </w:pPr>
          </w:p>
        </w:tc>
        <w:tc>
          <w:tcPr>
            <w:tcW w:w="1900" w:type="dxa"/>
            <w:vMerge/>
            <w:shd w:val="clear" w:color="auto" w:fill="auto"/>
            <w:tcMar>
              <w:top w:w="100" w:type="dxa"/>
              <w:left w:w="100" w:type="dxa"/>
              <w:bottom w:w="100" w:type="dxa"/>
              <w:right w:w="100" w:type="dxa"/>
            </w:tcMar>
          </w:tcPr>
          <w:p w14:paraId="3AB724B5" w14:textId="77777777" w:rsidR="006A428D" w:rsidRDefault="006A428D">
            <w:pPr>
              <w:spacing w:before="0" w:after="0"/>
              <w:rPr>
                <w:sz w:val="16"/>
                <w:szCs w:val="16"/>
              </w:rPr>
            </w:pPr>
          </w:p>
        </w:tc>
        <w:tc>
          <w:tcPr>
            <w:tcW w:w="1620" w:type="dxa"/>
            <w:vMerge/>
            <w:shd w:val="clear" w:color="auto" w:fill="auto"/>
            <w:tcMar>
              <w:top w:w="100" w:type="dxa"/>
              <w:left w:w="100" w:type="dxa"/>
              <w:bottom w:w="100" w:type="dxa"/>
              <w:right w:w="100" w:type="dxa"/>
            </w:tcMar>
          </w:tcPr>
          <w:p w14:paraId="1F07F9D0" w14:textId="77777777" w:rsidR="006A428D" w:rsidRDefault="006A428D">
            <w:pPr>
              <w:spacing w:before="0" w:after="0"/>
              <w:rPr>
                <w:sz w:val="16"/>
                <w:szCs w:val="16"/>
              </w:rPr>
            </w:pPr>
          </w:p>
        </w:tc>
        <w:tc>
          <w:tcPr>
            <w:tcW w:w="1620" w:type="dxa"/>
            <w:vMerge/>
            <w:shd w:val="clear" w:color="auto" w:fill="auto"/>
            <w:tcMar>
              <w:top w:w="100" w:type="dxa"/>
              <w:left w:w="100" w:type="dxa"/>
              <w:bottom w:w="100" w:type="dxa"/>
              <w:right w:w="100" w:type="dxa"/>
            </w:tcMar>
          </w:tcPr>
          <w:p w14:paraId="10077409" w14:textId="77777777" w:rsidR="006A428D" w:rsidRDefault="006A428D">
            <w:pPr>
              <w:spacing w:before="0" w:after="0"/>
              <w:rPr>
                <w:sz w:val="16"/>
                <w:szCs w:val="16"/>
              </w:rPr>
            </w:pPr>
          </w:p>
        </w:tc>
        <w:tc>
          <w:tcPr>
            <w:tcW w:w="1500" w:type="dxa"/>
            <w:vMerge/>
            <w:shd w:val="clear" w:color="auto" w:fill="auto"/>
            <w:tcMar>
              <w:top w:w="100" w:type="dxa"/>
              <w:left w:w="100" w:type="dxa"/>
              <w:bottom w:w="100" w:type="dxa"/>
              <w:right w:w="100" w:type="dxa"/>
            </w:tcMar>
          </w:tcPr>
          <w:p w14:paraId="08FB3E16" w14:textId="77777777" w:rsidR="006A428D" w:rsidRDefault="006A428D" w:rsidP="00E90EF4">
            <w:pPr>
              <w:widowControl w:val="0"/>
              <w:spacing w:before="0" w:after="60"/>
              <w:rPr>
                <w:sz w:val="16"/>
                <w:szCs w:val="16"/>
              </w:rPr>
            </w:pPr>
          </w:p>
        </w:tc>
      </w:tr>
    </w:tbl>
    <w:p w14:paraId="1C817661" w14:textId="77777777" w:rsidR="006A428D" w:rsidRDefault="006A428D">
      <w:pPr>
        <w:rPr>
          <w:highlight w:val="yellow"/>
        </w:rPr>
      </w:pPr>
    </w:p>
    <w:p w14:paraId="631B49A5" w14:textId="77777777" w:rsidR="002C6B60" w:rsidRDefault="002C6B60">
      <w:pPr>
        <w:rPr>
          <w:b/>
          <w:smallCaps/>
          <w:sz w:val="32"/>
          <w:szCs w:val="32"/>
        </w:rPr>
      </w:pPr>
      <w:r>
        <w:rPr>
          <w:b/>
          <w:smallCaps/>
          <w:sz w:val="32"/>
          <w:szCs w:val="32"/>
        </w:rPr>
        <w:br w:type="page"/>
      </w:r>
    </w:p>
    <w:p w14:paraId="2DA72B6D" w14:textId="6D2FF01C" w:rsidR="006A428D" w:rsidRDefault="00680A17">
      <w:pPr>
        <w:spacing w:before="360" w:after="0"/>
        <w:jc w:val="center"/>
        <w:rPr>
          <w:b/>
          <w:smallCaps/>
          <w:sz w:val="32"/>
          <w:szCs w:val="32"/>
        </w:rPr>
      </w:pPr>
      <w:r>
        <w:rPr>
          <w:b/>
          <w:smallCaps/>
          <w:sz w:val="32"/>
          <w:szCs w:val="32"/>
        </w:rPr>
        <w:lastRenderedPageBreak/>
        <w:t xml:space="preserve">Situación de aprendizaje de la Unidad 8 </w:t>
      </w:r>
    </w:p>
    <w:p w14:paraId="0139B351" w14:textId="77777777" w:rsidR="006A428D" w:rsidRDefault="00680A17">
      <w:pPr>
        <w:keepNext/>
        <w:keepLines/>
        <w:spacing w:before="360" w:line="240" w:lineRule="auto"/>
        <w:ind w:hanging="567"/>
        <w:rPr>
          <w:b/>
          <w:color w:val="16B5C4"/>
          <w:sz w:val="28"/>
          <w:szCs w:val="28"/>
        </w:rPr>
      </w:pPr>
      <w:r>
        <w:rPr>
          <w:b/>
          <w:color w:val="16B5C4"/>
          <w:sz w:val="28"/>
          <w:szCs w:val="28"/>
        </w:rPr>
        <w:t>a. Justificación</w:t>
      </w:r>
    </w:p>
    <w:p w14:paraId="1DA0DF2D" w14:textId="77777777" w:rsidR="006A428D" w:rsidRDefault="00680A17">
      <w:pPr>
        <w:keepNext/>
        <w:keepLines/>
        <w:spacing w:before="360" w:after="240"/>
        <w:rPr>
          <w:i/>
          <w:color w:val="7F7F7F"/>
          <w:sz w:val="24"/>
          <w:szCs w:val="24"/>
        </w:rPr>
      </w:pPr>
      <w:r>
        <w:rPr>
          <w:b/>
          <w:i/>
          <w:color w:val="7F7F7F"/>
          <w:sz w:val="24"/>
          <w:szCs w:val="24"/>
        </w:rPr>
        <w:t>Contextualización</w:t>
      </w:r>
    </w:p>
    <w:p w14:paraId="3F9E9665" w14:textId="77777777" w:rsidR="006A428D" w:rsidRDefault="00680A17">
      <w:pPr>
        <w:jc w:val="both"/>
      </w:pPr>
      <w:r>
        <w:t>La situación de aprendizaje busca adentrar al alumnado en las periferias de la humanidad, para que descubra situaciones donde la desigualdad, la violencia, la injusticia y la exclusión social están presentes, analizando sus causas y aportando posibles soluciones a la luz de la Doctrina Social de la Iglesia, fundamentada en la dignidad de la persona y la búsqueda del bien común.</w:t>
      </w:r>
    </w:p>
    <w:p w14:paraId="41FC65E3" w14:textId="77777777" w:rsidR="006A428D" w:rsidRDefault="00680A17">
      <w:pPr>
        <w:keepNext/>
        <w:keepLines/>
        <w:spacing w:before="360" w:after="240"/>
        <w:rPr>
          <w:b/>
          <w:i/>
          <w:color w:val="7F7F7F"/>
          <w:sz w:val="24"/>
          <w:szCs w:val="24"/>
        </w:rPr>
      </w:pPr>
      <w:r>
        <w:rPr>
          <w:b/>
          <w:i/>
          <w:color w:val="7F7F7F"/>
          <w:sz w:val="24"/>
          <w:szCs w:val="24"/>
        </w:rPr>
        <w:t>Relación con los Objetivos de Desarrollo Sostenible (ODS)</w:t>
      </w:r>
    </w:p>
    <w:p w14:paraId="0ADD98AC" w14:textId="77777777" w:rsidR="006A428D" w:rsidRDefault="00680A17">
      <w:pPr>
        <w:numPr>
          <w:ilvl w:val="0"/>
          <w:numId w:val="8"/>
        </w:numPr>
        <w:spacing w:after="0"/>
      </w:pPr>
      <w:r>
        <w:t xml:space="preserve">ODS 1: Fin de la pobreza </w:t>
      </w:r>
    </w:p>
    <w:p w14:paraId="7236C4D7" w14:textId="77777777" w:rsidR="006A428D" w:rsidRDefault="00680A17">
      <w:pPr>
        <w:keepNext/>
        <w:keepLines/>
        <w:spacing w:before="360" w:line="240" w:lineRule="auto"/>
        <w:ind w:hanging="567"/>
        <w:rPr>
          <w:b/>
          <w:color w:val="16B5C4"/>
          <w:sz w:val="28"/>
          <w:szCs w:val="28"/>
        </w:rPr>
      </w:pPr>
      <w:r>
        <w:rPr>
          <w:b/>
          <w:color w:val="16B5C4"/>
          <w:sz w:val="28"/>
          <w:szCs w:val="28"/>
        </w:rPr>
        <w:t>b. Concreción curricular. Mapa de relaciones curriculares</w:t>
      </w:r>
    </w:p>
    <w:p w14:paraId="3A2A5B73" w14:textId="77777777" w:rsidR="006A428D" w:rsidRDefault="00680A17">
      <w:pPr>
        <w:keepNext/>
        <w:keepLines/>
        <w:spacing w:before="360" w:after="240"/>
        <w:rPr>
          <w:b/>
          <w:i/>
          <w:color w:val="7F7F7F"/>
          <w:sz w:val="24"/>
          <w:szCs w:val="24"/>
        </w:rPr>
      </w:pPr>
      <w:r>
        <w:rPr>
          <w:b/>
          <w:i/>
          <w:color w:val="7F7F7F"/>
          <w:sz w:val="24"/>
          <w:szCs w:val="24"/>
        </w:rPr>
        <w:t>Competencias específicas de la situación de aprendizaje</w:t>
      </w:r>
    </w:p>
    <w:p w14:paraId="060321A0" w14:textId="77777777" w:rsidR="006A428D" w:rsidRDefault="00680A17">
      <w:pPr>
        <w:widowControl w:val="0"/>
        <w:spacing w:before="360" w:after="0"/>
        <w:jc w:val="both"/>
        <w:rPr>
          <w:b/>
          <w:color w:val="16B5C4"/>
        </w:rPr>
      </w:pPr>
      <w:r>
        <w:rPr>
          <w:b/>
          <w:color w:val="16B5C4"/>
        </w:rPr>
        <w:t>Competencia específica 3</w:t>
      </w:r>
    </w:p>
    <w:p w14:paraId="412D983E" w14:textId="77777777" w:rsidR="006A428D" w:rsidRDefault="00680A17">
      <w:pPr>
        <w:jc w:val="both"/>
      </w:pPr>
      <w:r>
        <w:t>Interpretar los desafíos democráticos, socioeconómicos y ecológicos, analizando sus causas y consecuencias desde la moral social de la Iglesia, discerniendo las propuestas sociopolíticas de las religiones y los movimientos sociales, para asumir la ecología integral y la responsabilidad personal y social en el cuidado de la vida y del planeta.</w:t>
      </w:r>
    </w:p>
    <w:p w14:paraId="0D36674E" w14:textId="77777777" w:rsidR="006A428D" w:rsidRDefault="00680A17">
      <w:pPr>
        <w:jc w:val="both"/>
        <w:rPr>
          <w:b/>
          <w:color w:val="808080"/>
          <w:sz w:val="18"/>
          <w:szCs w:val="18"/>
        </w:rPr>
      </w:pPr>
      <w:r>
        <w:rPr>
          <w:b/>
          <w:color w:val="808080"/>
          <w:sz w:val="18"/>
          <w:szCs w:val="18"/>
        </w:rPr>
        <w:t>Esta competencia específica se conecta con los descriptores del Perfil de salida: CCL1, CCL5, STEM3, CD1, CPSAA2, CPSAA3.2, CC3, CC4, CE1, CCEC3.1, CCEC4.2.</w:t>
      </w:r>
    </w:p>
    <w:p w14:paraId="7B25DA92" w14:textId="7B461E7B" w:rsidR="006A428D" w:rsidRDefault="00680A17">
      <w:pPr>
        <w:keepNext/>
        <w:keepLines/>
        <w:spacing w:before="360" w:after="240"/>
        <w:rPr>
          <w:b/>
          <w:color w:val="7F7F7F"/>
        </w:rPr>
      </w:pPr>
      <w:r>
        <w:rPr>
          <w:b/>
          <w:color w:val="7F7F7F"/>
        </w:rPr>
        <w:t xml:space="preserve">Criterios de evaluación </w:t>
      </w:r>
      <w:r w:rsidR="0052520A">
        <w:rPr>
          <w:b/>
          <w:color w:val="7F7F7F"/>
        </w:rPr>
        <w:t>competencia específica 3</w:t>
      </w:r>
    </w:p>
    <w:p w14:paraId="763F1EED" w14:textId="36583530" w:rsidR="006A428D" w:rsidRDefault="00680A17">
      <w:pPr>
        <w:jc w:val="both"/>
      </w:pPr>
      <w:r>
        <w:t>3.1</w:t>
      </w:r>
      <w:r w:rsidR="00E90EF4">
        <w:t>.</w:t>
      </w:r>
      <w:r>
        <w:t xml:space="preserve"> Describir los retos políticos y económicos en entornos locales y globales, analizando sus causas y proponiendo posibles soluciones a la luz de la propuesta moral del Reino de Dios y de otras cosmovisiones.</w:t>
      </w:r>
    </w:p>
    <w:p w14:paraId="6E926F18" w14:textId="70FD5617" w:rsidR="006A428D" w:rsidRDefault="00680A17">
      <w:pPr>
        <w:spacing w:before="0" w:after="0"/>
        <w:jc w:val="both"/>
        <w:rPr>
          <w:highlight w:val="yellow"/>
        </w:rPr>
      </w:pPr>
      <w:r>
        <w:t>3.2</w:t>
      </w:r>
      <w:r w:rsidR="00E90EF4">
        <w:t>.</w:t>
      </w:r>
      <w:r>
        <w:t xml:space="preserve"> Diseñar proyectos personales y comunitarios que promuevan la plenitud humana y la transformación social, cultivando la responsabilidad individual, la justicia social y la ecología integral.</w:t>
      </w:r>
    </w:p>
    <w:p w14:paraId="02BCD572" w14:textId="77777777" w:rsidR="006A428D" w:rsidRDefault="00680A17">
      <w:pPr>
        <w:keepNext/>
        <w:keepLines/>
        <w:spacing w:before="360" w:after="240"/>
        <w:rPr>
          <w:b/>
          <w:i/>
          <w:color w:val="7F7F7F"/>
          <w:sz w:val="24"/>
          <w:szCs w:val="24"/>
        </w:rPr>
      </w:pPr>
      <w:r>
        <w:rPr>
          <w:b/>
          <w:i/>
          <w:color w:val="7F7F7F"/>
          <w:sz w:val="24"/>
          <w:szCs w:val="24"/>
        </w:rPr>
        <w:t>Saberes básicos</w:t>
      </w:r>
    </w:p>
    <w:p w14:paraId="21553548" w14:textId="77777777" w:rsidR="006A428D" w:rsidRDefault="00680A17">
      <w:pPr>
        <w:keepNext/>
        <w:keepLines/>
        <w:spacing w:before="360" w:after="240"/>
      </w:pPr>
      <w:r>
        <w:t>C. Insertarse críticamente en la sociedad.</w:t>
      </w:r>
    </w:p>
    <w:p w14:paraId="5CE9CDD8" w14:textId="77777777" w:rsidR="006A428D" w:rsidRDefault="00680A17">
      <w:pPr>
        <w:numPr>
          <w:ilvl w:val="0"/>
          <w:numId w:val="8"/>
        </w:numPr>
        <w:spacing w:before="0" w:after="0"/>
      </w:pPr>
      <w:r>
        <w:t>Identificación y valoración de los principios fundamentales de la Doctrina Social de la Iglesia (DSI).</w:t>
      </w:r>
    </w:p>
    <w:p w14:paraId="108ABB47" w14:textId="77777777" w:rsidR="006A428D" w:rsidRDefault="00680A17">
      <w:pPr>
        <w:numPr>
          <w:ilvl w:val="0"/>
          <w:numId w:val="8"/>
        </w:numPr>
        <w:spacing w:before="0" w:after="0"/>
        <w:jc w:val="both"/>
      </w:pPr>
      <w:r>
        <w:lastRenderedPageBreak/>
        <w:t>Análisis de los principales problemas sociales, políticos, económicos y ecológicos del mundo actual, a la luz de la DSI y de otras ideologías.</w:t>
      </w:r>
    </w:p>
    <w:p w14:paraId="353F442C" w14:textId="77777777" w:rsidR="006A428D" w:rsidRDefault="00680A17">
      <w:pPr>
        <w:numPr>
          <w:ilvl w:val="0"/>
          <w:numId w:val="8"/>
        </w:numPr>
        <w:spacing w:before="0" w:after="0"/>
        <w:jc w:val="both"/>
      </w:pPr>
      <w:r>
        <w:t>Estrategias de análisis de la realidad sociopolítica mundial identificando situaciones de injusticia, violencia y exclusión, con sus causas.</w:t>
      </w:r>
    </w:p>
    <w:p w14:paraId="57271A5C" w14:textId="77777777" w:rsidR="006A428D" w:rsidRDefault="00680A17">
      <w:pPr>
        <w:numPr>
          <w:ilvl w:val="0"/>
          <w:numId w:val="8"/>
        </w:numPr>
        <w:spacing w:before="0" w:after="0"/>
        <w:jc w:val="both"/>
      </w:pPr>
      <w:r>
        <w:t>Análisis crítico del sistema político y económico actual a la luz del Reino de Dios.</w:t>
      </w:r>
    </w:p>
    <w:p w14:paraId="122B151D" w14:textId="77777777" w:rsidR="006A428D" w:rsidRDefault="006A428D">
      <w:pPr>
        <w:spacing w:before="0" w:after="0"/>
        <w:ind w:left="720"/>
      </w:pPr>
    </w:p>
    <w:p w14:paraId="19D5BD46" w14:textId="77777777" w:rsidR="006A428D" w:rsidRDefault="00680A17">
      <w:pPr>
        <w:keepNext/>
        <w:keepLines/>
        <w:spacing w:before="360" w:line="240" w:lineRule="auto"/>
        <w:ind w:hanging="567"/>
        <w:rPr>
          <w:b/>
          <w:color w:val="16B5C4"/>
          <w:sz w:val="28"/>
          <w:szCs w:val="28"/>
        </w:rPr>
      </w:pPr>
      <w:r>
        <w:rPr>
          <w:b/>
          <w:color w:val="16B5C4"/>
          <w:sz w:val="28"/>
          <w:szCs w:val="28"/>
        </w:rPr>
        <w:t>c. Secuencia didáctica</w:t>
      </w:r>
    </w:p>
    <w:p w14:paraId="37CAE1B3" w14:textId="77777777" w:rsidR="006A428D" w:rsidRDefault="006A428D"/>
    <w:p w14:paraId="7D415D80" w14:textId="77777777" w:rsidR="006A428D" w:rsidRDefault="00680A17">
      <w:pPr>
        <w:rPr>
          <w:b/>
          <w:i/>
          <w:color w:val="2E4489"/>
          <w:sz w:val="28"/>
          <w:szCs w:val="28"/>
        </w:rPr>
      </w:pPr>
      <w:r>
        <w:rPr>
          <w:b/>
          <w:i/>
          <w:color w:val="2E4489"/>
          <w:sz w:val="28"/>
          <w:szCs w:val="28"/>
        </w:rPr>
        <w:t>Presentación y planteamiento de la situación de aprendizaje</w:t>
      </w:r>
    </w:p>
    <w:p w14:paraId="4FACF0A9" w14:textId="77777777" w:rsidR="006A428D" w:rsidRDefault="006A428D"/>
    <w:p w14:paraId="3899524B" w14:textId="77777777" w:rsidR="006A428D" w:rsidRDefault="00680A17">
      <w:pPr>
        <w:spacing w:before="0"/>
        <w:jc w:val="both"/>
      </w:pPr>
      <w:r>
        <w:t>En esta situación de aprendizaje el alumnado aprenderá a…</w:t>
      </w:r>
    </w:p>
    <w:p w14:paraId="6CF6EB59" w14:textId="77777777" w:rsidR="006A428D" w:rsidRDefault="00680A17">
      <w:pPr>
        <w:numPr>
          <w:ilvl w:val="0"/>
          <w:numId w:val="8"/>
        </w:numPr>
        <w:spacing w:before="0" w:after="0"/>
        <w:jc w:val="both"/>
      </w:pPr>
      <w:r>
        <w:t>Identificar los retos políticos y económicos en entornos locales y globales, analizar sus causas y proponer posibles soluciones a la luz de la propuesta moral de Jesús.</w:t>
      </w:r>
    </w:p>
    <w:p w14:paraId="57AFA8F2" w14:textId="77777777" w:rsidR="006A428D" w:rsidRDefault="00680A17">
      <w:pPr>
        <w:numPr>
          <w:ilvl w:val="0"/>
          <w:numId w:val="8"/>
        </w:numPr>
        <w:spacing w:before="0" w:after="0"/>
        <w:jc w:val="both"/>
      </w:pPr>
      <w:r>
        <w:t>Diseñar proyectos personales y comunitarios que promuevan la plenitud humana y la transformación social, cultivando la responsabilidad individual, la justicia social y la ecología integral.</w:t>
      </w:r>
    </w:p>
    <w:p w14:paraId="08F1303F" w14:textId="77777777" w:rsidR="006A428D" w:rsidRDefault="006A428D">
      <w:pPr>
        <w:jc w:val="both"/>
      </w:pPr>
    </w:p>
    <w:p w14:paraId="27D49CAE" w14:textId="77777777" w:rsidR="006A428D" w:rsidRDefault="00680A17">
      <w:pPr>
        <w:jc w:val="both"/>
      </w:pPr>
      <w:r>
        <w:t xml:space="preserve">Explicación detallada de la tarea o reto: </w:t>
      </w:r>
    </w:p>
    <w:p w14:paraId="228B971B" w14:textId="77777777" w:rsidR="006A428D" w:rsidRDefault="00680A17">
      <w:pPr>
        <w:numPr>
          <w:ilvl w:val="0"/>
          <w:numId w:val="11"/>
        </w:numPr>
        <w:jc w:val="both"/>
      </w:pPr>
      <w:r>
        <w:t xml:space="preserve">Elaborar un recurso digital (póster, gráfico, mapa mental, presentación interactiva, píldora formativa, </w:t>
      </w:r>
      <w:proofErr w:type="spellStart"/>
      <w:r>
        <w:rPr>
          <w:i/>
        </w:rPr>
        <w:t>reel</w:t>
      </w:r>
      <w:proofErr w:type="spellEnd"/>
      <w:r>
        <w:t xml:space="preserve">…) con la síntesis de un capítulo de la encíclica </w:t>
      </w:r>
      <w:proofErr w:type="spellStart"/>
      <w:r>
        <w:rPr>
          <w:i/>
        </w:rPr>
        <w:t>Laudato</w:t>
      </w:r>
      <w:proofErr w:type="spellEnd"/>
      <w:r>
        <w:rPr>
          <w:i/>
        </w:rPr>
        <w:t xml:space="preserve"> Si </w:t>
      </w:r>
      <w:r>
        <w:t>sobre el cuidado de la Casa Común.</w:t>
      </w:r>
    </w:p>
    <w:p w14:paraId="60309CC1" w14:textId="77777777" w:rsidR="006A428D" w:rsidRDefault="006A428D">
      <w:pPr>
        <w:rPr>
          <w:b/>
          <w:i/>
          <w:color w:val="2E4489"/>
          <w:sz w:val="28"/>
          <w:szCs w:val="28"/>
        </w:rPr>
      </w:pPr>
    </w:p>
    <w:p w14:paraId="43FA8FEC" w14:textId="77777777" w:rsidR="006A428D" w:rsidRDefault="00680A17">
      <w:pPr>
        <w:rPr>
          <w:b/>
          <w:color w:val="2E4489"/>
          <w:sz w:val="28"/>
          <w:szCs w:val="28"/>
        </w:rPr>
      </w:pPr>
      <w:r>
        <w:rPr>
          <w:b/>
          <w:i/>
          <w:color w:val="2E4489"/>
          <w:sz w:val="28"/>
          <w:szCs w:val="28"/>
        </w:rPr>
        <w:t>Trabajo sistemático de los saberes</w:t>
      </w:r>
    </w:p>
    <w:p w14:paraId="7E703B94" w14:textId="77777777" w:rsidR="006A428D" w:rsidRDefault="00680A17">
      <w:pPr>
        <w:rPr>
          <w:b/>
          <w:sz w:val="24"/>
          <w:szCs w:val="24"/>
        </w:rPr>
      </w:pPr>
      <w:r>
        <w:rPr>
          <w:b/>
          <w:sz w:val="24"/>
          <w:szCs w:val="24"/>
        </w:rPr>
        <w:t>Unidad 8: En las periferias de la humanidad</w:t>
      </w:r>
    </w:p>
    <w:p w14:paraId="32AA9DB8" w14:textId="77777777" w:rsidR="006A428D" w:rsidRDefault="00680A17">
      <w:pPr>
        <w:keepNext/>
        <w:keepLines/>
        <w:spacing w:before="360" w:after="240"/>
      </w:pPr>
      <w:r>
        <w:rPr>
          <w:b/>
          <w:i/>
          <w:color w:val="7F7F7F"/>
          <w:sz w:val="24"/>
          <w:szCs w:val="24"/>
        </w:rPr>
        <w:t>Inicio</w:t>
      </w:r>
    </w:p>
    <w:p w14:paraId="5671668C" w14:textId="77777777" w:rsidR="006A428D" w:rsidRDefault="00680A17">
      <w:pPr>
        <w:keepNext/>
        <w:keepLines/>
        <w:numPr>
          <w:ilvl w:val="0"/>
          <w:numId w:val="10"/>
        </w:numPr>
        <w:spacing w:before="240" w:after="80"/>
        <w:rPr>
          <w:b/>
          <w:color w:val="16B5C4"/>
        </w:rPr>
      </w:pPr>
      <w:r>
        <w:rPr>
          <w:b/>
          <w:color w:val="16B5C4"/>
        </w:rPr>
        <w:t>Contextualización y significado</w:t>
      </w:r>
    </w:p>
    <w:p w14:paraId="5777E65E" w14:textId="77777777" w:rsidR="006A428D" w:rsidRDefault="00680A17">
      <w:pPr>
        <w:numPr>
          <w:ilvl w:val="0"/>
          <w:numId w:val="8"/>
        </w:numPr>
        <w:spacing w:after="0"/>
        <w:jc w:val="both"/>
      </w:pPr>
      <w:r>
        <w:t xml:space="preserve">Lectura individual del mensaje del papa Francisco sobre el </w:t>
      </w:r>
      <w:r>
        <w:rPr>
          <w:i/>
        </w:rPr>
        <w:t>Pacto Educativo Global</w:t>
      </w:r>
      <w:r>
        <w:t>.</w:t>
      </w:r>
    </w:p>
    <w:p w14:paraId="2DCD985D" w14:textId="77777777" w:rsidR="006A428D" w:rsidRDefault="00680A17">
      <w:pPr>
        <w:numPr>
          <w:ilvl w:val="0"/>
          <w:numId w:val="8"/>
        </w:numPr>
        <w:spacing w:before="0" w:after="0"/>
        <w:jc w:val="both"/>
      </w:pPr>
      <w:r>
        <w:t xml:space="preserve">Exploración de la imagen de la portada y conversación en gran grupo sobre la relación existente entre la imagen, el título de la unidad y el mensaje del Papa. </w:t>
      </w:r>
    </w:p>
    <w:p w14:paraId="435AF70F" w14:textId="77777777" w:rsidR="006A428D" w:rsidRDefault="00680A17">
      <w:pPr>
        <w:numPr>
          <w:ilvl w:val="0"/>
          <w:numId w:val="6"/>
        </w:numPr>
        <w:spacing w:before="0" w:after="0"/>
        <w:jc w:val="both"/>
      </w:pPr>
      <w:r>
        <w:t>Para provocar la participación pueden plantearse preguntas como: ¿Qué emociones te transmite la imagen de portada?, ¿para qué te interpela? Relaciona ese sentimiento o pensamiento que provoca en ti con el título de la unidad y el mensaje del Papa y resúmelo en una frase.</w:t>
      </w:r>
    </w:p>
    <w:p w14:paraId="13C4DB09" w14:textId="77777777" w:rsidR="006A428D" w:rsidRDefault="00680A17">
      <w:pPr>
        <w:keepNext/>
        <w:keepLines/>
        <w:numPr>
          <w:ilvl w:val="0"/>
          <w:numId w:val="10"/>
        </w:numPr>
        <w:spacing w:before="240" w:after="80"/>
        <w:jc w:val="both"/>
        <w:rPr>
          <w:b/>
          <w:color w:val="16B5C4"/>
        </w:rPr>
      </w:pPr>
      <w:r>
        <w:rPr>
          <w:b/>
          <w:color w:val="16B5C4"/>
        </w:rPr>
        <w:lastRenderedPageBreak/>
        <w:t>Activación y conocimiento previo</w:t>
      </w:r>
    </w:p>
    <w:p w14:paraId="0213A0EB" w14:textId="77777777" w:rsidR="006A428D" w:rsidRDefault="00680A17">
      <w:pPr>
        <w:numPr>
          <w:ilvl w:val="0"/>
          <w:numId w:val="8"/>
        </w:numPr>
        <w:spacing w:after="0"/>
        <w:jc w:val="both"/>
      </w:pPr>
      <w:r>
        <w:t>Lectura individual de la Situación de aprendizaje.</w:t>
      </w:r>
    </w:p>
    <w:p w14:paraId="46111723" w14:textId="77777777" w:rsidR="006A428D" w:rsidRDefault="00680A17">
      <w:pPr>
        <w:numPr>
          <w:ilvl w:val="0"/>
          <w:numId w:val="8"/>
        </w:numPr>
        <w:spacing w:before="0" w:after="0"/>
        <w:jc w:val="both"/>
      </w:pPr>
      <w:r>
        <w:t>Discusión en gran grupo en torno a la idea esencial de la Situación de aprendizaje y el significado de la imagen que la acompaña. Para ello, puede emplearse la Rutina de pensamiento: «Pensar - Problematizar - Explorar»:</w:t>
      </w:r>
    </w:p>
    <w:p w14:paraId="18B1634D" w14:textId="77777777" w:rsidR="006A428D" w:rsidRDefault="00680A17">
      <w:pPr>
        <w:numPr>
          <w:ilvl w:val="0"/>
          <w:numId w:val="18"/>
        </w:numPr>
        <w:spacing w:before="0" w:after="0"/>
        <w:jc w:val="both"/>
      </w:pPr>
      <w:r>
        <w:t xml:space="preserve">¿Qué es lo que </w:t>
      </w:r>
      <w:r>
        <w:rPr>
          <w:b/>
        </w:rPr>
        <w:t>piensas</w:t>
      </w:r>
      <w:r>
        <w:t xml:space="preserve"> que sabes sobre la Situación de aprendizaje?</w:t>
      </w:r>
    </w:p>
    <w:p w14:paraId="683B3353" w14:textId="77777777" w:rsidR="006A428D" w:rsidRDefault="00680A17">
      <w:pPr>
        <w:numPr>
          <w:ilvl w:val="0"/>
          <w:numId w:val="18"/>
        </w:numPr>
        <w:spacing w:before="0" w:after="0"/>
        <w:jc w:val="both"/>
      </w:pPr>
      <w:r>
        <w:t xml:space="preserve">¿Qué preguntas o </w:t>
      </w:r>
      <w:r>
        <w:rPr>
          <w:b/>
        </w:rPr>
        <w:t>problemas</w:t>
      </w:r>
      <w:r>
        <w:t xml:space="preserve"> te genera?</w:t>
      </w:r>
    </w:p>
    <w:p w14:paraId="422CD364" w14:textId="77777777" w:rsidR="006A428D" w:rsidRDefault="00680A17">
      <w:pPr>
        <w:numPr>
          <w:ilvl w:val="0"/>
          <w:numId w:val="18"/>
        </w:numPr>
        <w:spacing w:before="0" w:after="0"/>
        <w:jc w:val="both"/>
      </w:pPr>
      <w:r>
        <w:t xml:space="preserve">¿Qué es lo que la Situación de aprendizaje te invita a </w:t>
      </w:r>
      <w:r>
        <w:rPr>
          <w:b/>
        </w:rPr>
        <w:t>explorar</w:t>
      </w:r>
      <w:r>
        <w:t>?</w:t>
      </w:r>
    </w:p>
    <w:p w14:paraId="4CB66DCE" w14:textId="77777777" w:rsidR="006A428D" w:rsidRDefault="00680A17">
      <w:pPr>
        <w:numPr>
          <w:ilvl w:val="0"/>
          <w:numId w:val="8"/>
        </w:numPr>
        <w:spacing w:after="0"/>
        <w:jc w:val="both"/>
      </w:pPr>
      <w:r>
        <w:t>Registro de todas las aportaciones en una cartulina que puede colgarse en el aula para retomar al final de la unidad.</w:t>
      </w:r>
    </w:p>
    <w:p w14:paraId="0D9F66CF" w14:textId="77777777" w:rsidR="006A428D" w:rsidRDefault="00680A17">
      <w:pPr>
        <w:keepNext/>
        <w:keepLines/>
        <w:numPr>
          <w:ilvl w:val="0"/>
          <w:numId w:val="10"/>
        </w:numPr>
        <w:spacing w:before="240" w:after="80"/>
        <w:jc w:val="both"/>
        <w:rPr>
          <w:b/>
          <w:color w:val="16B5C4"/>
        </w:rPr>
      </w:pPr>
      <w:r>
        <w:rPr>
          <w:b/>
          <w:color w:val="16B5C4"/>
        </w:rPr>
        <w:t>Motivación inicial</w:t>
      </w:r>
    </w:p>
    <w:p w14:paraId="3737C70D" w14:textId="77777777" w:rsidR="006A428D" w:rsidRDefault="00680A17">
      <w:pPr>
        <w:numPr>
          <w:ilvl w:val="0"/>
          <w:numId w:val="8"/>
        </w:numPr>
        <w:spacing w:after="0"/>
        <w:jc w:val="both"/>
      </w:pPr>
      <w:r>
        <w:t xml:space="preserve">Lluvia de ideas en torno al ODS 1: Fin de la pobreza. El alumnado, en grupos de tres o cuatro, compartirá ejemplos en los </w:t>
      </w:r>
      <w:proofErr w:type="gramStart"/>
      <w:r>
        <w:t>que</w:t>
      </w:r>
      <w:proofErr w:type="gramEnd"/>
      <w:r>
        <w:t xml:space="preserve"> desde su familia, parroquia, entorno… ve vincularse a la Iglesia con los más desfavorecidos, contribuyendo, a poner fin a la pobreza. Luego, compartirán las acciones en gran grupo.</w:t>
      </w:r>
    </w:p>
    <w:p w14:paraId="71DC0BDF" w14:textId="77777777" w:rsidR="006A428D" w:rsidRDefault="00680A17">
      <w:pPr>
        <w:numPr>
          <w:ilvl w:val="0"/>
          <w:numId w:val="8"/>
        </w:numPr>
        <w:spacing w:before="0" w:after="0"/>
        <w:jc w:val="both"/>
      </w:pPr>
      <w:r>
        <w:t>Lectura de testimonios de vida de diversos laicos pertenecientes a la Iglesia y búsqueda de información sobre su acción transformadora en la sociedad desde los valores de Jesucristo.</w:t>
      </w:r>
    </w:p>
    <w:p w14:paraId="21C05529" w14:textId="77777777" w:rsidR="006A428D" w:rsidRDefault="00680A17">
      <w:pPr>
        <w:numPr>
          <w:ilvl w:val="0"/>
          <w:numId w:val="8"/>
        </w:numPr>
        <w:spacing w:before="0" w:after="0"/>
        <w:jc w:val="both"/>
      </w:pPr>
      <w:r>
        <w:t>Lectura individual y reflexiva de algunas definiciones de la Doctrina Social de la Iglesia.</w:t>
      </w:r>
    </w:p>
    <w:p w14:paraId="6A8FD624" w14:textId="77777777" w:rsidR="006A428D" w:rsidRDefault="006A428D">
      <w:pPr>
        <w:spacing w:after="0"/>
        <w:ind w:left="720"/>
        <w:jc w:val="both"/>
        <w:rPr>
          <w:rFonts w:ascii="Arial" w:eastAsia="Arial" w:hAnsi="Arial" w:cs="Arial"/>
          <w:sz w:val="20"/>
          <w:szCs w:val="20"/>
        </w:rPr>
      </w:pPr>
    </w:p>
    <w:p w14:paraId="2B171186" w14:textId="77777777" w:rsidR="006A428D" w:rsidRDefault="006A428D">
      <w:pPr>
        <w:spacing w:after="0"/>
        <w:ind w:left="720"/>
        <w:rPr>
          <w:rFonts w:ascii="Arial" w:eastAsia="Arial" w:hAnsi="Arial" w:cs="Arial"/>
          <w:sz w:val="20"/>
          <w:szCs w:val="20"/>
        </w:rPr>
      </w:pPr>
    </w:p>
    <w:tbl>
      <w:tblPr>
        <w:tblStyle w:val="afff0"/>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63936051"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2F08117B" w14:textId="77777777" w:rsidR="006A428D" w:rsidRDefault="00680A17">
            <w:pPr>
              <w:spacing w:before="0" w:after="0"/>
              <w:ind w:left="113"/>
              <w:jc w:val="center"/>
              <w:rPr>
                <w:b/>
                <w:color w:val="FFFFFF"/>
                <w:sz w:val="20"/>
                <w:szCs w:val="20"/>
              </w:rPr>
            </w:pPr>
            <w:r>
              <w:rPr>
                <w:b/>
                <w:color w:val="FFFFFF"/>
                <w:sz w:val="20"/>
                <w:szCs w:val="20"/>
              </w:rPr>
              <w:t>Recursos</w:t>
            </w:r>
          </w:p>
        </w:tc>
      </w:tr>
      <w:tr w:rsidR="006A428D" w14:paraId="7BF48DD5" w14:textId="77777777">
        <w:trPr>
          <w:trHeight w:val="964"/>
          <w:jc w:val="center"/>
        </w:trPr>
        <w:tc>
          <w:tcPr>
            <w:tcW w:w="4345" w:type="dxa"/>
            <w:tcBorders>
              <w:top w:val="single" w:sz="48" w:space="0" w:color="FFFFFF"/>
            </w:tcBorders>
            <w:shd w:val="clear" w:color="auto" w:fill="auto"/>
            <w:tcMar>
              <w:top w:w="170" w:type="dxa"/>
              <w:bottom w:w="170" w:type="dxa"/>
            </w:tcMar>
          </w:tcPr>
          <w:p w14:paraId="27E2EBF4" w14:textId="77777777" w:rsidR="006A428D" w:rsidRDefault="00680A17">
            <w:pPr>
              <w:numPr>
                <w:ilvl w:val="0"/>
                <w:numId w:val="7"/>
              </w:numPr>
              <w:spacing w:before="0" w:after="0"/>
            </w:pPr>
            <w:r>
              <w:rPr>
                <w:sz w:val="18"/>
                <w:szCs w:val="18"/>
              </w:rPr>
              <w:t>Libro del alumno.</w:t>
            </w:r>
          </w:p>
          <w:p w14:paraId="4782B207" w14:textId="77777777" w:rsidR="006A428D" w:rsidRDefault="00680A17">
            <w:pPr>
              <w:numPr>
                <w:ilvl w:val="0"/>
                <w:numId w:val="7"/>
              </w:numPr>
              <w:ind w:hanging="360"/>
            </w:pPr>
            <w:r>
              <w:rPr>
                <w:sz w:val="18"/>
                <w:szCs w:val="18"/>
              </w:rPr>
              <w:t>Enlaces propuestos.</w:t>
            </w:r>
          </w:p>
        </w:tc>
      </w:tr>
    </w:tbl>
    <w:p w14:paraId="6FF215AB" w14:textId="77777777" w:rsidR="006A428D" w:rsidRDefault="00680A17">
      <w:pPr>
        <w:keepNext/>
        <w:keepLines/>
        <w:spacing w:before="360" w:after="240"/>
        <w:rPr>
          <w:b/>
          <w:i/>
          <w:color w:val="7F7F7F"/>
          <w:sz w:val="24"/>
          <w:szCs w:val="24"/>
        </w:rPr>
      </w:pPr>
      <w:r>
        <w:rPr>
          <w:b/>
          <w:i/>
          <w:color w:val="7F7F7F"/>
          <w:sz w:val="24"/>
          <w:szCs w:val="24"/>
        </w:rPr>
        <w:t>Desarrollo</w:t>
      </w:r>
    </w:p>
    <w:p w14:paraId="3536338A" w14:textId="77777777" w:rsidR="006A428D" w:rsidRDefault="00680A17">
      <w:pPr>
        <w:keepNext/>
        <w:keepLines/>
        <w:numPr>
          <w:ilvl w:val="0"/>
          <w:numId w:val="10"/>
        </w:numPr>
        <w:spacing w:before="240" w:after="80"/>
        <w:rPr>
          <w:b/>
          <w:color w:val="16B5C4"/>
        </w:rPr>
      </w:pPr>
      <w:r>
        <w:rPr>
          <w:b/>
          <w:color w:val="16B5C4"/>
        </w:rPr>
        <w:t>Investigación e información</w:t>
      </w:r>
    </w:p>
    <w:p w14:paraId="7B63F6B1" w14:textId="77777777" w:rsidR="006A428D" w:rsidRDefault="00680A17">
      <w:pPr>
        <w:numPr>
          <w:ilvl w:val="0"/>
          <w:numId w:val="8"/>
        </w:numPr>
        <w:spacing w:before="0" w:after="0"/>
        <w:jc w:val="both"/>
      </w:pPr>
      <w:r>
        <w:t>Análisis de textos sobre los orígenes de la Doctrina Social de la Iglesia.</w:t>
      </w:r>
    </w:p>
    <w:p w14:paraId="44FBE208" w14:textId="77777777" w:rsidR="006A428D" w:rsidRDefault="00680A17">
      <w:pPr>
        <w:numPr>
          <w:ilvl w:val="0"/>
          <w:numId w:val="8"/>
        </w:numPr>
        <w:spacing w:before="0" w:after="0"/>
        <w:jc w:val="both"/>
      </w:pPr>
      <w:r>
        <w:t>Investigación sobre la situación económica, social y política de finales del siglo XIX, cómo esta afectaba a los obreros, y cómo influyó en el nacimiento de la DSI.</w:t>
      </w:r>
    </w:p>
    <w:p w14:paraId="0E1B1EF5" w14:textId="77777777" w:rsidR="006A428D" w:rsidRDefault="00680A17">
      <w:pPr>
        <w:numPr>
          <w:ilvl w:val="0"/>
          <w:numId w:val="8"/>
        </w:numPr>
        <w:spacing w:before="0" w:after="0"/>
        <w:jc w:val="both"/>
      </w:pPr>
      <w:r>
        <w:t>Lectura y revisión de textos sobre los principios de la DSI, situaciones que vulneran estos principios, y casos concretos de injusticia.</w:t>
      </w:r>
    </w:p>
    <w:p w14:paraId="417F4C82" w14:textId="77777777" w:rsidR="006A428D" w:rsidRDefault="00680A17">
      <w:pPr>
        <w:numPr>
          <w:ilvl w:val="0"/>
          <w:numId w:val="8"/>
        </w:numPr>
        <w:spacing w:before="0" w:after="0"/>
        <w:jc w:val="both"/>
      </w:pPr>
      <w:r>
        <w:t>Lectura de textos de autor y textos de la Iglesia sobre la dignidad humana como fundamento de la DSI y sobre el bien común como objetivo prioritario de las acciones e iniciativas sociales de la Iglesia.</w:t>
      </w:r>
    </w:p>
    <w:p w14:paraId="4BA6F736" w14:textId="77777777" w:rsidR="006A428D" w:rsidRDefault="00680A17">
      <w:pPr>
        <w:numPr>
          <w:ilvl w:val="0"/>
          <w:numId w:val="8"/>
        </w:numPr>
        <w:spacing w:before="0" w:after="0"/>
        <w:jc w:val="both"/>
      </w:pPr>
      <w:r>
        <w:t>Propuesta de visionado de cine documental asociado a casos en los que la Iglesia se ha visto comprometida en la búsqueda del bien común.</w:t>
      </w:r>
    </w:p>
    <w:p w14:paraId="5F66A03E" w14:textId="77777777" w:rsidR="006A428D" w:rsidRDefault="00680A17">
      <w:pPr>
        <w:numPr>
          <w:ilvl w:val="0"/>
          <w:numId w:val="8"/>
        </w:numPr>
        <w:spacing w:before="0" w:after="0"/>
        <w:jc w:val="both"/>
      </w:pPr>
      <w:r>
        <w:lastRenderedPageBreak/>
        <w:t>Reconocimiento de situaciones de violencia y de injusticia a las que el Papa nos interpela para atender a la luz del Evangelio de Jesús.</w:t>
      </w:r>
    </w:p>
    <w:p w14:paraId="7F1E4B41" w14:textId="77777777" w:rsidR="006A428D" w:rsidRDefault="00680A17">
      <w:pPr>
        <w:numPr>
          <w:ilvl w:val="0"/>
          <w:numId w:val="8"/>
        </w:numPr>
        <w:spacing w:before="0" w:after="0"/>
        <w:jc w:val="both"/>
      </w:pPr>
      <w:r>
        <w:t>Lectura y análisis de textos de autor y textos bíblicos en los que se explica la propuesta cristiana de responder y hacer frente a los conflictos.</w:t>
      </w:r>
    </w:p>
    <w:p w14:paraId="4839E98F" w14:textId="77777777" w:rsidR="006A428D" w:rsidRDefault="00680A17">
      <w:pPr>
        <w:numPr>
          <w:ilvl w:val="0"/>
          <w:numId w:val="8"/>
        </w:numPr>
        <w:spacing w:before="0" w:after="0"/>
      </w:pPr>
      <w:r>
        <w:t>Escucha atenta y toma de apuntes.</w:t>
      </w:r>
    </w:p>
    <w:p w14:paraId="70C1F0FB" w14:textId="77777777" w:rsidR="006A428D" w:rsidRDefault="00680A17">
      <w:pPr>
        <w:keepNext/>
        <w:keepLines/>
        <w:numPr>
          <w:ilvl w:val="0"/>
          <w:numId w:val="10"/>
        </w:numPr>
        <w:spacing w:before="240" w:after="80"/>
        <w:rPr>
          <w:b/>
          <w:i/>
          <w:color w:val="16B5C4"/>
        </w:rPr>
      </w:pPr>
      <w:r>
        <w:rPr>
          <w:b/>
          <w:color w:val="16B5C4"/>
        </w:rPr>
        <w:t>Estructuración y consolidación</w:t>
      </w:r>
    </w:p>
    <w:p w14:paraId="5B46CBD0" w14:textId="77777777" w:rsidR="006A428D" w:rsidRDefault="00680A17">
      <w:pPr>
        <w:numPr>
          <w:ilvl w:val="0"/>
          <w:numId w:val="8"/>
        </w:numPr>
        <w:spacing w:before="0" w:after="0"/>
        <w:jc w:val="both"/>
      </w:pPr>
      <w:r>
        <w:t xml:space="preserve">Exposiciones, argumentaciones, debates y puesta en común de las ideas adquiridas sobre los distintos saberes básicos trabajados y el resto de </w:t>
      </w:r>
      <w:proofErr w:type="gramStart"/>
      <w:r>
        <w:t>contenidos</w:t>
      </w:r>
      <w:proofErr w:type="gramEnd"/>
      <w:r>
        <w:t xml:space="preserve"> propuestos en la unidad: </w:t>
      </w:r>
    </w:p>
    <w:p w14:paraId="4605C381" w14:textId="77777777" w:rsidR="006A428D" w:rsidRDefault="00680A17">
      <w:pPr>
        <w:numPr>
          <w:ilvl w:val="0"/>
          <w:numId w:val="9"/>
        </w:numPr>
        <w:spacing w:after="0"/>
        <w:jc w:val="both"/>
      </w:pPr>
      <w:r>
        <w:t>Definición de un concepto propio de la DSI tomando en cuenta su relación con el Evangelio y la misión de la Iglesia.</w:t>
      </w:r>
    </w:p>
    <w:p w14:paraId="6629F6A4" w14:textId="77777777" w:rsidR="006A428D" w:rsidRDefault="00680A17">
      <w:pPr>
        <w:numPr>
          <w:ilvl w:val="0"/>
          <w:numId w:val="9"/>
        </w:numPr>
        <w:pBdr>
          <w:top w:val="nil"/>
          <w:left w:val="nil"/>
          <w:bottom w:val="nil"/>
          <w:right w:val="nil"/>
          <w:between w:val="nil"/>
        </w:pBdr>
        <w:spacing w:before="0" w:after="0"/>
        <w:jc w:val="both"/>
      </w:pPr>
      <w:r>
        <w:t>Análisis comparativo del contexto económico, social y político de finales del siglo XIX en el que nace la DSI (los problemas de ese contexto) y la actualidad.</w:t>
      </w:r>
    </w:p>
    <w:p w14:paraId="72E7D60E" w14:textId="77777777" w:rsidR="006A428D" w:rsidRDefault="00680A17">
      <w:pPr>
        <w:numPr>
          <w:ilvl w:val="0"/>
          <w:numId w:val="9"/>
        </w:numPr>
        <w:pBdr>
          <w:top w:val="nil"/>
          <w:left w:val="nil"/>
          <w:bottom w:val="nil"/>
          <w:right w:val="nil"/>
          <w:between w:val="nil"/>
        </w:pBdr>
        <w:spacing w:before="0" w:after="0"/>
        <w:jc w:val="both"/>
      </w:pPr>
      <w:r>
        <w:t>Identificación de los principios de la DSI, ejemplificación de situaciones que en su entorno vulneran estos principios, y que por lo tanto atentan contra la paz, y propuesta de acciones para mejorarlas o atajarlas desde la justicia social y desde la práctica de los valores del Reino.</w:t>
      </w:r>
    </w:p>
    <w:p w14:paraId="430BC72E" w14:textId="77777777" w:rsidR="006A428D" w:rsidRDefault="006A428D">
      <w:pPr>
        <w:pBdr>
          <w:top w:val="nil"/>
          <w:left w:val="nil"/>
          <w:bottom w:val="nil"/>
          <w:right w:val="nil"/>
          <w:between w:val="nil"/>
        </w:pBdr>
        <w:spacing w:before="0" w:after="0"/>
      </w:pPr>
    </w:p>
    <w:p w14:paraId="35E4FF5C" w14:textId="77777777" w:rsidR="006A428D" w:rsidRDefault="006A428D">
      <w:pPr>
        <w:pBdr>
          <w:top w:val="nil"/>
          <w:left w:val="nil"/>
          <w:bottom w:val="nil"/>
          <w:right w:val="nil"/>
          <w:between w:val="nil"/>
        </w:pBdr>
        <w:spacing w:before="0" w:after="0"/>
        <w:ind w:left="1440"/>
        <w:rPr>
          <w:highlight w:val="yellow"/>
        </w:rPr>
      </w:pPr>
    </w:p>
    <w:tbl>
      <w:tblPr>
        <w:tblStyle w:val="afff1"/>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0A80E474"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2D25497C" w14:textId="77777777" w:rsidR="006A428D" w:rsidRDefault="00680A17">
            <w:pPr>
              <w:spacing w:before="0" w:after="0"/>
              <w:ind w:left="113"/>
              <w:jc w:val="center"/>
              <w:rPr>
                <w:b/>
                <w:color w:val="FFFFFF"/>
                <w:sz w:val="20"/>
                <w:szCs w:val="20"/>
              </w:rPr>
            </w:pPr>
            <w:r>
              <w:rPr>
                <w:b/>
                <w:color w:val="FFFFFF"/>
                <w:sz w:val="20"/>
                <w:szCs w:val="20"/>
              </w:rPr>
              <w:t>Recursos</w:t>
            </w:r>
          </w:p>
        </w:tc>
      </w:tr>
      <w:tr w:rsidR="006A428D" w14:paraId="49EBCD43" w14:textId="77777777">
        <w:trPr>
          <w:jc w:val="center"/>
        </w:trPr>
        <w:tc>
          <w:tcPr>
            <w:tcW w:w="4345" w:type="dxa"/>
            <w:tcBorders>
              <w:top w:val="single" w:sz="48" w:space="0" w:color="FFFFFF"/>
            </w:tcBorders>
            <w:shd w:val="clear" w:color="auto" w:fill="auto"/>
            <w:tcMar>
              <w:top w:w="170" w:type="dxa"/>
              <w:bottom w:w="170" w:type="dxa"/>
            </w:tcMar>
          </w:tcPr>
          <w:p w14:paraId="0DC8F7C8" w14:textId="77777777" w:rsidR="006A428D" w:rsidRDefault="00680A17">
            <w:pPr>
              <w:numPr>
                <w:ilvl w:val="0"/>
                <w:numId w:val="7"/>
              </w:numPr>
              <w:ind w:hanging="360"/>
            </w:pPr>
            <w:r>
              <w:rPr>
                <w:sz w:val="18"/>
                <w:szCs w:val="18"/>
              </w:rPr>
              <w:t>Libro del alumno.</w:t>
            </w:r>
          </w:p>
          <w:p w14:paraId="71D66BA0" w14:textId="77777777" w:rsidR="006A428D" w:rsidRDefault="00680A17">
            <w:pPr>
              <w:numPr>
                <w:ilvl w:val="0"/>
                <w:numId w:val="7"/>
              </w:numPr>
              <w:ind w:hanging="360"/>
            </w:pPr>
            <w:r>
              <w:rPr>
                <w:sz w:val="18"/>
                <w:szCs w:val="18"/>
              </w:rPr>
              <w:t>Enlaces propuestos.</w:t>
            </w:r>
          </w:p>
        </w:tc>
      </w:tr>
    </w:tbl>
    <w:p w14:paraId="762E7228" w14:textId="77777777" w:rsidR="006A428D" w:rsidRDefault="00680A17">
      <w:pPr>
        <w:keepNext/>
        <w:keepLines/>
        <w:spacing w:before="360" w:after="240"/>
        <w:rPr>
          <w:b/>
          <w:i/>
          <w:color w:val="7F7F7F"/>
          <w:sz w:val="24"/>
          <w:szCs w:val="24"/>
        </w:rPr>
      </w:pPr>
      <w:r>
        <w:rPr>
          <w:b/>
          <w:i/>
          <w:color w:val="7F7F7F"/>
          <w:sz w:val="24"/>
          <w:szCs w:val="24"/>
        </w:rPr>
        <w:t xml:space="preserve">Cierre </w:t>
      </w:r>
    </w:p>
    <w:p w14:paraId="6EDE5B2B" w14:textId="77777777" w:rsidR="006A428D" w:rsidRDefault="00680A17">
      <w:pPr>
        <w:keepNext/>
        <w:keepLines/>
        <w:numPr>
          <w:ilvl w:val="0"/>
          <w:numId w:val="10"/>
        </w:numPr>
        <w:spacing w:before="240" w:after="80"/>
        <w:rPr>
          <w:b/>
          <w:color w:val="16B5C4"/>
        </w:rPr>
      </w:pPr>
      <w:r>
        <w:rPr>
          <w:b/>
          <w:color w:val="16B5C4"/>
        </w:rPr>
        <w:t>Síntesis/Evaluación</w:t>
      </w:r>
    </w:p>
    <w:p w14:paraId="635C7D86" w14:textId="77777777" w:rsidR="006A428D" w:rsidRDefault="00680A17">
      <w:pPr>
        <w:numPr>
          <w:ilvl w:val="0"/>
          <w:numId w:val="8"/>
        </w:numPr>
        <w:spacing w:before="0" w:after="0"/>
        <w:jc w:val="both"/>
      </w:pPr>
      <w:r>
        <w:t>Revisión, discusión, análisis y enriquecimiento de los contenidos vistos en la unidad de manera que conformen un todo coherente que ayude a entender su sentido.</w:t>
      </w:r>
    </w:p>
    <w:p w14:paraId="6E487616" w14:textId="77777777" w:rsidR="006A428D" w:rsidRDefault="00680A17">
      <w:pPr>
        <w:numPr>
          <w:ilvl w:val="0"/>
          <w:numId w:val="8"/>
        </w:numPr>
        <w:spacing w:before="0" w:after="0"/>
        <w:jc w:val="both"/>
      </w:pPr>
      <w:r>
        <w:t>Resolución de actividades finales de «Advertir la injusticia para buscar la justicia».</w:t>
      </w:r>
    </w:p>
    <w:p w14:paraId="6CE72639" w14:textId="77777777" w:rsidR="006A428D" w:rsidRDefault="00680A17">
      <w:pPr>
        <w:numPr>
          <w:ilvl w:val="0"/>
          <w:numId w:val="8"/>
        </w:numPr>
        <w:spacing w:before="0" w:after="0"/>
        <w:jc w:val="both"/>
      </w:pPr>
      <w:r>
        <w:t>Ejecución y resolución de «El reto».</w:t>
      </w:r>
    </w:p>
    <w:p w14:paraId="7AB238D6" w14:textId="77777777" w:rsidR="006A428D" w:rsidRDefault="00680A17">
      <w:pPr>
        <w:numPr>
          <w:ilvl w:val="0"/>
          <w:numId w:val="8"/>
        </w:numPr>
        <w:spacing w:before="0" w:after="0"/>
        <w:jc w:val="both"/>
      </w:pPr>
      <w:r>
        <w:t>Reflexión e interiorización. «Hacia el interior: El mundo en tus manos».</w:t>
      </w:r>
    </w:p>
    <w:p w14:paraId="223B6BBF" w14:textId="77777777" w:rsidR="006A428D" w:rsidRDefault="006A428D">
      <w:pPr>
        <w:widowControl w:val="0"/>
        <w:jc w:val="both"/>
        <w:rPr>
          <w:rFonts w:ascii="Verdana" w:eastAsia="Verdana" w:hAnsi="Verdana" w:cs="Verdana"/>
          <w:sz w:val="20"/>
          <w:szCs w:val="20"/>
        </w:rPr>
      </w:pPr>
    </w:p>
    <w:tbl>
      <w:tblPr>
        <w:tblStyle w:val="afff2"/>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2FDD3321"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5CA1378E" w14:textId="77777777" w:rsidR="006A428D" w:rsidRDefault="00680A17">
            <w:pPr>
              <w:spacing w:before="0" w:after="0"/>
              <w:ind w:left="113"/>
              <w:jc w:val="center"/>
              <w:rPr>
                <w:b/>
                <w:color w:val="FFFFFF"/>
                <w:sz w:val="20"/>
                <w:szCs w:val="20"/>
              </w:rPr>
            </w:pPr>
            <w:r>
              <w:rPr>
                <w:b/>
                <w:color w:val="FFFFFF"/>
                <w:sz w:val="20"/>
                <w:szCs w:val="20"/>
              </w:rPr>
              <w:t>Recursos</w:t>
            </w:r>
          </w:p>
        </w:tc>
      </w:tr>
      <w:tr w:rsidR="006A428D" w14:paraId="7EC7477D" w14:textId="77777777">
        <w:trPr>
          <w:jc w:val="center"/>
        </w:trPr>
        <w:tc>
          <w:tcPr>
            <w:tcW w:w="4345" w:type="dxa"/>
            <w:tcBorders>
              <w:top w:val="single" w:sz="48" w:space="0" w:color="FFFFFF"/>
            </w:tcBorders>
            <w:shd w:val="clear" w:color="auto" w:fill="auto"/>
            <w:tcMar>
              <w:top w:w="170" w:type="dxa"/>
              <w:bottom w:w="170" w:type="dxa"/>
            </w:tcMar>
          </w:tcPr>
          <w:p w14:paraId="53FF4C15" w14:textId="77777777" w:rsidR="006A428D" w:rsidRDefault="00680A17">
            <w:pPr>
              <w:numPr>
                <w:ilvl w:val="0"/>
                <w:numId w:val="7"/>
              </w:numPr>
              <w:ind w:hanging="360"/>
            </w:pPr>
            <w:r>
              <w:rPr>
                <w:sz w:val="18"/>
                <w:szCs w:val="18"/>
              </w:rPr>
              <w:lastRenderedPageBreak/>
              <w:t>Libro del alumno.</w:t>
            </w:r>
          </w:p>
          <w:p w14:paraId="0416AC55" w14:textId="77777777" w:rsidR="006A428D" w:rsidRDefault="00680A17">
            <w:pPr>
              <w:numPr>
                <w:ilvl w:val="0"/>
                <w:numId w:val="7"/>
              </w:numPr>
              <w:ind w:hanging="360"/>
            </w:pPr>
            <w:r>
              <w:rPr>
                <w:sz w:val="18"/>
                <w:szCs w:val="18"/>
              </w:rPr>
              <w:t>Enlaces propuestos.</w:t>
            </w:r>
          </w:p>
          <w:p w14:paraId="74DDDF2A" w14:textId="77777777" w:rsidR="006A428D" w:rsidRDefault="006A428D">
            <w:pPr>
              <w:ind w:left="527" w:hanging="357"/>
              <w:rPr>
                <w:sz w:val="18"/>
                <w:szCs w:val="18"/>
              </w:rPr>
            </w:pPr>
          </w:p>
        </w:tc>
      </w:tr>
    </w:tbl>
    <w:p w14:paraId="3E0E82B7" w14:textId="77777777" w:rsidR="006A428D" w:rsidRDefault="00680A17">
      <w:pPr>
        <w:rPr>
          <w:b/>
          <w:i/>
          <w:color w:val="2E4489"/>
          <w:sz w:val="28"/>
          <w:szCs w:val="28"/>
        </w:rPr>
      </w:pPr>
      <w:r>
        <w:rPr>
          <w:b/>
          <w:i/>
          <w:color w:val="2E4489"/>
          <w:sz w:val="28"/>
          <w:szCs w:val="28"/>
        </w:rPr>
        <w:t>Resolución de la situación de aprendizaje</w:t>
      </w:r>
    </w:p>
    <w:p w14:paraId="4DB98D82" w14:textId="77777777" w:rsidR="006A428D" w:rsidRDefault="006A428D">
      <w:pPr>
        <w:rPr>
          <w:b/>
          <w:i/>
          <w:color w:val="2E4489"/>
          <w:sz w:val="28"/>
          <w:szCs w:val="28"/>
        </w:rPr>
      </w:pPr>
    </w:p>
    <w:p w14:paraId="627684B3" w14:textId="77777777" w:rsidR="006A428D" w:rsidRDefault="00680A17">
      <w:pPr>
        <w:numPr>
          <w:ilvl w:val="0"/>
          <w:numId w:val="8"/>
        </w:numPr>
      </w:pPr>
      <w:r>
        <w:t xml:space="preserve">Presentación y difusión del recurso digital (póster, gráfico, mapa mental, presentación interactiva, píldora formativa, </w:t>
      </w:r>
      <w:proofErr w:type="spellStart"/>
      <w:r>
        <w:rPr>
          <w:i/>
        </w:rPr>
        <w:t>reel</w:t>
      </w:r>
      <w:proofErr w:type="spellEnd"/>
      <w:r>
        <w:t xml:space="preserve">…) con la síntesis de un capítulo de la encíclica </w:t>
      </w:r>
      <w:proofErr w:type="spellStart"/>
      <w:r>
        <w:rPr>
          <w:i/>
        </w:rPr>
        <w:t>Laudato</w:t>
      </w:r>
      <w:proofErr w:type="spellEnd"/>
      <w:r>
        <w:rPr>
          <w:i/>
        </w:rPr>
        <w:t xml:space="preserve"> Si </w:t>
      </w:r>
      <w:r>
        <w:t>sobre el cuidado de la Casa Común.</w:t>
      </w:r>
    </w:p>
    <w:p w14:paraId="77CDA403" w14:textId="77777777" w:rsidR="006A428D" w:rsidRDefault="006A428D"/>
    <w:p w14:paraId="2719F0E4" w14:textId="77777777" w:rsidR="006A428D" w:rsidRDefault="00680A17">
      <w:pPr>
        <w:keepNext/>
        <w:keepLines/>
        <w:spacing w:before="0" w:line="240" w:lineRule="auto"/>
        <w:ind w:hanging="567"/>
        <w:rPr>
          <w:b/>
          <w:color w:val="16B5C4"/>
          <w:sz w:val="28"/>
          <w:szCs w:val="28"/>
        </w:rPr>
      </w:pPr>
      <w:r>
        <w:rPr>
          <w:b/>
          <w:color w:val="16B5C4"/>
          <w:sz w:val="28"/>
          <w:szCs w:val="28"/>
        </w:rPr>
        <w:t>d. Evaluación</w:t>
      </w:r>
    </w:p>
    <w:p w14:paraId="293B2097" w14:textId="77777777" w:rsidR="006A428D" w:rsidRDefault="006A428D">
      <w:pPr>
        <w:keepNext/>
        <w:keepLines/>
        <w:spacing w:before="0" w:line="240" w:lineRule="auto"/>
        <w:ind w:hanging="567"/>
        <w:rPr>
          <w:b/>
          <w:color w:val="16B5C4"/>
          <w:sz w:val="28"/>
          <w:szCs w:val="28"/>
        </w:rPr>
      </w:pPr>
    </w:p>
    <w:tbl>
      <w:tblPr>
        <w:tblStyle w:val="afff3"/>
        <w:tblW w:w="9920" w:type="dxa"/>
        <w:jc w:val="center"/>
        <w:tblInd w:w="0" w:type="dxa"/>
        <w:tblBorders>
          <w:insideH w:val="single" w:sz="8" w:space="0" w:color="000000"/>
          <w:insideV w:val="single" w:sz="8" w:space="0" w:color="000000"/>
        </w:tblBorders>
        <w:tblLayout w:type="fixed"/>
        <w:tblLook w:val="0600" w:firstRow="0" w:lastRow="0" w:firstColumn="0" w:lastColumn="0" w:noHBand="1" w:noVBand="1"/>
      </w:tblPr>
      <w:tblGrid>
        <w:gridCol w:w="1700"/>
        <w:gridCol w:w="1580"/>
        <w:gridCol w:w="1900"/>
        <w:gridCol w:w="1620"/>
        <w:gridCol w:w="1620"/>
        <w:gridCol w:w="1500"/>
      </w:tblGrid>
      <w:tr w:rsidR="006A428D" w14:paraId="70054062" w14:textId="77777777">
        <w:trPr>
          <w:trHeight w:val="420"/>
          <w:jc w:val="center"/>
        </w:trPr>
        <w:tc>
          <w:tcPr>
            <w:tcW w:w="8420" w:type="dxa"/>
            <w:gridSpan w:val="5"/>
            <w:tcBorders>
              <w:top w:val="nil"/>
              <w:bottom w:val="single" w:sz="48" w:space="0" w:color="FFFFFF"/>
              <w:right w:val="single" w:sz="48" w:space="0" w:color="FFFFFF"/>
            </w:tcBorders>
            <w:shd w:val="clear" w:color="auto" w:fill="16B5C4"/>
            <w:tcMar>
              <w:top w:w="100" w:type="dxa"/>
              <w:left w:w="100" w:type="dxa"/>
              <w:bottom w:w="100" w:type="dxa"/>
              <w:right w:w="100" w:type="dxa"/>
            </w:tcMar>
            <w:vAlign w:val="center"/>
          </w:tcPr>
          <w:p w14:paraId="5C5DF873" w14:textId="77777777" w:rsidR="006A428D" w:rsidRDefault="00680A17">
            <w:pPr>
              <w:spacing w:before="0" w:after="0"/>
              <w:ind w:left="113"/>
              <w:jc w:val="center"/>
              <w:rPr>
                <w:b/>
                <w:color w:val="FFFFFF"/>
                <w:sz w:val="20"/>
                <w:szCs w:val="20"/>
              </w:rPr>
            </w:pPr>
            <w:r>
              <w:rPr>
                <w:b/>
                <w:color w:val="FFFFFF"/>
                <w:sz w:val="20"/>
                <w:szCs w:val="20"/>
              </w:rPr>
              <w:t>Rúbrica de la SA</w:t>
            </w:r>
          </w:p>
        </w:tc>
        <w:tc>
          <w:tcPr>
            <w:tcW w:w="1500" w:type="dxa"/>
            <w:vMerge w:val="restart"/>
            <w:tcBorders>
              <w:left w:val="single" w:sz="48" w:space="0" w:color="FFFFFF"/>
            </w:tcBorders>
            <w:shd w:val="clear" w:color="auto" w:fill="auto"/>
            <w:tcMar>
              <w:top w:w="100" w:type="dxa"/>
              <w:left w:w="100" w:type="dxa"/>
              <w:bottom w:w="100" w:type="dxa"/>
              <w:right w:w="100" w:type="dxa"/>
            </w:tcMar>
          </w:tcPr>
          <w:p w14:paraId="1C114B71" w14:textId="77777777" w:rsidR="006A428D" w:rsidRDefault="006A428D">
            <w:pPr>
              <w:ind w:left="114"/>
              <w:rPr>
                <w:sz w:val="16"/>
                <w:szCs w:val="16"/>
              </w:rPr>
            </w:pPr>
          </w:p>
          <w:p w14:paraId="5E87E499" w14:textId="77777777" w:rsidR="006A428D" w:rsidRDefault="00680A17">
            <w:pPr>
              <w:ind w:left="114"/>
              <w:rPr>
                <w:sz w:val="16"/>
                <w:szCs w:val="16"/>
              </w:rPr>
            </w:pPr>
            <w:r>
              <w:rPr>
                <w:sz w:val="16"/>
                <w:szCs w:val="16"/>
              </w:rPr>
              <w:t>Instrumentos/</w:t>
            </w:r>
          </w:p>
          <w:p w14:paraId="1E59A46A" w14:textId="77777777" w:rsidR="006A428D" w:rsidRDefault="00680A17">
            <w:pPr>
              <w:ind w:left="114"/>
              <w:rPr>
                <w:sz w:val="16"/>
                <w:szCs w:val="16"/>
              </w:rPr>
            </w:pPr>
            <w:r>
              <w:rPr>
                <w:sz w:val="16"/>
                <w:szCs w:val="16"/>
              </w:rPr>
              <w:t>Actividades</w:t>
            </w:r>
          </w:p>
        </w:tc>
      </w:tr>
      <w:tr w:rsidR="006A428D" w14:paraId="7A3536A0" w14:textId="77777777">
        <w:trPr>
          <w:trHeight w:val="400"/>
          <w:jc w:val="center"/>
        </w:trPr>
        <w:tc>
          <w:tcPr>
            <w:tcW w:w="1700" w:type="dxa"/>
            <w:tcBorders>
              <w:top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1483F38E" w14:textId="77777777" w:rsidR="006A428D" w:rsidRDefault="00680A17">
            <w:pPr>
              <w:spacing w:before="0" w:after="0"/>
              <w:ind w:left="113"/>
              <w:jc w:val="center"/>
              <w:rPr>
                <w:b/>
                <w:color w:val="FFFFFF"/>
                <w:sz w:val="20"/>
                <w:szCs w:val="20"/>
              </w:rPr>
            </w:pPr>
            <w:r>
              <w:rPr>
                <w:b/>
                <w:color w:val="FFFFFF"/>
                <w:sz w:val="20"/>
                <w:szCs w:val="20"/>
              </w:rPr>
              <w:t>Competencias específicas</w:t>
            </w:r>
          </w:p>
        </w:tc>
        <w:tc>
          <w:tcPr>
            <w:tcW w:w="158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25233D1E"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53EC7A05" w14:textId="77777777" w:rsidR="006A428D" w:rsidRDefault="00680A17">
            <w:pPr>
              <w:spacing w:before="0" w:after="0"/>
              <w:ind w:left="113"/>
              <w:jc w:val="center"/>
              <w:rPr>
                <w:b/>
                <w:color w:val="FFFFFF"/>
                <w:sz w:val="20"/>
                <w:szCs w:val="20"/>
              </w:rPr>
            </w:pPr>
            <w:r>
              <w:rPr>
                <w:b/>
                <w:color w:val="FFFFFF"/>
                <w:sz w:val="20"/>
                <w:szCs w:val="20"/>
              </w:rPr>
              <w:t>Nivel 1</w:t>
            </w:r>
          </w:p>
        </w:tc>
        <w:tc>
          <w:tcPr>
            <w:tcW w:w="190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3211EEA7"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74FD5887" w14:textId="77777777" w:rsidR="006A428D" w:rsidRDefault="00680A17">
            <w:pPr>
              <w:spacing w:before="0" w:after="0"/>
              <w:ind w:left="113"/>
              <w:jc w:val="center"/>
              <w:rPr>
                <w:b/>
                <w:color w:val="FFFFFF"/>
                <w:sz w:val="20"/>
                <w:szCs w:val="20"/>
              </w:rPr>
            </w:pPr>
            <w:r>
              <w:rPr>
                <w:b/>
                <w:color w:val="FFFFFF"/>
                <w:sz w:val="20"/>
                <w:szCs w:val="20"/>
              </w:rPr>
              <w:t>Nivel 2</w:t>
            </w:r>
          </w:p>
        </w:tc>
        <w:tc>
          <w:tcPr>
            <w:tcW w:w="162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363A2768"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70069E10" w14:textId="77777777" w:rsidR="006A428D" w:rsidRDefault="00680A17">
            <w:pPr>
              <w:spacing w:before="0" w:after="0"/>
              <w:ind w:left="113"/>
              <w:jc w:val="center"/>
              <w:rPr>
                <w:b/>
                <w:color w:val="FFFFFF"/>
                <w:sz w:val="20"/>
                <w:szCs w:val="20"/>
              </w:rPr>
            </w:pPr>
            <w:r>
              <w:rPr>
                <w:b/>
                <w:color w:val="FFFFFF"/>
                <w:sz w:val="20"/>
                <w:szCs w:val="20"/>
              </w:rPr>
              <w:t>Nivel 3</w:t>
            </w:r>
          </w:p>
        </w:tc>
        <w:tc>
          <w:tcPr>
            <w:tcW w:w="162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48EAD17C"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73735DAE" w14:textId="77777777" w:rsidR="006A428D" w:rsidRDefault="00680A17">
            <w:pPr>
              <w:spacing w:before="0" w:after="0"/>
              <w:ind w:left="113"/>
              <w:jc w:val="center"/>
              <w:rPr>
                <w:b/>
                <w:color w:val="FFFFFF"/>
                <w:sz w:val="20"/>
                <w:szCs w:val="20"/>
              </w:rPr>
            </w:pPr>
            <w:r>
              <w:rPr>
                <w:b/>
                <w:color w:val="FFFFFF"/>
                <w:sz w:val="20"/>
                <w:szCs w:val="20"/>
              </w:rPr>
              <w:t>Nivel 4</w:t>
            </w:r>
          </w:p>
        </w:tc>
        <w:tc>
          <w:tcPr>
            <w:tcW w:w="1500" w:type="dxa"/>
            <w:vMerge/>
            <w:tcBorders>
              <w:left w:val="single" w:sz="48" w:space="0" w:color="FFFFFF"/>
            </w:tcBorders>
            <w:shd w:val="clear" w:color="auto" w:fill="auto"/>
            <w:tcMar>
              <w:top w:w="100" w:type="dxa"/>
              <w:left w:w="100" w:type="dxa"/>
              <w:bottom w:w="100" w:type="dxa"/>
              <w:right w:w="100" w:type="dxa"/>
            </w:tcMar>
          </w:tcPr>
          <w:p w14:paraId="2BDDE209" w14:textId="77777777" w:rsidR="006A428D" w:rsidRDefault="006A428D">
            <w:pPr>
              <w:widowControl w:val="0"/>
              <w:spacing w:before="0" w:after="0" w:line="276" w:lineRule="auto"/>
              <w:rPr>
                <w:b/>
                <w:color w:val="FFFFFF"/>
                <w:sz w:val="20"/>
                <w:szCs w:val="20"/>
              </w:rPr>
            </w:pPr>
          </w:p>
        </w:tc>
      </w:tr>
      <w:tr w:rsidR="006A428D" w14:paraId="5E5102DB" w14:textId="77777777">
        <w:trPr>
          <w:trHeight w:val="3514"/>
          <w:jc w:val="center"/>
        </w:trPr>
        <w:tc>
          <w:tcPr>
            <w:tcW w:w="1700" w:type="dxa"/>
            <w:vMerge w:val="restart"/>
            <w:tcBorders>
              <w:top w:val="single" w:sz="48" w:space="0" w:color="FFFFFF"/>
            </w:tcBorders>
            <w:shd w:val="clear" w:color="auto" w:fill="auto"/>
            <w:tcMar>
              <w:top w:w="100" w:type="dxa"/>
              <w:left w:w="100" w:type="dxa"/>
              <w:bottom w:w="100" w:type="dxa"/>
              <w:right w:w="100" w:type="dxa"/>
            </w:tcMar>
          </w:tcPr>
          <w:p w14:paraId="5E21600F" w14:textId="1269FF89" w:rsidR="006A428D" w:rsidRPr="00B51581" w:rsidRDefault="00680A17">
            <w:pPr>
              <w:pBdr>
                <w:top w:val="nil"/>
                <w:left w:val="nil"/>
                <w:bottom w:val="nil"/>
                <w:right w:val="nil"/>
                <w:between w:val="nil"/>
              </w:pBdr>
              <w:spacing w:before="0"/>
              <w:rPr>
                <w:sz w:val="16"/>
                <w:szCs w:val="16"/>
                <w:lang w:val="en-US"/>
              </w:rPr>
            </w:pPr>
            <w:r>
              <w:rPr>
                <w:sz w:val="16"/>
                <w:szCs w:val="16"/>
              </w:rPr>
              <w:t xml:space="preserve">3. Interpretar los desafíos democráticos, socioeconómicos y ecológicos, analizando sus causas y consecuencias desde la moral social de la Iglesia, discerniendo las propuestas sociopolíticas de las religiones y los movimientos sociales, para asumir la ecología integral y la responsabilidad personal y social en el cuidado de la vida y del planeta. </w:t>
            </w:r>
            <w:r w:rsidRPr="00B51581">
              <w:rPr>
                <w:sz w:val="16"/>
                <w:szCs w:val="16"/>
                <w:lang w:val="en-US"/>
              </w:rPr>
              <w:t>CCL1, CCL5, STEM3, CD1, CPSAA2, CPSAA3.2, CC3, CC4, CE1, CCEC3.1, CCEC4.2.</w:t>
            </w:r>
          </w:p>
        </w:tc>
        <w:tc>
          <w:tcPr>
            <w:tcW w:w="1580" w:type="dxa"/>
            <w:tcBorders>
              <w:top w:val="single" w:sz="48" w:space="0" w:color="FFFFFF"/>
            </w:tcBorders>
            <w:shd w:val="clear" w:color="auto" w:fill="auto"/>
            <w:tcMar>
              <w:top w:w="100" w:type="dxa"/>
              <w:left w:w="100" w:type="dxa"/>
              <w:bottom w:w="100" w:type="dxa"/>
              <w:right w:w="100" w:type="dxa"/>
            </w:tcMar>
          </w:tcPr>
          <w:p w14:paraId="416EF7CA" w14:textId="77777777" w:rsidR="006A428D" w:rsidRDefault="00680A17">
            <w:pPr>
              <w:pBdr>
                <w:top w:val="nil"/>
                <w:left w:val="nil"/>
                <w:bottom w:val="nil"/>
                <w:right w:val="nil"/>
                <w:between w:val="nil"/>
              </w:pBdr>
              <w:spacing w:before="0"/>
              <w:rPr>
                <w:sz w:val="16"/>
                <w:szCs w:val="16"/>
              </w:rPr>
            </w:pPr>
            <w:r>
              <w:rPr>
                <w:sz w:val="16"/>
                <w:szCs w:val="16"/>
              </w:rPr>
              <w:t>Se inhibe en el momento de describir los retos políticos y económicos en entornos locales y globales, no es capaz de analizar sus causas y le resulta difícil proponer posibles soluciones a la luz de la propuesta moral del Reino de Dios y de otras cosmovisiones.</w:t>
            </w:r>
          </w:p>
          <w:p w14:paraId="5924E024" w14:textId="77777777" w:rsidR="006A428D" w:rsidRDefault="006A428D">
            <w:pPr>
              <w:pBdr>
                <w:top w:val="nil"/>
                <w:left w:val="nil"/>
                <w:bottom w:val="nil"/>
                <w:right w:val="nil"/>
                <w:between w:val="nil"/>
              </w:pBdr>
              <w:spacing w:before="0"/>
              <w:rPr>
                <w:sz w:val="16"/>
                <w:szCs w:val="16"/>
              </w:rPr>
            </w:pPr>
          </w:p>
        </w:tc>
        <w:tc>
          <w:tcPr>
            <w:tcW w:w="1900" w:type="dxa"/>
            <w:tcBorders>
              <w:top w:val="single" w:sz="48" w:space="0" w:color="FFFFFF"/>
            </w:tcBorders>
            <w:shd w:val="clear" w:color="auto" w:fill="auto"/>
            <w:tcMar>
              <w:top w:w="100" w:type="dxa"/>
              <w:left w:w="100" w:type="dxa"/>
              <w:bottom w:w="100" w:type="dxa"/>
              <w:right w:w="100" w:type="dxa"/>
            </w:tcMar>
          </w:tcPr>
          <w:p w14:paraId="76B7A429" w14:textId="77777777" w:rsidR="006A428D" w:rsidRDefault="00680A17">
            <w:pPr>
              <w:pBdr>
                <w:top w:val="nil"/>
                <w:left w:val="nil"/>
                <w:bottom w:val="nil"/>
                <w:right w:val="nil"/>
                <w:between w:val="nil"/>
              </w:pBdr>
              <w:spacing w:before="0"/>
              <w:rPr>
                <w:sz w:val="16"/>
                <w:szCs w:val="16"/>
              </w:rPr>
            </w:pPr>
            <w:r>
              <w:rPr>
                <w:sz w:val="16"/>
                <w:szCs w:val="16"/>
              </w:rPr>
              <w:t xml:space="preserve">Identifica algunos retos políticos y económicos en entornos locales y globales, tomando en cuenta sus causas y aportando, a veces, posibles soluciones a la luz de la propuesta moral del Reino de Dios y de </w:t>
            </w:r>
            <w:proofErr w:type="gramStart"/>
            <w:r>
              <w:rPr>
                <w:sz w:val="16"/>
                <w:szCs w:val="16"/>
              </w:rPr>
              <w:t>otras  cosmovisiones</w:t>
            </w:r>
            <w:proofErr w:type="gramEnd"/>
            <w:r>
              <w:rPr>
                <w:sz w:val="16"/>
                <w:szCs w:val="16"/>
              </w:rPr>
              <w:t>.</w:t>
            </w:r>
          </w:p>
          <w:p w14:paraId="7E21A5FD" w14:textId="77777777" w:rsidR="006A428D" w:rsidRDefault="006A428D">
            <w:pPr>
              <w:pBdr>
                <w:top w:val="nil"/>
                <w:left w:val="nil"/>
                <w:bottom w:val="nil"/>
                <w:right w:val="nil"/>
                <w:between w:val="nil"/>
              </w:pBdr>
              <w:spacing w:before="0"/>
              <w:rPr>
                <w:sz w:val="16"/>
                <w:szCs w:val="16"/>
              </w:rPr>
            </w:pPr>
          </w:p>
        </w:tc>
        <w:tc>
          <w:tcPr>
            <w:tcW w:w="1620" w:type="dxa"/>
            <w:tcBorders>
              <w:top w:val="single" w:sz="48" w:space="0" w:color="FFFFFF"/>
            </w:tcBorders>
            <w:shd w:val="clear" w:color="auto" w:fill="auto"/>
            <w:tcMar>
              <w:top w:w="100" w:type="dxa"/>
              <w:left w:w="100" w:type="dxa"/>
              <w:bottom w:w="100" w:type="dxa"/>
              <w:right w:w="100" w:type="dxa"/>
            </w:tcMar>
          </w:tcPr>
          <w:p w14:paraId="6BE9C6BB" w14:textId="77777777" w:rsidR="006A428D" w:rsidRDefault="00680A17">
            <w:pPr>
              <w:pBdr>
                <w:top w:val="nil"/>
                <w:left w:val="nil"/>
                <w:bottom w:val="nil"/>
                <w:right w:val="nil"/>
                <w:between w:val="nil"/>
              </w:pBdr>
              <w:spacing w:before="0"/>
              <w:rPr>
                <w:sz w:val="16"/>
                <w:szCs w:val="16"/>
              </w:rPr>
            </w:pPr>
            <w:r>
              <w:rPr>
                <w:sz w:val="16"/>
                <w:szCs w:val="16"/>
              </w:rPr>
              <w:t>Describe algunos retos políticos y económicos en entornos locales y globales, analizando sus causas y proponiendo con cierta avidez posibles soluciones a la luz de la propuesta moral del Reino de Dios y de otras cosmovisiones.</w:t>
            </w:r>
          </w:p>
          <w:p w14:paraId="0279DC76" w14:textId="77777777" w:rsidR="006A428D" w:rsidRDefault="006A428D">
            <w:pPr>
              <w:pBdr>
                <w:top w:val="nil"/>
                <w:left w:val="nil"/>
                <w:bottom w:val="nil"/>
                <w:right w:val="nil"/>
                <w:between w:val="nil"/>
              </w:pBdr>
              <w:spacing w:before="0"/>
              <w:rPr>
                <w:sz w:val="16"/>
                <w:szCs w:val="16"/>
              </w:rPr>
            </w:pPr>
          </w:p>
          <w:p w14:paraId="180B5D55" w14:textId="77777777" w:rsidR="006A428D" w:rsidRDefault="006A428D">
            <w:pPr>
              <w:pBdr>
                <w:top w:val="nil"/>
                <w:left w:val="nil"/>
                <w:bottom w:val="nil"/>
                <w:right w:val="nil"/>
                <w:between w:val="nil"/>
              </w:pBdr>
              <w:spacing w:before="0"/>
              <w:rPr>
                <w:sz w:val="16"/>
                <w:szCs w:val="16"/>
              </w:rPr>
            </w:pPr>
          </w:p>
        </w:tc>
        <w:tc>
          <w:tcPr>
            <w:tcW w:w="1620" w:type="dxa"/>
            <w:tcBorders>
              <w:top w:val="single" w:sz="48" w:space="0" w:color="FFFFFF"/>
            </w:tcBorders>
            <w:shd w:val="clear" w:color="auto" w:fill="auto"/>
            <w:tcMar>
              <w:top w:w="100" w:type="dxa"/>
              <w:left w:w="100" w:type="dxa"/>
              <w:bottom w:w="100" w:type="dxa"/>
              <w:right w:w="100" w:type="dxa"/>
            </w:tcMar>
          </w:tcPr>
          <w:p w14:paraId="07083DC8" w14:textId="77777777" w:rsidR="006A428D" w:rsidRDefault="00680A17">
            <w:pPr>
              <w:spacing w:before="0"/>
              <w:rPr>
                <w:sz w:val="16"/>
                <w:szCs w:val="16"/>
              </w:rPr>
            </w:pPr>
            <w:r>
              <w:rPr>
                <w:sz w:val="16"/>
                <w:szCs w:val="16"/>
              </w:rPr>
              <w:t>3.1. Describe los retos políticos y económicos en entornos locales y globales, analizando sus causas y proponiendo posibles soluciones a la luz de la propuesta moral del Reino de Dios y de otras cosmovisiones.</w:t>
            </w:r>
          </w:p>
          <w:p w14:paraId="6236D91A" w14:textId="77777777" w:rsidR="006A428D" w:rsidRDefault="006A428D">
            <w:pPr>
              <w:rPr>
                <w:sz w:val="16"/>
                <w:szCs w:val="16"/>
              </w:rPr>
            </w:pPr>
          </w:p>
        </w:tc>
        <w:tc>
          <w:tcPr>
            <w:tcW w:w="1500" w:type="dxa"/>
            <w:vMerge w:val="restart"/>
            <w:shd w:val="clear" w:color="auto" w:fill="auto"/>
            <w:tcMar>
              <w:top w:w="100" w:type="dxa"/>
              <w:left w:w="100" w:type="dxa"/>
              <w:bottom w:w="100" w:type="dxa"/>
              <w:right w:w="100" w:type="dxa"/>
            </w:tcMar>
          </w:tcPr>
          <w:p w14:paraId="6D33A42B" w14:textId="77777777" w:rsidR="006A428D" w:rsidRDefault="00680A17" w:rsidP="00E90EF4">
            <w:pPr>
              <w:spacing w:before="0" w:after="60"/>
              <w:rPr>
                <w:sz w:val="16"/>
                <w:szCs w:val="16"/>
              </w:rPr>
            </w:pPr>
            <w:r>
              <w:rPr>
                <w:sz w:val="16"/>
                <w:szCs w:val="16"/>
              </w:rPr>
              <w:t xml:space="preserve">Actividades SA: </w:t>
            </w:r>
          </w:p>
          <w:p w14:paraId="712DEAC6" w14:textId="77777777" w:rsidR="006A428D" w:rsidRDefault="00680A17" w:rsidP="00E90EF4">
            <w:pPr>
              <w:spacing w:before="0" w:after="60"/>
              <w:rPr>
                <w:sz w:val="16"/>
                <w:szCs w:val="16"/>
              </w:rPr>
            </w:pPr>
            <w:r>
              <w:rPr>
                <w:sz w:val="16"/>
                <w:szCs w:val="16"/>
              </w:rPr>
              <w:t xml:space="preserve">- Actividades: 5, 6, 7, 8, 9, 10, 11, 12, 13, 15 y 16. </w:t>
            </w:r>
          </w:p>
          <w:p w14:paraId="0994902A" w14:textId="77777777" w:rsidR="006A428D" w:rsidRDefault="00680A17" w:rsidP="00E90EF4">
            <w:pPr>
              <w:spacing w:before="0" w:after="60"/>
              <w:rPr>
                <w:rFonts w:ascii="Arial" w:eastAsia="Arial" w:hAnsi="Arial" w:cs="Arial"/>
                <w:sz w:val="24"/>
                <w:szCs w:val="24"/>
              </w:rPr>
            </w:pPr>
            <w:r>
              <w:rPr>
                <w:sz w:val="16"/>
                <w:szCs w:val="16"/>
              </w:rPr>
              <w:t>- «Testimonios» y actividades asociadas.</w:t>
            </w:r>
          </w:p>
          <w:p w14:paraId="236B53D5" w14:textId="6AC243AE" w:rsidR="006A428D" w:rsidRDefault="00680A17" w:rsidP="00E90EF4">
            <w:pPr>
              <w:spacing w:before="0" w:after="60"/>
              <w:rPr>
                <w:sz w:val="16"/>
                <w:szCs w:val="16"/>
              </w:rPr>
            </w:pPr>
            <w:r>
              <w:rPr>
                <w:sz w:val="16"/>
                <w:szCs w:val="16"/>
              </w:rPr>
              <w:t>- «Advertir la injusticia para buscar la justicia»</w:t>
            </w:r>
            <w:r w:rsidR="00E90EF4">
              <w:rPr>
                <w:sz w:val="16"/>
                <w:szCs w:val="16"/>
              </w:rPr>
              <w:t>,</w:t>
            </w:r>
            <w:r>
              <w:rPr>
                <w:sz w:val="16"/>
                <w:szCs w:val="16"/>
              </w:rPr>
              <w:t xml:space="preserve"> </w:t>
            </w:r>
            <w:proofErr w:type="gramStart"/>
            <w:r>
              <w:rPr>
                <w:sz w:val="16"/>
                <w:szCs w:val="16"/>
              </w:rPr>
              <w:t>1,  2</w:t>
            </w:r>
            <w:proofErr w:type="gramEnd"/>
            <w:r>
              <w:rPr>
                <w:sz w:val="16"/>
                <w:szCs w:val="16"/>
              </w:rPr>
              <w:t>, 3 y 4.</w:t>
            </w:r>
          </w:p>
          <w:p w14:paraId="677BCB2C" w14:textId="77777777" w:rsidR="006A428D" w:rsidRDefault="00680A17" w:rsidP="00E90EF4">
            <w:pPr>
              <w:spacing w:before="0" w:after="60"/>
              <w:rPr>
                <w:sz w:val="16"/>
                <w:szCs w:val="16"/>
              </w:rPr>
            </w:pPr>
            <w:r>
              <w:rPr>
                <w:sz w:val="16"/>
                <w:szCs w:val="16"/>
              </w:rPr>
              <w:t>- «El reto», 1.</w:t>
            </w:r>
          </w:p>
          <w:p w14:paraId="63FEF92B" w14:textId="5751B4A4" w:rsidR="00E90EF4" w:rsidRDefault="00E90EF4" w:rsidP="00E90EF4">
            <w:pPr>
              <w:spacing w:before="0" w:after="60"/>
              <w:rPr>
                <w:sz w:val="16"/>
                <w:szCs w:val="16"/>
              </w:rPr>
            </w:pPr>
            <w:r>
              <w:rPr>
                <w:sz w:val="16"/>
                <w:szCs w:val="16"/>
              </w:rPr>
              <w:t>- Hacia el interior: «El mundo en tus manos».</w:t>
            </w:r>
          </w:p>
          <w:p w14:paraId="7D32D7CD" w14:textId="748BD576" w:rsidR="00E90EF4" w:rsidRDefault="00E90EF4" w:rsidP="00E90EF4">
            <w:pPr>
              <w:spacing w:before="120" w:after="60"/>
              <w:rPr>
                <w:sz w:val="16"/>
                <w:szCs w:val="16"/>
              </w:rPr>
            </w:pPr>
            <w:r>
              <w:rPr>
                <w:sz w:val="16"/>
                <w:szCs w:val="16"/>
              </w:rPr>
              <w:t>Anexo:</w:t>
            </w:r>
          </w:p>
          <w:p w14:paraId="132E4B0D" w14:textId="7D4FCFBE" w:rsidR="006A428D" w:rsidRPr="00E90EF4" w:rsidRDefault="00E90EF4" w:rsidP="00E90EF4">
            <w:pPr>
              <w:spacing w:before="0" w:after="60"/>
              <w:rPr>
                <w:sz w:val="16"/>
                <w:szCs w:val="16"/>
              </w:rPr>
            </w:pPr>
            <w:r w:rsidRPr="00E90EF4">
              <w:rPr>
                <w:sz w:val="16"/>
                <w:szCs w:val="16"/>
              </w:rPr>
              <w:t>-</w:t>
            </w:r>
            <w:r>
              <w:rPr>
                <w:sz w:val="16"/>
                <w:szCs w:val="16"/>
              </w:rPr>
              <w:t xml:space="preserve"> </w:t>
            </w:r>
            <w:r w:rsidR="00680A17" w:rsidRPr="00E90EF4">
              <w:rPr>
                <w:sz w:val="16"/>
                <w:szCs w:val="16"/>
              </w:rPr>
              <w:t xml:space="preserve">Entre áreas: «¿Justicia social </w:t>
            </w:r>
            <w:r w:rsidR="00680A17" w:rsidRPr="00E90EF4">
              <w:rPr>
                <w:i/>
                <w:sz w:val="16"/>
                <w:szCs w:val="16"/>
              </w:rPr>
              <w:t>versus</w:t>
            </w:r>
            <w:r w:rsidR="00680A17" w:rsidRPr="00E90EF4">
              <w:rPr>
                <w:sz w:val="16"/>
                <w:szCs w:val="16"/>
              </w:rPr>
              <w:t xml:space="preserve"> justicia individual?».</w:t>
            </w:r>
          </w:p>
          <w:p w14:paraId="7201F30F" w14:textId="77777777" w:rsidR="006A428D" w:rsidRDefault="00680A17" w:rsidP="00E90EF4">
            <w:pPr>
              <w:spacing w:before="0" w:after="60"/>
              <w:rPr>
                <w:sz w:val="16"/>
                <w:szCs w:val="16"/>
              </w:rPr>
            </w:pPr>
            <w:r>
              <w:rPr>
                <w:sz w:val="16"/>
                <w:szCs w:val="16"/>
              </w:rPr>
              <w:t>«Datos que llaman a la justicia».</w:t>
            </w:r>
          </w:p>
          <w:p w14:paraId="60234FA1" w14:textId="16029C2D" w:rsidR="00E90EF4" w:rsidRDefault="00680A17" w:rsidP="00E90EF4">
            <w:pPr>
              <w:spacing w:before="0" w:after="60"/>
              <w:rPr>
                <w:sz w:val="16"/>
                <w:szCs w:val="16"/>
              </w:rPr>
            </w:pPr>
            <w:r>
              <w:rPr>
                <w:sz w:val="16"/>
                <w:szCs w:val="16"/>
              </w:rPr>
              <w:t>«¿Una economía humana?»</w:t>
            </w:r>
          </w:p>
          <w:p w14:paraId="3779FFA4" w14:textId="47568C3D" w:rsidR="006A428D" w:rsidRDefault="00E90EF4" w:rsidP="00E90EF4">
            <w:pPr>
              <w:spacing w:before="0" w:after="60"/>
              <w:rPr>
                <w:sz w:val="16"/>
                <w:szCs w:val="16"/>
              </w:rPr>
            </w:pPr>
            <w:r>
              <w:rPr>
                <w:sz w:val="16"/>
                <w:szCs w:val="16"/>
              </w:rPr>
              <w:t xml:space="preserve">- </w:t>
            </w:r>
            <w:r w:rsidR="00680A17">
              <w:rPr>
                <w:sz w:val="16"/>
                <w:szCs w:val="16"/>
              </w:rPr>
              <w:t>Destrezas «La toma de decisiones».</w:t>
            </w:r>
          </w:p>
        </w:tc>
      </w:tr>
      <w:tr w:rsidR="006A428D" w14:paraId="14133357" w14:textId="77777777">
        <w:trPr>
          <w:trHeight w:val="420"/>
          <w:jc w:val="center"/>
        </w:trPr>
        <w:tc>
          <w:tcPr>
            <w:tcW w:w="1700" w:type="dxa"/>
            <w:vMerge/>
            <w:shd w:val="clear" w:color="auto" w:fill="auto"/>
            <w:tcMar>
              <w:top w:w="100" w:type="dxa"/>
              <w:left w:w="100" w:type="dxa"/>
              <w:bottom w:w="100" w:type="dxa"/>
              <w:right w:w="100" w:type="dxa"/>
            </w:tcMar>
          </w:tcPr>
          <w:p w14:paraId="64E761F3" w14:textId="228DD088" w:rsidR="006A428D" w:rsidRDefault="006A428D">
            <w:pPr>
              <w:spacing w:before="0" w:after="0"/>
              <w:rPr>
                <w:sz w:val="16"/>
                <w:szCs w:val="16"/>
              </w:rPr>
            </w:pPr>
          </w:p>
        </w:tc>
        <w:tc>
          <w:tcPr>
            <w:tcW w:w="1580" w:type="dxa"/>
            <w:vMerge w:val="restart"/>
            <w:shd w:val="clear" w:color="auto" w:fill="auto"/>
            <w:tcMar>
              <w:top w:w="100" w:type="dxa"/>
              <w:left w:w="100" w:type="dxa"/>
              <w:bottom w:w="100" w:type="dxa"/>
              <w:right w:w="100" w:type="dxa"/>
            </w:tcMar>
          </w:tcPr>
          <w:p w14:paraId="1BA591AE" w14:textId="77777777" w:rsidR="006A428D" w:rsidRDefault="00680A17">
            <w:pPr>
              <w:pBdr>
                <w:top w:val="nil"/>
                <w:left w:val="nil"/>
                <w:bottom w:val="nil"/>
                <w:right w:val="nil"/>
                <w:between w:val="nil"/>
              </w:pBdr>
              <w:spacing w:before="0" w:after="0"/>
              <w:rPr>
                <w:sz w:val="16"/>
                <w:szCs w:val="16"/>
              </w:rPr>
            </w:pPr>
            <w:r>
              <w:rPr>
                <w:sz w:val="16"/>
                <w:szCs w:val="16"/>
              </w:rPr>
              <w:t>No es capaz de diseñar</w:t>
            </w:r>
          </w:p>
          <w:p w14:paraId="39D270FD" w14:textId="77777777" w:rsidR="006A428D" w:rsidRDefault="00680A17">
            <w:pPr>
              <w:pBdr>
                <w:top w:val="nil"/>
                <w:left w:val="nil"/>
                <w:bottom w:val="nil"/>
                <w:right w:val="nil"/>
                <w:between w:val="nil"/>
              </w:pBdr>
              <w:spacing w:before="0" w:after="0"/>
              <w:rPr>
                <w:sz w:val="16"/>
                <w:szCs w:val="16"/>
              </w:rPr>
            </w:pPr>
            <w:r>
              <w:rPr>
                <w:sz w:val="16"/>
                <w:szCs w:val="16"/>
              </w:rPr>
              <w:t>proyectos</w:t>
            </w:r>
          </w:p>
          <w:p w14:paraId="59457D44" w14:textId="77777777" w:rsidR="006A428D" w:rsidRDefault="00680A17">
            <w:pPr>
              <w:pBdr>
                <w:top w:val="nil"/>
                <w:left w:val="nil"/>
                <w:bottom w:val="nil"/>
                <w:right w:val="nil"/>
                <w:between w:val="nil"/>
              </w:pBdr>
              <w:spacing w:before="0" w:after="0"/>
              <w:rPr>
                <w:sz w:val="16"/>
                <w:szCs w:val="16"/>
              </w:rPr>
            </w:pPr>
            <w:r>
              <w:rPr>
                <w:sz w:val="16"/>
                <w:szCs w:val="16"/>
              </w:rPr>
              <w:t>personales y</w:t>
            </w:r>
          </w:p>
          <w:p w14:paraId="59E36DFF" w14:textId="77777777" w:rsidR="006A428D" w:rsidRDefault="00680A17">
            <w:pPr>
              <w:pBdr>
                <w:top w:val="nil"/>
                <w:left w:val="nil"/>
                <w:bottom w:val="nil"/>
                <w:right w:val="nil"/>
                <w:between w:val="nil"/>
              </w:pBdr>
              <w:spacing w:before="0" w:after="0"/>
              <w:rPr>
                <w:sz w:val="16"/>
                <w:szCs w:val="16"/>
              </w:rPr>
            </w:pPr>
            <w:r>
              <w:rPr>
                <w:sz w:val="16"/>
                <w:szCs w:val="16"/>
              </w:rPr>
              <w:t>comunitarios</w:t>
            </w:r>
          </w:p>
          <w:p w14:paraId="04FFB6BE" w14:textId="77777777" w:rsidR="006A428D" w:rsidRDefault="00680A17">
            <w:pPr>
              <w:pBdr>
                <w:top w:val="nil"/>
                <w:left w:val="nil"/>
                <w:bottom w:val="nil"/>
                <w:right w:val="nil"/>
                <w:between w:val="nil"/>
              </w:pBdr>
              <w:spacing w:before="0" w:after="0"/>
              <w:rPr>
                <w:sz w:val="16"/>
                <w:szCs w:val="16"/>
              </w:rPr>
            </w:pPr>
            <w:r>
              <w:rPr>
                <w:sz w:val="16"/>
                <w:szCs w:val="16"/>
              </w:rPr>
              <w:t>que promuevan</w:t>
            </w:r>
          </w:p>
          <w:p w14:paraId="6112481A" w14:textId="77777777" w:rsidR="006A428D" w:rsidRDefault="00680A17">
            <w:pPr>
              <w:pBdr>
                <w:top w:val="nil"/>
                <w:left w:val="nil"/>
                <w:bottom w:val="nil"/>
                <w:right w:val="nil"/>
                <w:between w:val="nil"/>
              </w:pBdr>
              <w:spacing w:before="0" w:after="0"/>
              <w:rPr>
                <w:sz w:val="16"/>
                <w:szCs w:val="16"/>
              </w:rPr>
            </w:pPr>
            <w:r>
              <w:rPr>
                <w:sz w:val="16"/>
                <w:szCs w:val="16"/>
              </w:rPr>
              <w:t>la plenitud</w:t>
            </w:r>
          </w:p>
          <w:p w14:paraId="1564E650" w14:textId="77777777" w:rsidR="006A428D" w:rsidRDefault="00680A17">
            <w:pPr>
              <w:pBdr>
                <w:top w:val="nil"/>
                <w:left w:val="nil"/>
                <w:bottom w:val="nil"/>
                <w:right w:val="nil"/>
                <w:between w:val="nil"/>
              </w:pBdr>
              <w:spacing w:before="0" w:after="0"/>
              <w:rPr>
                <w:sz w:val="16"/>
                <w:szCs w:val="16"/>
              </w:rPr>
            </w:pPr>
            <w:r>
              <w:rPr>
                <w:sz w:val="16"/>
                <w:szCs w:val="16"/>
              </w:rPr>
              <w:t>humana y la</w:t>
            </w:r>
          </w:p>
          <w:p w14:paraId="5AE44EDF" w14:textId="77777777" w:rsidR="006A428D" w:rsidRDefault="00680A17">
            <w:pPr>
              <w:pBdr>
                <w:top w:val="nil"/>
                <w:left w:val="nil"/>
                <w:bottom w:val="nil"/>
                <w:right w:val="nil"/>
                <w:between w:val="nil"/>
              </w:pBdr>
              <w:spacing w:before="0" w:after="0"/>
              <w:rPr>
                <w:sz w:val="16"/>
                <w:szCs w:val="16"/>
              </w:rPr>
            </w:pPr>
            <w:r>
              <w:rPr>
                <w:sz w:val="16"/>
                <w:szCs w:val="16"/>
              </w:rPr>
              <w:t>transformación</w:t>
            </w:r>
          </w:p>
          <w:p w14:paraId="03B2A99E" w14:textId="77777777" w:rsidR="006A428D" w:rsidRDefault="00680A17">
            <w:pPr>
              <w:pBdr>
                <w:top w:val="nil"/>
                <w:left w:val="nil"/>
                <w:bottom w:val="nil"/>
                <w:right w:val="nil"/>
                <w:between w:val="nil"/>
              </w:pBdr>
              <w:spacing w:before="0" w:after="0"/>
              <w:rPr>
                <w:sz w:val="16"/>
                <w:szCs w:val="16"/>
              </w:rPr>
            </w:pPr>
            <w:r>
              <w:rPr>
                <w:sz w:val="16"/>
                <w:szCs w:val="16"/>
              </w:rPr>
              <w:t>social y tampoco muestra interés en</w:t>
            </w:r>
          </w:p>
          <w:p w14:paraId="7821B563" w14:textId="77777777" w:rsidR="006A428D" w:rsidRDefault="00680A17">
            <w:pPr>
              <w:pBdr>
                <w:top w:val="nil"/>
                <w:left w:val="nil"/>
                <w:bottom w:val="nil"/>
                <w:right w:val="nil"/>
                <w:between w:val="nil"/>
              </w:pBdr>
              <w:spacing w:before="0" w:after="0"/>
              <w:rPr>
                <w:sz w:val="16"/>
                <w:szCs w:val="16"/>
              </w:rPr>
            </w:pPr>
            <w:r>
              <w:rPr>
                <w:sz w:val="16"/>
                <w:szCs w:val="16"/>
              </w:rPr>
              <w:t>cultivar la</w:t>
            </w:r>
          </w:p>
          <w:p w14:paraId="40389080" w14:textId="77777777" w:rsidR="006A428D" w:rsidRDefault="00680A17">
            <w:pPr>
              <w:pBdr>
                <w:top w:val="nil"/>
                <w:left w:val="nil"/>
                <w:bottom w:val="nil"/>
                <w:right w:val="nil"/>
                <w:between w:val="nil"/>
              </w:pBdr>
              <w:spacing w:before="0" w:after="0"/>
              <w:rPr>
                <w:sz w:val="16"/>
                <w:szCs w:val="16"/>
              </w:rPr>
            </w:pPr>
            <w:r>
              <w:rPr>
                <w:sz w:val="16"/>
                <w:szCs w:val="16"/>
              </w:rPr>
              <w:t>responsabilidad</w:t>
            </w:r>
          </w:p>
          <w:p w14:paraId="550C49F4" w14:textId="77777777" w:rsidR="006A428D" w:rsidRDefault="00680A17">
            <w:pPr>
              <w:pBdr>
                <w:top w:val="nil"/>
                <w:left w:val="nil"/>
                <w:bottom w:val="nil"/>
                <w:right w:val="nil"/>
                <w:between w:val="nil"/>
              </w:pBdr>
              <w:spacing w:before="0" w:after="0"/>
              <w:rPr>
                <w:sz w:val="16"/>
                <w:szCs w:val="16"/>
              </w:rPr>
            </w:pPr>
            <w:r>
              <w:rPr>
                <w:sz w:val="16"/>
                <w:szCs w:val="16"/>
              </w:rPr>
              <w:t>individual, la</w:t>
            </w:r>
          </w:p>
          <w:p w14:paraId="537DEC1B" w14:textId="77777777" w:rsidR="006A428D" w:rsidRDefault="00680A17">
            <w:pPr>
              <w:pBdr>
                <w:top w:val="nil"/>
                <w:left w:val="nil"/>
                <w:bottom w:val="nil"/>
                <w:right w:val="nil"/>
                <w:between w:val="nil"/>
              </w:pBdr>
              <w:spacing w:before="0" w:after="0"/>
              <w:rPr>
                <w:sz w:val="16"/>
                <w:szCs w:val="16"/>
              </w:rPr>
            </w:pPr>
            <w:r>
              <w:rPr>
                <w:sz w:val="16"/>
                <w:szCs w:val="16"/>
              </w:rPr>
              <w:t>justicia social y</w:t>
            </w:r>
          </w:p>
          <w:p w14:paraId="20D7B92D" w14:textId="77777777" w:rsidR="006A428D" w:rsidRDefault="00680A17">
            <w:pPr>
              <w:pBdr>
                <w:top w:val="nil"/>
                <w:left w:val="nil"/>
                <w:bottom w:val="nil"/>
                <w:right w:val="nil"/>
                <w:between w:val="nil"/>
              </w:pBdr>
              <w:spacing w:before="0" w:after="0"/>
              <w:rPr>
                <w:sz w:val="16"/>
                <w:szCs w:val="16"/>
              </w:rPr>
            </w:pPr>
            <w:r>
              <w:rPr>
                <w:sz w:val="16"/>
                <w:szCs w:val="16"/>
              </w:rPr>
              <w:t>la ecología</w:t>
            </w:r>
          </w:p>
          <w:p w14:paraId="6CB1E7E0" w14:textId="077CF361" w:rsidR="006A428D" w:rsidRDefault="00680A17" w:rsidP="005F0F71">
            <w:pPr>
              <w:pBdr>
                <w:top w:val="nil"/>
                <w:left w:val="nil"/>
                <w:bottom w:val="nil"/>
                <w:right w:val="nil"/>
                <w:between w:val="nil"/>
              </w:pBdr>
              <w:spacing w:before="0" w:after="0"/>
              <w:rPr>
                <w:sz w:val="16"/>
                <w:szCs w:val="16"/>
                <w:highlight w:val="yellow"/>
              </w:rPr>
            </w:pPr>
            <w:r>
              <w:rPr>
                <w:sz w:val="16"/>
                <w:szCs w:val="16"/>
              </w:rPr>
              <w:t>integral.</w:t>
            </w:r>
          </w:p>
        </w:tc>
        <w:tc>
          <w:tcPr>
            <w:tcW w:w="1900" w:type="dxa"/>
            <w:vMerge w:val="restart"/>
            <w:shd w:val="clear" w:color="auto" w:fill="auto"/>
            <w:tcMar>
              <w:top w:w="100" w:type="dxa"/>
              <w:left w:w="100" w:type="dxa"/>
              <w:bottom w:w="100" w:type="dxa"/>
              <w:right w:w="100" w:type="dxa"/>
            </w:tcMar>
          </w:tcPr>
          <w:p w14:paraId="00197384" w14:textId="77777777" w:rsidR="006A428D" w:rsidRDefault="00680A17">
            <w:pPr>
              <w:pBdr>
                <w:top w:val="nil"/>
                <w:left w:val="nil"/>
                <w:bottom w:val="nil"/>
                <w:right w:val="nil"/>
                <w:between w:val="nil"/>
              </w:pBdr>
              <w:spacing w:before="0" w:after="0"/>
              <w:rPr>
                <w:sz w:val="16"/>
                <w:szCs w:val="16"/>
              </w:rPr>
            </w:pPr>
            <w:r>
              <w:rPr>
                <w:sz w:val="16"/>
                <w:szCs w:val="16"/>
              </w:rPr>
              <w:t>Coopera</w:t>
            </w:r>
          </w:p>
          <w:p w14:paraId="6B713B3C" w14:textId="77777777" w:rsidR="006A428D" w:rsidRDefault="00680A17">
            <w:pPr>
              <w:pBdr>
                <w:top w:val="nil"/>
                <w:left w:val="nil"/>
                <w:bottom w:val="nil"/>
                <w:right w:val="nil"/>
                <w:between w:val="nil"/>
              </w:pBdr>
              <w:spacing w:before="0" w:after="0"/>
              <w:rPr>
                <w:sz w:val="16"/>
                <w:szCs w:val="16"/>
              </w:rPr>
            </w:pPr>
            <w:r>
              <w:rPr>
                <w:sz w:val="16"/>
                <w:szCs w:val="16"/>
              </w:rPr>
              <w:t xml:space="preserve">en la construcción de </w:t>
            </w:r>
          </w:p>
          <w:p w14:paraId="71FA540C" w14:textId="77777777" w:rsidR="006A428D" w:rsidRDefault="00680A17">
            <w:pPr>
              <w:pBdr>
                <w:top w:val="nil"/>
                <w:left w:val="nil"/>
                <w:bottom w:val="nil"/>
                <w:right w:val="nil"/>
                <w:between w:val="nil"/>
              </w:pBdr>
              <w:spacing w:before="0" w:after="0"/>
              <w:rPr>
                <w:sz w:val="16"/>
                <w:szCs w:val="16"/>
              </w:rPr>
            </w:pPr>
            <w:r>
              <w:rPr>
                <w:sz w:val="16"/>
                <w:szCs w:val="16"/>
              </w:rPr>
              <w:t>proyectos</w:t>
            </w:r>
          </w:p>
          <w:p w14:paraId="2B774387" w14:textId="77777777" w:rsidR="006A428D" w:rsidRDefault="00680A17">
            <w:pPr>
              <w:pBdr>
                <w:top w:val="nil"/>
                <w:left w:val="nil"/>
                <w:bottom w:val="nil"/>
                <w:right w:val="nil"/>
                <w:between w:val="nil"/>
              </w:pBdr>
              <w:spacing w:before="0" w:after="0"/>
              <w:rPr>
                <w:sz w:val="16"/>
                <w:szCs w:val="16"/>
              </w:rPr>
            </w:pPr>
            <w:r>
              <w:rPr>
                <w:sz w:val="16"/>
                <w:szCs w:val="16"/>
              </w:rPr>
              <w:t>personales y</w:t>
            </w:r>
          </w:p>
          <w:p w14:paraId="19664C91" w14:textId="77777777" w:rsidR="006A428D" w:rsidRDefault="00680A17">
            <w:pPr>
              <w:pBdr>
                <w:top w:val="nil"/>
                <w:left w:val="nil"/>
                <w:bottom w:val="nil"/>
                <w:right w:val="nil"/>
                <w:between w:val="nil"/>
              </w:pBdr>
              <w:spacing w:before="0" w:after="0"/>
              <w:rPr>
                <w:sz w:val="16"/>
                <w:szCs w:val="16"/>
              </w:rPr>
            </w:pPr>
            <w:r>
              <w:rPr>
                <w:sz w:val="16"/>
                <w:szCs w:val="16"/>
              </w:rPr>
              <w:t>comunitarios</w:t>
            </w:r>
          </w:p>
          <w:p w14:paraId="049404D6" w14:textId="77777777" w:rsidR="006A428D" w:rsidRDefault="00680A17">
            <w:pPr>
              <w:pBdr>
                <w:top w:val="nil"/>
                <w:left w:val="nil"/>
                <w:bottom w:val="nil"/>
                <w:right w:val="nil"/>
                <w:between w:val="nil"/>
              </w:pBdr>
              <w:spacing w:before="0" w:after="0"/>
              <w:rPr>
                <w:sz w:val="16"/>
                <w:szCs w:val="16"/>
              </w:rPr>
            </w:pPr>
            <w:r>
              <w:rPr>
                <w:sz w:val="16"/>
                <w:szCs w:val="16"/>
              </w:rPr>
              <w:t>que promuevan</w:t>
            </w:r>
          </w:p>
          <w:p w14:paraId="3D8A3506" w14:textId="77777777" w:rsidR="006A428D" w:rsidRDefault="00680A17">
            <w:pPr>
              <w:pBdr>
                <w:top w:val="nil"/>
                <w:left w:val="nil"/>
                <w:bottom w:val="nil"/>
                <w:right w:val="nil"/>
                <w:between w:val="nil"/>
              </w:pBdr>
              <w:spacing w:before="0" w:after="0"/>
              <w:rPr>
                <w:sz w:val="16"/>
                <w:szCs w:val="16"/>
              </w:rPr>
            </w:pPr>
            <w:r>
              <w:rPr>
                <w:sz w:val="16"/>
                <w:szCs w:val="16"/>
              </w:rPr>
              <w:t>la plenitud</w:t>
            </w:r>
          </w:p>
          <w:p w14:paraId="7A20F241" w14:textId="77777777" w:rsidR="006A428D" w:rsidRDefault="00680A17">
            <w:pPr>
              <w:pBdr>
                <w:top w:val="nil"/>
                <w:left w:val="nil"/>
                <w:bottom w:val="nil"/>
                <w:right w:val="nil"/>
                <w:between w:val="nil"/>
              </w:pBdr>
              <w:spacing w:before="0" w:after="0"/>
              <w:rPr>
                <w:sz w:val="16"/>
                <w:szCs w:val="16"/>
              </w:rPr>
            </w:pPr>
            <w:r>
              <w:rPr>
                <w:sz w:val="16"/>
                <w:szCs w:val="16"/>
              </w:rPr>
              <w:t>humana y la</w:t>
            </w:r>
          </w:p>
          <w:p w14:paraId="5CFAA7F7" w14:textId="77777777" w:rsidR="006A428D" w:rsidRDefault="00680A17">
            <w:pPr>
              <w:pBdr>
                <w:top w:val="nil"/>
                <w:left w:val="nil"/>
                <w:bottom w:val="nil"/>
                <w:right w:val="nil"/>
                <w:between w:val="nil"/>
              </w:pBdr>
              <w:spacing w:before="0" w:after="0"/>
              <w:rPr>
                <w:sz w:val="16"/>
                <w:szCs w:val="16"/>
              </w:rPr>
            </w:pPr>
            <w:r>
              <w:rPr>
                <w:sz w:val="16"/>
                <w:szCs w:val="16"/>
              </w:rPr>
              <w:t>transformación</w:t>
            </w:r>
          </w:p>
          <w:p w14:paraId="0B0650A1" w14:textId="09FD5F53" w:rsidR="006A428D" w:rsidRDefault="00680A17" w:rsidP="005F0F71">
            <w:pPr>
              <w:pBdr>
                <w:top w:val="nil"/>
                <w:left w:val="nil"/>
                <w:bottom w:val="nil"/>
                <w:right w:val="nil"/>
                <w:between w:val="nil"/>
              </w:pBdr>
              <w:spacing w:before="0" w:after="0"/>
              <w:rPr>
                <w:sz w:val="16"/>
                <w:szCs w:val="16"/>
                <w:highlight w:val="yellow"/>
              </w:rPr>
            </w:pPr>
            <w:r>
              <w:rPr>
                <w:sz w:val="16"/>
                <w:szCs w:val="16"/>
              </w:rPr>
              <w:t>social.</w:t>
            </w:r>
          </w:p>
        </w:tc>
        <w:tc>
          <w:tcPr>
            <w:tcW w:w="1620" w:type="dxa"/>
            <w:vMerge w:val="restart"/>
            <w:shd w:val="clear" w:color="auto" w:fill="auto"/>
            <w:tcMar>
              <w:top w:w="100" w:type="dxa"/>
              <w:left w:w="100" w:type="dxa"/>
              <w:bottom w:w="100" w:type="dxa"/>
              <w:right w:w="100" w:type="dxa"/>
            </w:tcMar>
          </w:tcPr>
          <w:p w14:paraId="0C4FD4FB" w14:textId="77777777" w:rsidR="006A428D" w:rsidRDefault="00680A17">
            <w:pPr>
              <w:pBdr>
                <w:top w:val="nil"/>
                <w:left w:val="nil"/>
                <w:bottom w:val="nil"/>
                <w:right w:val="nil"/>
                <w:between w:val="nil"/>
              </w:pBdr>
              <w:spacing w:before="0" w:after="0"/>
              <w:rPr>
                <w:sz w:val="16"/>
                <w:szCs w:val="16"/>
              </w:rPr>
            </w:pPr>
            <w:r>
              <w:rPr>
                <w:sz w:val="16"/>
                <w:szCs w:val="16"/>
              </w:rPr>
              <w:t>Es capaz de diseñar con cierta soltura proyectos</w:t>
            </w:r>
          </w:p>
          <w:p w14:paraId="6DAA6644" w14:textId="77777777" w:rsidR="006A428D" w:rsidRDefault="00680A17">
            <w:pPr>
              <w:pBdr>
                <w:top w:val="nil"/>
                <w:left w:val="nil"/>
                <w:bottom w:val="nil"/>
                <w:right w:val="nil"/>
                <w:between w:val="nil"/>
              </w:pBdr>
              <w:spacing w:before="0" w:after="0"/>
              <w:rPr>
                <w:sz w:val="16"/>
                <w:szCs w:val="16"/>
              </w:rPr>
            </w:pPr>
            <w:r>
              <w:rPr>
                <w:sz w:val="16"/>
                <w:szCs w:val="16"/>
              </w:rPr>
              <w:t>personales y</w:t>
            </w:r>
          </w:p>
          <w:p w14:paraId="3D222AAD" w14:textId="77777777" w:rsidR="006A428D" w:rsidRDefault="00680A17">
            <w:pPr>
              <w:pBdr>
                <w:top w:val="nil"/>
                <w:left w:val="nil"/>
                <w:bottom w:val="nil"/>
                <w:right w:val="nil"/>
                <w:between w:val="nil"/>
              </w:pBdr>
              <w:spacing w:before="0" w:after="0"/>
              <w:rPr>
                <w:sz w:val="16"/>
                <w:szCs w:val="16"/>
              </w:rPr>
            </w:pPr>
            <w:r>
              <w:rPr>
                <w:sz w:val="16"/>
                <w:szCs w:val="16"/>
              </w:rPr>
              <w:t>comunitarios</w:t>
            </w:r>
          </w:p>
          <w:p w14:paraId="62CBFEF2" w14:textId="77777777" w:rsidR="006A428D" w:rsidRDefault="00680A17">
            <w:pPr>
              <w:pBdr>
                <w:top w:val="nil"/>
                <w:left w:val="nil"/>
                <w:bottom w:val="nil"/>
                <w:right w:val="nil"/>
                <w:between w:val="nil"/>
              </w:pBdr>
              <w:spacing w:before="0" w:after="0"/>
              <w:rPr>
                <w:sz w:val="16"/>
                <w:szCs w:val="16"/>
              </w:rPr>
            </w:pPr>
            <w:r>
              <w:rPr>
                <w:sz w:val="16"/>
                <w:szCs w:val="16"/>
              </w:rPr>
              <w:t>que promuevan</w:t>
            </w:r>
          </w:p>
          <w:p w14:paraId="47006A6C" w14:textId="77777777" w:rsidR="006A428D" w:rsidRDefault="00680A17">
            <w:pPr>
              <w:pBdr>
                <w:top w:val="nil"/>
                <w:left w:val="nil"/>
                <w:bottom w:val="nil"/>
                <w:right w:val="nil"/>
                <w:between w:val="nil"/>
              </w:pBdr>
              <w:spacing w:before="0" w:after="0"/>
              <w:rPr>
                <w:sz w:val="16"/>
                <w:szCs w:val="16"/>
              </w:rPr>
            </w:pPr>
            <w:r>
              <w:rPr>
                <w:sz w:val="16"/>
                <w:szCs w:val="16"/>
              </w:rPr>
              <w:t>la plenitud</w:t>
            </w:r>
          </w:p>
          <w:p w14:paraId="75FF8946" w14:textId="77777777" w:rsidR="006A428D" w:rsidRDefault="00680A17">
            <w:pPr>
              <w:pBdr>
                <w:top w:val="nil"/>
                <w:left w:val="nil"/>
                <w:bottom w:val="nil"/>
                <w:right w:val="nil"/>
                <w:between w:val="nil"/>
              </w:pBdr>
              <w:spacing w:before="0" w:after="0"/>
              <w:rPr>
                <w:sz w:val="16"/>
                <w:szCs w:val="16"/>
              </w:rPr>
            </w:pPr>
            <w:r>
              <w:rPr>
                <w:sz w:val="16"/>
                <w:szCs w:val="16"/>
              </w:rPr>
              <w:t>humana y la</w:t>
            </w:r>
          </w:p>
          <w:p w14:paraId="67422CAD" w14:textId="77777777" w:rsidR="006A428D" w:rsidRDefault="00680A17">
            <w:pPr>
              <w:pBdr>
                <w:top w:val="nil"/>
                <w:left w:val="nil"/>
                <w:bottom w:val="nil"/>
                <w:right w:val="nil"/>
                <w:between w:val="nil"/>
              </w:pBdr>
              <w:spacing w:before="0" w:after="0"/>
              <w:rPr>
                <w:sz w:val="16"/>
                <w:szCs w:val="16"/>
              </w:rPr>
            </w:pPr>
            <w:r>
              <w:rPr>
                <w:sz w:val="16"/>
                <w:szCs w:val="16"/>
              </w:rPr>
              <w:t>transformación</w:t>
            </w:r>
          </w:p>
          <w:p w14:paraId="70B8D890" w14:textId="77777777" w:rsidR="006A428D" w:rsidRDefault="00680A17">
            <w:pPr>
              <w:pBdr>
                <w:top w:val="nil"/>
                <w:left w:val="nil"/>
                <w:bottom w:val="nil"/>
                <w:right w:val="nil"/>
                <w:between w:val="nil"/>
              </w:pBdr>
              <w:spacing w:before="0" w:after="0"/>
              <w:rPr>
                <w:sz w:val="16"/>
                <w:szCs w:val="16"/>
              </w:rPr>
            </w:pPr>
            <w:r>
              <w:rPr>
                <w:sz w:val="16"/>
                <w:szCs w:val="16"/>
              </w:rPr>
              <w:t>social, intentando cultivar la</w:t>
            </w:r>
          </w:p>
          <w:p w14:paraId="7E5905D8" w14:textId="77777777" w:rsidR="006A428D" w:rsidRDefault="00680A17">
            <w:pPr>
              <w:pBdr>
                <w:top w:val="nil"/>
                <w:left w:val="nil"/>
                <w:bottom w:val="nil"/>
                <w:right w:val="nil"/>
                <w:between w:val="nil"/>
              </w:pBdr>
              <w:spacing w:before="0" w:after="0"/>
              <w:rPr>
                <w:sz w:val="16"/>
                <w:szCs w:val="16"/>
              </w:rPr>
            </w:pPr>
            <w:r>
              <w:rPr>
                <w:sz w:val="16"/>
                <w:szCs w:val="16"/>
              </w:rPr>
              <w:t>responsabilidad</w:t>
            </w:r>
          </w:p>
          <w:p w14:paraId="38422149" w14:textId="77777777" w:rsidR="006A428D" w:rsidRDefault="00680A17">
            <w:pPr>
              <w:pBdr>
                <w:top w:val="nil"/>
                <w:left w:val="nil"/>
                <w:bottom w:val="nil"/>
                <w:right w:val="nil"/>
                <w:between w:val="nil"/>
              </w:pBdr>
              <w:spacing w:before="0" w:after="0"/>
              <w:rPr>
                <w:sz w:val="16"/>
                <w:szCs w:val="16"/>
              </w:rPr>
            </w:pPr>
            <w:r>
              <w:rPr>
                <w:sz w:val="16"/>
                <w:szCs w:val="16"/>
              </w:rPr>
              <w:t>individual, la</w:t>
            </w:r>
          </w:p>
          <w:p w14:paraId="5C03C40F" w14:textId="77777777" w:rsidR="006A428D" w:rsidRDefault="00680A17">
            <w:pPr>
              <w:pBdr>
                <w:top w:val="nil"/>
                <w:left w:val="nil"/>
                <w:bottom w:val="nil"/>
                <w:right w:val="nil"/>
                <w:between w:val="nil"/>
              </w:pBdr>
              <w:spacing w:before="0" w:after="0"/>
              <w:rPr>
                <w:sz w:val="16"/>
                <w:szCs w:val="16"/>
              </w:rPr>
            </w:pPr>
            <w:r>
              <w:rPr>
                <w:sz w:val="16"/>
                <w:szCs w:val="16"/>
              </w:rPr>
              <w:t>justicia social y</w:t>
            </w:r>
          </w:p>
          <w:p w14:paraId="17856BC9" w14:textId="77777777" w:rsidR="006A428D" w:rsidRDefault="00680A17">
            <w:pPr>
              <w:pBdr>
                <w:top w:val="nil"/>
                <w:left w:val="nil"/>
                <w:bottom w:val="nil"/>
                <w:right w:val="nil"/>
                <w:between w:val="nil"/>
              </w:pBdr>
              <w:spacing w:before="0" w:after="0"/>
              <w:rPr>
                <w:sz w:val="16"/>
                <w:szCs w:val="16"/>
              </w:rPr>
            </w:pPr>
            <w:r>
              <w:rPr>
                <w:sz w:val="16"/>
                <w:szCs w:val="16"/>
              </w:rPr>
              <w:t>la ecología</w:t>
            </w:r>
          </w:p>
          <w:p w14:paraId="25B6377A" w14:textId="583EA966" w:rsidR="006A428D" w:rsidRDefault="00680A17" w:rsidP="005F0F71">
            <w:pPr>
              <w:pBdr>
                <w:top w:val="nil"/>
                <w:left w:val="nil"/>
                <w:bottom w:val="nil"/>
                <w:right w:val="nil"/>
                <w:between w:val="nil"/>
              </w:pBdr>
              <w:spacing w:before="0" w:after="0"/>
              <w:rPr>
                <w:sz w:val="16"/>
                <w:szCs w:val="16"/>
                <w:highlight w:val="yellow"/>
              </w:rPr>
            </w:pPr>
            <w:r>
              <w:rPr>
                <w:sz w:val="16"/>
                <w:szCs w:val="16"/>
              </w:rPr>
              <w:t>integral.</w:t>
            </w:r>
          </w:p>
        </w:tc>
        <w:tc>
          <w:tcPr>
            <w:tcW w:w="1620" w:type="dxa"/>
            <w:vMerge w:val="restart"/>
            <w:shd w:val="clear" w:color="auto" w:fill="auto"/>
            <w:tcMar>
              <w:top w:w="100" w:type="dxa"/>
              <w:left w:w="100" w:type="dxa"/>
              <w:bottom w:w="100" w:type="dxa"/>
              <w:right w:w="100" w:type="dxa"/>
            </w:tcMar>
          </w:tcPr>
          <w:p w14:paraId="3E37954B" w14:textId="76F59B5F" w:rsidR="006A428D" w:rsidRDefault="00680A17" w:rsidP="005F0F71">
            <w:pPr>
              <w:spacing w:before="0" w:after="0"/>
              <w:rPr>
                <w:sz w:val="16"/>
                <w:szCs w:val="16"/>
              </w:rPr>
            </w:pPr>
            <w:r>
              <w:rPr>
                <w:sz w:val="16"/>
                <w:szCs w:val="16"/>
              </w:rPr>
              <w:t>3.2. Diseña proyectos personales y comunitarios que promuevan la plenitud humana y la transformación social, cultivando la responsabilidad individual, la justicia social y la ecología integral.</w:t>
            </w:r>
          </w:p>
        </w:tc>
        <w:tc>
          <w:tcPr>
            <w:tcW w:w="1500" w:type="dxa"/>
            <w:vMerge/>
            <w:shd w:val="clear" w:color="auto" w:fill="auto"/>
            <w:tcMar>
              <w:top w:w="100" w:type="dxa"/>
              <w:left w:w="100" w:type="dxa"/>
              <w:bottom w:w="100" w:type="dxa"/>
              <w:right w:w="100" w:type="dxa"/>
            </w:tcMar>
          </w:tcPr>
          <w:p w14:paraId="7567396E" w14:textId="77777777" w:rsidR="006A428D" w:rsidRDefault="006A428D">
            <w:pPr>
              <w:spacing w:before="0" w:after="0"/>
              <w:rPr>
                <w:sz w:val="16"/>
                <w:szCs w:val="16"/>
              </w:rPr>
            </w:pPr>
          </w:p>
        </w:tc>
      </w:tr>
      <w:tr w:rsidR="006A428D" w14:paraId="3B75C29F" w14:textId="77777777">
        <w:trPr>
          <w:trHeight w:val="420"/>
          <w:jc w:val="center"/>
        </w:trPr>
        <w:tc>
          <w:tcPr>
            <w:tcW w:w="1700" w:type="dxa"/>
            <w:vMerge/>
            <w:shd w:val="clear" w:color="auto" w:fill="auto"/>
            <w:tcMar>
              <w:top w:w="100" w:type="dxa"/>
              <w:left w:w="100" w:type="dxa"/>
              <w:bottom w:w="100" w:type="dxa"/>
              <w:right w:w="100" w:type="dxa"/>
            </w:tcMar>
          </w:tcPr>
          <w:p w14:paraId="3FA5462E" w14:textId="77777777" w:rsidR="006A428D" w:rsidRDefault="006A428D">
            <w:pPr>
              <w:widowControl w:val="0"/>
              <w:spacing w:before="0" w:after="0"/>
              <w:rPr>
                <w:sz w:val="16"/>
                <w:szCs w:val="16"/>
              </w:rPr>
            </w:pPr>
          </w:p>
        </w:tc>
        <w:tc>
          <w:tcPr>
            <w:tcW w:w="1580" w:type="dxa"/>
            <w:vMerge/>
            <w:shd w:val="clear" w:color="auto" w:fill="auto"/>
            <w:tcMar>
              <w:top w:w="100" w:type="dxa"/>
              <w:left w:w="100" w:type="dxa"/>
              <w:bottom w:w="100" w:type="dxa"/>
              <w:right w:w="100" w:type="dxa"/>
            </w:tcMar>
          </w:tcPr>
          <w:p w14:paraId="428227AE" w14:textId="77777777" w:rsidR="006A428D" w:rsidRDefault="006A428D">
            <w:pPr>
              <w:spacing w:before="0" w:after="0"/>
              <w:rPr>
                <w:sz w:val="16"/>
                <w:szCs w:val="16"/>
              </w:rPr>
            </w:pPr>
          </w:p>
        </w:tc>
        <w:tc>
          <w:tcPr>
            <w:tcW w:w="1900" w:type="dxa"/>
            <w:vMerge/>
            <w:shd w:val="clear" w:color="auto" w:fill="auto"/>
            <w:tcMar>
              <w:top w:w="100" w:type="dxa"/>
              <w:left w:w="100" w:type="dxa"/>
              <w:bottom w:w="100" w:type="dxa"/>
              <w:right w:w="100" w:type="dxa"/>
            </w:tcMar>
          </w:tcPr>
          <w:p w14:paraId="1639174E" w14:textId="77777777" w:rsidR="006A428D" w:rsidRDefault="006A428D">
            <w:pPr>
              <w:spacing w:before="0" w:after="0"/>
              <w:rPr>
                <w:sz w:val="16"/>
                <w:szCs w:val="16"/>
              </w:rPr>
            </w:pPr>
          </w:p>
        </w:tc>
        <w:tc>
          <w:tcPr>
            <w:tcW w:w="1620" w:type="dxa"/>
            <w:vMerge/>
            <w:shd w:val="clear" w:color="auto" w:fill="auto"/>
            <w:tcMar>
              <w:top w:w="100" w:type="dxa"/>
              <w:left w:w="100" w:type="dxa"/>
              <w:bottom w:w="100" w:type="dxa"/>
              <w:right w:w="100" w:type="dxa"/>
            </w:tcMar>
          </w:tcPr>
          <w:p w14:paraId="273FBDB1" w14:textId="77777777" w:rsidR="006A428D" w:rsidRDefault="006A428D">
            <w:pPr>
              <w:spacing w:before="0" w:after="0"/>
              <w:rPr>
                <w:sz w:val="16"/>
                <w:szCs w:val="16"/>
              </w:rPr>
            </w:pPr>
          </w:p>
        </w:tc>
        <w:tc>
          <w:tcPr>
            <w:tcW w:w="1620" w:type="dxa"/>
            <w:vMerge/>
            <w:shd w:val="clear" w:color="auto" w:fill="auto"/>
            <w:tcMar>
              <w:top w:w="100" w:type="dxa"/>
              <w:left w:w="100" w:type="dxa"/>
              <w:bottom w:w="100" w:type="dxa"/>
              <w:right w:w="100" w:type="dxa"/>
            </w:tcMar>
          </w:tcPr>
          <w:p w14:paraId="535CE52C" w14:textId="77777777" w:rsidR="006A428D" w:rsidRDefault="006A428D">
            <w:pPr>
              <w:spacing w:before="0" w:after="0"/>
              <w:rPr>
                <w:sz w:val="16"/>
                <w:szCs w:val="16"/>
              </w:rPr>
            </w:pPr>
          </w:p>
        </w:tc>
        <w:tc>
          <w:tcPr>
            <w:tcW w:w="1500" w:type="dxa"/>
            <w:vMerge/>
            <w:shd w:val="clear" w:color="auto" w:fill="auto"/>
            <w:tcMar>
              <w:top w:w="100" w:type="dxa"/>
              <w:left w:w="100" w:type="dxa"/>
              <w:bottom w:w="100" w:type="dxa"/>
              <w:right w:w="100" w:type="dxa"/>
            </w:tcMar>
          </w:tcPr>
          <w:p w14:paraId="2DD0B9D4" w14:textId="77777777" w:rsidR="006A428D" w:rsidRDefault="006A428D">
            <w:pPr>
              <w:widowControl w:val="0"/>
              <w:spacing w:before="0" w:after="0"/>
              <w:rPr>
                <w:sz w:val="16"/>
                <w:szCs w:val="16"/>
              </w:rPr>
            </w:pPr>
          </w:p>
        </w:tc>
      </w:tr>
    </w:tbl>
    <w:p w14:paraId="7CD40A33" w14:textId="77777777" w:rsidR="002C6B60" w:rsidRDefault="002C6B60">
      <w:pPr>
        <w:rPr>
          <w:b/>
          <w:smallCaps/>
          <w:sz w:val="32"/>
          <w:szCs w:val="32"/>
        </w:rPr>
      </w:pPr>
      <w:r>
        <w:rPr>
          <w:b/>
          <w:smallCaps/>
          <w:sz w:val="32"/>
          <w:szCs w:val="32"/>
        </w:rPr>
        <w:lastRenderedPageBreak/>
        <w:br w:type="page"/>
      </w:r>
    </w:p>
    <w:p w14:paraId="46E26FF8" w14:textId="28E5394D" w:rsidR="006A428D" w:rsidRDefault="00680A17">
      <w:pPr>
        <w:spacing w:before="360" w:after="0"/>
        <w:jc w:val="center"/>
        <w:rPr>
          <w:b/>
          <w:smallCaps/>
          <w:sz w:val="32"/>
          <w:szCs w:val="32"/>
        </w:rPr>
      </w:pPr>
      <w:r>
        <w:rPr>
          <w:b/>
          <w:smallCaps/>
          <w:sz w:val="32"/>
          <w:szCs w:val="32"/>
        </w:rPr>
        <w:lastRenderedPageBreak/>
        <w:t xml:space="preserve">Situación de aprendizaje de la Unidad 9 </w:t>
      </w:r>
    </w:p>
    <w:p w14:paraId="77EE683D" w14:textId="77777777" w:rsidR="006A428D" w:rsidRDefault="00680A17">
      <w:pPr>
        <w:keepNext/>
        <w:keepLines/>
        <w:spacing w:before="360" w:line="240" w:lineRule="auto"/>
        <w:ind w:hanging="567"/>
        <w:rPr>
          <w:b/>
          <w:color w:val="16B5C4"/>
          <w:sz w:val="28"/>
          <w:szCs w:val="28"/>
        </w:rPr>
      </w:pPr>
      <w:r>
        <w:rPr>
          <w:b/>
          <w:color w:val="16B5C4"/>
          <w:sz w:val="28"/>
          <w:szCs w:val="28"/>
        </w:rPr>
        <w:t>a. Justificación</w:t>
      </w:r>
    </w:p>
    <w:p w14:paraId="1021E2A0" w14:textId="77777777" w:rsidR="006A428D" w:rsidRDefault="00680A17">
      <w:pPr>
        <w:keepNext/>
        <w:keepLines/>
        <w:spacing w:before="360" w:after="240"/>
        <w:rPr>
          <w:i/>
          <w:color w:val="7F7F7F"/>
          <w:sz w:val="24"/>
          <w:szCs w:val="24"/>
        </w:rPr>
      </w:pPr>
      <w:r>
        <w:rPr>
          <w:b/>
          <w:i/>
          <w:color w:val="7F7F7F"/>
          <w:sz w:val="24"/>
          <w:szCs w:val="24"/>
        </w:rPr>
        <w:t>Contextualización</w:t>
      </w:r>
    </w:p>
    <w:p w14:paraId="7EFFCE57" w14:textId="77777777" w:rsidR="006A428D" w:rsidRDefault="00680A17">
      <w:pPr>
        <w:jc w:val="both"/>
      </w:pPr>
      <w:r>
        <w:t>La situación de aprendizaje conduce al alumnado al conocimiento de la labor de la Iglesia en el mundo: dónde está, qué hace, en qué asuntos de interés global interviene... Todas estas acciones identifican a la Iglesia y demuestran lo que los cristianos son y pueden ser y hacer en mutua colaboración con otras religiones e iluminados por los valores fundamentales del mensaje social cristiano.</w:t>
      </w:r>
    </w:p>
    <w:p w14:paraId="369BE4FB" w14:textId="77777777" w:rsidR="006A428D" w:rsidRDefault="006A428D"/>
    <w:p w14:paraId="15AC30F3" w14:textId="77777777" w:rsidR="006A428D" w:rsidRDefault="00680A17">
      <w:pPr>
        <w:rPr>
          <w:b/>
          <w:i/>
          <w:color w:val="7F7F7F"/>
          <w:sz w:val="24"/>
          <w:szCs w:val="24"/>
        </w:rPr>
      </w:pPr>
      <w:r>
        <w:rPr>
          <w:b/>
          <w:i/>
          <w:color w:val="7F7F7F"/>
          <w:sz w:val="24"/>
          <w:szCs w:val="24"/>
        </w:rPr>
        <w:t>Relación con los Objetivos de Desarrollo Sostenible (ODS)</w:t>
      </w:r>
    </w:p>
    <w:p w14:paraId="09DEA3DC" w14:textId="77777777" w:rsidR="006A428D" w:rsidRDefault="00680A17">
      <w:pPr>
        <w:numPr>
          <w:ilvl w:val="0"/>
          <w:numId w:val="8"/>
        </w:numPr>
        <w:spacing w:after="0"/>
      </w:pPr>
      <w:r>
        <w:t>ODS 2: Hambre cero</w:t>
      </w:r>
    </w:p>
    <w:p w14:paraId="3D40F0A2" w14:textId="77777777" w:rsidR="006A428D" w:rsidRDefault="00680A17">
      <w:pPr>
        <w:keepNext/>
        <w:keepLines/>
        <w:spacing w:before="360" w:line="240" w:lineRule="auto"/>
        <w:ind w:hanging="567"/>
        <w:rPr>
          <w:b/>
          <w:color w:val="16B5C4"/>
          <w:sz w:val="28"/>
          <w:szCs w:val="28"/>
        </w:rPr>
      </w:pPr>
      <w:r>
        <w:rPr>
          <w:b/>
          <w:color w:val="16B5C4"/>
          <w:sz w:val="28"/>
          <w:szCs w:val="28"/>
        </w:rPr>
        <w:t>b. Concreción curricular. Mapa de relaciones curriculares</w:t>
      </w:r>
    </w:p>
    <w:p w14:paraId="7F5C5C27" w14:textId="77777777" w:rsidR="006A428D" w:rsidRDefault="00680A17">
      <w:pPr>
        <w:keepNext/>
        <w:keepLines/>
        <w:spacing w:before="360" w:after="240"/>
        <w:rPr>
          <w:b/>
          <w:i/>
          <w:color w:val="7F7F7F"/>
          <w:sz w:val="24"/>
          <w:szCs w:val="24"/>
        </w:rPr>
      </w:pPr>
      <w:r>
        <w:rPr>
          <w:b/>
          <w:i/>
          <w:color w:val="7F7F7F"/>
          <w:sz w:val="24"/>
          <w:szCs w:val="24"/>
        </w:rPr>
        <w:t>Competencias específicas de la situación de aprendizaje</w:t>
      </w:r>
    </w:p>
    <w:p w14:paraId="15483430" w14:textId="77777777" w:rsidR="006A428D" w:rsidRDefault="00680A17">
      <w:pPr>
        <w:widowControl w:val="0"/>
        <w:spacing w:before="360" w:after="0"/>
        <w:jc w:val="both"/>
        <w:rPr>
          <w:b/>
          <w:color w:val="16B5C4"/>
        </w:rPr>
      </w:pPr>
      <w:r>
        <w:rPr>
          <w:b/>
          <w:color w:val="16B5C4"/>
        </w:rPr>
        <w:t>Competencia específica 2</w:t>
      </w:r>
    </w:p>
    <w:p w14:paraId="0E06DE32" w14:textId="77777777" w:rsidR="006A428D" w:rsidRDefault="00680A17">
      <w:pPr>
        <w:jc w:val="both"/>
      </w:pPr>
      <w:r>
        <w:t>Reconocer y desplegar el carácter relacional del ser humano, como fundamento de los deberes y libertades, desarrollando actitudes cívicas y democráticas, contrastando el Evangelio con otros humanismos e ideologías contemporáneas, para aprender a vivir con otros y contribuir a la construcción de una sociedad inclusiva.</w:t>
      </w:r>
    </w:p>
    <w:p w14:paraId="3886E5F4" w14:textId="77777777" w:rsidR="006A428D" w:rsidRDefault="00680A17">
      <w:pPr>
        <w:jc w:val="both"/>
        <w:rPr>
          <w:b/>
          <w:color w:val="808080"/>
          <w:sz w:val="18"/>
          <w:szCs w:val="18"/>
        </w:rPr>
      </w:pPr>
      <w:r>
        <w:rPr>
          <w:b/>
          <w:color w:val="808080"/>
          <w:sz w:val="18"/>
          <w:szCs w:val="18"/>
        </w:rPr>
        <w:t>Esta competencia específica se conecta con los descriptores del Perfil de salida: CCL2, CCL5, CP3, STEM5, CD3, CPSAA2, CPSAA3.2, CC1, CC2, CC4, CE1.</w:t>
      </w:r>
    </w:p>
    <w:p w14:paraId="2A30878D" w14:textId="77777777" w:rsidR="006A428D" w:rsidRDefault="00680A17">
      <w:pPr>
        <w:keepNext/>
        <w:keepLines/>
        <w:spacing w:before="360" w:after="240"/>
        <w:rPr>
          <w:b/>
          <w:color w:val="7F7F7F"/>
        </w:rPr>
      </w:pPr>
      <w:r>
        <w:rPr>
          <w:b/>
          <w:color w:val="7F7F7F"/>
        </w:rPr>
        <w:t>Criterio de evaluación competencia específica 2</w:t>
      </w:r>
    </w:p>
    <w:p w14:paraId="2B636889" w14:textId="4D3C2403" w:rsidR="006A428D" w:rsidRPr="005F0F71" w:rsidRDefault="005F0F71" w:rsidP="005F0F71">
      <w:pPr>
        <w:jc w:val="both"/>
        <w:rPr>
          <w:highlight w:val="yellow"/>
        </w:rPr>
      </w:pPr>
      <w:r>
        <w:t xml:space="preserve">2.2. </w:t>
      </w:r>
      <w:r w:rsidR="00680A17">
        <w:t>Distinguir los principios fundamentales del mensaje social cristiano, contrastándolos con otros humanismos e ideologías contemporáneas, aplicándolos a diferentes situaciones sociales.</w:t>
      </w:r>
    </w:p>
    <w:p w14:paraId="1FAE0712" w14:textId="77777777" w:rsidR="006A428D" w:rsidRDefault="00680A17">
      <w:pPr>
        <w:widowControl w:val="0"/>
        <w:spacing w:before="360" w:after="0"/>
        <w:jc w:val="both"/>
        <w:rPr>
          <w:b/>
          <w:color w:val="16B5C4"/>
        </w:rPr>
      </w:pPr>
      <w:r>
        <w:rPr>
          <w:b/>
          <w:color w:val="16B5C4"/>
        </w:rPr>
        <w:t>Competencia específica 3</w:t>
      </w:r>
    </w:p>
    <w:p w14:paraId="7251F2F6" w14:textId="77777777" w:rsidR="006A428D" w:rsidRDefault="00680A17">
      <w:pPr>
        <w:jc w:val="both"/>
      </w:pPr>
      <w:r>
        <w:t>Interpretar los desafíos democráticos, socioeconómicos y ecológicos, analizando sus causas y consecuencias desde la moral social de la Iglesia, discerniendo las propuestas sociopolíticas de las religiones y los movimientos sociales, para asumir la ecología integral y la responsabilidad personal y social en el cuidado de la vida y del planeta.</w:t>
      </w:r>
    </w:p>
    <w:p w14:paraId="4CE2B4C3" w14:textId="77777777" w:rsidR="006A428D" w:rsidRDefault="00680A17">
      <w:pPr>
        <w:jc w:val="both"/>
        <w:rPr>
          <w:b/>
          <w:color w:val="808080"/>
          <w:sz w:val="18"/>
          <w:szCs w:val="18"/>
        </w:rPr>
      </w:pPr>
      <w:r>
        <w:rPr>
          <w:b/>
          <w:color w:val="808080"/>
          <w:sz w:val="18"/>
          <w:szCs w:val="18"/>
        </w:rPr>
        <w:t>Esta competencia específica se conecta con los descriptores del Perfil de salida: CCL1, CCL5, STEM3, CD1, CPSAA2, CPSAA3.2, CC3, CC4, CE1, CCEC3.1, CCEC4.2.</w:t>
      </w:r>
    </w:p>
    <w:p w14:paraId="303D7E2C" w14:textId="77777777" w:rsidR="006A428D" w:rsidRDefault="00680A17">
      <w:pPr>
        <w:keepNext/>
        <w:keepLines/>
        <w:spacing w:before="360" w:after="240"/>
        <w:rPr>
          <w:b/>
          <w:color w:val="7F7F7F"/>
        </w:rPr>
      </w:pPr>
      <w:r>
        <w:rPr>
          <w:b/>
          <w:color w:val="7F7F7F"/>
        </w:rPr>
        <w:lastRenderedPageBreak/>
        <w:t>Criterio de evaluación competencia específica 3</w:t>
      </w:r>
    </w:p>
    <w:p w14:paraId="421E35F3" w14:textId="173E5757" w:rsidR="006A428D" w:rsidRDefault="00680A17">
      <w:pPr>
        <w:keepNext/>
        <w:keepLines/>
        <w:spacing w:before="0" w:after="0"/>
        <w:jc w:val="both"/>
        <w:rPr>
          <w:b/>
          <w:color w:val="7F7F7F"/>
        </w:rPr>
      </w:pPr>
      <w:r>
        <w:t>3.1</w:t>
      </w:r>
      <w:r w:rsidR="005F0F71">
        <w:t>.</w:t>
      </w:r>
      <w:r>
        <w:t xml:space="preserve"> Describir los retos políticos y económicos en entornos locales y globales, analizando sus causas y proponiendo posibles soluciones a la luz de la propuesta moral del Reino de Dios y de otras cosmovisiones.</w:t>
      </w:r>
    </w:p>
    <w:p w14:paraId="1C088E8F" w14:textId="77777777" w:rsidR="006A428D" w:rsidRDefault="00680A17">
      <w:pPr>
        <w:keepNext/>
        <w:keepLines/>
        <w:spacing w:before="360" w:after="240"/>
        <w:rPr>
          <w:b/>
          <w:i/>
          <w:color w:val="7F7F7F"/>
          <w:sz w:val="24"/>
          <w:szCs w:val="24"/>
        </w:rPr>
      </w:pPr>
      <w:r>
        <w:rPr>
          <w:b/>
          <w:i/>
          <w:color w:val="7F7F7F"/>
          <w:sz w:val="24"/>
          <w:szCs w:val="24"/>
        </w:rPr>
        <w:t>Saberes básicos</w:t>
      </w:r>
    </w:p>
    <w:p w14:paraId="0F51D147" w14:textId="77777777" w:rsidR="006A428D" w:rsidRDefault="00680A17">
      <w:pPr>
        <w:keepNext/>
        <w:keepLines/>
        <w:spacing w:before="360" w:after="240"/>
      </w:pPr>
      <w:r>
        <w:t>C. Insertarse críticamente en la sociedad.</w:t>
      </w:r>
    </w:p>
    <w:p w14:paraId="50D655A7" w14:textId="77777777" w:rsidR="006A428D" w:rsidRDefault="00680A17">
      <w:pPr>
        <w:numPr>
          <w:ilvl w:val="0"/>
          <w:numId w:val="8"/>
        </w:numPr>
        <w:spacing w:before="0" w:after="0"/>
        <w:jc w:val="both"/>
      </w:pPr>
      <w:r>
        <w:t>Las relaciones de la Iglesia con la organización política y democrática, en los niveles locales, estatales y globales, en su dimensión histórica y actual.</w:t>
      </w:r>
    </w:p>
    <w:p w14:paraId="49A0BEBC" w14:textId="77777777" w:rsidR="006A428D" w:rsidRDefault="00680A17">
      <w:pPr>
        <w:numPr>
          <w:ilvl w:val="0"/>
          <w:numId w:val="8"/>
        </w:numPr>
        <w:spacing w:before="0" w:after="0"/>
        <w:jc w:val="both"/>
      </w:pPr>
      <w:r>
        <w:t xml:space="preserve">Conocimiento y valoración de las diferentes iniciativas mundiales que buscan lanzar </w:t>
      </w:r>
      <w:proofErr w:type="gramStart"/>
      <w:r>
        <w:t>proyectos de futuro</w:t>
      </w:r>
      <w:proofErr w:type="gramEnd"/>
      <w:r>
        <w:t xml:space="preserve"> sostenible, en especial los ODS.</w:t>
      </w:r>
    </w:p>
    <w:p w14:paraId="36C20EAF" w14:textId="77777777" w:rsidR="006A428D" w:rsidRDefault="00680A17">
      <w:pPr>
        <w:numPr>
          <w:ilvl w:val="0"/>
          <w:numId w:val="8"/>
        </w:numPr>
        <w:spacing w:before="0" w:after="0"/>
        <w:jc w:val="both"/>
      </w:pPr>
      <w:r>
        <w:t>Actitudes de diálogo y colaboración con otras religiones y culturas que posibiliten una convivencia pacífica y tolerante entre las distintas tradiciones.</w:t>
      </w:r>
    </w:p>
    <w:p w14:paraId="4DBA27FD" w14:textId="77777777" w:rsidR="006A428D" w:rsidRDefault="00680A17">
      <w:pPr>
        <w:numPr>
          <w:ilvl w:val="0"/>
          <w:numId w:val="8"/>
        </w:numPr>
        <w:spacing w:before="0" w:after="0"/>
        <w:jc w:val="both"/>
      </w:pPr>
      <w:r>
        <w:t>Identificación de proyectos sociales y caritativos de la historia de la Iglesia y de su presente, y su aportación a la inclusión social y al bien común.</w:t>
      </w:r>
    </w:p>
    <w:p w14:paraId="799CFBA2" w14:textId="77777777" w:rsidR="006A428D" w:rsidRDefault="00680A17">
      <w:pPr>
        <w:numPr>
          <w:ilvl w:val="0"/>
          <w:numId w:val="8"/>
        </w:numPr>
        <w:spacing w:before="0" w:after="0"/>
        <w:jc w:val="both"/>
      </w:pPr>
      <w:r>
        <w:t>Identificación de los principales desafíos de la humanidad y sus implicaciones éticas: valor de la vida, justicia, ecología, transhumanismo e inteligencia artificial, etc.</w:t>
      </w:r>
    </w:p>
    <w:p w14:paraId="166E772E" w14:textId="77777777" w:rsidR="006A428D" w:rsidRDefault="00680A17">
      <w:pPr>
        <w:numPr>
          <w:ilvl w:val="0"/>
          <w:numId w:val="8"/>
        </w:numPr>
        <w:spacing w:before="0" w:after="0"/>
        <w:jc w:val="both"/>
      </w:pPr>
      <w:r>
        <w:t>Propuestas de ciudadanía global para la mejora de la sociedad a la luz de los principios del magisterio eclesial.</w:t>
      </w:r>
    </w:p>
    <w:p w14:paraId="26DEE6F8" w14:textId="77777777" w:rsidR="006A428D" w:rsidRDefault="006A428D">
      <w:pPr>
        <w:spacing w:before="0" w:after="0"/>
        <w:ind w:left="720"/>
        <w:jc w:val="both"/>
      </w:pPr>
    </w:p>
    <w:p w14:paraId="504F87F7" w14:textId="77777777" w:rsidR="006A428D" w:rsidRDefault="00680A17">
      <w:pPr>
        <w:keepNext/>
        <w:keepLines/>
        <w:spacing w:before="360" w:line="240" w:lineRule="auto"/>
        <w:ind w:hanging="567"/>
        <w:rPr>
          <w:b/>
          <w:color w:val="16B5C4"/>
          <w:sz w:val="28"/>
          <w:szCs w:val="28"/>
        </w:rPr>
      </w:pPr>
      <w:r>
        <w:rPr>
          <w:b/>
          <w:color w:val="16B5C4"/>
          <w:sz w:val="28"/>
          <w:szCs w:val="28"/>
        </w:rPr>
        <w:t>c. Secuencia didáctica</w:t>
      </w:r>
    </w:p>
    <w:p w14:paraId="162000B3" w14:textId="77777777" w:rsidR="006A428D" w:rsidRDefault="006A428D"/>
    <w:p w14:paraId="64C79111" w14:textId="77777777" w:rsidR="006A428D" w:rsidRDefault="00680A17">
      <w:pPr>
        <w:rPr>
          <w:b/>
          <w:i/>
          <w:color w:val="2E4489"/>
          <w:sz w:val="28"/>
          <w:szCs w:val="28"/>
        </w:rPr>
      </w:pPr>
      <w:r>
        <w:rPr>
          <w:b/>
          <w:i/>
          <w:color w:val="2E4489"/>
          <w:sz w:val="28"/>
          <w:szCs w:val="28"/>
        </w:rPr>
        <w:t>Presentación y planteamiento de la situación de aprendizaje</w:t>
      </w:r>
    </w:p>
    <w:p w14:paraId="5715224D" w14:textId="77777777" w:rsidR="006A428D" w:rsidRDefault="006A428D"/>
    <w:p w14:paraId="60D1B7BE" w14:textId="77777777" w:rsidR="006A428D" w:rsidRDefault="00680A17">
      <w:pPr>
        <w:spacing w:before="0"/>
        <w:jc w:val="both"/>
      </w:pPr>
      <w:r>
        <w:t>En esta situación de aprendizaje el alumnado aprenderá a…</w:t>
      </w:r>
    </w:p>
    <w:p w14:paraId="6882D0B5" w14:textId="77777777" w:rsidR="006A428D" w:rsidRDefault="00680A17">
      <w:pPr>
        <w:numPr>
          <w:ilvl w:val="0"/>
          <w:numId w:val="8"/>
        </w:numPr>
        <w:spacing w:before="0" w:after="0"/>
        <w:jc w:val="both"/>
      </w:pPr>
      <w:r>
        <w:t>Distinguir los principios fundamentales del mensaje social cristiano, contrastándolos con otros humanismos e ideologías, aplicándolos a diferentes situaciones sociales.</w:t>
      </w:r>
    </w:p>
    <w:p w14:paraId="7D8DA40A" w14:textId="77777777" w:rsidR="006A428D" w:rsidRDefault="00680A17">
      <w:pPr>
        <w:numPr>
          <w:ilvl w:val="0"/>
          <w:numId w:val="8"/>
        </w:numPr>
        <w:spacing w:before="0" w:after="0"/>
        <w:jc w:val="both"/>
      </w:pPr>
      <w:r>
        <w:t>Identificar los retos políticos y económicos en entornos locales y globales, analizar sus causas y proponer posibles soluciones a la luz de la propuesta del Reino de Dios.</w:t>
      </w:r>
    </w:p>
    <w:p w14:paraId="3DDB103D" w14:textId="77777777" w:rsidR="006A428D" w:rsidRDefault="00680A17">
      <w:pPr>
        <w:jc w:val="both"/>
      </w:pPr>
      <w:r>
        <w:t xml:space="preserve">Explicación detallada de la tarea o reto: </w:t>
      </w:r>
    </w:p>
    <w:p w14:paraId="180AD0B3" w14:textId="77777777" w:rsidR="006A428D" w:rsidRDefault="00680A17">
      <w:pPr>
        <w:numPr>
          <w:ilvl w:val="0"/>
          <w:numId w:val="11"/>
        </w:numPr>
        <w:jc w:val="both"/>
      </w:pPr>
      <w:r>
        <w:t>Diseñar un anuncio publicitario para animar a las personas a marcar las dos X en la Declaración de la Renta con un argumento basado en el Evangelio de Jesús, y responder a preguntas en torno a este mismo tema.</w:t>
      </w:r>
    </w:p>
    <w:p w14:paraId="71F52303" w14:textId="77777777" w:rsidR="006A428D" w:rsidRDefault="006A428D">
      <w:pPr>
        <w:rPr>
          <w:b/>
          <w:i/>
          <w:color w:val="2E4489"/>
          <w:sz w:val="28"/>
          <w:szCs w:val="28"/>
        </w:rPr>
      </w:pPr>
    </w:p>
    <w:p w14:paraId="644D2EF0" w14:textId="77777777" w:rsidR="006A428D" w:rsidRDefault="00680A17">
      <w:pPr>
        <w:rPr>
          <w:b/>
          <w:color w:val="2E4489"/>
          <w:sz w:val="28"/>
          <w:szCs w:val="28"/>
        </w:rPr>
      </w:pPr>
      <w:r>
        <w:rPr>
          <w:b/>
          <w:i/>
          <w:color w:val="2E4489"/>
          <w:sz w:val="28"/>
          <w:szCs w:val="28"/>
        </w:rPr>
        <w:t>Trabajo sistemático de los saberes</w:t>
      </w:r>
    </w:p>
    <w:p w14:paraId="000E88FB" w14:textId="77777777" w:rsidR="006A428D" w:rsidRDefault="00680A17">
      <w:pPr>
        <w:rPr>
          <w:b/>
          <w:sz w:val="24"/>
          <w:szCs w:val="24"/>
        </w:rPr>
      </w:pPr>
      <w:r>
        <w:rPr>
          <w:b/>
          <w:sz w:val="24"/>
          <w:szCs w:val="24"/>
        </w:rPr>
        <w:lastRenderedPageBreak/>
        <w:t>Unidad 9: Ser quienes somos</w:t>
      </w:r>
    </w:p>
    <w:p w14:paraId="48A9A5DA" w14:textId="77777777" w:rsidR="006A428D" w:rsidRDefault="00680A17">
      <w:pPr>
        <w:keepNext/>
        <w:keepLines/>
        <w:spacing w:before="360" w:after="240"/>
      </w:pPr>
      <w:r>
        <w:rPr>
          <w:b/>
          <w:i/>
          <w:color w:val="7F7F7F"/>
          <w:sz w:val="24"/>
          <w:szCs w:val="24"/>
        </w:rPr>
        <w:t>Inicio</w:t>
      </w:r>
    </w:p>
    <w:p w14:paraId="2F4C7D88" w14:textId="77777777" w:rsidR="006A428D" w:rsidRDefault="00680A17">
      <w:pPr>
        <w:keepNext/>
        <w:keepLines/>
        <w:numPr>
          <w:ilvl w:val="0"/>
          <w:numId w:val="10"/>
        </w:numPr>
        <w:spacing w:before="240" w:after="80"/>
        <w:rPr>
          <w:b/>
          <w:color w:val="16B5C4"/>
        </w:rPr>
      </w:pPr>
      <w:r>
        <w:rPr>
          <w:b/>
          <w:color w:val="16B5C4"/>
        </w:rPr>
        <w:t>Contextualización y significado</w:t>
      </w:r>
    </w:p>
    <w:p w14:paraId="247889A6" w14:textId="77777777" w:rsidR="006A428D" w:rsidRDefault="00680A17">
      <w:pPr>
        <w:numPr>
          <w:ilvl w:val="0"/>
          <w:numId w:val="8"/>
        </w:numPr>
        <w:spacing w:after="0"/>
        <w:jc w:val="both"/>
      </w:pPr>
      <w:r>
        <w:t xml:space="preserve">Lectura individual del mensaje del papa Francisco sobre el </w:t>
      </w:r>
      <w:r>
        <w:rPr>
          <w:i/>
        </w:rPr>
        <w:t>Pacto Educativo Global</w:t>
      </w:r>
      <w:r>
        <w:t>.</w:t>
      </w:r>
    </w:p>
    <w:p w14:paraId="3F456478" w14:textId="77777777" w:rsidR="006A428D" w:rsidRDefault="00680A17">
      <w:pPr>
        <w:numPr>
          <w:ilvl w:val="0"/>
          <w:numId w:val="8"/>
        </w:numPr>
        <w:spacing w:after="0"/>
        <w:jc w:val="both"/>
      </w:pPr>
      <w:r>
        <w:t xml:space="preserve">Exploración de la imagen de la portada, y conversación en gran grupo sobre la relación existente entre la imagen de la portada o el título de la unidad y el mensaje del Papa. </w:t>
      </w:r>
    </w:p>
    <w:p w14:paraId="642C2E27" w14:textId="77777777" w:rsidR="006A428D" w:rsidRDefault="00680A17">
      <w:pPr>
        <w:numPr>
          <w:ilvl w:val="0"/>
          <w:numId w:val="16"/>
        </w:numPr>
        <w:spacing w:before="0" w:after="0"/>
        <w:jc w:val="both"/>
      </w:pPr>
      <w:r>
        <w:t>Para provocar la participación pueden formarse parejas o equipos de tres o cuatro y contestar la siguiente pregunta: ¿Con qué fragmento del mensaje del Papa relacionarías el título de la unidad y la joven de la imagen?, ¿qué te lleva a elegir ese fragmento?, ¿a qué te invita? Luego, compartirán sus ideas en gran grupo.</w:t>
      </w:r>
    </w:p>
    <w:p w14:paraId="0DF370DA" w14:textId="77777777" w:rsidR="006A428D" w:rsidRDefault="00680A17">
      <w:pPr>
        <w:keepNext/>
        <w:keepLines/>
        <w:numPr>
          <w:ilvl w:val="0"/>
          <w:numId w:val="10"/>
        </w:numPr>
        <w:spacing w:before="240" w:after="80"/>
        <w:rPr>
          <w:b/>
          <w:color w:val="16B5C4"/>
        </w:rPr>
      </w:pPr>
      <w:r>
        <w:rPr>
          <w:b/>
          <w:color w:val="16B5C4"/>
        </w:rPr>
        <w:t>Activación y conocimiento previo</w:t>
      </w:r>
    </w:p>
    <w:p w14:paraId="4F3D1723" w14:textId="77777777" w:rsidR="006A428D" w:rsidRDefault="00680A17">
      <w:pPr>
        <w:numPr>
          <w:ilvl w:val="0"/>
          <w:numId w:val="8"/>
        </w:numPr>
        <w:spacing w:after="0"/>
        <w:jc w:val="both"/>
      </w:pPr>
      <w:r>
        <w:t>Lectura individual de la Situación de aprendizaje.</w:t>
      </w:r>
    </w:p>
    <w:p w14:paraId="75AD7F8A" w14:textId="77777777" w:rsidR="006A428D" w:rsidRDefault="00680A17">
      <w:pPr>
        <w:numPr>
          <w:ilvl w:val="0"/>
          <w:numId w:val="8"/>
        </w:numPr>
        <w:spacing w:before="0" w:after="0"/>
        <w:jc w:val="both"/>
      </w:pPr>
      <w:r>
        <w:t>Discusión en gran grupo en torno a la idea esencial de la Situación de aprendizaje y el significado de la imagen que la acompaña. Para ello, puede emplearse la Rutina de pensamiento «Palabra - Idea - Frase».</w:t>
      </w:r>
    </w:p>
    <w:p w14:paraId="1C02CB91" w14:textId="77777777" w:rsidR="006A428D" w:rsidRDefault="006A428D">
      <w:pPr>
        <w:spacing w:before="0" w:after="0"/>
        <w:ind w:left="720"/>
      </w:pPr>
    </w:p>
    <w:tbl>
      <w:tblPr>
        <w:tblStyle w:val="afff4"/>
        <w:tblW w:w="8025" w:type="dxa"/>
        <w:tblInd w:w="46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815"/>
        <w:gridCol w:w="3450"/>
        <w:gridCol w:w="2760"/>
      </w:tblGrid>
      <w:tr w:rsidR="006A428D" w14:paraId="0ED2A8E8" w14:textId="77777777">
        <w:trPr>
          <w:trHeight w:val="537"/>
        </w:trPr>
        <w:tc>
          <w:tcPr>
            <w:tcW w:w="1815" w:type="dxa"/>
            <w:tcBorders>
              <w:top w:val="single" w:sz="6" w:space="0" w:color="16B5C4"/>
              <w:left w:val="single" w:sz="6" w:space="0" w:color="16B5C4"/>
              <w:bottom w:val="single" w:sz="6" w:space="0" w:color="FFFFFF"/>
              <w:right w:val="single" w:sz="6" w:space="0" w:color="16B5C4"/>
            </w:tcBorders>
            <w:shd w:val="clear" w:color="auto" w:fill="16B5C4"/>
            <w:vAlign w:val="center"/>
          </w:tcPr>
          <w:p w14:paraId="32484C06" w14:textId="77777777" w:rsidR="006A428D" w:rsidRDefault="00680A17">
            <w:pPr>
              <w:spacing w:before="0" w:after="160" w:line="259" w:lineRule="auto"/>
              <w:ind w:left="120" w:right="120"/>
              <w:rPr>
                <w:color w:val="FFFFFF"/>
                <w:sz w:val="18"/>
                <w:szCs w:val="18"/>
              </w:rPr>
            </w:pPr>
            <w:r>
              <w:rPr>
                <w:b/>
                <w:color w:val="FFFFFF"/>
                <w:sz w:val="18"/>
                <w:szCs w:val="18"/>
              </w:rPr>
              <w:t>PALABRA</w:t>
            </w:r>
          </w:p>
        </w:tc>
        <w:tc>
          <w:tcPr>
            <w:tcW w:w="3450" w:type="dxa"/>
            <w:tcBorders>
              <w:top w:val="single" w:sz="6" w:space="0" w:color="16B5C4"/>
              <w:left w:val="single" w:sz="6" w:space="0" w:color="16B5C4"/>
              <w:bottom w:val="single" w:sz="6" w:space="0" w:color="16B5C4"/>
              <w:right w:val="single" w:sz="6" w:space="0" w:color="16B5C4"/>
            </w:tcBorders>
            <w:shd w:val="clear" w:color="auto" w:fill="FFFFFF"/>
            <w:vAlign w:val="center"/>
          </w:tcPr>
          <w:p w14:paraId="1A994D8F" w14:textId="77777777" w:rsidR="006A428D" w:rsidRDefault="00680A17">
            <w:pPr>
              <w:spacing w:before="0" w:after="160" w:line="259" w:lineRule="auto"/>
              <w:ind w:left="120" w:right="120"/>
              <w:rPr>
                <w:sz w:val="18"/>
                <w:szCs w:val="18"/>
              </w:rPr>
            </w:pPr>
            <w:r>
              <w:rPr>
                <w:sz w:val="18"/>
                <w:szCs w:val="18"/>
              </w:rPr>
              <w:t>¿Qué palabra te ha llamado la atención?</w:t>
            </w:r>
          </w:p>
        </w:tc>
        <w:tc>
          <w:tcPr>
            <w:tcW w:w="2760" w:type="dxa"/>
            <w:tcBorders>
              <w:top w:val="single" w:sz="6" w:space="0" w:color="16B5C4"/>
              <w:left w:val="single" w:sz="6" w:space="0" w:color="16B5C4"/>
              <w:bottom w:val="single" w:sz="6" w:space="0" w:color="16B5C4"/>
              <w:right w:val="single" w:sz="6" w:space="0" w:color="16B5C4"/>
            </w:tcBorders>
            <w:shd w:val="clear" w:color="auto" w:fill="FFFFFF"/>
            <w:vAlign w:val="center"/>
          </w:tcPr>
          <w:p w14:paraId="06413674" w14:textId="77777777" w:rsidR="006A428D" w:rsidRDefault="006A428D">
            <w:pPr>
              <w:spacing w:before="0" w:after="160" w:line="259" w:lineRule="auto"/>
              <w:ind w:left="120" w:right="120"/>
              <w:jc w:val="center"/>
              <w:rPr>
                <w:sz w:val="18"/>
                <w:szCs w:val="18"/>
              </w:rPr>
            </w:pPr>
          </w:p>
        </w:tc>
      </w:tr>
      <w:tr w:rsidR="006A428D" w14:paraId="5F8536EC" w14:textId="77777777">
        <w:trPr>
          <w:trHeight w:val="537"/>
        </w:trPr>
        <w:tc>
          <w:tcPr>
            <w:tcW w:w="1815" w:type="dxa"/>
            <w:tcBorders>
              <w:top w:val="single" w:sz="6" w:space="0" w:color="FFFFFF"/>
              <w:left w:val="single" w:sz="6" w:space="0" w:color="16B5C4"/>
              <w:bottom w:val="single" w:sz="6" w:space="0" w:color="FFFFFF"/>
              <w:right w:val="single" w:sz="6" w:space="0" w:color="16B5C4"/>
            </w:tcBorders>
            <w:shd w:val="clear" w:color="auto" w:fill="16B5C4"/>
            <w:vAlign w:val="center"/>
          </w:tcPr>
          <w:p w14:paraId="42A67890" w14:textId="77777777" w:rsidR="006A428D" w:rsidRDefault="00680A17">
            <w:pPr>
              <w:spacing w:before="0" w:after="160" w:line="259" w:lineRule="auto"/>
              <w:ind w:left="120" w:right="120"/>
              <w:rPr>
                <w:b/>
                <w:color w:val="FFFFFF"/>
                <w:sz w:val="18"/>
                <w:szCs w:val="18"/>
              </w:rPr>
            </w:pPr>
            <w:r>
              <w:rPr>
                <w:b/>
                <w:color w:val="FFFFFF"/>
                <w:sz w:val="18"/>
                <w:szCs w:val="18"/>
              </w:rPr>
              <w:t>IDEA</w:t>
            </w:r>
          </w:p>
        </w:tc>
        <w:tc>
          <w:tcPr>
            <w:tcW w:w="3450" w:type="dxa"/>
            <w:tcBorders>
              <w:top w:val="single" w:sz="6" w:space="0" w:color="16B5C4"/>
              <w:left w:val="single" w:sz="6" w:space="0" w:color="16B5C4"/>
              <w:bottom w:val="single" w:sz="6" w:space="0" w:color="16B5C4"/>
              <w:right w:val="single" w:sz="6" w:space="0" w:color="16B5C4"/>
            </w:tcBorders>
            <w:shd w:val="clear" w:color="auto" w:fill="FFFFFF"/>
            <w:vAlign w:val="center"/>
          </w:tcPr>
          <w:p w14:paraId="076C1391" w14:textId="77777777" w:rsidR="006A428D" w:rsidRDefault="00680A17">
            <w:pPr>
              <w:spacing w:before="0" w:after="160" w:line="259" w:lineRule="auto"/>
              <w:ind w:left="120" w:right="120"/>
              <w:rPr>
                <w:sz w:val="18"/>
                <w:szCs w:val="18"/>
              </w:rPr>
            </w:pPr>
            <w:r>
              <w:rPr>
                <w:sz w:val="18"/>
                <w:szCs w:val="18"/>
              </w:rPr>
              <w:t>¿Qué idea es significativa para ti?</w:t>
            </w:r>
          </w:p>
        </w:tc>
        <w:tc>
          <w:tcPr>
            <w:tcW w:w="2760" w:type="dxa"/>
            <w:tcBorders>
              <w:top w:val="single" w:sz="6" w:space="0" w:color="16B5C4"/>
              <w:left w:val="single" w:sz="6" w:space="0" w:color="16B5C4"/>
              <w:bottom w:val="single" w:sz="6" w:space="0" w:color="16B5C4"/>
              <w:right w:val="single" w:sz="6" w:space="0" w:color="16B5C4"/>
            </w:tcBorders>
            <w:shd w:val="clear" w:color="auto" w:fill="FFFFFF"/>
            <w:vAlign w:val="center"/>
          </w:tcPr>
          <w:p w14:paraId="583760B0" w14:textId="77777777" w:rsidR="006A428D" w:rsidRDefault="006A428D">
            <w:pPr>
              <w:spacing w:before="0" w:after="160" w:line="259" w:lineRule="auto"/>
              <w:ind w:left="120" w:right="120"/>
              <w:jc w:val="center"/>
              <w:rPr>
                <w:b/>
                <w:sz w:val="18"/>
                <w:szCs w:val="18"/>
              </w:rPr>
            </w:pPr>
          </w:p>
        </w:tc>
      </w:tr>
      <w:tr w:rsidR="006A428D" w14:paraId="0024ADB5" w14:textId="77777777">
        <w:trPr>
          <w:trHeight w:val="537"/>
        </w:trPr>
        <w:tc>
          <w:tcPr>
            <w:tcW w:w="1815" w:type="dxa"/>
            <w:tcBorders>
              <w:top w:val="single" w:sz="6" w:space="0" w:color="FFFFFF"/>
              <w:left w:val="single" w:sz="6" w:space="0" w:color="16B5C4"/>
              <w:bottom w:val="single" w:sz="6" w:space="0" w:color="16B5C4"/>
              <w:right w:val="single" w:sz="6" w:space="0" w:color="16B5C4"/>
            </w:tcBorders>
            <w:shd w:val="clear" w:color="auto" w:fill="16B5C4"/>
            <w:vAlign w:val="center"/>
          </w:tcPr>
          <w:p w14:paraId="1498E6A9" w14:textId="77777777" w:rsidR="006A428D" w:rsidRDefault="00680A17">
            <w:pPr>
              <w:spacing w:before="0" w:after="160" w:line="259" w:lineRule="auto"/>
              <w:ind w:left="120" w:right="120"/>
              <w:rPr>
                <w:b/>
                <w:color w:val="FFFFFF"/>
                <w:sz w:val="18"/>
                <w:szCs w:val="18"/>
              </w:rPr>
            </w:pPr>
            <w:r>
              <w:rPr>
                <w:b/>
                <w:color w:val="FFFFFF"/>
                <w:sz w:val="18"/>
                <w:szCs w:val="18"/>
              </w:rPr>
              <w:t>FRASE</w:t>
            </w:r>
          </w:p>
        </w:tc>
        <w:tc>
          <w:tcPr>
            <w:tcW w:w="3450" w:type="dxa"/>
            <w:tcBorders>
              <w:top w:val="single" w:sz="6" w:space="0" w:color="16B5C4"/>
              <w:left w:val="single" w:sz="6" w:space="0" w:color="16B5C4"/>
              <w:bottom w:val="single" w:sz="6" w:space="0" w:color="16B5C4"/>
              <w:right w:val="single" w:sz="6" w:space="0" w:color="16B5C4"/>
            </w:tcBorders>
            <w:shd w:val="clear" w:color="auto" w:fill="FFFFFF"/>
            <w:vAlign w:val="center"/>
          </w:tcPr>
          <w:p w14:paraId="48D59C96" w14:textId="77777777" w:rsidR="006A428D" w:rsidRDefault="00680A17">
            <w:pPr>
              <w:spacing w:before="0" w:after="160" w:line="259" w:lineRule="auto"/>
              <w:ind w:left="120" w:right="120"/>
              <w:rPr>
                <w:b/>
                <w:sz w:val="18"/>
                <w:szCs w:val="18"/>
              </w:rPr>
            </w:pPr>
            <w:r>
              <w:rPr>
                <w:sz w:val="18"/>
                <w:szCs w:val="18"/>
              </w:rPr>
              <w:t>¿Qué frase te ha ayudado a comprender el mensaje de la SA?, ¿en qué la relacionas con la imagen que la acompaña?</w:t>
            </w:r>
          </w:p>
        </w:tc>
        <w:tc>
          <w:tcPr>
            <w:tcW w:w="2760" w:type="dxa"/>
            <w:tcBorders>
              <w:top w:val="single" w:sz="6" w:space="0" w:color="16B5C4"/>
              <w:left w:val="single" w:sz="6" w:space="0" w:color="16B5C4"/>
              <w:bottom w:val="single" w:sz="6" w:space="0" w:color="16B5C4"/>
              <w:right w:val="single" w:sz="6" w:space="0" w:color="16B5C4"/>
            </w:tcBorders>
            <w:shd w:val="clear" w:color="auto" w:fill="FFFFFF"/>
            <w:vAlign w:val="center"/>
          </w:tcPr>
          <w:p w14:paraId="45E5135D" w14:textId="77777777" w:rsidR="006A428D" w:rsidRDefault="006A428D">
            <w:pPr>
              <w:spacing w:before="0" w:after="160" w:line="259" w:lineRule="auto"/>
              <w:ind w:left="120" w:right="120"/>
              <w:jc w:val="center"/>
              <w:rPr>
                <w:b/>
                <w:sz w:val="18"/>
                <w:szCs w:val="18"/>
              </w:rPr>
            </w:pPr>
          </w:p>
        </w:tc>
      </w:tr>
    </w:tbl>
    <w:p w14:paraId="1A28A0D8" w14:textId="77777777" w:rsidR="006A428D" w:rsidRDefault="006A428D">
      <w:pPr>
        <w:spacing w:after="0"/>
      </w:pPr>
    </w:p>
    <w:p w14:paraId="23AF38C4" w14:textId="77777777" w:rsidR="006A428D" w:rsidRDefault="00680A17">
      <w:pPr>
        <w:numPr>
          <w:ilvl w:val="0"/>
          <w:numId w:val="8"/>
        </w:numPr>
        <w:spacing w:after="0"/>
        <w:jc w:val="both"/>
      </w:pPr>
      <w:r>
        <w:t>Registro de todas las aportaciones en una cartulina que puede colgarse en el aula para retomarla al final de la unidad.</w:t>
      </w:r>
    </w:p>
    <w:p w14:paraId="14218530" w14:textId="77777777" w:rsidR="006A428D" w:rsidRDefault="00680A17">
      <w:pPr>
        <w:keepNext/>
        <w:keepLines/>
        <w:numPr>
          <w:ilvl w:val="0"/>
          <w:numId w:val="10"/>
        </w:numPr>
        <w:spacing w:before="240" w:after="80"/>
        <w:jc w:val="both"/>
        <w:rPr>
          <w:b/>
          <w:color w:val="16B5C4"/>
        </w:rPr>
      </w:pPr>
      <w:r>
        <w:rPr>
          <w:b/>
          <w:color w:val="16B5C4"/>
        </w:rPr>
        <w:t>Motivación inicial</w:t>
      </w:r>
    </w:p>
    <w:p w14:paraId="64FF4127" w14:textId="77777777" w:rsidR="006A428D" w:rsidRDefault="00680A17">
      <w:pPr>
        <w:numPr>
          <w:ilvl w:val="0"/>
          <w:numId w:val="8"/>
        </w:numPr>
        <w:spacing w:after="0"/>
        <w:jc w:val="both"/>
      </w:pPr>
      <w:r>
        <w:t xml:space="preserve">Lluvia de ideas en torno al ODS 2: Hambre cero. Invitar a los alumnos a recordar de manera individual alguna anécdota en la que ellos hayan participado en alguna acción social de la iglesia, la escuela, su grupo de amigos o su entorno familiar, y a expresar cómo se sintieron en el momento de hacer dicha acción.  </w:t>
      </w:r>
    </w:p>
    <w:p w14:paraId="2F735048" w14:textId="77777777" w:rsidR="006A428D" w:rsidRDefault="00680A17">
      <w:pPr>
        <w:numPr>
          <w:ilvl w:val="0"/>
          <w:numId w:val="8"/>
        </w:numPr>
        <w:spacing w:after="0"/>
        <w:jc w:val="both"/>
      </w:pPr>
      <w:r>
        <w:t>Lectura de testimonios de políticos creyentes que han expresado en su quehacer político los principios del Evangelio, entre ellos la búsqueda del bien común, como muestra de su fe.</w:t>
      </w:r>
    </w:p>
    <w:p w14:paraId="75DBAF32" w14:textId="77777777" w:rsidR="006A428D" w:rsidRDefault="00680A17">
      <w:pPr>
        <w:numPr>
          <w:ilvl w:val="0"/>
          <w:numId w:val="8"/>
        </w:numPr>
        <w:spacing w:before="0" w:after="0"/>
        <w:jc w:val="both"/>
      </w:pPr>
      <w:r>
        <w:lastRenderedPageBreak/>
        <w:t xml:space="preserve">Lectura individual de textos de autor sobre iniciativas actuales en las que la Iglesia muestra su compromiso con la política en el trabajo conjunto fundamentado en la dignidad de la persona humana. </w:t>
      </w:r>
    </w:p>
    <w:p w14:paraId="07DD1797" w14:textId="77777777" w:rsidR="006A428D" w:rsidRDefault="006A428D">
      <w:pPr>
        <w:spacing w:after="0"/>
        <w:ind w:left="720"/>
        <w:jc w:val="both"/>
      </w:pPr>
    </w:p>
    <w:tbl>
      <w:tblPr>
        <w:tblStyle w:val="afff5"/>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4435AA58"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47DEAA3C" w14:textId="77777777" w:rsidR="006A428D" w:rsidRDefault="00680A17">
            <w:pPr>
              <w:spacing w:before="0" w:after="0"/>
              <w:ind w:left="113"/>
              <w:jc w:val="center"/>
              <w:rPr>
                <w:b/>
                <w:color w:val="FFFFFF"/>
                <w:sz w:val="20"/>
                <w:szCs w:val="20"/>
              </w:rPr>
            </w:pPr>
            <w:r>
              <w:rPr>
                <w:b/>
                <w:color w:val="FFFFFF"/>
                <w:sz w:val="20"/>
                <w:szCs w:val="20"/>
              </w:rPr>
              <w:t>Recursos</w:t>
            </w:r>
          </w:p>
        </w:tc>
      </w:tr>
      <w:tr w:rsidR="006A428D" w14:paraId="30137100" w14:textId="77777777">
        <w:trPr>
          <w:trHeight w:val="803"/>
          <w:jc w:val="center"/>
        </w:trPr>
        <w:tc>
          <w:tcPr>
            <w:tcW w:w="4345" w:type="dxa"/>
            <w:tcBorders>
              <w:top w:val="single" w:sz="48" w:space="0" w:color="FFFFFF"/>
            </w:tcBorders>
            <w:shd w:val="clear" w:color="auto" w:fill="auto"/>
            <w:tcMar>
              <w:top w:w="170" w:type="dxa"/>
              <w:bottom w:w="170" w:type="dxa"/>
            </w:tcMar>
          </w:tcPr>
          <w:p w14:paraId="59D4D70C" w14:textId="77777777" w:rsidR="006A428D" w:rsidRDefault="00680A17">
            <w:pPr>
              <w:numPr>
                <w:ilvl w:val="0"/>
                <w:numId w:val="7"/>
              </w:numPr>
              <w:spacing w:before="0" w:after="0"/>
            </w:pPr>
            <w:r>
              <w:rPr>
                <w:sz w:val="18"/>
                <w:szCs w:val="18"/>
              </w:rPr>
              <w:t>Libro del alumno.</w:t>
            </w:r>
          </w:p>
          <w:p w14:paraId="554AC279" w14:textId="77777777" w:rsidR="006A428D" w:rsidRDefault="00680A17">
            <w:pPr>
              <w:numPr>
                <w:ilvl w:val="0"/>
                <w:numId w:val="7"/>
              </w:numPr>
              <w:ind w:hanging="360"/>
            </w:pPr>
            <w:r>
              <w:rPr>
                <w:sz w:val="18"/>
                <w:szCs w:val="18"/>
              </w:rPr>
              <w:t>Enlaces propuestos.</w:t>
            </w:r>
          </w:p>
        </w:tc>
      </w:tr>
    </w:tbl>
    <w:p w14:paraId="74E2ED0E" w14:textId="77777777" w:rsidR="006A428D" w:rsidRDefault="00680A17">
      <w:pPr>
        <w:keepNext/>
        <w:keepLines/>
        <w:spacing w:before="360" w:after="240"/>
        <w:rPr>
          <w:b/>
          <w:i/>
          <w:color w:val="7F7F7F"/>
          <w:sz w:val="24"/>
          <w:szCs w:val="24"/>
        </w:rPr>
      </w:pPr>
      <w:r>
        <w:rPr>
          <w:b/>
          <w:i/>
          <w:color w:val="7F7F7F"/>
          <w:sz w:val="24"/>
          <w:szCs w:val="24"/>
        </w:rPr>
        <w:t>Desarrollo</w:t>
      </w:r>
    </w:p>
    <w:p w14:paraId="40AD2D0B" w14:textId="77777777" w:rsidR="006A428D" w:rsidRDefault="00680A17">
      <w:pPr>
        <w:keepNext/>
        <w:keepLines/>
        <w:numPr>
          <w:ilvl w:val="0"/>
          <w:numId w:val="10"/>
        </w:numPr>
        <w:spacing w:before="240" w:after="80"/>
        <w:jc w:val="both"/>
        <w:rPr>
          <w:b/>
          <w:color w:val="16B5C4"/>
        </w:rPr>
      </w:pPr>
      <w:r>
        <w:rPr>
          <w:b/>
          <w:color w:val="16B5C4"/>
        </w:rPr>
        <w:t>Investigación e información</w:t>
      </w:r>
    </w:p>
    <w:p w14:paraId="4EA5DBAF" w14:textId="77777777" w:rsidR="006A428D" w:rsidRDefault="00680A17">
      <w:pPr>
        <w:numPr>
          <w:ilvl w:val="0"/>
          <w:numId w:val="8"/>
        </w:numPr>
        <w:spacing w:before="0" w:after="0"/>
        <w:jc w:val="both"/>
      </w:pPr>
      <w:r>
        <w:t xml:space="preserve">Revisión de textos y </w:t>
      </w:r>
      <w:proofErr w:type="gramStart"/>
      <w:r>
        <w:t>análisis  profundo</w:t>
      </w:r>
      <w:proofErr w:type="gramEnd"/>
      <w:r>
        <w:t xml:space="preserve"> sobre las iniciativas cristianas por un mundo más sostenible. </w:t>
      </w:r>
    </w:p>
    <w:p w14:paraId="4BE99680" w14:textId="77777777" w:rsidR="006A428D" w:rsidRDefault="00680A17">
      <w:pPr>
        <w:numPr>
          <w:ilvl w:val="0"/>
          <w:numId w:val="8"/>
        </w:numPr>
        <w:spacing w:before="0" w:after="0"/>
        <w:jc w:val="both"/>
      </w:pPr>
      <w:r>
        <w:t xml:space="preserve">Lectura y análisis </w:t>
      </w:r>
      <w:proofErr w:type="gramStart"/>
      <w:r>
        <w:t>de  textos</w:t>
      </w:r>
      <w:proofErr w:type="gramEnd"/>
      <w:r>
        <w:t xml:space="preserve">  de autor, textos bíblicos y textos de la Iglesia que reflejan la postura de la Iglesia ante las desigualdades y las migraciones.</w:t>
      </w:r>
    </w:p>
    <w:p w14:paraId="5B3F82BE" w14:textId="77777777" w:rsidR="006A428D" w:rsidRDefault="00680A17">
      <w:pPr>
        <w:numPr>
          <w:ilvl w:val="0"/>
          <w:numId w:val="8"/>
        </w:numPr>
        <w:spacing w:before="0" w:after="0"/>
        <w:jc w:val="both"/>
      </w:pPr>
      <w:r>
        <w:t xml:space="preserve">Lectura e investigación sobre las distintas ONG católicas y su compromiso social por cumplir con el mandato de Jesús. </w:t>
      </w:r>
    </w:p>
    <w:p w14:paraId="2E878F7D" w14:textId="77777777" w:rsidR="006A428D" w:rsidRDefault="00680A17">
      <w:pPr>
        <w:numPr>
          <w:ilvl w:val="0"/>
          <w:numId w:val="8"/>
        </w:numPr>
        <w:spacing w:before="0" w:after="0"/>
        <w:jc w:val="both"/>
      </w:pPr>
      <w:r>
        <w:t>Lectura y reflexión sobre cómo se ha desarrollado la colaboración y el diálogo entre algunas religiones o confesiones religiosas y su estado actual.</w:t>
      </w:r>
    </w:p>
    <w:p w14:paraId="2198676F" w14:textId="77777777" w:rsidR="006A428D" w:rsidRDefault="00680A17">
      <w:pPr>
        <w:numPr>
          <w:ilvl w:val="0"/>
          <w:numId w:val="8"/>
        </w:numPr>
        <w:spacing w:before="0" w:after="0"/>
        <w:jc w:val="both"/>
      </w:pPr>
      <w:r>
        <w:t>Análisis de textos bíblicos y textos de autor sobre cuestiones bioéticas y la postura de la Iglesia al respecto.</w:t>
      </w:r>
    </w:p>
    <w:p w14:paraId="6EC4C990" w14:textId="77777777" w:rsidR="006A428D" w:rsidRDefault="00680A17">
      <w:pPr>
        <w:numPr>
          <w:ilvl w:val="0"/>
          <w:numId w:val="8"/>
        </w:numPr>
        <w:spacing w:before="0" w:after="0"/>
        <w:jc w:val="both"/>
      </w:pPr>
      <w:r>
        <w:t>Escucha atenta y toma de apuntes.</w:t>
      </w:r>
    </w:p>
    <w:p w14:paraId="0E759B04" w14:textId="77777777" w:rsidR="006A428D" w:rsidRDefault="00680A17">
      <w:pPr>
        <w:keepNext/>
        <w:keepLines/>
        <w:numPr>
          <w:ilvl w:val="0"/>
          <w:numId w:val="10"/>
        </w:numPr>
        <w:spacing w:before="240" w:after="80"/>
        <w:jc w:val="both"/>
        <w:rPr>
          <w:b/>
          <w:i/>
          <w:color w:val="16B5C4"/>
        </w:rPr>
      </w:pPr>
      <w:r>
        <w:rPr>
          <w:b/>
          <w:color w:val="16B5C4"/>
        </w:rPr>
        <w:t>Estructuración y consolidación</w:t>
      </w:r>
    </w:p>
    <w:p w14:paraId="50C8AC1D" w14:textId="77777777" w:rsidR="006A428D" w:rsidRDefault="00680A17">
      <w:pPr>
        <w:numPr>
          <w:ilvl w:val="0"/>
          <w:numId w:val="8"/>
        </w:numPr>
        <w:spacing w:before="0" w:after="0"/>
        <w:jc w:val="both"/>
      </w:pPr>
      <w:r>
        <w:t xml:space="preserve">Exposiciones, argumentaciones, debates y puesta en común de las ideas adquiridas sobre los distintos saberes básicos trabajados y el resto de </w:t>
      </w:r>
      <w:proofErr w:type="gramStart"/>
      <w:r>
        <w:t>contenidos</w:t>
      </w:r>
      <w:proofErr w:type="gramEnd"/>
      <w:r>
        <w:t xml:space="preserve"> propuestos en la unidad: </w:t>
      </w:r>
    </w:p>
    <w:p w14:paraId="3D7FAF33" w14:textId="77777777" w:rsidR="006A428D" w:rsidRDefault="00680A17">
      <w:pPr>
        <w:numPr>
          <w:ilvl w:val="0"/>
          <w:numId w:val="9"/>
        </w:numPr>
        <w:spacing w:before="0" w:after="0"/>
        <w:jc w:val="both"/>
      </w:pPr>
      <w:r>
        <w:t>Argumentación fundamentada sobre la relación Iglesia-política en la actualidad.</w:t>
      </w:r>
    </w:p>
    <w:p w14:paraId="6671091F" w14:textId="77777777" w:rsidR="006A428D" w:rsidRDefault="00680A17">
      <w:pPr>
        <w:numPr>
          <w:ilvl w:val="0"/>
          <w:numId w:val="9"/>
        </w:numPr>
        <w:spacing w:before="0" w:after="0"/>
        <w:jc w:val="both"/>
      </w:pPr>
      <w:r>
        <w:t>Enumeración y descripción de las iniciativas cristianas por un mundo más sostenible fundamentadas en la llamada del Papa al cuidado de la Creación, donde la justicia social es vista desde una perspectiva ecológica y creyente.</w:t>
      </w:r>
    </w:p>
    <w:p w14:paraId="1977E30C" w14:textId="77777777" w:rsidR="006A428D" w:rsidRDefault="00680A17">
      <w:pPr>
        <w:numPr>
          <w:ilvl w:val="0"/>
          <w:numId w:val="9"/>
        </w:numPr>
        <w:spacing w:before="0" w:after="0"/>
        <w:jc w:val="both"/>
      </w:pPr>
      <w:r>
        <w:t>Realización de actividades que ayuden a identificar la postura de la Iglesia ante las desigualdades y las migraciones.</w:t>
      </w:r>
    </w:p>
    <w:p w14:paraId="274E15B5" w14:textId="77777777" w:rsidR="006A428D" w:rsidRDefault="00680A17">
      <w:pPr>
        <w:numPr>
          <w:ilvl w:val="0"/>
          <w:numId w:val="9"/>
        </w:numPr>
        <w:spacing w:before="0" w:after="0"/>
        <w:jc w:val="both"/>
      </w:pPr>
      <w:r>
        <w:t>Reflexión sobre el compromiso social de las distintas ONG católicas y su cumplimiento del mandato de Jesús, a la luz del análisis de textos bíblicos como la parábola del buen samaritano.</w:t>
      </w:r>
    </w:p>
    <w:p w14:paraId="79A38C21" w14:textId="77777777" w:rsidR="006A428D" w:rsidRDefault="00680A17">
      <w:pPr>
        <w:numPr>
          <w:ilvl w:val="0"/>
          <w:numId w:val="9"/>
        </w:numPr>
        <w:spacing w:before="0" w:after="0"/>
        <w:jc w:val="both"/>
      </w:pPr>
      <w:r>
        <w:t>Argumentación en torno a la búsqueda de la amistad entre las diversas religiones, la colaboración y el diálogo entre estas.</w:t>
      </w:r>
    </w:p>
    <w:p w14:paraId="1243C3DB" w14:textId="77777777" w:rsidR="006A428D" w:rsidRDefault="00680A17">
      <w:pPr>
        <w:numPr>
          <w:ilvl w:val="0"/>
          <w:numId w:val="9"/>
        </w:numPr>
        <w:spacing w:before="0" w:after="0"/>
        <w:jc w:val="both"/>
      </w:pPr>
      <w:r>
        <w:lastRenderedPageBreak/>
        <w:t>Análisis de cuestiones bioéticas desde la perspectiva cristiana e identificación de la postura de la Iglesia frente a las cuestiones sobre los inicios de la vida, aportando argumentos al respecto.</w:t>
      </w:r>
    </w:p>
    <w:p w14:paraId="4CBD5165" w14:textId="77777777" w:rsidR="006A428D" w:rsidRDefault="006A428D">
      <w:pPr>
        <w:spacing w:before="0" w:after="0"/>
        <w:ind w:left="1440"/>
        <w:jc w:val="both"/>
      </w:pPr>
    </w:p>
    <w:tbl>
      <w:tblPr>
        <w:tblStyle w:val="afff6"/>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101CB878"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15E8694F" w14:textId="77777777" w:rsidR="006A428D" w:rsidRDefault="00680A17">
            <w:pPr>
              <w:spacing w:before="0" w:after="0"/>
              <w:ind w:left="113"/>
              <w:jc w:val="center"/>
              <w:rPr>
                <w:b/>
                <w:color w:val="FFFFFF"/>
                <w:sz w:val="20"/>
                <w:szCs w:val="20"/>
              </w:rPr>
            </w:pPr>
            <w:r>
              <w:rPr>
                <w:b/>
                <w:color w:val="FFFFFF"/>
                <w:sz w:val="20"/>
                <w:szCs w:val="20"/>
              </w:rPr>
              <w:t>Recursos</w:t>
            </w:r>
          </w:p>
        </w:tc>
      </w:tr>
      <w:tr w:rsidR="006A428D" w14:paraId="26A5A8A0" w14:textId="77777777">
        <w:trPr>
          <w:trHeight w:val="673"/>
          <w:jc w:val="center"/>
        </w:trPr>
        <w:tc>
          <w:tcPr>
            <w:tcW w:w="4345" w:type="dxa"/>
            <w:tcBorders>
              <w:top w:val="single" w:sz="48" w:space="0" w:color="FFFFFF"/>
            </w:tcBorders>
            <w:shd w:val="clear" w:color="auto" w:fill="auto"/>
            <w:tcMar>
              <w:top w:w="170" w:type="dxa"/>
              <w:bottom w:w="170" w:type="dxa"/>
            </w:tcMar>
          </w:tcPr>
          <w:p w14:paraId="38DD92FC" w14:textId="77777777" w:rsidR="006A428D" w:rsidRDefault="00680A17">
            <w:pPr>
              <w:numPr>
                <w:ilvl w:val="0"/>
                <w:numId w:val="7"/>
              </w:numPr>
              <w:spacing w:before="0"/>
              <w:ind w:hanging="360"/>
              <w:jc w:val="both"/>
            </w:pPr>
            <w:r>
              <w:rPr>
                <w:sz w:val="18"/>
                <w:szCs w:val="18"/>
              </w:rPr>
              <w:t>Libro del alumno.</w:t>
            </w:r>
          </w:p>
          <w:p w14:paraId="275C9AA6" w14:textId="77777777" w:rsidR="006A428D" w:rsidRDefault="00680A17">
            <w:pPr>
              <w:numPr>
                <w:ilvl w:val="0"/>
                <w:numId w:val="7"/>
              </w:numPr>
              <w:spacing w:before="0"/>
              <w:ind w:hanging="360"/>
              <w:jc w:val="both"/>
            </w:pPr>
            <w:r>
              <w:rPr>
                <w:sz w:val="18"/>
                <w:szCs w:val="18"/>
              </w:rPr>
              <w:t>Enlaces propuestos.</w:t>
            </w:r>
          </w:p>
        </w:tc>
      </w:tr>
    </w:tbl>
    <w:p w14:paraId="3C42BF31" w14:textId="77777777" w:rsidR="006A428D" w:rsidRDefault="00680A17">
      <w:pPr>
        <w:keepNext/>
        <w:keepLines/>
        <w:spacing w:before="360" w:after="240"/>
        <w:rPr>
          <w:b/>
          <w:i/>
          <w:color w:val="7F7F7F"/>
          <w:sz w:val="24"/>
          <w:szCs w:val="24"/>
        </w:rPr>
      </w:pPr>
      <w:r>
        <w:rPr>
          <w:b/>
          <w:i/>
          <w:color w:val="7F7F7F"/>
          <w:sz w:val="24"/>
          <w:szCs w:val="24"/>
        </w:rPr>
        <w:t xml:space="preserve">Cierre </w:t>
      </w:r>
    </w:p>
    <w:p w14:paraId="67AD9610" w14:textId="77777777" w:rsidR="006A428D" w:rsidRDefault="00680A17">
      <w:pPr>
        <w:keepNext/>
        <w:keepLines/>
        <w:numPr>
          <w:ilvl w:val="0"/>
          <w:numId w:val="10"/>
        </w:numPr>
        <w:spacing w:before="240" w:after="80"/>
        <w:rPr>
          <w:b/>
          <w:color w:val="16B5C4"/>
        </w:rPr>
      </w:pPr>
      <w:r>
        <w:rPr>
          <w:b/>
          <w:color w:val="16B5C4"/>
        </w:rPr>
        <w:t>Síntesis/evaluación</w:t>
      </w:r>
    </w:p>
    <w:p w14:paraId="0962C6CC" w14:textId="77777777" w:rsidR="006A428D" w:rsidRDefault="00680A17">
      <w:pPr>
        <w:numPr>
          <w:ilvl w:val="0"/>
          <w:numId w:val="8"/>
        </w:numPr>
        <w:spacing w:before="0" w:after="0"/>
        <w:jc w:val="both"/>
      </w:pPr>
      <w:r>
        <w:t>Revisión, discusión, análisis y enriquecimiento de los contenidos vistos en la unidad de manera que conformen un todo coherente que ayude a entender su sentido.</w:t>
      </w:r>
    </w:p>
    <w:p w14:paraId="2D713190" w14:textId="77777777" w:rsidR="006A428D" w:rsidRDefault="00680A17">
      <w:pPr>
        <w:numPr>
          <w:ilvl w:val="0"/>
          <w:numId w:val="8"/>
        </w:numPr>
        <w:spacing w:before="0" w:after="0"/>
        <w:jc w:val="both"/>
      </w:pPr>
      <w:r>
        <w:t xml:space="preserve">Resolución de actividades finales de «Ser </w:t>
      </w:r>
      <w:proofErr w:type="spellStart"/>
      <w:proofErr w:type="gramStart"/>
      <w:r>
        <w:rPr>
          <w:i/>
        </w:rPr>
        <w:t>influencer</w:t>
      </w:r>
      <w:proofErr w:type="spellEnd"/>
      <w:proofErr w:type="gramEnd"/>
      <w:r>
        <w:t xml:space="preserve"> de lo bueno».</w:t>
      </w:r>
    </w:p>
    <w:p w14:paraId="6A8736A7" w14:textId="77777777" w:rsidR="006A428D" w:rsidRDefault="00680A17">
      <w:pPr>
        <w:numPr>
          <w:ilvl w:val="0"/>
          <w:numId w:val="8"/>
        </w:numPr>
        <w:spacing w:before="0" w:after="0"/>
        <w:jc w:val="both"/>
      </w:pPr>
      <w:r>
        <w:t>Ejecución y resolución de «El reto».</w:t>
      </w:r>
    </w:p>
    <w:p w14:paraId="6048A099" w14:textId="77777777" w:rsidR="006A428D" w:rsidRDefault="00680A17">
      <w:pPr>
        <w:numPr>
          <w:ilvl w:val="0"/>
          <w:numId w:val="8"/>
        </w:numPr>
        <w:spacing w:before="0" w:after="0"/>
        <w:jc w:val="both"/>
      </w:pPr>
      <w:r>
        <w:t>Reflexión e interiorización. «Hacia el interior: Palabras que liberan».</w:t>
      </w:r>
    </w:p>
    <w:p w14:paraId="5D45F80E" w14:textId="77777777" w:rsidR="006A428D" w:rsidRDefault="006A428D">
      <w:pPr>
        <w:widowControl w:val="0"/>
        <w:jc w:val="both"/>
        <w:rPr>
          <w:rFonts w:ascii="Verdana" w:eastAsia="Verdana" w:hAnsi="Verdana" w:cs="Verdana"/>
          <w:sz w:val="20"/>
          <w:szCs w:val="20"/>
        </w:rPr>
      </w:pPr>
    </w:p>
    <w:tbl>
      <w:tblPr>
        <w:tblStyle w:val="afff7"/>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6A428D" w14:paraId="1435D067" w14:textId="77777777">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604A0F32" w14:textId="77777777" w:rsidR="006A428D" w:rsidRDefault="00680A17">
            <w:pPr>
              <w:spacing w:before="0" w:after="0"/>
              <w:ind w:left="113"/>
              <w:jc w:val="center"/>
              <w:rPr>
                <w:b/>
                <w:color w:val="FFFFFF"/>
                <w:sz w:val="20"/>
                <w:szCs w:val="20"/>
              </w:rPr>
            </w:pPr>
            <w:r>
              <w:rPr>
                <w:b/>
                <w:color w:val="FFFFFF"/>
                <w:sz w:val="20"/>
                <w:szCs w:val="20"/>
              </w:rPr>
              <w:t>Recursos</w:t>
            </w:r>
          </w:p>
        </w:tc>
      </w:tr>
      <w:tr w:rsidR="006A428D" w14:paraId="1ACBE3F5" w14:textId="77777777">
        <w:trPr>
          <w:jc w:val="center"/>
        </w:trPr>
        <w:tc>
          <w:tcPr>
            <w:tcW w:w="4345" w:type="dxa"/>
            <w:tcBorders>
              <w:top w:val="single" w:sz="48" w:space="0" w:color="FFFFFF"/>
            </w:tcBorders>
            <w:shd w:val="clear" w:color="auto" w:fill="auto"/>
            <w:tcMar>
              <w:top w:w="170" w:type="dxa"/>
              <w:bottom w:w="170" w:type="dxa"/>
            </w:tcMar>
          </w:tcPr>
          <w:p w14:paraId="6F88ADB9" w14:textId="77777777" w:rsidR="006A428D" w:rsidRDefault="00680A17">
            <w:pPr>
              <w:numPr>
                <w:ilvl w:val="0"/>
                <w:numId w:val="7"/>
              </w:numPr>
              <w:ind w:hanging="360"/>
            </w:pPr>
            <w:r>
              <w:rPr>
                <w:sz w:val="18"/>
                <w:szCs w:val="18"/>
              </w:rPr>
              <w:t>Libro del alumno.</w:t>
            </w:r>
          </w:p>
          <w:p w14:paraId="697D75C9" w14:textId="77777777" w:rsidR="006A428D" w:rsidRDefault="00680A17">
            <w:pPr>
              <w:numPr>
                <w:ilvl w:val="0"/>
                <w:numId w:val="7"/>
              </w:numPr>
              <w:ind w:hanging="360"/>
            </w:pPr>
            <w:r>
              <w:rPr>
                <w:sz w:val="18"/>
                <w:szCs w:val="18"/>
              </w:rPr>
              <w:t>Enlaces propuestos.</w:t>
            </w:r>
          </w:p>
          <w:p w14:paraId="0D1C894C" w14:textId="77777777" w:rsidR="006A428D" w:rsidRDefault="006A428D">
            <w:pPr>
              <w:ind w:left="527" w:hanging="357"/>
              <w:rPr>
                <w:sz w:val="18"/>
                <w:szCs w:val="18"/>
              </w:rPr>
            </w:pPr>
          </w:p>
        </w:tc>
      </w:tr>
    </w:tbl>
    <w:p w14:paraId="1AF4DC16" w14:textId="77777777" w:rsidR="006A428D" w:rsidRDefault="00680A17">
      <w:pPr>
        <w:rPr>
          <w:b/>
          <w:i/>
          <w:color w:val="2E4489"/>
          <w:sz w:val="28"/>
          <w:szCs w:val="28"/>
        </w:rPr>
      </w:pPr>
      <w:r>
        <w:rPr>
          <w:b/>
          <w:i/>
          <w:color w:val="2E4489"/>
          <w:sz w:val="28"/>
          <w:szCs w:val="28"/>
        </w:rPr>
        <w:t>Resolución de la situación de aprendizaje</w:t>
      </w:r>
    </w:p>
    <w:p w14:paraId="3EAC06AB" w14:textId="77777777" w:rsidR="006A428D" w:rsidRDefault="006A428D">
      <w:pPr>
        <w:rPr>
          <w:b/>
          <w:i/>
          <w:color w:val="2E4489"/>
          <w:sz w:val="28"/>
          <w:szCs w:val="28"/>
        </w:rPr>
      </w:pPr>
    </w:p>
    <w:p w14:paraId="68889D51" w14:textId="77777777" w:rsidR="006A428D" w:rsidRDefault="00680A17">
      <w:pPr>
        <w:numPr>
          <w:ilvl w:val="0"/>
          <w:numId w:val="8"/>
        </w:numPr>
        <w:spacing w:after="0"/>
        <w:jc w:val="both"/>
      </w:pPr>
      <w:r>
        <w:t>Presentación de los anuncios publicitarios para animar a las personas a marcar las dos X en la Declaración de la Renta con un argumento basado en el Evangelio de Jesús, y de las respuestas a las preguntas en torno a este mismo tema.</w:t>
      </w:r>
    </w:p>
    <w:p w14:paraId="5C082C67" w14:textId="77777777" w:rsidR="006A428D" w:rsidRDefault="00680A17">
      <w:pPr>
        <w:keepNext/>
        <w:keepLines/>
        <w:spacing w:before="360" w:line="240" w:lineRule="auto"/>
        <w:ind w:hanging="567"/>
        <w:rPr>
          <w:b/>
          <w:color w:val="16B5C4"/>
          <w:sz w:val="28"/>
          <w:szCs w:val="28"/>
        </w:rPr>
      </w:pPr>
      <w:r>
        <w:rPr>
          <w:b/>
          <w:color w:val="16B5C4"/>
          <w:sz w:val="28"/>
          <w:szCs w:val="28"/>
        </w:rPr>
        <w:t>d. Evaluación</w:t>
      </w:r>
    </w:p>
    <w:p w14:paraId="409C4E8C" w14:textId="77777777" w:rsidR="006A428D" w:rsidRDefault="006A428D"/>
    <w:tbl>
      <w:tblPr>
        <w:tblStyle w:val="afff8"/>
        <w:tblW w:w="9923" w:type="dxa"/>
        <w:jc w:val="center"/>
        <w:tblInd w:w="0" w:type="dxa"/>
        <w:tblBorders>
          <w:insideH w:val="single" w:sz="8" w:space="0" w:color="000000"/>
          <w:insideV w:val="single" w:sz="8" w:space="0" w:color="000000"/>
        </w:tblBorders>
        <w:tblLayout w:type="fixed"/>
        <w:tblLook w:val="0600" w:firstRow="0" w:lastRow="0" w:firstColumn="0" w:lastColumn="0" w:noHBand="1" w:noVBand="1"/>
      </w:tblPr>
      <w:tblGrid>
        <w:gridCol w:w="1700"/>
        <w:gridCol w:w="1580"/>
        <w:gridCol w:w="1845"/>
        <w:gridCol w:w="1680"/>
        <w:gridCol w:w="1620"/>
        <w:gridCol w:w="1498"/>
      </w:tblGrid>
      <w:tr w:rsidR="006A428D" w14:paraId="5748F394" w14:textId="77777777" w:rsidTr="005F0F71">
        <w:trPr>
          <w:trHeight w:val="420"/>
          <w:jc w:val="center"/>
        </w:trPr>
        <w:tc>
          <w:tcPr>
            <w:tcW w:w="8425" w:type="dxa"/>
            <w:gridSpan w:val="5"/>
            <w:tcBorders>
              <w:top w:val="nil"/>
              <w:bottom w:val="single" w:sz="48" w:space="0" w:color="FFFFFF"/>
              <w:right w:val="single" w:sz="48" w:space="0" w:color="FFFFFF"/>
            </w:tcBorders>
            <w:shd w:val="clear" w:color="auto" w:fill="16B5C4"/>
            <w:tcMar>
              <w:top w:w="100" w:type="dxa"/>
              <w:left w:w="100" w:type="dxa"/>
              <w:bottom w:w="100" w:type="dxa"/>
              <w:right w:w="100" w:type="dxa"/>
            </w:tcMar>
            <w:vAlign w:val="center"/>
          </w:tcPr>
          <w:p w14:paraId="477E369D" w14:textId="77777777" w:rsidR="006A428D" w:rsidRDefault="00680A17">
            <w:pPr>
              <w:spacing w:before="0" w:after="0"/>
              <w:ind w:left="113"/>
              <w:jc w:val="center"/>
              <w:rPr>
                <w:b/>
                <w:color w:val="FFFFFF"/>
                <w:sz w:val="20"/>
                <w:szCs w:val="20"/>
              </w:rPr>
            </w:pPr>
            <w:r>
              <w:rPr>
                <w:b/>
                <w:color w:val="FFFFFF"/>
                <w:sz w:val="20"/>
                <w:szCs w:val="20"/>
              </w:rPr>
              <w:t>Rúbrica de la SA</w:t>
            </w:r>
          </w:p>
        </w:tc>
        <w:tc>
          <w:tcPr>
            <w:tcW w:w="1498" w:type="dxa"/>
            <w:vMerge w:val="restart"/>
            <w:tcBorders>
              <w:left w:val="single" w:sz="48" w:space="0" w:color="FFFFFF"/>
            </w:tcBorders>
            <w:shd w:val="clear" w:color="auto" w:fill="auto"/>
            <w:tcMar>
              <w:top w:w="100" w:type="dxa"/>
              <w:left w:w="100" w:type="dxa"/>
              <w:bottom w:w="100" w:type="dxa"/>
              <w:right w:w="100" w:type="dxa"/>
            </w:tcMar>
          </w:tcPr>
          <w:p w14:paraId="5001F223" w14:textId="77777777" w:rsidR="006A428D" w:rsidRDefault="006A428D">
            <w:pPr>
              <w:ind w:left="114"/>
              <w:rPr>
                <w:sz w:val="16"/>
                <w:szCs w:val="16"/>
              </w:rPr>
            </w:pPr>
          </w:p>
          <w:p w14:paraId="75B2FF07" w14:textId="77777777" w:rsidR="006A428D" w:rsidRDefault="00680A17">
            <w:pPr>
              <w:ind w:left="114"/>
              <w:rPr>
                <w:sz w:val="16"/>
                <w:szCs w:val="16"/>
              </w:rPr>
            </w:pPr>
            <w:r>
              <w:rPr>
                <w:sz w:val="16"/>
                <w:szCs w:val="16"/>
              </w:rPr>
              <w:t>Instrumentos/</w:t>
            </w:r>
          </w:p>
          <w:p w14:paraId="6EEEB955" w14:textId="77777777" w:rsidR="006A428D" w:rsidRDefault="00680A17">
            <w:pPr>
              <w:ind w:left="114"/>
              <w:rPr>
                <w:sz w:val="16"/>
                <w:szCs w:val="16"/>
              </w:rPr>
            </w:pPr>
            <w:r>
              <w:rPr>
                <w:sz w:val="16"/>
                <w:szCs w:val="16"/>
              </w:rPr>
              <w:t>Actividades</w:t>
            </w:r>
          </w:p>
        </w:tc>
      </w:tr>
      <w:tr w:rsidR="006A428D" w14:paraId="10F8C2BE" w14:textId="77777777" w:rsidTr="005F0F71">
        <w:trPr>
          <w:trHeight w:val="400"/>
          <w:jc w:val="center"/>
        </w:trPr>
        <w:tc>
          <w:tcPr>
            <w:tcW w:w="1700" w:type="dxa"/>
            <w:tcBorders>
              <w:top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24B55ECB" w14:textId="77777777" w:rsidR="006A428D" w:rsidRDefault="00680A17">
            <w:pPr>
              <w:spacing w:before="0" w:after="0"/>
              <w:ind w:left="113"/>
              <w:jc w:val="center"/>
              <w:rPr>
                <w:b/>
                <w:color w:val="FFFFFF"/>
                <w:sz w:val="20"/>
                <w:szCs w:val="20"/>
              </w:rPr>
            </w:pPr>
            <w:r>
              <w:rPr>
                <w:b/>
                <w:color w:val="FFFFFF"/>
                <w:sz w:val="20"/>
                <w:szCs w:val="20"/>
              </w:rPr>
              <w:t>Competencias específicas</w:t>
            </w:r>
          </w:p>
        </w:tc>
        <w:tc>
          <w:tcPr>
            <w:tcW w:w="158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5D02460B"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3B460BF5" w14:textId="77777777" w:rsidR="006A428D" w:rsidRDefault="00680A17">
            <w:pPr>
              <w:spacing w:before="0" w:after="0"/>
              <w:ind w:left="113"/>
              <w:jc w:val="center"/>
              <w:rPr>
                <w:b/>
                <w:color w:val="FFFFFF"/>
                <w:sz w:val="20"/>
                <w:szCs w:val="20"/>
              </w:rPr>
            </w:pPr>
            <w:r>
              <w:rPr>
                <w:b/>
                <w:color w:val="FFFFFF"/>
                <w:sz w:val="20"/>
                <w:szCs w:val="20"/>
              </w:rPr>
              <w:t>Nivel 1</w:t>
            </w:r>
          </w:p>
        </w:tc>
        <w:tc>
          <w:tcPr>
            <w:tcW w:w="1845"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0945886E"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4B8F8FF2" w14:textId="77777777" w:rsidR="006A428D" w:rsidRDefault="00680A17">
            <w:pPr>
              <w:spacing w:before="0" w:after="0"/>
              <w:ind w:left="113"/>
              <w:jc w:val="center"/>
              <w:rPr>
                <w:b/>
                <w:color w:val="FFFFFF"/>
                <w:sz w:val="20"/>
                <w:szCs w:val="20"/>
              </w:rPr>
            </w:pPr>
            <w:r>
              <w:rPr>
                <w:b/>
                <w:color w:val="FFFFFF"/>
                <w:sz w:val="20"/>
                <w:szCs w:val="20"/>
              </w:rPr>
              <w:t>Nivel 2</w:t>
            </w:r>
          </w:p>
        </w:tc>
        <w:tc>
          <w:tcPr>
            <w:tcW w:w="168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5D92024A"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456EC6BF" w14:textId="77777777" w:rsidR="006A428D" w:rsidRDefault="00680A17">
            <w:pPr>
              <w:spacing w:before="0" w:after="0"/>
              <w:ind w:left="113"/>
              <w:jc w:val="center"/>
              <w:rPr>
                <w:b/>
                <w:color w:val="FFFFFF"/>
                <w:sz w:val="20"/>
                <w:szCs w:val="20"/>
              </w:rPr>
            </w:pPr>
            <w:r>
              <w:rPr>
                <w:b/>
                <w:color w:val="FFFFFF"/>
                <w:sz w:val="20"/>
                <w:szCs w:val="20"/>
              </w:rPr>
              <w:t>Nivel 3</w:t>
            </w:r>
          </w:p>
        </w:tc>
        <w:tc>
          <w:tcPr>
            <w:tcW w:w="162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45CB5C83" w14:textId="77777777" w:rsidR="006A428D" w:rsidRDefault="00680A17">
            <w:pPr>
              <w:spacing w:before="0" w:after="0"/>
              <w:ind w:left="113"/>
              <w:jc w:val="center"/>
              <w:rPr>
                <w:b/>
                <w:color w:val="FFFFFF"/>
                <w:sz w:val="20"/>
                <w:szCs w:val="20"/>
              </w:rPr>
            </w:pPr>
            <w:r>
              <w:rPr>
                <w:b/>
                <w:color w:val="FFFFFF"/>
                <w:sz w:val="20"/>
                <w:szCs w:val="20"/>
              </w:rPr>
              <w:t xml:space="preserve">Indicador </w:t>
            </w:r>
          </w:p>
          <w:p w14:paraId="25A8E03D" w14:textId="77777777" w:rsidR="006A428D" w:rsidRDefault="00680A17">
            <w:pPr>
              <w:spacing w:before="0" w:after="0"/>
              <w:ind w:left="113"/>
              <w:jc w:val="center"/>
              <w:rPr>
                <w:b/>
                <w:color w:val="FFFFFF"/>
                <w:sz w:val="20"/>
                <w:szCs w:val="20"/>
              </w:rPr>
            </w:pPr>
            <w:r>
              <w:rPr>
                <w:b/>
                <w:color w:val="FFFFFF"/>
                <w:sz w:val="20"/>
                <w:szCs w:val="20"/>
              </w:rPr>
              <w:t>Nivel 4</w:t>
            </w:r>
          </w:p>
        </w:tc>
        <w:tc>
          <w:tcPr>
            <w:tcW w:w="1498" w:type="dxa"/>
            <w:vMerge/>
            <w:tcBorders>
              <w:left w:val="single" w:sz="48" w:space="0" w:color="FFFFFF"/>
            </w:tcBorders>
            <w:shd w:val="clear" w:color="auto" w:fill="auto"/>
            <w:tcMar>
              <w:top w:w="100" w:type="dxa"/>
              <w:left w:w="100" w:type="dxa"/>
              <w:bottom w:w="100" w:type="dxa"/>
              <w:right w:w="100" w:type="dxa"/>
            </w:tcMar>
          </w:tcPr>
          <w:p w14:paraId="5AAF450C" w14:textId="77777777" w:rsidR="006A428D" w:rsidRDefault="006A428D">
            <w:pPr>
              <w:widowControl w:val="0"/>
              <w:spacing w:before="0" w:after="0" w:line="276" w:lineRule="auto"/>
              <w:rPr>
                <w:b/>
                <w:color w:val="FFFFFF"/>
                <w:sz w:val="20"/>
                <w:szCs w:val="20"/>
              </w:rPr>
            </w:pPr>
          </w:p>
        </w:tc>
      </w:tr>
      <w:tr w:rsidR="006A428D" w14:paraId="27B6289D" w14:textId="77777777" w:rsidTr="005F0F71">
        <w:trPr>
          <w:trHeight w:val="3514"/>
          <w:jc w:val="center"/>
        </w:trPr>
        <w:tc>
          <w:tcPr>
            <w:tcW w:w="1700" w:type="dxa"/>
            <w:tcBorders>
              <w:top w:val="single" w:sz="48" w:space="0" w:color="FFFFFF"/>
            </w:tcBorders>
            <w:shd w:val="clear" w:color="auto" w:fill="auto"/>
            <w:tcMar>
              <w:top w:w="100" w:type="dxa"/>
              <w:left w:w="100" w:type="dxa"/>
              <w:bottom w:w="100" w:type="dxa"/>
              <w:right w:w="100" w:type="dxa"/>
            </w:tcMar>
          </w:tcPr>
          <w:p w14:paraId="32539D49" w14:textId="77777777" w:rsidR="006A428D" w:rsidRPr="00B51581" w:rsidRDefault="00680A17">
            <w:pPr>
              <w:pBdr>
                <w:top w:val="nil"/>
                <w:left w:val="nil"/>
                <w:bottom w:val="nil"/>
                <w:right w:val="nil"/>
                <w:between w:val="nil"/>
              </w:pBdr>
              <w:spacing w:before="0"/>
              <w:rPr>
                <w:sz w:val="16"/>
                <w:szCs w:val="16"/>
                <w:lang w:val="en-US"/>
              </w:rPr>
            </w:pPr>
            <w:r>
              <w:rPr>
                <w:sz w:val="16"/>
                <w:szCs w:val="16"/>
              </w:rPr>
              <w:lastRenderedPageBreak/>
              <w:t xml:space="preserve">2. Reconocer y desplegar el carácter relacional del ser humano, como fundamento de los deberes y libertades, desarrollando actitudes cívicas y democráticas, contrastando el Evangelio con otros humanismos e ideologías contemporáneas, para aprender a vivir con otros y contribuir a la construcción de una sociedad inclusiva. </w:t>
            </w:r>
            <w:r w:rsidRPr="00B51581">
              <w:rPr>
                <w:sz w:val="16"/>
                <w:szCs w:val="16"/>
                <w:lang w:val="en-US"/>
              </w:rPr>
              <w:t>CCL2, CCL5, CP3, STEM5, CD3, CPSAA2, CPSAA3.2, CC1, CC2, CC4, CE1.</w:t>
            </w:r>
          </w:p>
          <w:p w14:paraId="4CC5BE14" w14:textId="77777777" w:rsidR="006A428D" w:rsidRPr="00B51581" w:rsidRDefault="006A428D">
            <w:pPr>
              <w:pBdr>
                <w:top w:val="nil"/>
                <w:left w:val="nil"/>
                <w:bottom w:val="nil"/>
                <w:right w:val="nil"/>
                <w:between w:val="nil"/>
              </w:pBdr>
              <w:spacing w:before="0"/>
              <w:rPr>
                <w:sz w:val="16"/>
                <w:szCs w:val="16"/>
                <w:lang w:val="en-US"/>
              </w:rPr>
            </w:pPr>
          </w:p>
        </w:tc>
        <w:tc>
          <w:tcPr>
            <w:tcW w:w="1580" w:type="dxa"/>
            <w:tcBorders>
              <w:top w:val="single" w:sz="48" w:space="0" w:color="FFFFFF"/>
            </w:tcBorders>
            <w:shd w:val="clear" w:color="auto" w:fill="auto"/>
            <w:tcMar>
              <w:top w:w="100" w:type="dxa"/>
              <w:left w:w="100" w:type="dxa"/>
              <w:bottom w:w="100" w:type="dxa"/>
              <w:right w:w="100" w:type="dxa"/>
            </w:tcMar>
          </w:tcPr>
          <w:p w14:paraId="5919E6D2" w14:textId="77777777" w:rsidR="006A428D" w:rsidRDefault="00680A17">
            <w:pPr>
              <w:pBdr>
                <w:top w:val="nil"/>
                <w:left w:val="nil"/>
                <w:bottom w:val="nil"/>
                <w:right w:val="nil"/>
                <w:between w:val="nil"/>
              </w:pBdr>
              <w:spacing w:before="0"/>
              <w:rPr>
                <w:sz w:val="16"/>
                <w:szCs w:val="16"/>
              </w:rPr>
            </w:pPr>
            <w:r>
              <w:rPr>
                <w:sz w:val="16"/>
                <w:szCs w:val="16"/>
              </w:rPr>
              <w:t xml:space="preserve">Le resulta difícil identificar los principios fundamentales del mensaje social cristiano, </w:t>
            </w:r>
            <w:proofErr w:type="gramStart"/>
            <w:r>
              <w:rPr>
                <w:sz w:val="16"/>
                <w:szCs w:val="16"/>
              </w:rPr>
              <w:t>no  puede</w:t>
            </w:r>
            <w:proofErr w:type="gramEnd"/>
            <w:r>
              <w:rPr>
                <w:sz w:val="16"/>
                <w:szCs w:val="16"/>
              </w:rPr>
              <w:t xml:space="preserve"> contrastar estos principios  con otros humanismos e ideologías contemporáneas para aplicarlos a diferentes situaciones sociales.</w:t>
            </w:r>
          </w:p>
          <w:p w14:paraId="51B8F329" w14:textId="77777777" w:rsidR="006A428D" w:rsidRDefault="006A428D">
            <w:pPr>
              <w:pBdr>
                <w:top w:val="nil"/>
                <w:left w:val="nil"/>
                <w:bottom w:val="nil"/>
                <w:right w:val="nil"/>
                <w:between w:val="nil"/>
              </w:pBdr>
              <w:spacing w:before="0"/>
              <w:rPr>
                <w:sz w:val="16"/>
                <w:szCs w:val="16"/>
              </w:rPr>
            </w:pPr>
          </w:p>
        </w:tc>
        <w:tc>
          <w:tcPr>
            <w:tcW w:w="1845" w:type="dxa"/>
            <w:tcBorders>
              <w:top w:val="single" w:sz="48" w:space="0" w:color="FFFFFF"/>
            </w:tcBorders>
            <w:shd w:val="clear" w:color="auto" w:fill="auto"/>
            <w:tcMar>
              <w:top w:w="100" w:type="dxa"/>
              <w:left w:w="100" w:type="dxa"/>
              <w:bottom w:w="100" w:type="dxa"/>
              <w:right w:w="100" w:type="dxa"/>
            </w:tcMar>
          </w:tcPr>
          <w:p w14:paraId="3F5542D0" w14:textId="77777777" w:rsidR="006A428D" w:rsidRDefault="00680A17">
            <w:pPr>
              <w:pBdr>
                <w:top w:val="nil"/>
                <w:left w:val="nil"/>
                <w:bottom w:val="nil"/>
                <w:right w:val="nil"/>
                <w:between w:val="nil"/>
              </w:pBdr>
              <w:spacing w:before="0"/>
              <w:rPr>
                <w:sz w:val="16"/>
                <w:szCs w:val="16"/>
              </w:rPr>
            </w:pPr>
            <w:r>
              <w:rPr>
                <w:sz w:val="16"/>
                <w:szCs w:val="16"/>
              </w:rPr>
              <w:t>Identifica algunos principios fundamentales del mensaje social cristiano, comparándolos con otros humanismos e ideologías contemporáneas.</w:t>
            </w:r>
          </w:p>
        </w:tc>
        <w:tc>
          <w:tcPr>
            <w:tcW w:w="1680" w:type="dxa"/>
            <w:tcBorders>
              <w:top w:val="single" w:sz="48" w:space="0" w:color="FFFFFF"/>
            </w:tcBorders>
            <w:shd w:val="clear" w:color="auto" w:fill="auto"/>
            <w:tcMar>
              <w:top w:w="100" w:type="dxa"/>
              <w:left w:w="100" w:type="dxa"/>
              <w:bottom w:w="100" w:type="dxa"/>
              <w:right w:w="100" w:type="dxa"/>
            </w:tcMar>
          </w:tcPr>
          <w:p w14:paraId="44F0F403" w14:textId="77777777" w:rsidR="006A428D" w:rsidRDefault="00680A17">
            <w:pPr>
              <w:pBdr>
                <w:top w:val="nil"/>
                <w:left w:val="nil"/>
                <w:bottom w:val="nil"/>
                <w:right w:val="nil"/>
                <w:between w:val="nil"/>
              </w:pBdr>
              <w:spacing w:before="0"/>
              <w:rPr>
                <w:sz w:val="16"/>
                <w:szCs w:val="16"/>
              </w:rPr>
            </w:pPr>
            <w:r>
              <w:rPr>
                <w:sz w:val="16"/>
                <w:szCs w:val="16"/>
              </w:rPr>
              <w:t>Identifica y distingue los principios fundamentales del mensaje social cristiano, contrastándolos con otros humanismos e ideologías contemporáneas.</w:t>
            </w:r>
          </w:p>
          <w:p w14:paraId="6ACDF7BF" w14:textId="77777777" w:rsidR="006A428D" w:rsidRDefault="006A428D">
            <w:pPr>
              <w:pBdr>
                <w:top w:val="nil"/>
                <w:left w:val="nil"/>
                <w:bottom w:val="nil"/>
                <w:right w:val="nil"/>
                <w:between w:val="nil"/>
              </w:pBdr>
              <w:spacing w:before="0"/>
              <w:rPr>
                <w:sz w:val="16"/>
                <w:szCs w:val="16"/>
              </w:rPr>
            </w:pPr>
          </w:p>
        </w:tc>
        <w:tc>
          <w:tcPr>
            <w:tcW w:w="1620" w:type="dxa"/>
            <w:tcBorders>
              <w:top w:val="single" w:sz="48" w:space="0" w:color="FFFFFF"/>
            </w:tcBorders>
            <w:shd w:val="clear" w:color="auto" w:fill="auto"/>
            <w:tcMar>
              <w:top w:w="100" w:type="dxa"/>
              <w:left w:w="100" w:type="dxa"/>
              <w:bottom w:w="100" w:type="dxa"/>
              <w:right w:w="100" w:type="dxa"/>
            </w:tcMar>
          </w:tcPr>
          <w:p w14:paraId="7AA6405C" w14:textId="77777777" w:rsidR="006A428D" w:rsidRDefault="00680A17">
            <w:pPr>
              <w:spacing w:before="0"/>
              <w:rPr>
                <w:sz w:val="15"/>
                <w:szCs w:val="15"/>
              </w:rPr>
            </w:pPr>
            <w:r>
              <w:rPr>
                <w:sz w:val="16"/>
                <w:szCs w:val="16"/>
              </w:rPr>
              <w:t>2.2. Distingue los principios fundamentales del mensaje social cristiano, contrastándolos con otros humanismos e ideologías contemporáneas, aplicándolos a diferentes situaciones sociales.</w:t>
            </w:r>
          </w:p>
          <w:p w14:paraId="570011DD" w14:textId="77777777" w:rsidR="006A428D" w:rsidRDefault="006A428D">
            <w:pPr>
              <w:rPr>
                <w:sz w:val="16"/>
                <w:szCs w:val="16"/>
              </w:rPr>
            </w:pPr>
          </w:p>
        </w:tc>
        <w:tc>
          <w:tcPr>
            <w:tcW w:w="1498" w:type="dxa"/>
            <w:shd w:val="clear" w:color="auto" w:fill="auto"/>
            <w:tcMar>
              <w:top w:w="100" w:type="dxa"/>
              <w:left w:w="100" w:type="dxa"/>
              <w:bottom w:w="100" w:type="dxa"/>
              <w:right w:w="100" w:type="dxa"/>
            </w:tcMar>
          </w:tcPr>
          <w:p w14:paraId="38BA42A6" w14:textId="77777777" w:rsidR="006A428D" w:rsidRDefault="00680A17" w:rsidP="005F0F71">
            <w:pPr>
              <w:spacing w:before="0" w:after="60"/>
              <w:rPr>
                <w:sz w:val="16"/>
                <w:szCs w:val="16"/>
              </w:rPr>
            </w:pPr>
            <w:r>
              <w:rPr>
                <w:sz w:val="16"/>
                <w:szCs w:val="16"/>
              </w:rPr>
              <w:t xml:space="preserve">Actividades SA: </w:t>
            </w:r>
          </w:p>
          <w:p w14:paraId="5C9B9B57" w14:textId="77777777" w:rsidR="006A428D" w:rsidRDefault="00680A17" w:rsidP="005F0F71">
            <w:pPr>
              <w:spacing w:before="0" w:after="60"/>
              <w:rPr>
                <w:sz w:val="16"/>
                <w:szCs w:val="16"/>
              </w:rPr>
            </w:pPr>
            <w:r>
              <w:rPr>
                <w:sz w:val="16"/>
                <w:szCs w:val="16"/>
              </w:rPr>
              <w:t>- Actividades: 3, 4 y 7.</w:t>
            </w:r>
          </w:p>
          <w:p w14:paraId="58A34BEB" w14:textId="77777777" w:rsidR="006A428D" w:rsidRDefault="00680A17" w:rsidP="005F0F71">
            <w:pPr>
              <w:spacing w:before="0" w:after="60"/>
              <w:rPr>
                <w:sz w:val="16"/>
                <w:szCs w:val="16"/>
              </w:rPr>
            </w:pPr>
            <w:r>
              <w:rPr>
                <w:sz w:val="16"/>
                <w:szCs w:val="16"/>
              </w:rPr>
              <w:t>- «Testimonios» y actividades asociadas.</w:t>
            </w:r>
          </w:p>
          <w:p w14:paraId="0BA4651E" w14:textId="77777777" w:rsidR="006A428D" w:rsidRDefault="00680A17" w:rsidP="005F0F71">
            <w:pPr>
              <w:spacing w:before="0" w:after="60"/>
              <w:rPr>
                <w:sz w:val="16"/>
                <w:szCs w:val="16"/>
              </w:rPr>
            </w:pPr>
            <w:r>
              <w:rPr>
                <w:sz w:val="16"/>
                <w:szCs w:val="16"/>
              </w:rPr>
              <w:t xml:space="preserve">- «Ser </w:t>
            </w:r>
            <w:proofErr w:type="spellStart"/>
            <w:proofErr w:type="gramStart"/>
            <w:r>
              <w:rPr>
                <w:i/>
                <w:sz w:val="16"/>
                <w:szCs w:val="16"/>
              </w:rPr>
              <w:t>influencer</w:t>
            </w:r>
            <w:proofErr w:type="spellEnd"/>
            <w:proofErr w:type="gramEnd"/>
            <w:r>
              <w:rPr>
                <w:i/>
                <w:sz w:val="16"/>
                <w:szCs w:val="16"/>
              </w:rPr>
              <w:t xml:space="preserve"> </w:t>
            </w:r>
            <w:r>
              <w:rPr>
                <w:sz w:val="16"/>
                <w:szCs w:val="16"/>
              </w:rPr>
              <w:t>de lo bueno», 1 y 2.</w:t>
            </w:r>
          </w:p>
          <w:p w14:paraId="3CC7F535" w14:textId="77777777" w:rsidR="006A428D" w:rsidRDefault="00680A17" w:rsidP="005F0F71">
            <w:pPr>
              <w:spacing w:before="0" w:after="60"/>
              <w:rPr>
                <w:sz w:val="16"/>
                <w:szCs w:val="16"/>
              </w:rPr>
            </w:pPr>
            <w:r>
              <w:rPr>
                <w:sz w:val="16"/>
                <w:szCs w:val="16"/>
              </w:rPr>
              <w:t>- «El reto», 1.</w:t>
            </w:r>
          </w:p>
          <w:p w14:paraId="5E16CCC4" w14:textId="77777777" w:rsidR="006A428D" w:rsidRDefault="00680A17" w:rsidP="005F0F71">
            <w:pPr>
              <w:spacing w:before="0" w:after="60"/>
              <w:rPr>
                <w:sz w:val="16"/>
                <w:szCs w:val="16"/>
              </w:rPr>
            </w:pPr>
            <w:r>
              <w:rPr>
                <w:sz w:val="16"/>
                <w:szCs w:val="16"/>
              </w:rPr>
              <w:t>- Hacia el interior: «Palabras que liberan».</w:t>
            </w:r>
          </w:p>
          <w:p w14:paraId="4DED0564" w14:textId="18F4AB97" w:rsidR="005F0F71" w:rsidRDefault="005F0F71" w:rsidP="005F0F71">
            <w:pPr>
              <w:spacing w:before="120" w:after="60"/>
              <w:rPr>
                <w:sz w:val="16"/>
                <w:szCs w:val="16"/>
              </w:rPr>
            </w:pPr>
            <w:r>
              <w:rPr>
                <w:sz w:val="16"/>
                <w:szCs w:val="16"/>
              </w:rPr>
              <w:t>Anexo:</w:t>
            </w:r>
          </w:p>
          <w:p w14:paraId="2BBA653A" w14:textId="019B8B01" w:rsidR="006A428D" w:rsidRPr="005F0F71" w:rsidRDefault="005F0F71" w:rsidP="005F0F71">
            <w:pPr>
              <w:spacing w:before="0" w:after="60"/>
              <w:rPr>
                <w:sz w:val="16"/>
                <w:szCs w:val="16"/>
              </w:rPr>
            </w:pPr>
            <w:r w:rsidRPr="005F0F71">
              <w:rPr>
                <w:sz w:val="16"/>
                <w:szCs w:val="16"/>
              </w:rPr>
              <w:t>-</w:t>
            </w:r>
            <w:r>
              <w:rPr>
                <w:sz w:val="16"/>
                <w:szCs w:val="16"/>
              </w:rPr>
              <w:t xml:space="preserve"> </w:t>
            </w:r>
            <w:r w:rsidR="00680A17" w:rsidRPr="005F0F71">
              <w:rPr>
                <w:sz w:val="16"/>
                <w:szCs w:val="16"/>
              </w:rPr>
              <w:t>Entre áreas: «¿Justicia social versus justicia individual?».</w:t>
            </w:r>
          </w:p>
          <w:p w14:paraId="28CA3CBC" w14:textId="77777777" w:rsidR="006A428D" w:rsidRDefault="00680A17" w:rsidP="005F0F71">
            <w:pPr>
              <w:spacing w:before="0" w:after="60"/>
              <w:rPr>
                <w:sz w:val="16"/>
                <w:szCs w:val="16"/>
              </w:rPr>
            </w:pPr>
            <w:r>
              <w:rPr>
                <w:sz w:val="16"/>
                <w:szCs w:val="16"/>
              </w:rPr>
              <w:t>«Datos que llaman a la justicia».</w:t>
            </w:r>
          </w:p>
          <w:p w14:paraId="7188C9E4" w14:textId="47306820" w:rsidR="006A428D" w:rsidRDefault="00680A17" w:rsidP="005F0F71">
            <w:pPr>
              <w:spacing w:before="0" w:after="60"/>
              <w:rPr>
                <w:sz w:val="16"/>
                <w:szCs w:val="16"/>
              </w:rPr>
            </w:pPr>
            <w:r>
              <w:rPr>
                <w:sz w:val="16"/>
                <w:szCs w:val="16"/>
              </w:rPr>
              <w:t>«¿Una economía humana?»</w:t>
            </w:r>
            <w:r w:rsidR="005F0F71">
              <w:rPr>
                <w:sz w:val="16"/>
                <w:szCs w:val="16"/>
              </w:rPr>
              <w:t>.</w:t>
            </w:r>
          </w:p>
        </w:tc>
      </w:tr>
      <w:tr w:rsidR="006A428D" w14:paraId="7CCE1B75" w14:textId="77777777" w:rsidTr="005F0F71">
        <w:trPr>
          <w:trHeight w:val="420"/>
          <w:jc w:val="center"/>
        </w:trPr>
        <w:tc>
          <w:tcPr>
            <w:tcW w:w="1700" w:type="dxa"/>
            <w:vMerge w:val="restart"/>
            <w:shd w:val="clear" w:color="auto" w:fill="auto"/>
            <w:tcMar>
              <w:top w:w="100" w:type="dxa"/>
              <w:left w:w="100" w:type="dxa"/>
              <w:bottom w:w="100" w:type="dxa"/>
              <w:right w:w="100" w:type="dxa"/>
            </w:tcMar>
          </w:tcPr>
          <w:p w14:paraId="1240E162" w14:textId="77777777" w:rsidR="006A428D" w:rsidRPr="00B51581" w:rsidRDefault="00680A17">
            <w:pPr>
              <w:spacing w:before="0"/>
              <w:rPr>
                <w:sz w:val="16"/>
                <w:szCs w:val="16"/>
                <w:lang w:val="en-US"/>
              </w:rPr>
            </w:pPr>
            <w:r>
              <w:rPr>
                <w:sz w:val="16"/>
                <w:szCs w:val="16"/>
              </w:rPr>
              <w:t xml:space="preserve">3. Interpretar los desafíos democráticos, socioeconómicos y ecológicos, analizando sus causas y consecuencias desde la moral social de la Iglesia, discerniendo las propuestas sociopolíticas de las religiones y los movimientos sociales, para asumir la ecología integral y la responsabilidad personal y social en el cuidado de la vida y del planeta. </w:t>
            </w:r>
            <w:r w:rsidRPr="00B51581">
              <w:rPr>
                <w:sz w:val="16"/>
                <w:szCs w:val="16"/>
                <w:lang w:val="en-US"/>
              </w:rPr>
              <w:t>CCL1, CCL5, STEM3, CD1, CPSAA2, CPSAA3.2, CC3, CC4, CE1, CCEC3.1, CCEC4.2.</w:t>
            </w:r>
          </w:p>
        </w:tc>
        <w:tc>
          <w:tcPr>
            <w:tcW w:w="1580" w:type="dxa"/>
            <w:vMerge w:val="restart"/>
            <w:shd w:val="clear" w:color="auto" w:fill="auto"/>
            <w:tcMar>
              <w:top w:w="100" w:type="dxa"/>
              <w:left w:w="100" w:type="dxa"/>
              <w:bottom w:w="100" w:type="dxa"/>
              <w:right w:w="100" w:type="dxa"/>
            </w:tcMar>
          </w:tcPr>
          <w:p w14:paraId="5E1337FA" w14:textId="77777777" w:rsidR="006A428D" w:rsidRDefault="00680A17">
            <w:pPr>
              <w:pBdr>
                <w:top w:val="nil"/>
                <w:left w:val="nil"/>
                <w:bottom w:val="nil"/>
                <w:right w:val="nil"/>
                <w:between w:val="nil"/>
              </w:pBdr>
              <w:spacing w:before="0" w:after="0"/>
              <w:rPr>
                <w:sz w:val="16"/>
                <w:szCs w:val="16"/>
              </w:rPr>
            </w:pPr>
            <w:r>
              <w:rPr>
                <w:sz w:val="16"/>
                <w:szCs w:val="16"/>
              </w:rPr>
              <w:t>Se inhibe en el</w:t>
            </w:r>
          </w:p>
          <w:p w14:paraId="225767AF" w14:textId="77777777" w:rsidR="006A428D" w:rsidRDefault="00680A17">
            <w:pPr>
              <w:pBdr>
                <w:top w:val="nil"/>
                <w:left w:val="nil"/>
                <w:bottom w:val="nil"/>
                <w:right w:val="nil"/>
                <w:between w:val="nil"/>
              </w:pBdr>
              <w:spacing w:before="0" w:after="0"/>
              <w:rPr>
                <w:sz w:val="16"/>
                <w:szCs w:val="16"/>
              </w:rPr>
            </w:pPr>
            <w:r>
              <w:rPr>
                <w:sz w:val="16"/>
                <w:szCs w:val="16"/>
              </w:rPr>
              <w:t>momento de</w:t>
            </w:r>
          </w:p>
          <w:p w14:paraId="0E3173B4" w14:textId="77777777" w:rsidR="006A428D" w:rsidRDefault="00680A17">
            <w:pPr>
              <w:pBdr>
                <w:top w:val="nil"/>
                <w:left w:val="nil"/>
                <w:bottom w:val="nil"/>
                <w:right w:val="nil"/>
                <w:between w:val="nil"/>
              </w:pBdr>
              <w:spacing w:before="0" w:after="0"/>
              <w:rPr>
                <w:sz w:val="16"/>
                <w:szCs w:val="16"/>
              </w:rPr>
            </w:pPr>
            <w:r>
              <w:rPr>
                <w:sz w:val="16"/>
                <w:szCs w:val="16"/>
              </w:rPr>
              <w:t>describir los</w:t>
            </w:r>
          </w:p>
          <w:p w14:paraId="1A306CAD" w14:textId="77777777" w:rsidR="006A428D" w:rsidRDefault="00680A17">
            <w:pPr>
              <w:pBdr>
                <w:top w:val="nil"/>
                <w:left w:val="nil"/>
                <w:bottom w:val="nil"/>
                <w:right w:val="nil"/>
                <w:between w:val="nil"/>
              </w:pBdr>
              <w:spacing w:before="0" w:after="0"/>
              <w:rPr>
                <w:sz w:val="16"/>
                <w:szCs w:val="16"/>
              </w:rPr>
            </w:pPr>
            <w:r>
              <w:rPr>
                <w:sz w:val="16"/>
                <w:szCs w:val="16"/>
              </w:rPr>
              <w:t>retos políticos y</w:t>
            </w:r>
          </w:p>
          <w:p w14:paraId="4EC5E9BC" w14:textId="77777777" w:rsidR="006A428D" w:rsidRDefault="00680A17">
            <w:pPr>
              <w:pBdr>
                <w:top w:val="nil"/>
                <w:left w:val="nil"/>
                <w:bottom w:val="nil"/>
                <w:right w:val="nil"/>
                <w:between w:val="nil"/>
              </w:pBdr>
              <w:spacing w:before="0" w:after="0"/>
              <w:rPr>
                <w:sz w:val="16"/>
                <w:szCs w:val="16"/>
              </w:rPr>
            </w:pPr>
            <w:r>
              <w:rPr>
                <w:sz w:val="16"/>
                <w:szCs w:val="16"/>
              </w:rPr>
              <w:t>económicos en</w:t>
            </w:r>
          </w:p>
          <w:p w14:paraId="19A4B6AD" w14:textId="77777777" w:rsidR="006A428D" w:rsidRDefault="00680A17">
            <w:pPr>
              <w:pBdr>
                <w:top w:val="nil"/>
                <w:left w:val="nil"/>
                <w:bottom w:val="nil"/>
                <w:right w:val="nil"/>
                <w:between w:val="nil"/>
              </w:pBdr>
              <w:spacing w:before="0" w:after="0"/>
              <w:rPr>
                <w:sz w:val="16"/>
                <w:szCs w:val="16"/>
              </w:rPr>
            </w:pPr>
            <w:r>
              <w:rPr>
                <w:sz w:val="16"/>
                <w:szCs w:val="16"/>
              </w:rPr>
              <w:t>entornos locales</w:t>
            </w:r>
          </w:p>
          <w:p w14:paraId="5F00DB78" w14:textId="77777777" w:rsidR="006A428D" w:rsidRDefault="00680A17">
            <w:pPr>
              <w:pBdr>
                <w:top w:val="nil"/>
                <w:left w:val="nil"/>
                <w:bottom w:val="nil"/>
                <w:right w:val="nil"/>
                <w:between w:val="nil"/>
              </w:pBdr>
              <w:spacing w:before="0" w:after="0"/>
              <w:rPr>
                <w:sz w:val="16"/>
                <w:szCs w:val="16"/>
              </w:rPr>
            </w:pPr>
            <w:r>
              <w:rPr>
                <w:sz w:val="16"/>
                <w:szCs w:val="16"/>
              </w:rPr>
              <w:t>y globales, no</w:t>
            </w:r>
          </w:p>
          <w:p w14:paraId="3EF07584" w14:textId="77777777" w:rsidR="006A428D" w:rsidRDefault="00680A17">
            <w:pPr>
              <w:pBdr>
                <w:top w:val="nil"/>
                <w:left w:val="nil"/>
                <w:bottom w:val="nil"/>
                <w:right w:val="nil"/>
                <w:between w:val="nil"/>
              </w:pBdr>
              <w:spacing w:before="0" w:after="0"/>
              <w:rPr>
                <w:sz w:val="16"/>
                <w:szCs w:val="16"/>
              </w:rPr>
            </w:pPr>
            <w:r>
              <w:rPr>
                <w:sz w:val="16"/>
                <w:szCs w:val="16"/>
              </w:rPr>
              <w:t>puede analizar</w:t>
            </w:r>
          </w:p>
          <w:p w14:paraId="29D92A83" w14:textId="77777777" w:rsidR="006A428D" w:rsidRDefault="00680A17">
            <w:pPr>
              <w:pBdr>
                <w:top w:val="nil"/>
                <w:left w:val="nil"/>
                <w:bottom w:val="nil"/>
                <w:right w:val="nil"/>
                <w:between w:val="nil"/>
              </w:pBdr>
              <w:spacing w:before="0" w:after="0"/>
              <w:rPr>
                <w:sz w:val="16"/>
                <w:szCs w:val="16"/>
              </w:rPr>
            </w:pPr>
            <w:r>
              <w:rPr>
                <w:sz w:val="16"/>
                <w:szCs w:val="16"/>
              </w:rPr>
              <w:t>sus causas y le resulta difícil</w:t>
            </w:r>
          </w:p>
          <w:p w14:paraId="0B40AA1A" w14:textId="77777777" w:rsidR="006A428D" w:rsidRDefault="00680A17">
            <w:pPr>
              <w:pBdr>
                <w:top w:val="nil"/>
                <w:left w:val="nil"/>
                <w:bottom w:val="nil"/>
                <w:right w:val="nil"/>
                <w:between w:val="nil"/>
              </w:pBdr>
              <w:spacing w:before="0" w:after="0"/>
              <w:rPr>
                <w:sz w:val="16"/>
                <w:szCs w:val="16"/>
              </w:rPr>
            </w:pPr>
            <w:r>
              <w:rPr>
                <w:sz w:val="16"/>
                <w:szCs w:val="16"/>
              </w:rPr>
              <w:t>proponer</w:t>
            </w:r>
          </w:p>
          <w:p w14:paraId="4ACA5800" w14:textId="77777777" w:rsidR="006A428D" w:rsidRDefault="00680A17">
            <w:pPr>
              <w:pBdr>
                <w:top w:val="nil"/>
                <w:left w:val="nil"/>
                <w:bottom w:val="nil"/>
                <w:right w:val="nil"/>
                <w:between w:val="nil"/>
              </w:pBdr>
              <w:spacing w:before="0" w:after="0"/>
              <w:rPr>
                <w:sz w:val="16"/>
                <w:szCs w:val="16"/>
              </w:rPr>
            </w:pPr>
            <w:r>
              <w:rPr>
                <w:sz w:val="16"/>
                <w:szCs w:val="16"/>
              </w:rPr>
              <w:t>posibles</w:t>
            </w:r>
          </w:p>
          <w:p w14:paraId="4F9EC673" w14:textId="77777777" w:rsidR="006A428D" w:rsidRDefault="00680A17">
            <w:pPr>
              <w:pBdr>
                <w:top w:val="nil"/>
                <w:left w:val="nil"/>
                <w:bottom w:val="nil"/>
                <w:right w:val="nil"/>
                <w:between w:val="nil"/>
              </w:pBdr>
              <w:spacing w:before="0" w:after="0"/>
              <w:rPr>
                <w:sz w:val="16"/>
                <w:szCs w:val="16"/>
              </w:rPr>
            </w:pPr>
            <w:r>
              <w:rPr>
                <w:sz w:val="16"/>
                <w:szCs w:val="16"/>
              </w:rPr>
              <w:t>soluciones a la</w:t>
            </w:r>
          </w:p>
          <w:p w14:paraId="19300A70" w14:textId="77777777" w:rsidR="006A428D" w:rsidRDefault="00680A17">
            <w:pPr>
              <w:pBdr>
                <w:top w:val="nil"/>
                <w:left w:val="nil"/>
                <w:bottom w:val="nil"/>
                <w:right w:val="nil"/>
                <w:between w:val="nil"/>
              </w:pBdr>
              <w:spacing w:before="0" w:after="0"/>
              <w:rPr>
                <w:sz w:val="16"/>
                <w:szCs w:val="16"/>
              </w:rPr>
            </w:pPr>
            <w:r>
              <w:rPr>
                <w:sz w:val="16"/>
                <w:szCs w:val="16"/>
              </w:rPr>
              <w:t>luz de la</w:t>
            </w:r>
          </w:p>
          <w:p w14:paraId="630D2A4D" w14:textId="77777777" w:rsidR="006A428D" w:rsidRDefault="00680A17">
            <w:pPr>
              <w:pBdr>
                <w:top w:val="nil"/>
                <w:left w:val="nil"/>
                <w:bottom w:val="nil"/>
                <w:right w:val="nil"/>
                <w:between w:val="nil"/>
              </w:pBdr>
              <w:spacing w:before="0" w:after="0"/>
              <w:rPr>
                <w:sz w:val="16"/>
                <w:szCs w:val="16"/>
              </w:rPr>
            </w:pPr>
            <w:r>
              <w:rPr>
                <w:sz w:val="16"/>
                <w:szCs w:val="16"/>
              </w:rPr>
              <w:t>propuesta moral</w:t>
            </w:r>
          </w:p>
          <w:p w14:paraId="0B1CADFB" w14:textId="77777777" w:rsidR="006A428D" w:rsidRDefault="00680A17">
            <w:pPr>
              <w:pBdr>
                <w:top w:val="nil"/>
                <w:left w:val="nil"/>
                <w:bottom w:val="nil"/>
                <w:right w:val="nil"/>
                <w:between w:val="nil"/>
              </w:pBdr>
              <w:spacing w:before="0" w:after="0"/>
              <w:rPr>
                <w:sz w:val="16"/>
                <w:szCs w:val="16"/>
              </w:rPr>
            </w:pPr>
            <w:r>
              <w:rPr>
                <w:sz w:val="16"/>
                <w:szCs w:val="16"/>
              </w:rPr>
              <w:t>del Reino de</w:t>
            </w:r>
          </w:p>
          <w:p w14:paraId="664B4023" w14:textId="77777777" w:rsidR="006A428D" w:rsidRDefault="00680A17">
            <w:pPr>
              <w:pBdr>
                <w:top w:val="nil"/>
                <w:left w:val="nil"/>
                <w:bottom w:val="nil"/>
                <w:right w:val="nil"/>
                <w:between w:val="nil"/>
              </w:pBdr>
              <w:spacing w:before="0" w:after="0"/>
              <w:rPr>
                <w:sz w:val="16"/>
                <w:szCs w:val="16"/>
              </w:rPr>
            </w:pPr>
            <w:r>
              <w:rPr>
                <w:sz w:val="16"/>
                <w:szCs w:val="16"/>
              </w:rPr>
              <w:t>Dios y de otras</w:t>
            </w:r>
          </w:p>
          <w:p w14:paraId="41351EC4" w14:textId="38FDA401" w:rsidR="006A428D" w:rsidRDefault="00680A17" w:rsidP="005F0F71">
            <w:pPr>
              <w:pBdr>
                <w:top w:val="nil"/>
                <w:left w:val="nil"/>
                <w:bottom w:val="nil"/>
                <w:right w:val="nil"/>
                <w:between w:val="nil"/>
              </w:pBdr>
              <w:spacing w:before="0" w:after="0"/>
              <w:rPr>
                <w:sz w:val="16"/>
                <w:szCs w:val="16"/>
                <w:highlight w:val="yellow"/>
              </w:rPr>
            </w:pPr>
            <w:r>
              <w:rPr>
                <w:sz w:val="16"/>
                <w:szCs w:val="16"/>
              </w:rPr>
              <w:t>cosmovisiones.</w:t>
            </w:r>
          </w:p>
        </w:tc>
        <w:tc>
          <w:tcPr>
            <w:tcW w:w="1845" w:type="dxa"/>
            <w:vMerge w:val="restart"/>
            <w:shd w:val="clear" w:color="auto" w:fill="auto"/>
            <w:tcMar>
              <w:top w:w="100" w:type="dxa"/>
              <w:left w:w="100" w:type="dxa"/>
              <w:bottom w:w="100" w:type="dxa"/>
              <w:right w:w="100" w:type="dxa"/>
            </w:tcMar>
          </w:tcPr>
          <w:p w14:paraId="2DEA10CF" w14:textId="77777777" w:rsidR="006A428D" w:rsidRDefault="00680A17">
            <w:pPr>
              <w:pBdr>
                <w:top w:val="nil"/>
                <w:left w:val="nil"/>
                <w:bottom w:val="nil"/>
                <w:right w:val="nil"/>
                <w:between w:val="nil"/>
              </w:pBdr>
              <w:spacing w:before="0" w:after="0"/>
              <w:rPr>
                <w:sz w:val="16"/>
                <w:szCs w:val="16"/>
              </w:rPr>
            </w:pPr>
            <w:r>
              <w:rPr>
                <w:sz w:val="16"/>
                <w:szCs w:val="16"/>
              </w:rPr>
              <w:t>Identifica</w:t>
            </w:r>
          </w:p>
          <w:p w14:paraId="0793933E" w14:textId="77777777" w:rsidR="006A428D" w:rsidRDefault="00680A17">
            <w:pPr>
              <w:pBdr>
                <w:top w:val="nil"/>
                <w:left w:val="nil"/>
                <w:bottom w:val="nil"/>
                <w:right w:val="nil"/>
                <w:between w:val="nil"/>
              </w:pBdr>
              <w:spacing w:before="0" w:after="0"/>
              <w:rPr>
                <w:sz w:val="16"/>
                <w:szCs w:val="16"/>
              </w:rPr>
            </w:pPr>
            <w:r>
              <w:rPr>
                <w:sz w:val="16"/>
                <w:szCs w:val="16"/>
              </w:rPr>
              <w:t>algunos retos</w:t>
            </w:r>
          </w:p>
          <w:p w14:paraId="43847449" w14:textId="77777777" w:rsidR="006A428D" w:rsidRDefault="00680A17">
            <w:pPr>
              <w:pBdr>
                <w:top w:val="nil"/>
                <w:left w:val="nil"/>
                <w:bottom w:val="nil"/>
                <w:right w:val="nil"/>
                <w:between w:val="nil"/>
              </w:pBdr>
              <w:spacing w:before="0" w:after="0"/>
              <w:rPr>
                <w:sz w:val="16"/>
                <w:szCs w:val="16"/>
              </w:rPr>
            </w:pPr>
            <w:r>
              <w:rPr>
                <w:sz w:val="16"/>
                <w:szCs w:val="16"/>
              </w:rPr>
              <w:t>políticos y</w:t>
            </w:r>
          </w:p>
          <w:p w14:paraId="4B6DE84A" w14:textId="77777777" w:rsidR="006A428D" w:rsidRDefault="00680A17">
            <w:pPr>
              <w:pBdr>
                <w:top w:val="nil"/>
                <w:left w:val="nil"/>
                <w:bottom w:val="nil"/>
                <w:right w:val="nil"/>
                <w:between w:val="nil"/>
              </w:pBdr>
              <w:spacing w:before="0" w:after="0"/>
              <w:rPr>
                <w:sz w:val="16"/>
                <w:szCs w:val="16"/>
              </w:rPr>
            </w:pPr>
            <w:r>
              <w:rPr>
                <w:sz w:val="16"/>
                <w:szCs w:val="16"/>
              </w:rPr>
              <w:t>económicos en</w:t>
            </w:r>
          </w:p>
          <w:p w14:paraId="52753B91" w14:textId="77777777" w:rsidR="006A428D" w:rsidRDefault="00680A17">
            <w:pPr>
              <w:pBdr>
                <w:top w:val="nil"/>
                <w:left w:val="nil"/>
                <w:bottom w:val="nil"/>
                <w:right w:val="nil"/>
                <w:between w:val="nil"/>
              </w:pBdr>
              <w:spacing w:before="0" w:after="0"/>
              <w:rPr>
                <w:sz w:val="16"/>
                <w:szCs w:val="16"/>
              </w:rPr>
            </w:pPr>
            <w:r>
              <w:rPr>
                <w:sz w:val="16"/>
                <w:szCs w:val="16"/>
              </w:rPr>
              <w:t>entornos locales</w:t>
            </w:r>
          </w:p>
          <w:p w14:paraId="767B1DF6" w14:textId="77777777" w:rsidR="006A428D" w:rsidRDefault="00680A17">
            <w:pPr>
              <w:pBdr>
                <w:top w:val="nil"/>
                <w:left w:val="nil"/>
                <w:bottom w:val="nil"/>
                <w:right w:val="nil"/>
                <w:between w:val="nil"/>
              </w:pBdr>
              <w:spacing w:before="0" w:after="0"/>
              <w:rPr>
                <w:sz w:val="16"/>
                <w:szCs w:val="16"/>
              </w:rPr>
            </w:pPr>
            <w:r>
              <w:rPr>
                <w:sz w:val="16"/>
                <w:szCs w:val="16"/>
              </w:rPr>
              <w:t>y globales,</w:t>
            </w:r>
          </w:p>
          <w:p w14:paraId="6C3962F8" w14:textId="77777777" w:rsidR="006A428D" w:rsidRDefault="00680A17">
            <w:pPr>
              <w:pBdr>
                <w:top w:val="nil"/>
                <w:left w:val="nil"/>
                <w:bottom w:val="nil"/>
                <w:right w:val="nil"/>
                <w:between w:val="nil"/>
              </w:pBdr>
              <w:spacing w:before="0" w:after="0"/>
              <w:rPr>
                <w:sz w:val="16"/>
                <w:szCs w:val="16"/>
              </w:rPr>
            </w:pPr>
            <w:r>
              <w:rPr>
                <w:sz w:val="16"/>
                <w:szCs w:val="16"/>
              </w:rPr>
              <w:t>tomando en</w:t>
            </w:r>
          </w:p>
          <w:p w14:paraId="7096C6FE" w14:textId="77777777" w:rsidR="006A428D" w:rsidRDefault="00680A17">
            <w:pPr>
              <w:pBdr>
                <w:top w:val="nil"/>
                <w:left w:val="nil"/>
                <w:bottom w:val="nil"/>
                <w:right w:val="nil"/>
                <w:between w:val="nil"/>
              </w:pBdr>
              <w:spacing w:before="0" w:after="0"/>
              <w:rPr>
                <w:sz w:val="16"/>
                <w:szCs w:val="16"/>
              </w:rPr>
            </w:pPr>
            <w:r>
              <w:rPr>
                <w:sz w:val="16"/>
                <w:szCs w:val="16"/>
              </w:rPr>
              <w:t>cuenta sus</w:t>
            </w:r>
          </w:p>
          <w:p w14:paraId="635CE4B3" w14:textId="77777777" w:rsidR="006A428D" w:rsidRDefault="00680A17">
            <w:pPr>
              <w:pBdr>
                <w:top w:val="nil"/>
                <w:left w:val="nil"/>
                <w:bottom w:val="nil"/>
                <w:right w:val="nil"/>
                <w:between w:val="nil"/>
              </w:pBdr>
              <w:spacing w:before="0" w:after="0"/>
              <w:rPr>
                <w:sz w:val="16"/>
                <w:szCs w:val="16"/>
              </w:rPr>
            </w:pPr>
            <w:r>
              <w:rPr>
                <w:sz w:val="16"/>
                <w:szCs w:val="16"/>
              </w:rPr>
              <w:t>causas y</w:t>
            </w:r>
          </w:p>
          <w:p w14:paraId="7DBE8C8D" w14:textId="77777777" w:rsidR="006A428D" w:rsidRDefault="00680A17">
            <w:pPr>
              <w:pBdr>
                <w:top w:val="nil"/>
                <w:left w:val="nil"/>
                <w:bottom w:val="nil"/>
                <w:right w:val="nil"/>
                <w:between w:val="nil"/>
              </w:pBdr>
              <w:spacing w:before="0" w:after="0"/>
              <w:rPr>
                <w:sz w:val="16"/>
                <w:szCs w:val="16"/>
              </w:rPr>
            </w:pPr>
            <w:r>
              <w:rPr>
                <w:sz w:val="16"/>
                <w:szCs w:val="16"/>
              </w:rPr>
              <w:t>pensando</w:t>
            </w:r>
          </w:p>
          <w:p w14:paraId="12230226" w14:textId="77777777" w:rsidR="006A428D" w:rsidRDefault="00680A17">
            <w:pPr>
              <w:pBdr>
                <w:top w:val="nil"/>
                <w:left w:val="nil"/>
                <w:bottom w:val="nil"/>
                <w:right w:val="nil"/>
                <w:between w:val="nil"/>
              </w:pBdr>
              <w:spacing w:before="0" w:after="0"/>
              <w:rPr>
                <w:sz w:val="16"/>
                <w:szCs w:val="16"/>
              </w:rPr>
            </w:pPr>
            <w:r>
              <w:rPr>
                <w:sz w:val="16"/>
                <w:szCs w:val="16"/>
              </w:rPr>
              <w:t>posibles</w:t>
            </w:r>
          </w:p>
          <w:p w14:paraId="64162845" w14:textId="77777777" w:rsidR="006A428D" w:rsidRDefault="00680A17">
            <w:pPr>
              <w:pBdr>
                <w:top w:val="nil"/>
                <w:left w:val="nil"/>
                <w:bottom w:val="nil"/>
                <w:right w:val="nil"/>
                <w:between w:val="nil"/>
              </w:pBdr>
              <w:spacing w:before="0" w:after="0"/>
              <w:rPr>
                <w:sz w:val="16"/>
                <w:szCs w:val="16"/>
              </w:rPr>
            </w:pPr>
            <w:r>
              <w:rPr>
                <w:sz w:val="16"/>
                <w:szCs w:val="16"/>
              </w:rPr>
              <w:t>soluciones a la</w:t>
            </w:r>
          </w:p>
          <w:p w14:paraId="4113CF4F" w14:textId="77777777" w:rsidR="006A428D" w:rsidRDefault="00680A17">
            <w:pPr>
              <w:pBdr>
                <w:top w:val="nil"/>
                <w:left w:val="nil"/>
                <w:bottom w:val="nil"/>
                <w:right w:val="nil"/>
                <w:between w:val="nil"/>
              </w:pBdr>
              <w:spacing w:before="0" w:after="0"/>
              <w:rPr>
                <w:sz w:val="16"/>
                <w:szCs w:val="16"/>
              </w:rPr>
            </w:pPr>
            <w:r>
              <w:rPr>
                <w:sz w:val="16"/>
                <w:szCs w:val="16"/>
              </w:rPr>
              <w:t>luz de la</w:t>
            </w:r>
          </w:p>
          <w:p w14:paraId="3004E749" w14:textId="77777777" w:rsidR="006A428D" w:rsidRDefault="00680A17">
            <w:pPr>
              <w:pBdr>
                <w:top w:val="nil"/>
                <w:left w:val="nil"/>
                <w:bottom w:val="nil"/>
                <w:right w:val="nil"/>
                <w:between w:val="nil"/>
              </w:pBdr>
              <w:spacing w:before="0" w:after="0"/>
              <w:rPr>
                <w:sz w:val="16"/>
                <w:szCs w:val="16"/>
              </w:rPr>
            </w:pPr>
            <w:r>
              <w:rPr>
                <w:sz w:val="16"/>
                <w:szCs w:val="16"/>
              </w:rPr>
              <w:t>propuesta moral</w:t>
            </w:r>
          </w:p>
          <w:p w14:paraId="4729B057" w14:textId="77777777" w:rsidR="006A428D" w:rsidRDefault="00680A17">
            <w:pPr>
              <w:pBdr>
                <w:top w:val="nil"/>
                <w:left w:val="nil"/>
                <w:bottom w:val="nil"/>
                <w:right w:val="nil"/>
                <w:between w:val="nil"/>
              </w:pBdr>
              <w:spacing w:before="0" w:after="0"/>
              <w:rPr>
                <w:sz w:val="16"/>
                <w:szCs w:val="16"/>
              </w:rPr>
            </w:pPr>
            <w:r>
              <w:rPr>
                <w:sz w:val="16"/>
                <w:szCs w:val="16"/>
              </w:rPr>
              <w:t>del Reino de</w:t>
            </w:r>
          </w:p>
          <w:p w14:paraId="255EC4C3" w14:textId="77777777" w:rsidR="006A428D" w:rsidRDefault="00680A17">
            <w:pPr>
              <w:pBdr>
                <w:top w:val="nil"/>
                <w:left w:val="nil"/>
                <w:bottom w:val="nil"/>
                <w:right w:val="nil"/>
                <w:between w:val="nil"/>
              </w:pBdr>
              <w:spacing w:before="0" w:after="0"/>
              <w:rPr>
                <w:sz w:val="16"/>
                <w:szCs w:val="16"/>
              </w:rPr>
            </w:pPr>
            <w:r>
              <w:rPr>
                <w:sz w:val="16"/>
                <w:szCs w:val="16"/>
              </w:rPr>
              <w:t>Dios y de otras</w:t>
            </w:r>
          </w:p>
          <w:p w14:paraId="3D88A8D0" w14:textId="75899E3D" w:rsidR="006A428D" w:rsidRDefault="00680A17" w:rsidP="005F0F71">
            <w:pPr>
              <w:pBdr>
                <w:top w:val="nil"/>
                <w:left w:val="nil"/>
                <w:bottom w:val="nil"/>
                <w:right w:val="nil"/>
                <w:between w:val="nil"/>
              </w:pBdr>
              <w:spacing w:before="0" w:after="0"/>
              <w:rPr>
                <w:sz w:val="16"/>
                <w:szCs w:val="16"/>
                <w:highlight w:val="yellow"/>
              </w:rPr>
            </w:pPr>
            <w:r>
              <w:rPr>
                <w:sz w:val="16"/>
                <w:szCs w:val="16"/>
              </w:rPr>
              <w:t>cosmovisiones.</w:t>
            </w:r>
          </w:p>
        </w:tc>
        <w:tc>
          <w:tcPr>
            <w:tcW w:w="1680" w:type="dxa"/>
            <w:vMerge w:val="restart"/>
            <w:shd w:val="clear" w:color="auto" w:fill="auto"/>
            <w:tcMar>
              <w:top w:w="100" w:type="dxa"/>
              <w:left w:w="100" w:type="dxa"/>
              <w:bottom w:w="100" w:type="dxa"/>
              <w:right w:w="100" w:type="dxa"/>
            </w:tcMar>
          </w:tcPr>
          <w:p w14:paraId="3EC10516" w14:textId="77777777" w:rsidR="006A428D" w:rsidRDefault="00680A17">
            <w:pPr>
              <w:pBdr>
                <w:top w:val="nil"/>
                <w:left w:val="nil"/>
                <w:bottom w:val="nil"/>
                <w:right w:val="nil"/>
                <w:between w:val="nil"/>
              </w:pBdr>
              <w:spacing w:before="0" w:after="0"/>
              <w:rPr>
                <w:sz w:val="16"/>
                <w:szCs w:val="16"/>
              </w:rPr>
            </w:pPr>
            <w:r>
              <w:rPr>
                <w:sz w:val="16"/>
                <w:szCs w:val="16"/>
              </w:rPr>
              <w:t>Describe algunos</w:t>
            </w:r>
          </w:p>
          <w:p w14:paraId="0DECE873" w14:textId="77777777" w:rsidR="006A428D" w:rsidRDefault="00680A17">
            <w:pPr>
              <w:pBdr>
                <w:top w:val="nil"/>
                <w:left w:val="nil"/>
                <w:bottom w:val="nil"/>
                <w:right w:val="nil"/>
                <w:between w:val="nil"/>
              </w:pBdr>
              <w:spacing w:before="0" w:after="0"/>
              <w:rPr>
                <w:sz w:val="16"/>
                <w:szCs w:val="16"/>
              </w:rPr>
            </w:pPr>
            <w:r>
              <w:rPr>
                <w:sz w:val="16"/>
                <w:szCs w:val="16"/>
              </w:rPr>
              <w:t>retos políticos y</w:t>
            </w:r>
          </w:p>
          <w:p w14:paraId="549E33E1" w14:textId="77777777" w:rsidR="006A428D" w:rsidRDefault="00680A17">
            <w:pPr>
              <w:pBdr>
                <w:top w:val="nil"/>
                <w:left w:val="nil"/>
                <w:bottom w:val="nil"/>
                <w:right w:val="nil"/>
                <w:between w:val="nil"/>
              </w:pBdr>
              <w:spacing w:before="0" w:after="0"/>
              <w:rPr>
                <w:sz w:val="16"/>
                <w:szCs w:val="16"/>
              </w:rPr>
            </w:pPr>
            <w:r>
              <w:rPr>
                <w:sz w:val="16"/>
                <w:szCs w:val="16"/>
              </w:rPr>
              <w:t>económicos en</w:t>
            </w:r>
          </w:p>
          <w:p w14:paraId="5439301B" w14:textId="77777777" w:rsidR="006A428D" w:rsidRDefault="00680A17">
            <w:pPr>
              <w:pBdr>
                <w:top w:val="nil"/>
                <w:left w:val="nil"/>
                <w:bottom w:val="nil"/>
                <w:right w:val="nil"/>
                <w:between w:val="nil"/>
              </w:pBdr>
              <w:spacing w:before="0" w:after="0"/>
              <w:rPr>
                <w:sz w:val="16"/>
                <w:szCs w:val="16"/>
              </w:rPr>
            </w:pPr>
            <w:r>
              <w:rPr>
                <w:sz w:val="16"/>
                <w:szCs w:val="16"/>
              </w:rPr>
              <w:t>entornos locales</w:t>
            </w:r>
          </w:p>
          <w:p w14:paraId="30F74ED5" w14:textId="77777777" w:rsidR="006A428D" w:rsidRDefault="00680A17">
            <w:pPr>
              <w:pBdr>
                <w:top w:val="nil"/>
                <w:left w:val="nil"/>
                <w:bottom w:val="nil"/>
                <w:right w:val="nil"/>
                <w:between w:val="nil"/>
              </w:pBdr>
              <w:spacing w:before="0" w:after="0"/>
              <w:rPr>
                <w:sz w:val="16"/>
                <w:szCs w:val="16"/>
              </w:rPr>
            </w:pPr>
            <w:r>
              <w:rPr>
                <w:sz w:val="16"/>
                <w:szCs w:val="16"/>
              </w:rPr>
              <w:t>y globales,</w:t>
            </w:r>
          </w:p>
          <w:p w14:paraId="1A97FEBF" w14:textId="77777777" w:rsidR="006A428D" w:rsidRDefault="00680A17">
            <w:pPr>
              <w:pBdr>
                <w:top w:val="nil"/>
                <w:left w:val="nil"/>
                <w:bottom w:val="nil"/>
                <w:right w:val="nil"/>
                <w:between w:val="nil"/>
              </w:pBdr>
              <w:spacing w:before="0" w:after="0"/>
              <w:rPr>
                <w:sz w:val="16"/>
                <w:szCs w:val="16"/>
              </w:rPr>
            </w:pPr>
            <w:r>
              <w:rPr>
                <w:sz w:val="16"/>
                <w:szCs w:val="16"/>
              </w:rPr>
              <w:t>analizando sus</w:t>
            </w:r>
          </w:p>
          <w:p w14:paraId="5414B629" w14:textId="77777777" w:rsidR="006A428D" w:rsidRDefault="00680A17">
            <w:pPr>
              <w:pBdr>
                <w:top w:val="nil"/>
                <w:left w:val="nil"/>
                <w:bottom w:val="nil"/>
                <w:right w:val="nil"/>
                <w:between w:val="nil"/>
              </w:pBdr>
              <w:spacing w:before="0" w:after="0"/>
              <w:rPr>
                <w:sz w:val="16"/>
                <w:szCs w:val="16"/>
              </w:rPr>
            </w:pPr>
            <w:r>
              <w:rPr>
                <w:sz w:val="16"/>
                <w:szCs w:val="16"/>
              </w:rPr>
              <w:t>causas y</w:t>
            </w:r>
          </w:p>
          <w:p w14:paraId="399D1564" w14:textId="77777777" w:rsidR="006A428D" w:rsidRDefault="00680A17">
            <w:pPr>
              <w:pBdr>
                <w:top w:val="nil"/>
                <w:left w:val="nil"/>
                <w:bottom w:val="nil"/>
                <w:right w:val="nil"/>
                <w:between w:val="nil"/>
              </w:pBdr>
              <w:spacing w:before="0" w:after="0"/>
              <w:rPr>
                <w:sz w:val="16"/>
                <w:szCs w:val="16"/>
              </w:rPr>
            </w:pPr>
            <w:r>
              <w:rPr>
                <w:sz w:val="16"/>
                <w:szCs w:val="16"/>
              </w:rPr>
              <w:t>proponiendo</w:t>
            </w:r>
          </w:p>
          <w:p w14:paraId="5A4A76A4" w14:textId="77777777" w:rsidR="006A428D" w:rsidRDefault="00680A17">
            <w:pPr>
              <w:pBdr>
                <w:top w:val="nil"/>
                <w:left w:val="nil"/>
                <w:bottom w:val="nil"/>
                <w:right w:val="nil"/>
                <w:between w:val="nil"/>
              </w:pBdr>
              <w:spacing w:before="0" w:after="0"/>
              <w:rPr>
                <w:sz w:val="16"/>
                <w:szCs w:val="16"/>
              </w:rPr>
            </w:pPr>
            <w:r>
              <w:rPr>
                <w:sz w:val="16"/>
                <w:szCs w:val="16"/>
              </w:rPr>
              <w:t>posibles</w:t>
            </w:r>
          </w:p>
          <w:p w14:paraId="75B65F32" w14:textId="77777777" w:rsidR="006A428D" w:rsidRDefault="00680A17">
            <w:pPr>
              <w:pBdr>
                <w:top w:val="nil"/>
                <w:left w:val="nil"/>
                <w:bottom w:val="nil"/>
                <w:right w:val="nil"/>
                <w:between w:val="nil"/>
              </w:pBdr>
              <w:spacing w:before="0" w:after="0"/>
              <w:rPr>
                <w:sz w:val="16"/>
                <w:szCs w:val="16"/>
              </w:rPr>
            </w:pPr>
            <w:r>
              <w:rPr>
                <w:sz w:val="16"/>
                <w:szCs w:val="16"/>
              </w:rPr>
              <w:t>soluciones a la</w:t>
            </w:r>
          </w:p>
          <w:p w14:paraId="706EF766" w14:textId="77777777" w:rsidR="006A428D" w:rsidRDefault="00680A17">
            <w:pPr>
              <w:pBdr>
                <w:top w:val="nil"/>
                <w:left w:val="nil"/>
                <w:bottom w:val="nil"/>
                <w:right w:val="nil"/>
                <w:between w:val="nil"/>
              </w:pBdr>
              <w:spacing w:before="0" w:after="0"/>
              <w:rPr>
                <w:sz w:val="16"/>
                <w:szCs w:val="16"/>
              </w:rPr>
            </w:pPr>
            <w:r>
              <w:rPr>
                <w:sz w:val="16"/>
                <w:szCs w:val="16"/>
              </w:rPr>
              <w:t>luz de la</w:t>
            </w:r>
          </w:p>
          <w:p w14:paraId="6C15F62B" w14:textId="77777777" w:rsidR="006A428D" w:rsidRDefault="00680A17">
            <w:pPr>
              <w:pBdr>
                <w:top w:val="nil"/>
                <w:left w:val="nil"/>
                <w:bottom w:val="nil"/>
                <w:right w:val="nil"/>
                <w:between w:val="nil"/>
              </w:pBdr>
              <w:spacing w:before="0" w:after="0"/>
              <w:rPr>
                <w:sz w:val="16"/>
                <w:szCs w:val="16"/>
              </w:rPr>
            </w:pPr>
            <w:r>
              <w:rPr>
                <w:sz w:val="16"/>
                <w:szCs w:val="16"/>
              </w:rPr>
              <w:t>propuesta moral</w:t>
            </w:r>
          </w:p>
          <w:p w14:paraId="2191C20A" w14:textId="77777777" w:rsidR="006A428D" w:rsidRDefault="00680A17">
            <w:pPr>
              <w:pBdr>
                <w:top w:val="nil"/>
                <w:left w:val="nil"/>
                <w:bottom w:val="nil"/>
                <w:right w:val="nil"/>
                <w:between w:val="nil"/>
              </w:pBdr>
              <w:spacing w:before="0" w:after="0"/>
              <w:rPr>
                <w:sz w:val="16"/>
                <w:szCs w:val="16"/>
              </w:rPr>
            </w:pPr>
            <w:r>
              <w:rPr>
                <w:sz w:val="16"/>
                <w:szCs w:val="16"/>
              </w:rPr>
              <w:t>del Reino de Dios</w:t>
            </w:r>
          </w:p>
          <w:p w14:paraId="6FCDBB31" w14:textId="77777777" w:rsidR="006A428D" w:rsidRDefault="00680A17">
            <w:pPr>
              <w:pBdr>
                <w:top w:val="nil"/>
                <w:left w:val="nil"/>
                <w:bottom w:val="nil"/>
                <w:right w:val="nil"/>
                <w:between w:val="nil"/>
              </w:pBdr>
              <w:spacing w:before="0" w:after="0"/>
              <w:rPr>
                <w:sz w:val="16"/>
                <w:szCs w:val="16"/>
              </w:rPr>
            </w:pPr>
            <w:r>
              <w:rPr>
                <w:sz w:val="16"/>
                <w:szCs w:val="16"/>
              </w:rPr>
              <w:t>y de otras</w:t>
            </w:r>
          </w:p>
          <w:p w14:paraId="26B8E774" w14:textId="3B888F3C" w:rsidR="006A428D" w:rsidRDefault="00680A17" w:rsidP="005F0F71">
            <w:pPr>
              <w:pBdr>
                <w:top w:val="nil"/>
                <w:left w:val="nil"/>
                <w:bottom w:val="nil"/>
                <w:right w:val="nil"/>
                <w:between w:val="nil"/>
              </w:pBdr>
              <w:spacing w:before="0" w:after="0"/>
              <w:rPr>
                <w:sz w:val="16"/>
                <w:szCs w:val="16"/>
                <w:highlight w:val="yellow"/>
              </w:rPr>
            </w:pPr>
            <w:r>
              <w:rPr>
                <w:sz w:val="16"/>
                <w:szCs w:val="16"/>
              </w:rPr>
              <w:t>cosmovisiones.</w:t>
            </w:r>
          </w:p>
        </w:tc>
        <w:tc>
          <w:tcPr>
            <w:tcW w:w="1620" w:type="dxa"/>
            <w:vMerge w:val="restart"/>
            <w:shd w:val="clear" w:color="auto" w:fill="auto"/>
            <w:tcMar>
              <w:top w:w="100" w:type="dxa"/>
              <w:left w:w="100" w:type="dxa"/>
              <w:bottom w:w="100" w:type="dxa"/>
              <w:right w:w="100" w:type="dxa"/>
            </w:tcMar>
          </w:tcPr>
          <w:p w14:paraId="340FE3B6" w14:textId="00EBBB0E" w:rsidR="006A428D" w:rsidRPr="005F0F71" w:rsidRDefault="00680A17" w:rsidP="005F0F71">
            <w:pPr>
              <w:keepNext/>
              <w:keepLines/>
              <w:spacing w:before="0" w:after="0"/>
              <w:rPr>
                <w:b/>
                <w:color w:val="7F7F7F"/>
              </w:rPr>
            </w:pPr>
            <w:r>
              <w:rPr>
                <w:sz w:val="16"/>
                <w:szCs w:val="16"/>
              </w:rPr>
              <w:t>3.1. Describe los retos políticos y económicos en entornos locales y globales, analizando sus causas y proponiendo posibles soluciones a la luz de la propuesta moral del Reino de Dios y de otras cosmovisiones.</w:t>
            </w:r>
          </w:p>
        </w:tc>
        <w:tc>
          <w:tcPr>
            <w:tcW w:w="1498" w:type="dxa"/>
            <w:vMerge w:val="restart"/>
            <w:shd w:val="clear" w:color="auto" w:fill="auto"/>
            <w:tcMar>
              <w:top w:w="100" w:type="dxa"/>
              <w:left w:w="100" w:type="dxa"/>
              <w:bottom w:w="100" w:type="dxa"/>
              <w:right w:w="100" w:type="dxa"/>
            </w:tcMar>
          </w:tcPr>
          <w:p w14:paraId="609F8ABE" w14:textId="77777777" w:rsidR="006A428D" w:rsidRDefault="00680A17" w:rsidP="005F0F71">
            <w:pPr>
              <w:spacing w:before="0" w:after="60"/>
              <w:rPr>
                <w:sz w:val="16"/>
                <w:szCs w:val="16"/>
              </w:rPr>
            </w:pPr>
            <w:r>
              <w:rPr>
                <w:sz w:val="16"/>
                <w:szCs w:val="16"/>
              </w:rPr>
              <w:t xml:space="preserve">Actividades SA: </w:t>
            </w:r>
          </w:p>
          <w:p w14:paraId="639A7BC1" w14:textId="77777777" w:rsidR="006A428D" w:rsidRDefault="00680A17" w:rsidP="005F0F71">
            <w:pPr>
              <w:spacing w:before="0" w:after="60"/>
              <w:rPr>
                <w:sz w:val="16"/>
                <w:szCs w:val="16"/>
              </w:rPr>
            </w:pPr>
            <w:r>
              <w:rPr>
                <w:sz w:val="16"/>
                <w:szCs w:val="16"/>
              </w:rPr>
              <w:t>- Actividades: 5, 6, 7, 8, 9 y 10.</w:t>
            </w:r>
          </w:p>
          <w:p w14:paraId="388A880F" w14:textId="77777777" w:rsidR="006A428D" w:rsidRDefault="00680A17" w:rsidP="005F0F71">
            <w:pPr>
              <w:spacing w:before="0" w:after="60"/>
              <w:rPr>
                <w:sz w:val="16"/>
                <w:szCs w:val="16"/>
              </w:rPr>
            </w:pPr>
            <w:r>
              <w:rPr>
                <w:sz w:val="16"/>
                <w:szCs w:val="16"/>
              </w:rPr>
              <w:t xml:space="preserve">- «Ser </w:t>
            </w:r>
            <w:proofErr w:type="spellStart"/>
            <w:proofErr w:type="gramStart"/>
            <w:r>
              <w:rPr>
                <w:i/>
                <w:sz w:val="16"/>
                <w:szCs w:val="16"/>
              </w:rPr>
              <w:t>influencer</w:t>
            </w:r>
            <w:proofErr w:type="spellEnd"/>
            <w:proofErr w:type="gramEnd"/>
            <w:r>
              <w:rPr>
                <w:sz w:val="16"/>
                <w:szCs w:val="16"/>
              </w:rPr>
              <w:t xml:space="preserve"> de lo bueno», 1 y 2.</w:t>
            </w:r>
          </w:p>
          <w:p w14:paraId="35928556" w14:textId="77777777" w:rsidR="006A428D" w:rsidRDefault="00680A17" w:rsidP="005F0F71">
            <w:pPr>
              <w:spacing w:before="0" w:after="60"/>
              <w:rPr>
                <w:sz w:val="16"/>
                <w:szCs w:val="16"/>
              </w:rPr>
            </w:pPr>
            <w:r>
              <w:rPr>
                <w:sz w:val="16"/>
                <w:szCs w:val="16"/>
              </w:rPr>
              <w:t>- «El reto», 1 y 2.</w:t>
            </w:r>
          </w:p>
          <w:p w14:paraId="5111FE92" w14:textId="77777777" w:rsidR="006A428D" w:rsidRDefault="00680A17" w:rsidP="005F0F71">
            <w:pPr>
              <w:spacing w:before="0" w:after="60"/>
              <w:rPr>
                <w:rFonts w:ascii="Arial" w:eastAsia="Arial" w:hAnsi="Arial" w:cs="Arial"/>
                <w:sz w:val="24"/>
                <w:szCs w:val="24"/>
              </w:rPr>
            </w:pPr>
            <w:r>
              <w:rPr>
                <w:sz w:val="16"/>
                <w:szCs w:val="16"/>
              </w:rPr>
              <w:t>- Hacia el interior: «Palabras que liberan».</w:t>
            </w:r>
          </w:p>
          <w:p w14:paraId="1F2A7E3C" w14:textId="3C398117" w:rsidR="005F0F71" w:rsidRDefault="005F0F71" w:rsidP="005F0F71">
            <w:pPr>
              <w:spacing w:before="120" w:after="60"/>
              <w:rPr>
                <w:sz w:val="16"/>
                <w:szCs w:val="16"/>
              </w:rPr>
            </w:pPr>
            <w:r>
              <w:rPr>
                <w:sz w:val="16"/>
                <w:szCs w:val="16"/>
              </w:rPr>
              <w:t>Anexo:</w:t>
            </w:r>
          </w:p>
          <w:p w14:paraId="3A600812" w14:textId="667E87BE" w:rsidR="006A428D" w:rsidRDefault="00680A17" w:rsidP="005F0F71">
            <w:pPr>
              <w:spacing w:before="0" w:after="60"/>
              <w:rPr>
                <w:sz w:val="16"/>
                <w:szCs w:val="16"/>
              </w:rPr>
            </w:pPr>
            <w:r>
              <w:rPr>
                <w:sz w:val="16"/>
                <w:szCs w:val="16"/>
              </w:rPr>
              <w:t>-</w:t>
            </w:r>
            <w:r w:rsidR="005F0F71">
              <w:rPr>
                <w:sz w:val="16"/>
                <w:szCs w:val="16"/>
              </w:rPr>
              <w:t xml:space="preserve"> </w:t>
            </w:r>
            <w:r>
              <w:rPr>
                <w:sz w:val="16"/>
                <w:szCs w:val="16"/>
              </w:rPr>
              <w:t xml:space="preserve">Entre áreas: «¿Justicia social </w:t>
            </w:r>
            <w:r>
              <w:rPr>
                <w:i/>
                <w:sz w:val="16"/>
                <w:szCs w:val="16"/>
              </w:rPr>
              <w:t>versus</w:t>
            </w:r>
            <w:r>
              <w:rPr>
                <w:sz w:val="16"/>
                <w:szCs w:val="16"/>
              </w:rPr>
              <w:t xml:space="preserve"> justicia individual?».</w:t>
            </w:r>
          </w:p>
          <w:p w14:paraId="11227CFF" w14:textId="77777777" w:rsidR="006A428D" w:rsidRDefault="00680A17" w:rsidP="005F0F71">
            <w:pPr>
              <w:spacing w:before="0" w:after="60"/>
              <w:rPr>
                <w:sz w:val="16"/>
                <w:szCs w:val="16"/>
              </w:rPr>
            </w:pPr>
            <w:r>
              <w:rPr>
                <w:sz w:val="16"/>
                <w:szCs w:val="16"/>
              </w:rPr>
              <w:t>«Datos que llaman a la justicia».</w:t>
            </w:r>
          </w:p>
          <w:p w14:paraId="73221009" w14:textId="77777777" w:rsidR="006A428D" w:rsidRDefault="00680A17" w:rsidP="005F0F71">
            <w:pPr>
              <w:spacing w:before="0" w:after="60"/>
              <w:rPr>
                <w:sz w:val="16"/>
                <w:szCs w:val="16"/>
              </w:rPr>
            </w:pPr>
            <w:r>
              <w:rPr>
                <w:sz w:val="16"/>
                <w:szCs w:val="16"/>
              </w:rPr>
              <w:t>«</w:t>
            </w:r>
            <w:proofErr w:type="gramStart"/>
            <w:r>
              <w:rPr>
                <w:sz w:val="16"/>
                <w:szCs w:val="16"/>
              </w:rPr>
              <w:t>¿Una economía humana».</w:t>
            </w:r>
            <w:proofErr w:type="gramEnd"/>
          </w:p>
        </w:tc>
      </w:tr>
      <w:tr w:rsidR="006A428D" w14:paraId="4718DD9E" w14:textId="77777777" w:rsidTr="005F0F71">
        <w:trPr>
          <w:trHeight w:val="4622"/>
          <w:jc w:val="center"/>
        </w:trPr>
        <w:tc>
          <w:tcPr>
            <w:tcW w:w="1700" w:type="dxa"/>
            <w:vMerge/>
            <w:shd w:val="clear" w:color="auto" w:fill="auto"/>
            <w:tcMar>
              <w:top w:w="100" w:type="dxa"/>
              <w:left w:w="100" w:type="dxa"/>
              <w:bottom w:w="100" w:type="dxa"/>
              <w:right w:w="100" w:type="dxa"/>
            </w:tcMar>
          </w:tcPr>
          <w:p w14:paraId="0A0050D1" w14:textId="77777777" w:rsidR="006A428D" w:rsidRDefault="006A428D">
            <w:pPr>
              <w:widowControl w:val="0"/>
              <w:spacing w:before="0" w:after="0" w:line="276" w:lineRule="auto"/>
              <w:rPr>
                <w:sz w:val="16"/>
                <w:szCs w:val="16"/>
              </w:rPr>
            </w:pPr>
          </w:p>
        </w:tc>
        <w:tc>
          <w:tcPr>
            <w:tcW w:w="1580" w:type="dxa"/>
            <w:vMerge/>
            <w:shd w:val="clear" w:color="auto" w:fill="auto"/>
            <w:tcMar>
              <w:top w:w="100" w:type="dxa"/>
              <w:left w:w="100" w:type="dxa"/>
              <w:bottom w:w="100" w:type="dxa"/>
              <w:right w:w="100" w:type="dxa"/>
            </w:tcMar>
          </w:tcPr>
          <w:p w14:paraId="49291866" w14:textId="77777777" w:rsidR="006A428D" w:rsidRDefault="006A428D">
            <w:pPr>
              <w:spacing w:before="0" w:after="0"/>
              <w:rPr>
                <w:sz w:val="16"/>
                <w:szCs w:val="16"/>
              </w:rPr>
            </w:pPr>
          </w:p>
        </w:tc>
        <w:tc>
          <w:tcPr>
            <w:tcW w:w="1845" w:type="dxa"/>
            <w:vMerge/>
            <w:shd w:val="clear" w:color="auto" w:fill="auto"/>
            <w:tcMar>
              <w:top w:w="100" w:type="dxa"/>
              <w:left w:w="100" w:type="dxa"/>
              <w:bottom w:w="100" w:type="dxa"/>
              <w:right w:w="100" w:type="dxa"/>
            </w:tcMar>
          </w:tcPr>
          <w:p w14:paraId="4899DCEB" w14:textId="77777777" w:rsidR="006A428D" w:rsidRDefault="006A428D">
            <w:pPr>
              <w:spacing w:before="0" w:after="0"/>
              <w:rPr>
                <w:sz w:val="16"/>
                <w:szCs w:val="16"/>
              </w:rPr>
            </w:pPr>
          </w:p>
        </w:tc>
        <w:tc>
          <w:tcPr>
            <w:tcW w:w="1680" w:type="dxa"/>
            <w:vMerge/>
            <w:shd w:val="clear" w:color="auto" w:fill="auto"/>
            <w:tcMar>
              <w:top w:w="100" w:type="dxa"/>
              <w:left w:w="100" w:type="dxa"/>
              <w:bottom w:w="100" w:type="dxa"/>
              <w:right w:w="100" w:type="dxa"/>
            </w:tcMar>
          </w:tcPr>
          <w:p w14:paraId="51BCF15F" w14:textId="77777777" w:rsidR="006A428D" w:rsidRDefault="006A428D">
            <w:pPr>
              <w:spacing w:before="0" w:after="0"/>
              <w:rPr>
                <w:sz w:val="16"/>
                <w:szCs w:val="16"/>
              </w:rPr>
            </w:pPr>
          </w:p>
        </w:tc>
        <w:tc>
          <w:tcPr>
            <w:tcW w:w="1620" w:type="dxa"/>
            <w:vMerge/>
            <w:shd w:val="clear" w:color="auto" w:fill="auto"/>
            <w:tcMar>
              <w:top w:w="100" w:type="dxa"/>
              <w:left w:w="100" w:type="dxa"/>
              <w:bottom w:w="100" w:type="dxa"/>
              <w:right w:w="100" w:type="dxa"/>
            </w:tcMar>
          </w:tcPr>
          <w:p w14:paraId="5884A6B9" w14:textId="77777777" w:rsidR="006A428D" w:rsidRDefault="006A428D">
            <w:pPr>
              <w:spacing w:before="0" w:after="0"/>
              <w:rPr>
                <w:sz w:val="16"/>
                <w:szCs w:val="16"/>
              </w:rPr>
            </w:pPr>
          </w:p>
        </w:tc>
        <w:tc>
          <w:tcPr>
            <w:tcW w:w="1498" w:type="dxa"/>
            <w:vMerge/>
            <w:shd w:val="clear" w:color="auto" w:fill="auto"/>
            <w:tcMar>
              <w:top w:w="100" w:type="dxa"/>
              <w:left w:w="100" w:type="dxa"/>
              <w:bottom w:w="100" w:type="dxa"/>
              <w:right w:w="100" w:type="dxa"/>
            </w:tcMar>
          </w:tcPr>
          <w:p w14:paraId="73FCDF8B" w14:textId="77777777" w:rsidR="006A428D" w:rsidRDefault="006A428D" w:rsidP="005F0F71">
            <w:pPr>
              <w:widowControl w:val="0"/>
              <w:spacing w:before="0" w:after="60" w:line="276" w:lineRule="auto"/>
              <w:rPr>
                <w:sz w:val="16"/>
                <w:szCs w:val="16"/>
              </w:rPr>
            </w:pPr>
          </w:p>
        </w:tc>
      </w:tr>
    </w:tbl>
    <w:p w14:paraId="1FFAD5A2" w14:textId="2A060012" w:rsidR="002C6B60" w:rsidRDefault="002C6B60">
      <w:pPr>
        <w:rPr>
          <w:highlight w:val="yellow"/>
        </w:rPr>
      </w:pPr>
    </w:p>
    <w:p w14:paraId="433D7D52" w14:textId="77777777" w:rsidR="002C6B60" w:rsidRDefault="002C6B60">
      <w:pPr>
        <w:rPr>
          <w:highlight w:val="yellow"/>
        </w:rPr>
      </w:pPr>
      <w:r>
        <w:rPr>
          <w:highlight w:val="yellow"/>
        </w:rPr>
        <w:br w:type="page"/>
      </w:r>
    </w:p>
    <w:p w14:paraId="5B362189" w14:textId="6E73BBC9" w:rsidR="00102DC2" w:rsidRDefault="00102DC2" w:rsidP="00102DC2">
      <w:pPr>
        <w:spacing w:before="360" w:after="0"/>
        <w:jc w:val="center"/>
        <w:rPr>
          <w:b/>
          <w:smallCaps/>
          <w:sz w:val="32"/>
          <w:szCs w:val="32"/>
        </w:rPr>
      </w:pPr>
      <w:r>
        <w:rPr>
          <w:b/>
          <w:smallCaps/>
          <w:sz w:val="32"/>
          <w:szCs w:val="32"/>
        </w:rPr>
        <w:lastRenderedPageBreak/>
        <w:t xml:space="preserve">Situación de aprendizaje de la Unidad 10 </w:t>
      </w:r>
      <w:r w:rsidR="00B17F34">
        <w:rPr>
          <w:b/>
          <w:smallCaps/>
          <w:sz w:val="32"/>
          <w:szCs w:val="32"/>
        </w:rPr>
        <w:br/>
        <w:t xml:space="preserve">(en </w:t>
      </w:r>
      <w:r w:rsidR="005F0F71">
        <w:rPr>
          <w:b/>
          <w:smallCaps/>
          <w:sz w:val="32"/>
          <w:szCs w:val="32"/>
        </w:rPr>
        <w:t xml:space="preserve">la plataforma </w:t>
      </w:r>
      <w:r w:rsidR="00B17F34">
        <w:rPr>
          <w:b/>
          <w:smallCaps/>
          <w:sz w:val="32"/>
          <w:szCs w:val="32"/>
        </w:rPr>
        <w:t>digital)</w:t>
      </w:r>
    </w:p>
    <w:p w14:paraId="46B17C5B" w14:textId="77777777" w:rsidR="00102DC2" w:rsidRDefault="00102DC2" w:rsidP="00102DC2">
      <w:pPr>
        <w:keepNext/>
        <w:keepLines/>
        <w:spacing w:before="360" w:line="240" w:lineRule="auto"/>
        <w:ind w:hanging="567"/>
        <w:rPr>
          <w:b/>
          <w:color w:val="16B5C4"/>
          <w:sz w:val="28"/>
          <w:szCs w:val="28"/>
        </w:rPr>
      </w:pPr>
      <w:r>
        <w:rPr>
          <w:b/>
          <w:color w:val="16B5C4"/>
          <w:sz w:val="28"/>
          <w:szCs w:val="28"/>
        </w:rPr>
        <w:t>a. Justificación</w:t>
      </w:r>
    </w:p>
    <w:p w14:paraId="21FC8501" w14:textId="77777777" w:rsidR="00102DC2" w:rsidRDefault="00102DC2" w:rsidP="00102DC2">
      <w:pPr>
        <w:keepNext/>
        <w:keepLines/>
        <w:spacing w:before="360" w:after="240"/>
        <w:rPr>
          <w:i/>
          <w:color w:val="7F7F7F"/>
          <w:sz w:val="24"/>
          <w:szCs w:val="24"/>
        </w:rPr>
      </w:pPr>
      <w:r>
        <w:rPr>
          <w:b/>
          <w:i/>
          <w:color w:val="7F7F7F"/>
          <w:sz w:val="24"/>
          <w:szCs w:val="24"/>
        </w:rPr>
        <w:t>Contextualización</w:t>
      </w:r>
    </w:p>
    <w:p w14:paraId="6F8737F3" w14:textId="41AAB238" w:rsidR="00102DC2" w:rsidRDefault="00102DC2" w:rsidP="00102DC2">
      <w:pPr>
        <w:jc w:val="both"/>
      </w:pPr>
      <w:r>
        <w:t xml:space="preserve">La situación de aprendizaje </w:t>
      </w:r>
      <w:r w:rsidR="002B216A">
        <w:t>pretende que el alumnado se plantee su futuro en clave vocacional, partiendo de las aspiraciones profesionales, pero intentando que vaya más allá, de forma que se dé cuenta de la importa</w:t>
      </w:r>
      <w:r w:rsidR="00936A61">
        <w:t>ncia de disponer de un proyecto o</w:t>
      </w:r>
      <w:r w:rsidR="002B216A">
        <w:t xml:space="preserve"> de una misió</w:t>
      </w:r>
      <w:r w:rsidR="00936A61">
        <w:t>n</w:t>
      </w:r>
      <w:r w:rsidR="002B216A">
        <w:t xml:space="preserve"> en la vida, </w:t>
      </w:r>
      <w:r w:rsidR="00936A61">
        <w:t xml:space="preserve">y de enfocar el futuro profesional y el resto de </w:t>
      </w:r>
      <w:proofErr w:type="gramStart"/>
      <w:r w:rsidR="00936A61">
        <w:t>aspectos</w:t>
      </w:r>
      <w:proofErr w:type="gramEnd"/>
      <w:r w:rsidR="00936A61">
        <w:t xml:space="preserve"> de su vida teniendo en cuenta ese proyecto personal.</w:t>
      </w:r>
    </w:p>
    <w:p w14:paraId="317A5526" w14:textId="77777777" w:rsidR="00102DC2" w:rsidRDefault="00102DC2" w:rsidP="00102DC2">
      <w:pPr>
        <w:keepNext/>
        <w:keepLines/>
        <w:spacing w:before="360" w:after="240"/>
        <w:rPr>
          <w:b/>
          <w:i/>
          <w:color w:val="7F7F7F"/>
          <w:sz w:val="24"/>
          <w:szCs w:val="24"/>
        </w:rPr>
      </w:pPr>
      <w:r>
        <w:rPr>
          <w:b/>
          <w:i/>
          <w:color w:val="7F7F7F"/>
          <w:sz w:val="24"/>
          <w:szCs w:val="24"/>
        </w:rPr>
        <w:t>Relación con los Objetivos de Desarrollo Sostenible (ODS)</w:t>
      </w:r>
    </w:p>
    <w:p w14:paraId="3D214DA0" w14:textId="151B3F23" w:rsidR="00102DC2" w:rsidRDefault="00102DC2" w:rsidP="00102DC2">
      <w:pPr>
        <w:numPr>
          <w:ilvl w:val="0"/>
          <w:numId w:val="8"/>
        </w:numPr>
        <w:spacing w:after="0"/>
      </w:pPr>
      <w:r>
        <w:t xml:space="preserve">ODS 16: Paz, justicia e instituciones sólidas </w:t>
      </w:r>
    </w:p>
    <w:p w14:paraId="41ABBD28" w14:textId="77777777" w:rsidR="00102DC2" w:rsidRDefault="00102DC2" w:rsidP="00102DC2">
      <w:pPr>
        <w:keepNext/>
        <w:keepLines/>
        <w:spacing w:before="360" w:line="240" w:lineRule="auto"/>
        <w:ind w:hanging="567"/>
        <w:rPr>
          <w:b/>
          <w:color w:val="16B5C4"/>
          <w:sz w:val="28"/>
          <w:szCs w:val="28"/>
        </w:rPr>
      </w:pPr>
      <w:r>
        <w:rPr>
          <w:b/>
          <w:color w:val="16B5C4"/>
          <w:sz w:val="28"/>
          <w:szCs w:val="28"/>
        </w:rPr>
        <w:t>b. Concreción curricular. Mapa de relaciones curriculares</w:t>
      </w:r>
    </w:p>
    <w:p w14:paraId="74846CB0" w14:textId="77777777" w:rsidR="00102DC2" w:rsidRDefault="00102DC2" w:rsidP="00102DC2">
      <w:pPr>
        <w:keepNext/>
        <w:keepLines/>
        <w:spacing w:before="360" w:after="240"/>
        <w:rPr>
          <w:b/>
          <w:i/>
          <w:color w:val="7F7F7F"/>
          <w:sz w:val="24"/>
          <w:szCs w:val="24"/>
        </w:rPr>
      </w:pPr>
      <w:r>
        <w:rPr>
          <w:b/>
          <w:i/>
          <w:color w:val="7F7F7F"/>
          <w:sz w:val="24"/>
          <w:szCs w:val="24"/>
        </w:rPr>
        <w:t>Competencias específicas de la situación de aprendizaje</w:t>
      </w:r>
    </w:p>
    <w:p w14:paraId="210D2229" w14:textId="77777777" w:rsidR="00043C91" w:rsidRDefault="00043C91" w:rsidP="00043C91">
      <w:pPr>
        <w:widowControl w:val="0"/>
        <w:spacing w:before="360" w:after="0"/>
        <w:jc w:val="both"/>
        <w:rPr>
          <w:b/>
          <w:color w:val="16B5C4"/>
        </w:rPr>
      </w:pPr>
      <w:r>
        <w:rPr>
          <w:b/>
          <w:color w:val="16B5C4"/>
        </w:rPr>
        <w:t>Competencia específica 1</w:t>
      </w:r>
    </w:p>
    <w:p w14:paraId="0FE44674" w14:textId="77777777" w:rsidR="00043C91" w:rsidRDefault="00043C91" w:rsidP="00043C91">
      <w:pPr>
        <w:jc w:val="both"/>
      </w:pPr>
      <w:r>
        <w:t>Comprender y asumir el proyecto vital personal, reconociendo las propias ideas y creencias, contrastándolas con la antropología cristiana y otras cosmovisiones, para insertarse en la vida adulta y en el mundo profesional.</w:t>
      </w:r>
    </w:p>
    <w:p w14:paraId="436F9586" w14:textId="77777777" w:rsidR="00043C91" w:rsidRDefault="00043C91" w:rsidP="00043C91">
      <w:pPr>
        <w:jc w:val="both"/>
        <w:rPr>
          <w:b/>
          <w:color w:val="808080"/>
          <w:sz w:val="18"/>
          <w:szCs w:val="18"/>
        </w:rPr>
      </w:pPr>
      <w:r>
        <w:rPr>
          <w:b/>
          <w:color w:val="808080"/>
          <w:sz w:val="18"/>
          <w:szCs w:val="18"/>
        </w:rPr>
        <w:t>Esta competencia específica se conecta con los descriptores del Perfil de salida: CCL1, CCL3, CD1, CD4, CPSAA1.1, CPSAA1.2, CPSAA3.1, CPSAA4, CPSAA5, CE2, CE3, CCEC3.1.</w:t>
      </w:r>
    </w:p>
    <w:p w14:paraId="2AC8172A" w14:textId="77777777" w:rsidR="00043C91" w:rsidRDefault="00043C91" w:rsidP="00043C91">
      <w:pPr>
        <w:keepNext/>
        <w:keepLines/>
        <w:spacing w:before="360" w:after="240"/>
        <w:rPr>
          <w:b/>
          <w:color w:val="7F7F7F"/>
        </w:rPr>
      </w:pPr>
      <w:r>
        <w:rPr>
          <w:b/>
          <w:color w:val="7F7F7F"/>
        </w:rPr>
        <w:t>Criterio de evaluación competencia específica 1</w:t>
      </w:r>
    </w:p>
    <w:p w14:paraId="747E0184" w14:textId="4F3C65E1" w:rsidR="00043C91" w:rsidRPr="00043C91" w:rsidRDefault="00043C91" w:rsidP="00043C91">
      <w:pPr>
        <w:jc w:val="both"/>
        <w:rPr>
          <w:sz w:val="15"/>
          <w:szCs w:val="15"/>
        </w:rPr>
      </w:pPr>
      <w:r>
        <w:t>1.2. Reconocer los elementos esenciales de un proyecto vital en clave vocacional y profesional desde la autonomía, la libertad y la responsabilidad social, con una actitud sincera de búsqueda de la verdad, teniendo en cuenta la propuesta cristiana y los valores sociales.</w:t>
      </w:r>
    </w:p>
    <w:p w14:paraId="174A8EE1" w14:textId="77777777" w:rsidR="00102DC2" w:rsidRDefault="00102DC2" w:rsidP="00102DC2">
      <w:pPr>
        <w:widowControl w:val="0"/>
        <w:spacing w:before="360" w:after="0"/>
        <w:jc w:val="both"/>
        <w:rPr>
          <w:b/>
          <w:color w:val="16B5C4"/>
        </w:rPr>
      </w:pPr>
      <w:r>
        <w:rPr>
          <w:b/>
          <w:color w:val="16B5C4"/>
        </w:rPr>
        <w:t>Competencia específica 3</w:t>
      </w:r>
    </w:p>
    <w:p w14:paraId="225819CB" w14:textId="77777777" w:rsidR="00102DC2" w:rsidRDefault="00102DC2" w:rsidP="00102DC2">
      <w:pPr>
        <w:jc w:val="both"/>
      </w:pPr>
      <w:r>
        <w:t>Interpretar los desafíos democráticos, socioeconómicos y ecológicos, analizando sus causas y consecuencias desde la moral social de la Iglesia, discerniendo las propuestas sociopolíticas de las religiones y los movimientos sociales, para asumir la ecología integral y la responsabilidad personal y social en el cuidado de la vida y del planeta.</w:t>
      </w:r>
    </w:p>
    <w:p w14:paraId="28E2423C" w14:textId="77777777" w:rsidR="00102DC2" w:rsidRDefault="00102DC2" w:rsidP="00102DC2">
      <w:pPr>
        <w:jc w:val="both"/>
        <w:rPr>
          <w:b/>
          <w:color w:val="808080"/>
          <w:sz w:val="18"/>
          <w:szCs w:val="18"/>
        </w:rPr>
      </w:pPr>
      <w:r>
        <w:rPr>
          <w:b/>
          <w:color w:val="808080"/>
          <w:sz w:val="18"/>
          <w:szCs w:val="18"/>
        </w:rPr>
        <w:t>Esta competencia específica se conecta con los descriptores del Perfil de salida: CCL1, CCL5, STEM3, CD1, CPSAA2, CPSAA3.2, CC3, CC4, CE1, CCEC3.1, CCEC4.2.</w:t>
      </w:r>
    </w:p>
    <w:p w14:paraId="0B13C833" w14:textId="7811C8BC" w:rsidR="00102DC2" w:rsidRDefault="001B0D84" w:rsidP="00102DC2">
      <w:pPr>
        <w:keepNext/>
        <w:keepLines/>
        <w:spacing w:before="360" w:after="240"/>
        <w:rPr>
          <w:b/>
          <w:color w:val="7F7F7F"/>
        </w:rPr>
      </w:pPr>
      <w:r>
        <w:rPr>
          <w:b/>
          <w:color w:val="7F7F7F"/>
        </w:rPr>
        <w:lastRenderedPageBreak/>
        <w:t>Criterio</w:t>
      </w:r>
      <w:r w:rsidR="00102DC2">
        <w:rPr>
          <w:b/>
          <w:color w:val="7F7F7F"/>
        </w:rPr>
        <w:t xml:space="preserve"> de evaluación</w:t>
      </w:r>
      <w:r w:rsidR="005A6A7E">
        <w:rPr>
          <w:b/>
          <w:color w:val="7F7F7F"/>
        </w:rPr>
        <w:t xml:space="preserve"> competencia específica 3</w:t>
      </w:r>
      <w:r w:rsidR="00102DC2">
        <w:rPr>
          <w:b/>
          <w:color w:val="7F7F7F"/>
        </w:rPr>
        <w:t xml:space="preserve"> </w:t>
      </w:r>
    </w:p>
    <w:p w14:paraId="4CF66970" w14:textId="5B1D4CEB" w:rsidR="00514BEA" w:rsidRDefault="00102DC2" w:rsidP="00102DC2">
      <w:pPr>
        <w:spacing w:before="0" w:after="0"/>
        <w:jc w:val="both"/>
      </w:pPr>
      <w:r>
        <w:t>3.2</w:t>
      </w:r>
      <w:r w:rsidR="00043C91">
        <w:t>.</w:t>
      </w:r>
      <w:r>
        <w:t xml:space="preserve"> Diseñar proyectos personales y comunitarios que promuevan la plenitud humana y la transformación social, cultivando la responsabilidad individual, la justicia social y la ecología integral.</w:t>
      </w:r>
    </w:p>
    <w:p w14:paraId="0C83A57C" w14:textId="77777777" w:rsidR="00514BEA" w:rsidRDefault="00514BEA" w:rsidP="00514BEA">
      <w:pPr>
        <w:widowControl w:val="0"/>
        <w:spacing w:before="360" w:after="0"/>
        <w:jc w:val="both"/>
        <w:rPr>
          <w:b/>
          <w:color w:val="16B5C4"/>
        </w:rPr>
      </w:pPr>
      <w:r>
        <w:rPr>
          <w:b/>
          <w:color w:val="16B5C4"/>
        </w:rPr>
        <w:t>Competencia específica 5</w:t>
      </w:r>
    </w:p>
    <w:p w14:paraId="31703374" w14:textId="77777777" w:rsidR="00514BEA" w:rsidRDefault="00514BEA" w:rsidP="00514BEA">
      <w:pPr>
        <w:jc w:val="both"/>
      </w:pPr>
      <w:r>
        <w:t>Valorar la dimensión espiritual como fuente de sentido y aprendizajes vitales, a través del análisis de las experiencias personales, del conocimiento de las tradiciones espirituales, y del diálogo interdisciplinar con otras visiones de la vida y del mundo, para descubrir las oportunidades personales, sociales y culturales de la experiencia espiritual como propuesta de plenitud de la vida personal y comunitaria.</w:t>
      </w:r>
    </w:p>
    <w:p w14:paraId="3872C5D4" w14:textId="77777777" w:rsidR="00514BEA" w:rsidRDefault="00514BEA" w:rsidP="00514BEA">
      <w:pPr>
        <w:jc w:val="both"/>
        <w:rPr>
          <w:b/>
          <w:color w:val="808080"/>
          <w:sz w:val="18"/>
          <w:szCs w:val="18"/>
        </w:rPr>
      </w:pPr>
      <w:r>
        <w:rPr>
          <w:b/>
          <w:color w:val="808080"/>
          <w:sz w:val="18"/>
          <w:szCs w:val="18"/>
        </w:rPr>
        <w:t>Esta competencia específica se conecta con los descriptores del Perfil de salida: CCL1, CPSAA1, CPSAA2, CPSAA4, CC3, CE2, CCEC1, CCEC3.1, CCEC4.1.</w:t>
      </w:r>
    </w:p>
    <w:p w14:paraId="261C23F1" w14:textId="68DA4498" w:rsidR="00514BEA" w:rsidRDefault="001B0D84" w:rsidP="00514BEA">
      <w:pPr>
        <w:keepNext/>
        <w:keepLines/>
        <w:spacing w:before="360" w:after="240"/>
        <w:rPr>
          <w:b/>
          <w:color w:val="7F7F7F"/>
        </w:rPr>
      </w:pPr>
      <w:r>
        <w:rPr>
          <w:b/>
          <w:color w:val="7F7F7F"/>
        </w:rPr>
        <w:t>Criterio</w:t>
      </w:r>
      <w:r w:rsidR="00514BEA">
        <w:rPr>
          <w:b/>
          <w:color w:val="7F7F7F"/>
        </w:rPr>
        <w:t xml:space="preserve"> de evaluación competencia específica 5</w:t>
      </w:r>
    </w:p>
    <w:p w14:paraId="0EF40A36" w14:textId="0E1CA798" w:rsidR="00514BEA" w:rsidRDefault="00514BEA" w:rsidP="00514BEA">
      <w:pPr>
        <w:keepNext/>
        <w:keepLines/>
        <w:spacing w:before="200" w:after="0"/>
        <w:jc w:val="both"/>
        <w:rPr>
          <w:b/>
          <w:color w:val="7F7F7F"/>
        </w:rPr>
      </w:pPr>
      <w:r>
        <w:t>5.2</w:t>
      </w:r>
      <w:r w:rsidR="00043C91">
        <w:t>.</w:t>
      </w:r>
      <w:r>
        <w:t xml:space="preserve"> Valorar la experiencia cristiana manifestada en Jesucristo y en tantos testigos a lo largo de la historia, como respuesta plena a las cuestiones vitales y de sentido, en diálogo interdisciplinar con propuestas filosóficas diversas.</w:t>
      </w:r>
    </w:p>
    <w:p w14:paraId="2437D218" w14:textId="77777777" w:rsidR="00514BEA" w:rsidRDefault="00514BEA" w:rsidP="00102DC2">
      <w:pPr>
        <w:spacing w:before="0" w:after="0"/>
        <w:jc w:val="both"/>
        <w:rPr>
          <w:highlight w:val="yellow"/>
        </w:rPr>
      </w:pPr>
    </w:p>
    <w:p w14:paraId="5721323C" w14:textId="77777777" w:rsidR="00102DC2" w:rsidRDefault="00102DC2" w:rsidP="00102DC2">
      <w:pPr>
        <w:keepNext/>
        <w:keepLines/>
        <w:spacing w:before="360" w:after="240"/>
        <w:rPr>
          <w:b/>
          <w:i/>
          <w:color w:val="7F7F7F"/>
          <w:sz w:val="24"/>
          <w:szCs w:val="24"/>
        </w:rPr>
      </w:pPr>
      <w:r>
        <w:rPr>
          <w:b/>
          <w:i/>
          <w:color w:val="7F7F7F"/>
          <w:sz w:val="24"/>
          <w:szCs w:val="24"/>
        </w:rPr>
        <w:t>Saberes básicos</w:t>
      </w:r>
    </w:p>
    <w:p w14:paraId="6AF4DE5E" w14:textId="3F23BABE" w:rsidR="00043C91" w:rsidRPr="00043C91" w:rsidRDefault="00043C91" w:rsidP="00043C91">
      <w:pPr>
        <w:keepNext/>
        <w:keepLines/>
        <w:spacing w:before="360" w:after="240"/>
        <w:jc w:val="both"/>
      </w:pPr>
      <w:r w:rsidRPr="00043C91">
        <w:t>A. La vida como vocación personal y profesional en diálogo con el humanismo cristiano.</w:t>
      </w:r>
    </w:p>
    <w:p w14:paraId="65FC7077" w14:textId="1DB64827" w:rsidR="00043C91" w:rsidRPr="00043C91" w:rsidRDefault="00043C91" w:rsidP="00043C91">
      <w:pPr>
        <w:numPr>
          <w:ilvl w:val="0"/>
          <w:numId w:val="8"/>
        </w:numPr>
        <w:spacing w:before="0" w:after="0"/>
        <w:jc w:val="both"/>
      </w:pPr>
      <w:r w:rsidRPr="00043C91">
        <w:t>Objetivos vitales, desarrollo de la vocación personal y proyecto profesional.</w:t>
      </w:r>
    </w:p>
    <w:p w14:paraId="20737507" w14:textId="530698E0" w:rsidR="00043C91" w:rsidRPr="00043C91" w:rsidRDefault="00043C91" w:rsidP="00043C91">
      <w:pPr>
        <w:pStyle w:val="Default"/>
        <w:numPr>
          <w:ilvl w:val="0"/>
          <w:numId w:val="8"/>
        </w:numPr>
        <w:jc w:val="both"/>
        <w:rPr>
          <w:rFonts w:ascii="Trebuchet MS" w:hAnsi="Trebuchet MS"/>
          <w:sz w:val="22"/>
          <w:szCs w:val="22"/>
        </w:rPr>
      </w:pPr>
      <w:r w:rsidRPr="00043C91">
        <w:rPr>
          <w:rFonts w:ascii="Trebuchet MS" w:hAnsi="Trebuchet MS"/>
          <w:sz w:val="22"/>
          <w:szCs w:val="22"/>
        </w:rPr>
        <w:t xml:space="preserve">Proyectos personales y profesionales, en la vida eclesial y social, desarrollados en clave vocacional. </w:t>
      </w:r>
    </w:p>
    <w:p w14:paraId="298BC4E6" w14:textId="3464564E" w:rsidR="00043C91" w:rsidRPr="00043C91" w:rsidRDefault="00043C91" w:rsidP="00043C91">
      <w:pPr>
        <w:pStyle w:val="Default"/>
        <w:numPr>
          <w:ilvl w:val="0"/>
          <w:numId w:val="8"/>
        </w:numPr>
        <w:jc w:val="both"/>
        <w:rPr>
          <w:rFonts w:ascii="Trebuchet MS" w:hAnsi="Trebuchet MS"/>
          <w:sz w:val="22"/>
          <w:szCs w:val="22"/>
        </w:rPr>
      </w:pPr>
      <w:r w:rsidRPr="00043C91">
        <w:rPr>
          <w:rFonts w:ascii="Trebuchet MS" w:hAnsi="Trebuchet MS"/>
          <w:sz w:val="22"/>
          <w:szCs w:val="22"/>
        </w:rPr>
        <w:t>Estrategias para el diálogo transdisciplinar y síntesis personal como aprendizaje a lo largo de la vida.</w:t>
      </w:r>
    </w:p>
    <w:p w14:paraId="4D235B2D" w14:textId="77777777" w:rsidR="00102DC2" w:rsidRDefault="00102DC2" w:rsidP="00102DC2">
      <w:pPr>
        <w:spacing w:before="0" w:after="0"/>
        <w:ind w:left="720"/>
      </w:pPr>
    </w:p>
    <w:p w14:paraId="606DB13A" w14:textId="77777777" w:rsidR="00102DC2" w:rsidRDefault="00102DC2" w:rsidP="00102DC2">
      <w:pPr>
        <w:keepNext/>
        <w:keepLines/>
        <w:spacing w:before="360" w:line="240" w:lineRule="auto"/>
        <w:ind w:hanging="567"/>
        <w:rPr>
          <w:b/>
          <w:color w:val="16B5C4"/>
          <w:sz w:val="28"/>
          <w:szCs w:val="28"/>
        </w:rPr>
      </w:pPr>
      <w:r>
        <w:rPr>
          <w:b/>
          <w:color w:val="16B5C4"/>
          <w:sz w:val="28"/>
          <w:szCs w:val="28"/>
        </w:rPr>
        <w:t>c. Secuencia didáctica</w:t>
      </w:r>
    </w:p>
    <w:p w14:paraId="6B34DCC7" w14:textId="77777777" w:rsidR="00102DC2" w:rsidRDefault="00102DC2" w:rsidP="00102DC2"/>
    <w:p w14:paraId="6606AEE8" w14:textId="77777777" w:rsidR="00102DC2" w:rsidRDefault="00102DC2" w:rsidP="00102DC2">
      <w:pPr>
        <w:rPr>
          <w:b/>
          <w:i/>
          <w:color w:val="2E4489"/>
          <w:sz w:val="28"/>
          <w:szCs w:val="28"/>
        </w:rPr>
      </w:pPr>
      <w:r>
        <w:rPr>
          <w:b/>
          <w:i/>
          <w:color w:val="2E4489"/>
          <w:sz w:val="28"/>
          <w:szCs w:val="28"/>
        </w:rPr>
        <w:t>Presentación y planteamiento de la situación de aprendizaje</w:t>
      </w:r>
    </w:p>
    <w:p w14:paraId="2970FAC9" w14:textId="77777777" w:rsidR="00102DC2" w:rsidRDefault="00102DC2" w:rsidP="00102DC2"/>
    <w:p w14:paraId="6E51B833" w14:textId="77777777" w:rsidR="00102DC2" w:rsidRDefault="00102DC2" w:rsidP="00102DC2">
      <w:pPr>
        <w:spacing w:before="0"/>
        <w:jc w:val="both"/>
      </w:pPr>
      <w:r>
        <w:t>En esta situación de aprendizaje el alumnado aprenderá a…</w:t>
      </w:r>
    </w:p>
    <w:p w14:paraId="50146BCC" w14:textId="2D89588A" w:rsidR="00102DC2" w:rsidRDefault="0041704A" w:rsidP="00102DC2">
      <w:pPr>
        <w:numPr>
          <w:ilvl w:val="0"/>
          <w:numId w:val="8"/>
        </w:numPr>
        <w:spacing w:before="0" w:after="0"/>
        <w:jc w:val="both"/>
      </w:pPr>
      <w:r>
        <w:t>Reconocer qué</w:t>
      </w:r>
      <w:r w:rsidR="00490C16" w:rsidRPr="00490C16">
        <w:t xml:space="preserve"> elementos </w:t>
      </w:r>
      <w:r>
        <w:t xml:space="preserve">son esenciales para construir un proyecto de vida, tanto en clave vocacional como profesional, con sinceridad, </w:t>
      </w:r>
      <w:r w:rsidR="00490C16" w:rsidRPr="00490C16">
        <w:t xml:space="preserve">búsqueda </w:t>
      </w:r>
      <w:r>
        <w:t>de la verdad y apertura a</w:t>
      </w:r>
      <w:r w:rsidR="00490C16" w:rsidRPr="00490C16">
        <w:t xml:space="preserve"> la propuesta cristiana y </w:t>
      </w:r>
      <w:r>
        <w:t xml:space="preserve">a </w:t>
      </w:r>
      <w:r w:rsidR="00490C16" w:rsidRPr="00490C16">
        <w:t>los valores sociales.</w:t>
      </w:r>
    </w:p>
    <w:p w14:paraId="48197550" w14:textId="4B452FC9" w:rsidR="00564192" w:rsidRDefault="0041704A" w:rsidP="00564192">
      <w:pPr>
        <w:numPr>
          <w:ilvl w:val="0"/>
          <w:numId w:val="8"/>
        </w:numPr>
        <w:spacing w:before="0" w:after="0"/>
        <w:jc w:val="both"/>
      </w:pPr>
      <w:r>
        <w:t>Cultivar la responsabilidad individual, la justicia social y la ecología integral a la hora de d</w:t>
      </w:r>
      <w:r w:rsidR="00564192">
        <w:t xml:space="preserve">iseñar proyectos personales y comunitarios </w:t>
      </w:r>
      <w:r>
        <w:t>para promover</w:t>
      </w:r>
      <w:r w:rsidR="00564192">
        <w:t xml:space="preserve"> la plenitud hu</w:t>
      </w:r>
      <w:r>
        <w:t>mana y la transformación social.</w:t>
      </w:r>
      <w:r w:rsidR="00564192">
        <w:t xml:space="preserve"> </w:t>
      </w:r>
    </w:p>
    <w:p w14:paraId="3A7840E9" w14:textId="5F36D858" w:rsidR="00102DC2" w:rsidRDefault="00564192" w:rsidP="00564192">
      <w:pPr>
        <w:numPr>
          <w:ilvl w:val="0"/>
          <w:numId w:val="8"/>
        </w:numPr>
        <w:spacing w:before="0" w:after="0"/>
        <w:jc w:val="both"/>
      </w:pPr>
      <w:r>
        <w:t>Valorar la experiencia cristiana manifestada en Jesucristo y en tantos cristianos a lo largo de la historia, como respuesta plena a las cuestiones vitales y de sentido.</w:t>
      </w:r>
    </w:p>
    <w:p w14:paraId="325EEF48" w14:textId="77777777" w:rsidR="00102DC2" w:rsidRDefault="00102DC2" w:rsidP="00102DC2">
      <w:pPr>
        <w:jc w:val="both"/>
      </w:pPr>
    </w:p>
    <w:p w14:paraId="7F0E5F50" w14:textId="77777777" w:rsidR="00102DC2" w:rsidRDefault="00102DC2" w:rsidP="00102DC2">
      <w:pPr>
        <w:jc w:val="both"/>
      </w:pPr>
      <w:r>
        <w:t xml:space="preserve">Explicación detallada de la tarea o reto: </w:t>
      </w:r>
    </w:p>
    <w:p w14:paraId="656B8F2C" w14:textId="1AEEEDF5" w:rsidR="00102DC2" w:rsidRDefault="002B216A" w:rsidP="00102DC2">
      <w:pPr>
        <w:numPr>
          <w:ilvl w:val="0"/>
          <w:numId w:val="11"/>
        </w:numPr>
        <w:jc w:val="both"/>
      </w:pPr>
      <w:r>
        <w:t xml:space="preserve">Construir un proyecto </w:t>
      </w:r>
      <w:r w:rsidR="0041704A">
        <w:t>vital</w:t>
      </w:r>
      <w:r>
        <w:t xml:space="preserve"> con enfoque social que permita unir la propia profesión</w:t>
      </w:r>
      <w:r w:rsidR="00936A61">
        <w:t xml:space="preserve"> futura</w:t>
      </w:r>
      <w:r>
        <w:t xml:space="preserve"> con la propia misión. Como actividades previas, completar </w:t>
      </w:r>
      <w:proofErr w:type="gramStart"/>
      <w:r>
        <w:t>un test</w:t>
      </w:r>
      <w:proofErr w:type="gramEnd"/>
      <w:r>
        <w:t xml:space="preserve"> vocacional y elaborar un DAFO personal.</w:t>
      </w:r>
    </w:p>
    <w:p w14:paraId="6A6088C9" w14:textId="77777777" w:rsidR="00102DC2" w:rsidRDefault="00102DC2" w:rsidP="00102DC2">
      <w:pPr>
        <w:rPr>
          <w:b/>
          <w:i/>
          <w:color w:val="2E4489"/>
          <w:sz w:val="28"/>
          <w:szCs w:val="28"/>
        </w:rPr>
      </w:pPr>
    </w:p>
    <w:p w14:paraId="146C8640" w14:textId="77777777" w:rsidR="00102DC2" w:rsidRDefault="00102DC2" w:rsidP="00102DC2">
      <w:pPr>
        <w:rPr>
          <w:b/>
          <w:color w:val="2E4489"/>
          <w:sz w:val="28"/>
          <w:szCs w:val="28"/>
        </w:rPr>
      </w:pPr>
      <w:r>
        <w:rPr>
          <w:b/>
          <w:i/>
          <w:color w:val="2E4489"/>
          <w:sz w:val="28"/>
          <w:szCs w:val="28"/>
        </w:rPr>
        <w:t>Trabajo sistemático de los saberes</w:t>
      </w:r>
    </w:p>
    <w:p w14:paraId="22670910" w14:textId="79403F50" w:rsidR="00102DC2" w:rsidRDefault="00043C91" w:rsidP="00102DC2">
      <w:pPr>
        <w:rPr>
          <w:b/>
          <w:sz w:val="24"/>
          <w:szCs w:val="24"/>
        </w:rPr>
      </w:pPr>
      <w:r>
        <w:rPr>
          <w:b/>
          <w:sz w:val="24"/>
          <w:szCs w:val="24"/>
        </w:rPr>
        <w:t>Unidad 10</w:t>
      </w:r>
      <w:r w:rsidR="00102DC2">
        <w:rPr>
          <w:b/>
          <w:sz w:val="24"/>
          <w:szCs w:val="24"/>
        </w:rPr>
        <w:t xml:space="preserve">: </w:t>
      </w:r>
      <w:r w:rsidR="00115836">
        <w:rPr>
          <w:b/>
          <w:sz w:val="24"/>
          <w:szCs w:val="24"/>
        </w:rPr>
        <w:t>Un proyecto para mi vida</w:t>
      </w:r>
    </w:p>
    <w:p w14:paraId="65D36D0C" w14:textId="77777777" w:rsidR="00102DC2" w:rsidRDefault="00102DC2" w:rsidP="00102DC2">
      <w:pPr>
        <w:keepNext/>
        <w:keepLines/>
        <w:spacing w:before="360" w:after="240"/>
      </w:pPr>
      <w:r>
        <w:rPr>
          <w:b/>
          <w:i/>
          <w:color w:val="7F7F7F"/>
          <w:sz w:val="24"/>
          <w:szCs w:val="24"/>
        </w:rPr>
        <w:t>Inicio</w:t>
      </w:r>
    </w:p>
    <w:p w14:paraId="7B0B5513" w14:textId="77777777" w:rsidR="00102DC2" w:rsidRDefault="00102DC2" w:rsidP="00102DC2">
      <w:pPr>
        <w:keepNext/>
        <w:keepLines/>
        <w:numPr>
          <w:ilvl w:val="0"/>
          <w:numId w:val="10"/>
        </w:numPr>
        <w:spacing w:before="240" w:after="80"/>
        <w:rPr>
          <w:b/>
          <w:color w:val="16B5C4"/>
        </w:rPr>
      </w:pPr>
      <w:r>
        <w:rPr>
          <w:b/>
          <w:color w:val="16B5C4"/>
        </w:rPr>
        <w:t>Contextualización y significado</w:t>
      </w:r>
    </w:p>
    <w:p w14:paraId="7CCBB36F" w14:textId="6BF21BED" w:rsidR="00102DC2" w:rsidRDefault="00102DC2" w:rsidP="00102DC2">
      <w:pPr>
        <w:numPr>
          <w:ilvl w:val="0"/>
          <w:numId w:val="8"/>
        </w:numPr>
        <w:spacing w:after="0"/>
        <w:jc w:val="both"/>
      </w:pPr>
      <w:r>
        <w:t>Lectura individual</w:t>
      </w:r>
      <w:r w:rsidR="00936A61">
        <w:t xml:space="preserve"> del breve texto </w:t>
      </w:r>
      <w:r>
        <w:t xml:space="preserve">sobre el </w:t>
      </w:r>
      <w:r>
        <w:rPr>
          <w:i/>
        </w:rPr>
        <w:t>Pacto Educativo Global</w:t>
      </w:r>
      <w:r>
        <w:t>.</w:t>
      </w:r>
    </w:p>
    <w:p w14:paraId="2DAF9B24" w14:textId="2E90E0AB" w:rsidR="00102DC2" w:rsidRDefault="00102DC2" w:rsidP="00102DC2">
      <w:pPr>
        <w:numPr>
          <w:ilvl w:val="0"/>
          <w:numId w:val="8"/>
        </w:numPr>
        <w:spacing w:before="0" w:after="0"/>
        <w:jc w:val="both"/>
      </w:pPr>
      <w:r>
        <w:t>Explor</w:t>
      </w:r>
      <w:r w:rsidR="0041704A">
        <w:t>ación de la imagen inicial de la unidad</w:t>
      </w:r>
      <w:r>
        <w:t xml:space="preserve"> y conversación en gran grupo sobre la relación existente entre la imagen, el título de </w:t>
      </w:r>
      <w:r w:rsidR="00E35B3D">
        <w:t>la unidad y el mensaje del Pacto Educativo Global.</w:t>
      </w:r>
      <w:r>
        <w:t xml:space="preserve"> </w:t>
      </w:r>
    </w:p>
    <w:p w14:paraId="44DF8A9F" w14:textId="51A95667" w:rsidR="00102DC2" w:rsidRDefault="00102DC2" w:rsidP="00102DC2">
      <w:pPr>
        <w:numPr>
          <w:ilvl w:val="0"/>
          <w:numId w:val="6"/>
        </w:numPr>
        <w:spacing w:before="0" w:after="0"/>
        <w:jc w:val="both"/>
      </w:pPr>
      <w:r>
        <w:t>Para provocar la participación pueden plantearse preguntas como: ¿Qué emociones t</w:t>
      </w:r>
      <w:r w:rsidR="0041704A">
        <w:t>e transmite la imagen de los pies ante unas flechas pintadas en el suelo</w:t>
      </w:r>
      <w:r>
        <w:t xml:space="preserve">?, ¿para qué te interpela? Relaciona ese sentimiento o pensamiento que provoca en ti con el título de la unidad y </w:t>
      </w:r>
      <w:r w:rsidR="00E75CF9">
        <w:t xml:space="preserve">con </w:t>
      </w:r>
      <w:r w:rsidR="00E35B3D">
        <w:t>el mensaje del Pacto Educativo Global</w:t>
      </w:r>
      <w:r>
        <w:t xml:space="preserve"> y resúmelo en una frase.</w:t>
      </w:r>
    </w:p>
    <w:p w14:paraId="4ED5C7BC" w14:textId="77777777" w:rsidR="00102DC2" w:rsidRDefault="00102DC2" w:rsidP="00102DC2">
      <w:pPr>
        <w:keepNext/>
        <w:keepLines/>
        <w:numPr>
          <w:ilvl w:val="0"/>
          <w:numId w:val="10"/>
        </w:numPr>
        <w:spacing w:before="240" w:after="80"/>
        <w:jc w:val="both"/>
        <w:rPr>
          <w:b/>
          <w:color w:val="16B5C4"/>
        </w:rPr>
      </w:pPr>
      <w:r>
        <w:rPr>
          <w:b/>
          <w:color w:val="16B5C4"/>
        </w:rPr>
        <w:t>Activación y conocimiento previo</w:t>
      </w:r>
    </w:p>
    <w:p w14:paraId="7A5C4631" w14:textId="77777777" w:rsidR="00102DC2" w:rsidRDefault="00102DC2" w:rsidP="00102DC2">
      <w:pPr>
        <w:numPr>
          <w:ilvl w:val="0"/>
          <w:numId w:val="8"/>
        </w:numPr>
        <w:spacing w:after="0"/>
        <w:jc w:val="both"/>
      </w:pPr>
      <w:r>
        <w:t>Lectura individual de la Situación de aprendizaje.</w:t>
      </w:r>
    </w:p>
    <w:p w14:paraId="40FDD045" w14:textId="28D34BC5" w:rsidR="00102DC2" w:rsidRDefault="00102DC2" w:rsidP="00102DC2">
      <w:pPr>
        <w:numPr>
          <w:ilvl w:val="0"/>
          <w:numId w:val="8"/>
        </w:numPr>
        <w:spacing w:before="0" w:after="0"/>
        <w:jc w:val="both"/>
      </w:pPr>
      <w:r>
        <w:t>Discusión en gran grupo en torno a la idea esencial de la Situación de aprendizaje y el significado de la imagen que la acompaña. Para ello, puede emplearse la Rutina de pensamiento: «</w:t>
      </w:r>
      <w:r w:rsidR="003C11EF">
        <w:t>Veo – Pienso – Me pregunto</w:t>
      </w:r>
      <w:r>
        <w:t>»:</w:t>
      </w:r>
    </w:p>
    <w:p w14:paraId="642BB451" w14:textId="4A5D88DA" w:rsidR="00102DC2" w:rsidRDefault="00102DC2" w:rsidP="003C11EF">
      <w:pPr>
        <w:numPr>
          <w:ilvl w:val="0"/>
          <w:numId w:val="24"/>
        </w:numPr>
        <w:spacing w:before="0" w:after="0"/>
        <w:jc w:val="both"/>
      </w:pPr>
      <w:r>
        <w:t xml:space="preserve">¿Qué es lo que </w:t>
      </w:r>
      <w:r w:rsidR="003C11EF">
        <w:rPr>
          <w:b/>
        </w:rPr>
        <w:t>observas</w:t>
      </w:r>
      <w:r>
        <w:t xml:space="preserve"> </w:t>
      </w:r>
      <w:r w:rsidR="003C11EF">
        <w:t>en</w:t>
      </w:r>
      <w:r>
        <w:t xml:space="preserve"> la Situación de aprendizaje?</w:t>
      </w:r>
    </w:p>
    <w:p w14:paraId="7BB16BAD" w14:textId="1F0C58CF" w:rsidR="00102DC2" w:rsidRDefault="00102DC2" w:rsidP="003C11EF">
      <w:pPr>
        <w:numPr>
          <w:ilvl w:val="0"/>
          <w:numId w:val="24"/>
        </w:numPr>
        <w:spacing w:before="0" w:after="0"/>
        <w:jc w:val="both"/>
      </w:pPr>
      <w:r>
        <w:t xml:space="preserve">¿Qué </w:t>
      </w:r>
      <w:r w:rsidR="003C11EF">
        <w:t xml:space="preserve">es lo que </w:t>
      </w:r>
      <w:r w:rsidR="003C11EF" w:rsidRPr="00E75CF9">
        <w:rPr>
          <w:b/>
        </w:rPr>
        <w:t>piensas</w:t>
      </w:r>
      <w:r w:rsidR="003C11EF">
        <w:t xml:space="preserve"> que significa para ti?</w:t>
      </w:r>
    </w:p>
    <w:p w14:paraId="607CCD66" w14:textId="182A04F1" w:rsidR="00102DC2" w:rsidRDefault="00102DC2" w:rsidP="003C11EF">
      <w:pPr>
        <w:numPr>
          <w:ilvl w:val="0"/>
          <w:numId w:val="24"/>
        </w:numPr>
        <w:spacing w:before="0" w:after="0"/>
        <w:jc w:val="both"/>
      </w:pPr>
      <w:r>
        <w:t xml:space="preserve">¿Qué </w:t>
      </w:r>
      <w:r w:rsidR="003C11EF" w:rsidRPr="003C11EF">
        <w:rPr>
          <w:b/>
        </w:rPr>
        <w:t>te preguntas</w:t>
      </w:r>
      <w:r w:rsidR="003C11EF">
        <w:t xml:space="preserve"> personalmente a partir de esta Situación de aprendizaje?</w:t>
      </w:r>
    </w:p>
    <w:p w14:paraId="2EE09E25" w14:textId="40A17A10" w:rsidR="00102DC2" w:rsidRDefault="00E75CF9" w:rsidP="00102DC2">
      <w:pPr>
        <w:numPr>
          <w:ilvl w:val="0"/>
          <w:numId w:val="8"/>
        </w:numPr>
        <w:spacing w:after="0"/>
        <w:jc w:val="both"/>
      </w:pPr>
      <w:r>
        <w:t>Se comparte por parejas el resultado de esta reflexión en forma de un primer boceto de proyecto personal, que al final de la unidad puede ser contrastado con el proyecto resultado del reto.</w:t>
      </w:r>
    </w:p>
    <w:p w14:paraId="7A1FADFB" w14:textId="77777777" w:rsidR="00102DC2" w:rsidRDefault="00102DC2" w:rsidP="00102DC2">
      <w:pPr>
        <w:keepNext/>
        <w:keepLines/>
        <w:numPr>
          <w:ilvl w:val="0"/>
          <w:numId w:val="10"/>
        </w:numPr>
        <w:spacing w:before="240" w:after="80"/>
        <w:jc w:val="both"/>
        <w:rPr>
          <w:b/>
          <w:color w:val="16B5C4"/>
        </w:rPr>
      </w:pPr>
      <w:r>
        <w:rPr>
          <w:b/>
          <w:color w:val="16B5C4"/>
        </w:rPr>
        <w:t>Motivación inicial</w:t>
      </w:r>
    </w:p>
    <w:p w14:paraId="2C626D65" w14:textId="4A8CD7FE" w:rsidR="00102DC2" w:rsidRDefault="00102DC2" w:rsidP="00102DC2">
      <w:pPr>
        <w:numPr>
          <w:ilvl w:val="0"/>
          <w:numId w:val="8"/>
        </w:numPr>
        <w:spacing w:after="0"/>
        <w:jc w:val="both"/>
      </w:pPr>
      <w:r>
        <w:t>Lluvia de ideas en torno al ODS 1</w:t>
      </w:r>
      <w:r w:rsidR="00936A61">
        <w:t>6</w:t>
      </w:r>
      <w:r>
        <w:t xml:space="preserve">: </w:t>
      </w:r>
      <w:r w:rsidR="00936A61">
        <w:t>Paz, justicia e instituciones sólidas</w:t>
      </w:r>
      <w:r>
        <w:t xml:space="preserve">. El alumnado, en grupos de tres o cuatro, compartirá ejemplos </w:t>
      </w:r>
      <w:r w:rsidR="00CB64CC">
        <w:t xml:space="preserve">de jóvenes </w:t>
      </w:r>
      <w:r w:rsidR="00F81A95">
        <w:t>—que conozcan personalmente o por las redes sociales— comprometidos con alguna causa solidaria en temas sociales o ecológicos</w:t>
      </w:r>
      <w:r w:rsidR="00E75CF9">
        <w:t xml:space="preserve">. Luego, compartirán los ejemplos </w:t>
      </w:r>
      <w:r>
        <w:t>en gran grupo.</w:t>
      </w:r>
    </w:p>
    <w:p w14:paraId="570B953B" w14:textId="6864908C" w:rsidR="00102DC2" w:rsidRDefault="00102DC2" w:rsidP="00102DC2">
      <w:pPr>
        <w:numPr>
          <w:ilvl w:val="0"/>
          <w:numId w:val="8"/>
        </w:numPr>
        <w:spacing w:before="0" w:after="0"/>
        <w:jc w:val="both"/>
      </w:pPr>
      <w:r>
        <w:t xml:space="preserve">Lectura de testimonios de vida de diversos </w:t>
      </w:r>
      <w:r w:rsidR="00F81A95">
        <w:t xml:space="preserve">jóvenes comprometidos socialmente, de procedencias muy diversas y dedicados a campos también diversos, pero </w:t>
      </w:r>
      <w:r w:rsidR="0041704A">
        <w:t xml:space="preserve">mayoritariamente </w:t>
      </w:r>
      <w:r w:rsidR="00F81A95">
        <w:t>con un trasfondo de motivación religiosa en su proyecto personal.</w:t>
      </w:r>
    </w:p>
    <w:p w14:paraId="7268D498" w14:textId="7579D3C7" w:rsidR="00102DC2" w:rsidRDefault="00F81A95" w:rsidP="00102DC2">
      <w:pPr>
        <w:numPr>
          <w:ilvl w:val="0"/>
          <w:numId w:val="8"/>
        </w:numPr>
        <w:spacing w:before="0" w:after="0"/>
        <w:jc w:val="both"/>
      </w:pPr>
      <w:r>
        <w:t>Reflexión a partir de estos testimonios para lleva</w:t>
      </w:r>
      <w:r w:rsidR="00E75CF9">
        <w:t>rlos a la propia vida como mode</w:t>
      </w:r>
      <w:r>
        <w:t>los en los que inspirarse.</w:t>
      </w:r>
    </w:p>
    <w:p w14:paraId="3AB0B518" w14:textId="77777777" w:rsidR="00102DC2" w:rsidRDefault="00102DC2" w:rsidP="00102DC2">
      <w:pPr>
        <w:spacing w:after="0"/>
        <w:ind w:left="720"/>
        <w:jc w:val="both"/>
        <w:rPr>
          <w:rFonts w:ascii="Arial" w:eastAsia="Arial" w:hAnsi="Arial" w:cs="Arial"/>
          <w:sz w:val="20"/>
          <w:szCs w:val="20"/>
        </w:rPr>
      </w:pPr>
    </w:p>
    <w:p w14:paraId="28202686" w14:textId="77777777" w:rsidR="00102DC2" w:rsidRDefault="00102DC2" w:rsidP="00102DC2">
      <w:pPr>
        <w:spacing w:after="0"/>
        <w:ind w:left="720"/>
        <w:rPr>
          <w:rFonts w:ascii="Arial" w:eastAsia="Arial" w:hAnsi="Arial" w:cs="Arial"/>
          <w:sz w:val="20"/>
          <w:szCs w:val="20"/>
        </w:rPr>
      </w:pPr>
    </w:p>
    <w:tbl>
      <w:tblPr>
        <w:tblStyle w:val="afff0"/>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102DC2" w14:paraId="6C02A22C" w14:textId="77777777" w:rsidTr="00102DC2">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74729D1F" w14:textId="77777777" w:rsidR="00102DC2" w:rsidRDefault="00102DC2" w:rsidP="00102DC2">
            <w:pPr>
              <w:spacing w:before="0" w:after="0"/>
              <w:ind w:left="113"/>
              <w:jc w:val="center"/>
              <w:rPr>
                <w:b/>
                <w:color w:val="FFFFFF"/>
                <w:sz w:val="20"/>
                <w:szCs w:val="20"/>
              </w:rPr>
            </w:pPr>
            <w:r>
              <w:rPr>
                <w:b/>
                <w:color w:val="FFFFFF"/>
                <w:sz w:val="20"/>
                <w:szCs w:val="20"/>
              </w:rPr>
              <w:t>Recursos</w:t>
            </w:r>
          </w:p>
        </w:tc>
      </w:tr>
      <w:tr w:rsidR="00102DC2" w14:paraId="3C02846F" w14:textId="77777777" w:rsidTr="00102DC2">
        <w:trPr>
          <w:trHeight w:val="964"/>
          <w:jc w:val="center"/>
        </w:trPr>
        <w:tc>
          <w:tcPr>
            <w:tcW w:w="4345" w:type="dxa"/>
            <w:tcBorders>
              <w:top w:val="single" w:sz="48" w:space="0" w:color="FFFFFF"/>
            </w:tcBorders>
            <w:shd w:val="clear" w:color="auto" w:fill="auto"/>
            <w:tcMar>
              <w:top w:w="170" w:type="dxa"/>
              <w:bottom w:w="170" w:type="dxa"/>
            </w:tcMar>
          </w:tcPr>
          <w:p w14:paraId="3C147230" w14:textId="706C3A84" w:rsidR="00102DC2" w:rsidRDefault="004B5BDD" w:rsidP="00102DC2">
            <w:pPr>
              <w:numPr>
                <w:ilvl w:val="0"/>
                <w:numId w:val="7"/>
              </w:numPr>
              <w:spacing w:before="0" w:after="0"/>
            </w:pPr>
            <w:r>
              <w:rPr>
                <w:sz w:val="18"/>
                <w:szCs w:val="18"/>
              </w:rPr>
              <w:t>Unidad en la plataforma</w:t>
            </w:r>
            <w:r w:rsidR="00043C91">
              <w:rPr>
                <w:sz w:val="18"/>
                <w:szCs w:val="18"/>
              </w:rPr>
              <w:t xml:space="preserve"> digital</w:t>
            </w:r>
            <w:r w:rsidR="00102DC2">
              <w:rPr>
                <w:sz w:val="18"/>
                <w:szCs w:val="18"/>
              </w:rPr>
              <w:t>.</w:t>
            </w:r>
          </w:p>
          <w:p w14:paraId="776D6D2E" w14:textId="77777777" w:rsidR="00102DC2" w:rsidRDefault="00102DC2" w:rsidP="00102DC2">
            <w:pPr>
              <w:numPr>
                <w:ilvl w:val="0"/>
                <w:numId w:val="7"/>
              </w:numPr>
              <w:ind w:hanging="360"/>
            </w:pPr>
            <w:r>
              <w:rPr>
                <w:sz w:val="18"/>
                <w:szCs w:val="18"/>
              </w:rPr>
              <w:t>Enlaces propuestos.</w:t>
            </w:r>
          </w:p>
        </w:tc>
      </w:tr>
    </w:tbl>
    <w:p w14:paraId="479F6094" w14:textId="77777777" w:rsidR="00102DC2" w:rsidRDefault="00102DC2" w:rsidP="00102DC2">
      <w:pPr>
        <w:keepNext/>
        <w:keepLines/>
        <w:spacing w:before="360" w:after="240"/>
        <w:rPr>
          <w:b/>
          <w:i/>
          <w:color w:val="7F7F7F"/>
          <w:sz w:val="24"/>
          <w:szCs w:val="24"/>
        </w:rPr>
      </w:pPr>
      <w:r>
        <w:rPr>
          <w:b/>
          <w:i/>
          <w:color w:val="7F7F7F"/>
          <w:sz w:val="24"/>
          <w:szCs w:val="24"/>
        </w:rPr>
        <w:t>Desarrollo</w:t>
      </w:r>
    </w:p>
    <w:p w14:paraId="4848E7D4" w14:textId="77777777" w:rsidR="00102DC2" w:rsidRDefault="00102DC2" w:rsidP="00102DC2">
      <w:pPr>
        <w:keepNext/>
        <w:keepLines/>
        <w:numPr>
          <w:ilvl w:val="0"/>
          <w:numId w:val="10"/>
        </w:numPr>
        <w:spacing w:before="240" w:after="80"/>
        <w:rPr>
          <w:b/>
          <w:color w:val="16B5C4"/>
        </w:rPr>
      </w:pPr>
      <w:r>
        <w:rPr>
          <w:b/>
          <w:color w:val="16B5C4"/>
        </w:rPr>
        <w:t>Investigación e información</w:t>
      </w:r>
    </w:p>
    <w:p w14:paraId="2FF29698" w14:textId="317189C8" w:rsidR="00102DC2" w:rsidRDefault="00102DC2" w:rsidP="00102DC2">
      <w:pPr>
        <w:numPr>
          <w:ilvl w:val="0"/>
          <w:numId w:val="8"/>
        </w:numPr>
        <w:spacing w:before="0" w:after="0"/>
        <w:jc w:val="both"/>
      </w:pPr>
      <w:r>
        <w:t xml:space="preserve">Análisis </w:t>
      </w:r>
      <w:r w:rsidR="0057038C">
        <w:t>de textos literarios, eclesiásticos y bíblicos sobre la necesidad de conocerse a uno mismo, los métodos para hacerlo y las ventajas del autoconocimiento sincero.</w:t>
      </w:r>
    </w:p>
    <w:p w14:paraId="08881240" w14:textId="5B8E59E2" w:rsidR="00102DC2" w:rsidRDefault="0057038C" w:rsidP="00102DC2">
      <w:pPr>
        <w:numPr>
          <w:ilvl w:val="0"/>
          <w:numId w:val="8"/>
        </w:numPr>
        <w:spacing w:before="0" w:after="0"/>
        <w:jc w:val="both"/>
      </w:pPr>
      <w:r>
        <w:t xml:space="preserve">Investigación, a partir de textos del Nuevo Testamento, sobre </w:t>
      </w:r>
      <w:r w:rsidR="007E6FC1">
        <w:t>las características de la libertad cristiana y su relación con el amor, el servicio y el compromiso con los demás y con el entorno.</w:t>
      </w:r>
    </w:p>
    <w:p w14:paraId="6730CA3C" w14:textId="3A3C88A4" w:rsidR="00102DC2" w:rsidRDefault="00102DC2" w:rsidP="00102DC2">
      <w:pPr>
        <w:numPr>
          <w:ilvl w:val="0"/>
          <w:numId w:val="8"/>
        </w:numPr>
        <w:spacing w:before="0" w:after="0"/>
        <w:jc w:val="both"/>
      </w:pPr>
      <w:r>
        <w:t xml:space="preserve">Lectura </w:t>
      </w:r>
      <w:r w:rsidR="005F53B8">
        <w:t>y comprensión de textos expositivos sobre la vocación</w:t>
      </w:r>
      <w:r w:rsidR="00753626">
        <w:t xml:space="preserve"> y sus distintas acepciones, centrándose en su significado religioso y, mediante una serie de textos bíblicos y eclesiásticos, vinculación de la vocación con el servicio.</w:t>
      </w:r>
    </w:p>
    <w:p w14:paraId="55CB4759" w14:textId="48952B94" w:rsidR="00102DC2" w:rsidRDefault="00753626" w:rsidP="00102DC2">
      <w:pPr>
        <w:numPr>
          <w:ilvl w:val="0"/>
          <w:numId w:val="8"/>
        </w:numPr>
        <w:spacing w:before="0" w:after="0"/>
        <w:jc w:val="both"/>
      </w:pPr>
      <w:r>
        <w:t>Reflexión sobre la vocación particular y su relación con la búsqueda personal del sentido de la propia vida.</w:t>
      </w:r>
      <w:r w:rsidR="00102DC2">
        <w:t xml:space="preserve"> </w:t>
      </w:r>
    </w:p>
    <w:p w14:paraId="727CFC38" w14:textId="405C9B33" w:rsidR="00102DC2" w:rsidRDefault="00753626" w:rsidP="00102DC2">
      <w:pPr>
        <w:numPr>
          <w:ilvl w:val="0"/>
          <w:numId w:val="8"/>
        </w:numPr>
        <w:spacing w:before="0" w:after="0"/>
        <w:jc w:val="both"/>
      </w:pPr>
      <w:r>
        <w:t>Investigación sobre el método del discernimiento, propuesto sobre todo por san Ignacio de Loyola, y los requerimientos que tiene hoy para un joven la aplicación de este método a la propia vida.</w:t>
      </w:r>
      <w:r w:rsidR="00102DC2">
        <w:t xml:space="preserve"> </w:t>
      </w:r>
    </w:p>
    <w:p w14:paraId="3FE4D6D9" w14:textId="05A44B3B" w:rsidR="00102DC2" w:rsidRDefault="00753626" w:rsidP="00102DC2">
      <w:pPr>
        <w:numPr>
          <w:ilvl w:val="0"/>
          <w:numId w:val="8"/>
        </w:numPr>
        <w:spacing w:before="0" w:after="0"/>
        <w:jc w:val="both"/>
      </w:pPr>
      <w:r>
        <w:t>Propuesta de «falsos modelos» ante los que confrontar el proyecto personal de vida, e investigación y crítica de algunas ideas filosóficas sobre la libertad.</w:t>
      </w:r>
    </w:p>
    <w:p w14:paraId="7A48E64C" w14:textId="77777777" w:rsidR="00102DC2" w:rsidRDefault="00102DC2" w:rsidP="00102DC2">
      <w:pPr>
        <w:numPr>
          <w:ilvl w:val="0"/>
          <w:numId w:val="8"/>
        </w:numPr>
        <w:spacing w:before="0" w:after="0"/>
      </w:pPr>
      <w:r>
        <w:t>Escucha atenta y toma de apuntes.</w:t>
      </w:r>
    </w:p>
    <w:p w14:paraId="59B7D8C9" w14:textId="77777777" w:rsidR="00102DC2" w:rsidRDefault="00102DC2" w:rsidP="00102DC2">
      <w:pPr>
        <w:keepNext/>
        <w:keepLines/>
        <w:numPr>
          <w:ilvl w:val="0"/>
          <w:numId w:val="10"/>
        </w:numPr>
        <w:spacing w:before="240" w:after="80"/>
        <w:rPr>
          <w:b/>
          <w:i/>
          <w:color w:val="16B5C4"/>
        </w:rPr>
      </w:pPr>
      <w:r>
        <w:rPr>
          <w:b/>
          <w:color w:val="16B5C4"/>
        </w:rPr>
        <w:t>Estructuración y consolidación</w:t>
      </w:r>
    </w:p>
    <w:p w14:paraId="7D047580" w14:textId="77777777" w:rsidR="00102DC2" w:rsidRDefault="00102DC2" w:rsidP="00102DC2">
      <w:pPr>
        <w:numPr>
          <w:ilvl w:val="0"/>
          <w:numId w:val="8"/>
        </w:numPr>
        <w:spacing w:before="0" w:after="0"/>
        <w:jc w:val="both"/>
      </w:pPr>
      <w:r>
        <w:t xml:space="preserve">Exposiciones, argumentaciones, debates y puesta en común de las ideas adquiridas sobre los distintos saberes básicos trabajados y el resto de </w:t>
      </w:r>
      <w:proofErr w:type="gramStart"/>
      <w:r>
        <w:t>contenidos</w:t>
      </w:r>
      <w:proofErr w:type="gramEnd"/>
      <w:r>
        <w:t xml:space="preserve"> propuestos en la unidad: </w:t>
      </w:r>
    </w:p>
    <w:p w14:paraId="2F1CB194" w14:textId="1C16CADF" w:rsidR="00102DC2" w:rsidRDefault="0057038C" w:rsidP="00102DC2">
      <w:pPr>
        <w:numPr>
          <w:ilvl w:val="0"/>
          <w:numId w:val="9"/>
        </w:numPr>
        <w:spacing w:after="0"/>
        <w:jc w:val="both"/>
      </w:pPr>
      <w:r>
        <w:t>Ejercicio de introspección para identificar en uno mismo fortalezas, debilidades, modelos que se siguen y momentos existenciales de cambio, para cotejarlo con la llamada de Jesús y una posible respuesta personal.</w:t>
      </w:r>
    </w:p>
    <w:p w14:paraId="7AD53AD3" w14:textId="5796A12F" w:rsidR="00102DC2" w:rsidRDefault="00102DC2" w:rsidP="00102DC2">
      <w:pPr>
        <w:numPr>
          <w:ilvl w:val="0"/>
          <w:numId w:val="9"/>
        </w:numPr>
        <w:pBdr>
          <w:top w:val="nil"/>
          <w:left w:val="nil"/>
          <w:bottom w:val="nil"/>
          <w:right w:val="nil"/>
          <w:between w:val="nil"/>
        </w:pBdr>
        <w:spacing w:before="0" w:after="0"/>
        <w:jc w:val="both"/>
      </w:pPr>
      <w:r>
        <w:t xml:space="preserve">Análisis </w:t>
      </w:r>
      <w:r w:rsidR="0057038C">
        <w:t>de la propia libertad y responsabilidad, del uso que de ellas se hace y del papel de los demás en la propia actuación, para detectar las motivaciones profundas y contrastar la propia identidad en construcción con el modelo cristiano de persona libre y responsable.</w:t>
      </w:r>
    </w:p>
    <w:p w14:paraId="613EBC78" w14:textId="750A309C" w:rsidR="00102DC2" w:rsidRDefault="00102DC2" w:rsidP="00102DC2">
      <w:pPr>
        <w:numPr>
          <w:ilvl w:val="0"/>
          <w:numId w:val="9"/>
        </w:numPr>
        <w:pBdr>
          <w:top w:val="nil"/>
          <w:left w:val="nil"/>
          <w:bottom w:val="nil"/>
          <w:right w:val="nil"/>
          <w:between w:val="nil"/>
        </w:pBdr>
        <w:spacing w:before="0" w:after="0"/>
        <w:jc w:val="both"/>
      </w:pPr>
      <w:r>
        <w:t xml:space="preserve">Identificación </w:t>
      </w:r>
      <w:r w:rsidR="00753626">
        <w:t>del significado personal del «sentido de la vida» y su relación con los propios valores, con la propia libertad y con la propia vocación y, en último término</w:t>
      </w:r>
      <w:r w:rsidR="0041704A">
        <w:t>,</w:t>
      </w:r>
      <w:r w:rsidR="00753626">
        <w:t xml:space="preserve"> con el proyecto personal.</w:t>
      </w:r>
    </w:p>
    <w:p w14:paraId="3ED11F56" w14:textId="77777777" w:rsidR="00102DC2" w:rsidRDefault="00102DC2" w:rsidP="00102DC2">
      <w:pPr>
        <w:pBdr>
          <w:top w:val="nil"/>
          <w:left w:val="nil"/>
          <w:bottom w:val="nil"/>
          <w:right w:val="nil"/>
          <w:between w:val="nil"/>
        </w:pBdr>
        <w:spacing w:before="0" w:after="0"/>
      </w:pPr>
    </w:p>
    <w:p w14:paraId="77ABF49D" w14:textId="77777777" w:rsidR="00102DC2" w:rsidRDefault="00102DC2" w:rsidP="00102DC2">
      <w:pPr>
        <w:pBdr>
          <w:top w:val="nil"/>
          <w:left w:val="nil"/>
          <w:bottom w:val="nil"/>
          <w:right w:val="nil"/>
          <w:between w:val="nil"/>
        </w:pBdr>
        <w:spacing w:before="0" w:after="0"/>
        <w:ind w:left="1440"/>
        <w:rPr>
          <w:highlight w:val="yellow"/>
        </w:rPr>
      </w:pPr>
    </w:p>
    <w:tbl>
      <w:tblPr>
        <w:tblStyle w:val="afff1"/>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102DC2" w14:paraId="5885D52A" w14:textId="77777777" w:rsidTr="00102DC2">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1AD42B17" w14:textId="77777777" w:rsidR="00102DC2" w:rsidRDefault="00102DC2" w:rsidP="00102DC2">
            <w:pPr>
              <w:spacing w:before="0" w:after="0"/>
              <w:ind w:left="113"/>
              <w:jc w:val="center"/>
              <w:rPr>
                <w:b/>
                <w:color w:val="FFFFFF"/>
                <w:sz w:val="20"/>
                <w:szCs w:val="20"/>
              </w:rPr>
            </w:pPr>
            <w:r>
              <w:rPr>
                <w:b/>
                <w:color w:val="FFFFFF"/>
                <w:sz w:val="20"/>
                <w:szCs w:val="20"/>
              </w:rPr>
              <w:t>Recursos</w:t>
            </w:r>
          </w:p>
        </w:tc>
      </w:tr>
      <w:tr w:rsidR="00102DC2" w14:paraId="191BC7F7" w14:textId="77777777" w:rsidTr="00102DC2">
        <w:trPr>
          <w:jc w:val="center"/>
        </w:trPr>
        <w:tc>
          <w:tcPr>
            <w:tcW w:w="4345" w:type="dxa"/>
            <w:tcBorders>
              <w:top w:val="single" w:sz="48" w:space="0" w:color="FFFFFF"/>
            </w:tcBorders>
            <w:shd w:val="clear" w:color="auto" w:fill="auto"/>
            <w:tcMar>
              <w:top w:w="170" w:type="dxa"/>
              <w:bottom w:w="170" w:type="dxa"/>
            </w:tcMar>
          </w:tcPr>
          <w:p w14:paraId="214F94DC" w14:textId="50409616" w:rsidR="00102DC2" w:rsidRDefault="004B5BDD" w:rsidP="00102DC2">
            <w:pPr>
              <w:numPr>
                <w:ilvl w:val="0"/>
                <w:numId w:val="7"/>
              </w:numPr>
              <w:ind w:hanging="360"/>
            </w:pPr>
            <w:r>
              <w:rPr>
                <w:sz w:val="18"/>
                <w:szCs w:val="18"/>
              </w:rPr>
              <w:t>Unidad en la plataforma</w:t>
            </w:r>
            <w:r w:rsidR="00043C91">
              <w:rPr>
                <w:sz w:val="18"/>
                <w:szCs w:val="18"/>
              </w:rPr>
              <w:t xml:space="preserve"> digital.</w:t>
            </w:r>
          </w:p>
          <w:p w14:paraId="050E8548" w14:textId="77777777" w:rsidR="00102DC2" w:rsidRDefault="00102DC2" w:rsidP="00102DC2">
            <w:pPr>
              <w:numPr>
                <w:ilvl w:val="0"/>
                <w:numId w:val="7"/>
              </w:numPr>
              <w:ind w:hanging="360"/>
            </w:pPr>
            <w:r>
              <w:rPr>
                <w:sz w:val="18"/>
                <w:szCs w:val="18"/>
              </w:rPr>
              <w:t>Enlaces propuestos.</w:t>
            </w:r>
          </w:p>
        </w:tc>
      </w:tr>
    </w:tbl>
    <w:p w14:paraId="59D31A08" w14:textId="77777777" w:rsidR="00102DC2" w:rsidRDefault="00102DC2" w:rsidP="00102DC2">
      <w:pPr>
        <w:keepNext/>
        <w:keepLines/>
        <w:spacing w:before="360" w:after="240"/>
        <w:rPr>
          <w:b/>
          <w:i/>
          <w:color w:val="7F7F7F"/>
          <w:sz w:val="24"/>
          <w:szCs w:val="24"/>
        </w:rPr>
      </w:pPr>
      <w:r>
        <w:rPr>
          <w:b/>
          <w:i/>
          <w:color w:val="7F7F7F"/>
          <w:sz w:val="24"/>
          <w:szCs w:val="24"/>
        </w:rPr>
        <w:t xml:space="preserve">Cierre </w:t>
      </w:r>
    </w:p>
    <w:p w14:paraId="129A93CE" w14:textId="77777777" w:rsidR="00102DC2" w:rsidRDefault="00102DC2" w:rsidP="00102DC2">
      <w:pPr>
        <w:keepNext/>
        <w:keepLines/>
        <w:numPr>
          <w:ilvl w:val="0"/>
          <w:numId w:val="10"/>
        </w:numPr>
        <w:spacing w:before="240" w:after="80"/>
        <w:rPr>
          <w:b/>
          <w:color w:val="16B5C4"/>
        </w:rPr>
      </w:pPr>
      <w:r>
        <w:rPr>
          <w:b/>
          <w:color w:val="16B5C4"/>
        </w:rPr>
        <w:t>Síntesis/Evaluación</w:t>
      </w:r>
    </w:p>
    <w:p w14:paraId="4F24F2B8" w14:textId="77777777" w:rsidR="00102DC2" w:rsidRDefault="00102DC2" w:rsidP="00102DC2">
      <w:pPr>
        <w:numPr>
          <w:ilvl w:val="0"/>
          <w:numId w:val="8"/>
        </w:numPr>
        <w:spacing w:before="0" w:after="0"/>
        <w:jc w:val="both"/>
      </w:pPr>
      <w:r>
        <w:t>Revisión, discusión, análisis y enriquecimiento de los contenidos vistos en la unidad de manera que conformen un todo coherente que ayude a entender su sentido.</w:t>
      </w:r>
    </w:p>
    <w:p w14:paraId="57804F1D" w14:textId="066C7766" w:rsidR="00102DC2" w:rsidRDefault="00102DC2" w:rsidP="00102DC2">
      <w:pPr>
        <w:numPr>
          <w:ilvl w:val="0"/>
          <w:numId w:val="8"/>
        </w:numPr>
        <w:spacing w:before="0" w:after="0"/>
        <w:jc w:val="both"/>
      </w:pPr>
      <w:r>
        <w:t>Resolución de actividades finales de «</w:t>
      </w:r>
      <w:r w:rsidR="00564192">
        <w:t>Vivir la vida con</w:t>
      </w:r>
      <w:r w:rsidR="00043C91">
        <w:t xml:space="preserve"> una misión</w:t>
      </w:r>
      <w:r w:rsidR="0041704A">
        <w:t xml:space="preserve">», relacionando el ejemplo de Carlo </w:t>
      </w:r>
      <w:proofErr w:type="spellStart"/>
      <w:r w:rsidR="0041704A">
        <w:t>Acutis</w:t>
      </w:r>
      <w:proofErr w:type="spellEnd"/>
      <w:r w:rsidR="0041704A">
        <w:t xml:space="preserve"> con el planteamiento de la propia misión.</w:t>
      </w:r>
    </w:p>
    <w:p w14:paraId="7067F64E" w14:textId="77777777" w:rsidR="00102DC2" w:rsidRDefault="00102DC2" w:rsidP="00102DC2">
      <w:pPr>
        <w:numPr>
          <w:ilvl w:val="0"/>
          <w:numId w:val="8"/>
        </w:numPr>
        <w:spacing w:before="0" w:after="0"/>
        <w:jc w:val="both"/>
      </w:pPr>
      <w:r>
        <w:t>Ejecución y resolución de «El reto».</w:t>
      </w:r>
    </w:p>
    <w:p w14:paraId="5F610851" w14:textId="2666AE23" w:rsidR="00102DC2" w:rsidRDefault="00102DC2" w:rsidP="00102DC2">
      <w:pPr>
        <w:numPr>
          <w:ilvl w:val="0"/>
          <w:numId w:val="8"/>
        </w:numPr>
        <w:spacing w:before="0" w:after="0"/>
        <w:jc w:val="both"/>
      </w:pPr>
      <w:r>
        <w:t>Reflexión e interiorización. «Hacia el</w:t>
      </w:r>
      <w:r w:rsidR="00043C91">
        <w:t xml:space="preserve"> interior: Proyectando mi futuro con fe</w:t>
      </w:r>
      <w:r>
        <w:t>».</w:t>
      </w:r>
    </w:p>
    <w:p w14:paraId="2889008A" w14:textId="77777777" w:rsidR="00102DC2" w:rsidRDefault="00102DC2" w:rsidP="00102DC2">
      <w:pPr>
        <w:widowControl w:val="0"/>
        <w:jc w:val="both"/>
        <w:rPr>
          <w:rFonts w:ascii="Verdana" w:eastAsia="Verdana" w:hAnsi="Verdana" w:cs="Verdana"/>
          <w:sz w:val="20"/>
          <w:szCs w:val="20"/>
        </w:rPr>
      </w:pPr>
    </w:p>
    <w:tbl>
      <w:tblPr>
        <w:tblStyle w:val="afff2"/>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102DC2" w14:paraId="686E5377" w14:textId="77777777" w:rsidTr="00102DC2">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2AE6844D" w14:textId="77777777" w:rsidR="00102DC2" w:rsidRDefault="00102DC2" w:rsidP="00102DC2">
            <w:pPr>
              <w:spacing w:before="0" w:after="0"/>
              <w:ind w:left="113"/>
              <w:jc w:val="center"/>
              <w:rPr>
                <w:b/>
                <w:color w:val="FFFFFF"/>
                <w:sz w:val="20"/>
                <w:szCs w:val="20"/>
              </w:rPr>
            </w:pPr>
            <w:r>
              <w:rPr>
                <w:b/>
                <w:color w:val="FFFFFF"/>
                <w:sz w:val="20"/>
                <w:szCs w:val="20"/>
              </w:rPr>
              <w:t>Recursos</w:t>
            </w:r>
          </w:p>
        </w:tc>
      </w:tr>
      <w:tr w:rsidR="00102DC2" w14:paraId="2950C3FB" w14:textId="77777777" w:rsidTr="00102DC2">
        <w:trPr>
          <w:jc w:val="center"/>
        </w:trPr>
        <w:tc>
          <w:tcPr>
            <w:tcW w:w="4345" w:type="dxa"/>
            <w:tcBorders>
              <w:top w:val="single" w:sz="48" w:space="0" w:color="FFFFFF"/>
            </w:tcBorders>
            <w:shd w:val="clear" w:color="auto" w:fill="auto"/>
            <w:tcMar>
              <w:top w:w="170" w:type="dxa"/>
              <w:bottom w:w="170" w:type="dxa"/>
            </w:tcMar>
          </w:tcPr>
          <w:p w14:paraId="6B84DFBC" w14:textId="5FDF2804" w:rsidR="00102DC2" w:rsidRDefault="004B5BDD" w:rsidP="00102DC2">
            <w:pPr>
              <w:numPr>
                <w:ilvl w:val="0"/>
                <w:numId w:val="7"/>
              </w:numPr>
              <w:ind w:hanging="360"/>
            </w:pPr>
            <w:r>
              <w:rPr>
                <w:sz w:val="18"/>
                <w:szCs w:val="18"/>
              </w:rPr>
              <w:t>Unidad en la plataforma</w:t>
            </w:r>
            <w:r w:rsidR="00043C91">
              <w:rPr>
                <w:sz w:val="18"/>
                <w:szCs w:val="18"/>
              </w:rPr>
              <w:t xml:space="preserve"> digital</w:t>
            </w:r>
            <w:r w:rsidR="00102DC2">
              <w:rPr>
                <w:sz w:val="18"/>
                <w:szCs w:val="18"/>
              </w:rPr>
              <w:t>.</w:t>
            </w:r>
          </w:p>
          <w:p w14:paraId="63881187" w14:textId="77777777" w:rsidR="00102DC2" w:rsidRDefault="00102DC2" w:rsidP="00102DC2">
            <w:pPr>
              <w:numPr>
                <w:ilvl w:val="0"/>
                <w:numId w:val="7"/>
              </w:numPr>
              <w:ind w:hanging="360"/>
            </w:pPr>
            <w:r>
              <w:rPr>
                <w:sz w:val="18"/>
                <w:szCs w:val="18"/>
              </w:rPr>
              <w:t>Enlaces propuestos.</w:t>
            </w:r>
          </w:p>
          <w:p w14:paraId="761546F9" w14:textId="77777777" w:rsidR="00102DC2" w:rsidRDefault="00102DC2" w:rsidP="00102DC2">
            <w:pPr>
              <w:ind w:left="527" w:hanging="357"/>
              <w:rPr>
                <w:sz w:val="18"/>
                <w:szCs w:val="18"/>
              </w:rPr>
            </w:pPr>
          </w:p>
        </w:tc>
      </w:tr>
    </w:tbl>
    <w:p w14:paraId="1A7B4209" w14:textId="77777777" w:rsidR="00102DC2" w:rsidRDefault="00102DC2" w:rsidP="00102DC2">
      <w:pPr>
        <w:rPr>
          <w:b/>
          <w:i/>
          <w:color w:val="2E4489"/>
          <w:sz w:val="28"/>
          <w:szCs w:val="28"/>
        </w:rPr>
      </w:pPr>
      <w:r>
        <w:rPr>
          <w:b/>
          <w:i/>
          <w:color w:val="2E4489"/>
          <w:sz w:val="28"/>
          <w:szCs w:val="28"/>
        </w:rPr>
        <w:t>Resolución de la situación de aprendizaje</w:t>
      </w:r>
    </w:p>
    <w:p w14:paraId="05A1228C" w14:textId="77777777" w:rsidR="00102DC2" w:rsidRDefault="00102DC2" w:rsidP="00102DC2">
      <w:pPr>
        <w:rPr>
          <w:b/>
          <w:i/>
          <w:color w:val="2E4489"/>
          <w:sz w:val="28"/>
          <w:szCs w:val="28"/>
        </w:rPr>
      </w:pPr>
    </w:p>
    <w:p w14:paraId="64F890D7" w14:textId="77777777" w:rsidR="002F56B2" w:rsidRPr="002F56B2" w:rsidRDefault="00D157DC" w:rsidP="002F56B2">
      <w:pPr>
        <w:numPr>
          <w:ilvl w:val="0"/>
          <w:numId w:val="8"/>
        </w:numPr>
        <w:jc w:val="both"/>
      </w:pPr>
      <w:r>
        <w:t xml:space="preserve">Después de haber hecho </w:t>
      </w:r>
      <w:proofErr w:type="gramStart"/>
      <w:r>
        <w:t>un test</w:t>
      </w:r>
      <w:proofErr w:type="gramEnd"/>
      <w:r>
        <w:t xml:space="preserve"> vocacional y de haber completado un DAFO personal, p</w:t>
      </w:r>
      <w:r w:rsidR="00102DC2">
        <w:t xml:space="preserve">resentación y difusión </w:t>
      </w:r>
      <w:r>
        <w:t xml:space="preserve">del proyecto </w:t>
      </w:r>
      <w:r w:rsidR="0041704A">
        <w:t>vital</w:t>
      </w:r>
      <w:r>
        <w:t xml:space="preserve"> con enfoque social mediante una presentación interactiva que incluya fotos y otras imágenes, texto, audio y vídeo.</w:t>
      </w:r>
    </w:p>
    <w:p w14:paraId="72853AE1" w14:textId="77777777" w:rsidR="002F56B2" w:rsidRDefault="002F56B2" w:rsidP="002F56B2">
      <w:pPr>
        <w:ind w:left="720"/>
        <w:jc w:val="both"/>
        <w:rPr>
          <w:b/>
          <w:color w:val="16B5C4"/>
          <w:sz w:val="28"/>
          <w:szCs w:val="28"/>
        </w:rPr>
      </w:pPr>
    </w:p>
    <w:p w14:paraId="0A9CD08F" w14:textId="2ED97E0B" w:rsidR="00102DC2" w:rsidRPr="002F56B2" w:rsidRDefault="00102DC2" w:rsidP="002F56B2">
      <w:pPr>
        <w:ind w:left="720" w:hanging="1429"/>
        <w:jc w:val="both"/>
      </w:pPr>
      <w:r w:rsidRPr="002F56B2">
        <w:rPr>
          <w:b/>
          <w:color w:val="16B5C4"/>
          <w:sz w:val="28"/>
          <w:szCs w:val="28"/>
        </w:rPr>
        <w:t>d. Evaluación</w:t>
      </w:r>
    </w:p>
    <w:p w14:paraId="3CF9C788" w14:textId="77777777" w:rsidR="00102DC2" w:rsidRDefault="00102DC2" w:rsidP="00102DC2">
      <w:pPr>
        <w:keepNext/>
        <w:keepLines/>
        <w:spacing w:before="0" w:line="240" w:lineRule="auto"/>
        <w:ind w:hanging="567"/>
        <w:rPr>
          <w:b/>
          <w:color w:val="16B5C4"/>
          <w:sz w:val="28"/>
          <w:szCs w:val="28"/>
        </w:rPr>
      </w:pPr>
    </w:p>
    <w:tbl>
      <w:tblPr>
        <w:tblStyle w:val="afff3"/>
        <w:tblW w:w="9920" w:type="dxa"/>
        <w:jc w:val="center"/>
        <w:tblInd w:w="0" w:type="dxa"/>
        <w:tblBorders>
          <w:insideH w:val="single" w:sz="8" w:space="0" w:color="000000"/>
          <w:insideV w:val="single" w:sz="8" w:space="0" w:color="000000"/>
        </w:tblBorders>
        <w:tblLayout w:type="fixed"/>
        <w:tblLook w:val="0600" w:firstRow="0" w:lastRow="0" w:firstColumn="0" w:lastColumn="0" w:noHBand="1" w:noVBand="1"/>
      </w:tblPr>
      <w:tblGrid>
        <w:gridCol w:w="1700"/>
        <w:gridCol w:w="1580"/>
        <w:gridCol w:w="1900"/>
        <w:gridCol w:w="1620"/>
        <w:gridCol w:w="1620"/>
        <w:gridCol w:w="1500"/>
      </w:tblGrid>
      <w:tr w:rsidR="00102DC2" w14:paraId="61BE5C50" w14:textId="77777777" w:rsidTr="00102DC2">
        <w:trPr>
          <w:trHeight w:val="420"/>
          <w:jc w:val="center"/>
        </w:trPr>
        <w:tc>
          <w:tcPr>
            <w:tcW w:w="8420" w:type="dxa"/>
            <w:gridSpan w:val="5"/>
            <w:tcBorders>
              <w:top w:val="nil"/>
              <w:bottom w:val="single" w:sz="48" w:space="0" w:color="FFFFFF"/>
              <w:right w:val="single" w:sz="48" w:space="0" w:color="FFFFFF"/>
            </w:tcBorders>
            <w:shd w:val="clear" w:color="auto" w:fill="16B5C4"/>
            <w:tcMar>
              <w:top w:w="100" w:type="dxa"/>
              <w:left w:w="100" w:type="dxa"/>
              <w:bottom w:w="100" w:type="dxa"/>
              <w:right w:w="100" w:type="dxa"/>
            </w:tcMar>
            <w:vAlign w:val="center"/>
          </w:tcPr>
          <w:p w14:paraId="55686E1E" w14:textId="77777777" w:rsidR="00102DC2" w:rsidRDefault="00102DC2" w:rsidP="00102DC2">
            <w:pPr>
              <w:spacing w:before="0" w:after="0"/>
              <w:ind w:left="113"/>
              <w:jc w:val="center"/>
              <w:rPr>
                <w:b/>
                <w:color w:val="FFFFFF"/>
                <w:sz w:val="20"/>
                <w:szCs w:val="20"/>
              </w:rPr>
            </w:pPr>
            <w:r>
              <w:rPr>
                <w:b/>
                <w:color w:val="FFFFFF"/>
                <w:sz w:val="20"/>
                <w:szCs w:val="20"/>
              </w:rPr>
              <w:t>Rúbrica de la SA</w:t>
            </w:r>
          </w:p>
        </w:tc>
        <w:tc>
          <w:tcPr>
            <w:tcW w:w="1500" w:type="dxa"/>
            <w:vMerge w:val="restart"/>
            <w:tcBorders>
              <w:left w:val="single" w:sz="48" w:space="0" w:color="FFFFFF"/>
            </w:tcBorders>
            <w:shd w:val="clear" w:color="auto" w:fill="auto"/>
            <w:tcMar>
              <w:top w:w="100" w:type="dxa"/>
              <w:left w:w="100" w:type="dxa"/>
              <w:bottom w:w="100" w:type="dxa"/>
              <w:right w:w="100" w:type="dxa"/>
            </w:tcMar>
          </w:tcPr>
          <w:p w14:paraId="22555A34" w14:textId="77777777" w:rsidR="00102DC2" w:rsidRDefault="00102DC2" w:rsidP="00102DC2">
            <w:pPr>
              <w:ind w:left="114"/>
              <w:rPr>
                <w:sz w:val="16"/>
                <w:szCs w:val="16"/>
              </w:rPr>
            </w:pPr>
          </w:p>
          <w:p w14:paraId="3F72468C" w14:textId="77777777" w:rsidR="00102DC2" w:rsidRDefault="00102DC2" w:rsidP="00102DC2">
            <w:pPr>
              <w:ind w:left="114"/>
              <w:rPr>
                <w:sz w:val="16"/>
                <w:szCs w:val="16"/>
              </w:rPr>
            </w:pPr>
            <w:r>
              <w:rPr>
                <w:sz w:val="16"/>
                <w:szCs w:val="16"/>
              </w:rPr>
              <w:t>Instrumentos/</w:t>
            </w:r>
          </w:p>
          <w:p w14:paraId="1E09318B" w14:textId="77777777" w:rsidR="00102DC2" w:rsidRDefault="00102DC2" w:rsidP="00102DC2">
            <w:pPr>
              <w:ind w:left="114"/>
              <w:rPr>
                <w:sz w:val="16"/>
                <w:szCs w:val="16"/>
              </w:rPr>
            </w:pPr>
            <w:r>
              <w:rPr>
                <w:sz w:val="16"/>
                <w:szCs w:val="16"/>
              </w:rPr>
              <w:t>Actividades</w:t>
            </w:r>
          </w:p>
        </w:tc>
      </w:tr>
      <w:tr w:rsidR="00102DC2" w14:paraId="32EFA782" w14:textId="77777777" w:rsidTr="00102DC2">
        <w:trPr>
          <w:trHeight w:val="400"/>
          <w:jc w:val="center"/>
        </w:trPr>
        <w:tc>
          <w:tcPr>
            <w:tcW w:w="1700" w:type="dxa"/>
            <w:tcBorders>
              <w:top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5EE85974" w14:textId="77777777" w:rsidR="00102DC2" w:rsidRDefault="00102DC2" w:rsidP="00102DC2">
            <w:pPr>
              <w:spacing w:before="0" w:after="0"/>
              <w:ind w:left="113"/>
              <w:jc w:val="center"/>
              <w:rPr>
                <w:b/>
                <w:color w:val="FFFFFF"/>
                <w:sz w:val="20"/>
                <w:szCs w:val="20"/>
              </w:rPr>
            </w:pPr>
            <w:r>
              <w:rPr>
                <w:b/>
                <w:color w:val="FFFFFF"/>
                <w:sz w:val="20"/>
                <w:szCs w:val="20"/>
              </w:rPr>
              <w:t>Competencias específicas</w:t>
            </w:r>
          </w:p>
        </w:tc>
        <w:tc>
          <w:tcPr>
            <w:tcW w:w="158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12BCA2AA" w14:textId="77777777" w:rsidR="00102DC2" w:rsidRDefault="00102DC2" w:rsidP="00102DC2">
            <w:pPr>
              <w:spacing w:before="0" w:after="0"/>
              <w:ind w:left="113"/>
              <w:jc w:val="center"/>
              <w:rPr>
                <w:b/>
                <w:color w:val="FFFFFF"/>
                <w:sz w:val="20"/>
                <w:szCs w:val="20"/>
              </w:rPr>
            </w:pPr>
            <w:r>
              <w:rPr>
                <w:b/>
                <w:color w:val="FFFFFF"/>
                <w:sz w:val="20"/>
                <w:szCs w:val="20"/>
              </w:rPr>
              <w:t xml:space="preserve">Indicador </w:t>
            </w:r>
          </w:p>
          <w:p w14:paraId="69B92055" w14:textId="77777777" w:rsidR="00102DC2" w:rsidRDefault="00102DC2" w:rsidP="00102DC2">
            <w:pPr>
              <w:spacing w:before="0" w:after="0"/>
              <w:ind w:left="113"/>
              <w:jc w:val="center"/>
              <w:rPr>
                <w:b/>
                <w:color w:val="FFFFFF"/>
                <w:sz w:val="20"/>
                <w:szCs w:val="20"/>
              </w:rPr>
            </w:pPr>
            <w:r>
              <w:rPr>
                <w:b/>
                <w:color w:val="FFFFFF"/>
                <w:sz w:val="20"/>
                <w:szCs w:val="20"/>
              </w:rPr>
              <w:t>Nivel 1</w:t>
            </w:r>
          </w:p>
        </w:tc>
        <w:tc>
          <w:tcPr>
            <w:tcW w:w="190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7E1A4F24" w14:textId="77777777" w:rsidR="00102DC2" w:rsidRDefault="00102DC2" w:rsidP="00102DC2">
            <w:pPr>
              <w:spacing w:before="0" w:after="0"/>
              <w:ind w:left="113"/>
              <w:jc w:val="center"/>
              <w:rPr>
                <w:b/>
                <w:color w:val="FFFFFF"/>
                <w:sz w:val="20"/>
                <w:szCs w:val="20"/>
              </w:rPr>
            </w:pPr>
            <w:r>
              <w:rPr>
                <w:b/>
                <w:color w:val="FFFFFF"/>
                <w:sz w:val="20"/>
                <w:szCs w:val="20"/>
              </w:rPr>
              <w:t xml:space="preserve">Indicador </w:t>
            </w:r>
          </w:p>
          <w:p w14:paraId="525B185B" w14:textId="77777777" w:rsidR="00102DC2" w:rsidRDefault="00102DC2" w:rsidP="00102DC2">
            <w:pPr>
              <w:spacing w:before="0" w:after="0"/>
              <w:ind w:left="113"/>
              <w:jc w:val="center"/>
              <w:rPr>
                <w:b/>
                <w:color w:val="FFFFFF"/>
                <w:sz w:val="20"/>
                <w:szCs w:val="20"/>
              </w:rPr>
            </w:pPr>
            <w:r>
              <w:rPr>
                <w:b/>
                <w:color w:val="FFFFFF"/>
                <w:sz w:val="20"/>
                <w:szCs w:val="20"/>
              </w:rPr>
              <w:t>Nivel 2</w:t>
            </w:r>
          </w:p>
        </w:tc>
        <w:tc>
          <w:tcPr>
            <w:tcW w:w="162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0BC233B4" w14:textId="77777777" w:rsidR="00102DC2" w:rsidRDefault="00102DC2" w:rsidP="00102DC2">
            <w:pPr>
              <w:spacing w:before="0" w:after="0"/>
              <w:ind w:left="113"/>
              <w:jc w:val="center"/>
              <w:rPr>
                <w:b/>
                <w:color w:val="FFFFFF"/>
                <w:sz w:val="20"/>
                <w:szCs w:val="20"/>
              </w:rPr>
            </w:pPr>
            <w:r>
              <w:rPr>
                <w:b/>
                <w:color w:val="FFFFFF"/>
                <w:sz w:val="20"/>
                <w:szCs w:val="20"/>
              </w:rPr>
              <w:t xml:space="preserve">Indicador </w:t>
            </w:r>
          </w:p>
          <w:p w14:paraId="34462F4C" w14:textId="77777777" w:rsidR="00102DC2" w:rsidRDefault="00102DC2" w:rsidP="00102DC2">
            <w:pPr>
              <w:spacing w:before="0" w:after="0"/>
              <w:ind w:left="113"/>
              <w:jc w:val="center"/>
              <w:rPr>
                <w:b/>
                <w:color w:val="FFFFFF"/>
                <w:sz w:val="20"/>
                <w:szCs w:val="20"/>
              </w:rPr>
            </w:pPr>
            <w:r>
              <w:rPr>
                <w:b/>
                <w:color w:val="FFFFFF"/>
                <w:sz w:val="20"/>
                <w:szCs w:val="20"/>
              </w:rPr>
              <w:t>Nivel 3</w:t>
            </w:r>
          </w:p>
        </w:tc>
        <w:tc>
          <w:tcPr>
            <w:tcW w:w="162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03914537" w14:textId="77777777" w:rsidR="00102DC2" w:rsidRDefault="00102DC2" w:rsidP="00102DC2">
            <w:pPr>
              <w:spacing w:before="0" w:after="0"/>
              <w:ind w:left="113"/>
              <w:jc w:val="center"/>
              <w:rPr>
                <w:b/>
                <w:color w:val="FFFFFF"/>
                <w:sz w:val="20"/>
                <w:szCs w:val="20"/>
              </w:rPr>
            </w:pPr>
            <w:r>
              <w:rPr>
                <w:b/>
                <w:color w:val="FFFFFF"/>
                <w:sz w:val="20"/>
                <w:szCs w:val="20"/>
              </w:rPr>
              <w:t xml:space="preserve">Indicador </w:t>
            </w:r>
          </w:p>
          <w:p w14:paraId="7718F0D8" w14:textId="77777777" w:rsidR="00102DC2" w:rsidRDefault="00102DC2" w:rsidP="00102DC2">
            <w:pPr>
              <w:spacing w:before="0" w:after="0"/>
              <w:ind w:left="113"/>
              <w:jc w:val="center"/>
              <w:rPr>
                <w:b/>
                <w:color w:val="FFFFFF"/>
                <w:sz w:val="20"/>
                <w:szCs w:val="20"/>
              </w:rPr>
            </w:pPr>
            <w:r>
              <w:rPr>
                <w:b/>
                <w:color w:val="FFFFFF"/>
                <w:sz w:val="20"/>
                <w:szCs w:val="20"/>
              </w:rPr>
              <w:t>Nivel 4</w:t>
            </w:r>
          </w:p>
        </w:tc>
        <w:tc>
          <w:tcPr>
            <w:tcW w:w="1500" w:type="dxa"/>
            <w:vMerge/>
            <w:tcBorders>
              <w:left w:val="single" w:sz="48" w:space="0" w:color="FFFFFF"/>
            </w:tcBorders>
            <w:shd w:val="clear" w:color="auto" w:fill="auto"/>
            <w:tcMar>
              <w:top w:w="100" w:type="dxa"/>
              <w:left w:w="100" w:type="dxa"/>
              <w:bottom w:w="100" w:type="dxa"/>
              <w:right w:w="100" w:type="dxa"/>
            </w:tcMar>
          </w:tcPr>
          <w:p w14:paraId="12DC9292" w14:textId="77777777" w:rsidR="00102DC2" w:rsidRDefault="00102DC2" w:rsidP="00102DC2">
            <w:pPr>
              <w:widowControl w:val="0"/>
              <w:spacing w:before="0" w:after="0" w:line="276" w:lineRule="auto"/>
              <w:rPr>
                <w:b/>
                <w:color w:val="FFFFFF"/>
                <w:sz w:val="20"/>
                <w:szCs w:val="20"/>
              </w:rPr>
            </w:pPr>
          </w:p>
        </w:tc>
      </w:tr>
    </w:tbl>
    <w:tbl>
      <w:tblPr>
        <w:tblStyle w:val="aff5"/>
        <w:tblW w:w="9870" w:type="dxa"/>
        <w:jc w:val="center"/>
        <w:tblInd w:w="0" w:type="dxa"/>
        <w:tblBorders>
          <w:insideH w:val="single" w:sz="8" w:space="0" w:color="000000"/>
          <w:insideV w:val="single" w:sz="8" w:space="0" w:color="000000"/>
        </w:tblBorders>
        <w:tblLayout w:type="fixed"/>
        <w:tblLook w:val="0600" w:firstRow="0" w:lastRow="0" w:firstColumn="0" w:lastColumn="0" w:noHBand="1" w:noVBand="1"/>
      </w:tblPr>
      <w:tblGrid>
        <w:gridCol w:w="1701"/>
        <w:gridCol w:w="1570"/>
        <w:gridCol w:w="1835"/>
        <w:gridCol w:w="1689"/>
        <w:gridCol w:w="1620"/>
        <w:gridCol w:w="1455"/>
      </w:tblGrid>
      <w:tr w:rsidR="00D479E6" w14:paraId="01780449" w14:textId="77777777" w:rsidTr="00D479E6">
        <w:trPr>
          <w:trHeight w:val="3514"/>
          <w:jc w:val="center"/>
        </w:trPr>
        <w:tc>
          <w:tcPr>
            <w:tcW w:w="1701" w:type="dxa"/>
            <w:tcBorders>
              <w:top w:val="single" w:sz="48" w:space="0" w:color="FFFFFF"/>
            </w:tcBorders>
            <w:shd w:val="clear" w:color="auto" w:fill="auto"/>
            <w:tcMar>
              <w:top w:w="100" w:type="dxa"/>
              <w:left w:w="100" w:type="dxa"/>
              <w:bottom w:w="100" w:type="dxa"/>
              <w:right w:w="100" w:type="dxa"/>
            </w:tcMar>
          </w:tcPr>
          <w:p w14:paraId="1E0572A5" w14:textId="77777777" w:rsidR="00D479E6" w:rsidRDefault="00D479E6" w:rsidP="00D64A69">
            <w:pPr>
              <w:pBdr>
                <w:top w:val="nil"/>
                <w:left w:val="nil"/>
                <w:bottom w:val="nil"/>
                <w:right w:val="nil"/>
                <w:between w:val="nil"/>
              </w:pBdr>
              <w:spacing w:before="0"/>
              <w:rPr>
                <w:sz w:val="16"/>
                <w:szCs w:val="16"/>
              </w:rPr>
            </w:pPr>
            <w:r>
              <w:rPr>
                <w:sz w:val="16"/>
                <w:szCs w:val="16"/>
              </w:rPr>
              <w:t>1. Comprender y asumir el proyecto vital personal, reconociendo las propias ideas y creencias, contrastándolas con la antropología cristiana y otras cosmovisiones, para insertarse en la vida adulta y en el mundo profesional. CCL1, CCL3, CD1, CD4, CPSAA1.1, CPSAA1.2, CPSAA3.1, CPSAA4, CPSAA5, CE2, CE3, CCEC3.1.</w:t>
            </w:r>
          </w:p>
        </w:tc>
        <w:tc>
          <w:tcPr>
            <w:tcW w:w="1570" w:type="dxa"/>
            <w:tcBorders>
              <w:top w:val="single" w:sz="48" w:space="0" w:color="FFFFFF"/>
            </w:tcBorders>
            <w:shd w:val="clear" w:color="auto" w:fill="auto"/>
            <w:tcMar>
              <w:top w:w="100" w:type="dxa"/>
              <w:left w:w="100" w:type="dxa"/>
              <w:bottom w:w="100" w:type="dxa"/>
              <w:right w:w="100" w:type="dxa"/>
            </w:tcMar>
          </w:tcPr>
          <w:p w14:paraId="520BDFCF" w14:textId="77777777" w:rsidR="00D479E6" w:rsidRDefault="00D479E6" w:rsidP="00D64A69">
            <w:pPr>
              <w:pBdr>
                <w:top w:val="nil"/>
                <w:left w:val="nil"/>
                <w:bottom w:val="nil"/>
                <w:right w:val="nil"/>
                <w:between w:val="nil"/>
              </w:pBdr>
              <w:spacing w:before="0"/>
              <w:rPr>
                <w:sz w:val="16"/>
                <w:szCs w:val="16"/>
              </w:rPr>
            </w:pPr>
            <w:r>
              <w:rPr>
                <w:sz w:val="16"/>
                <w:szCs w:val="16"/>
              </w:rPr>
              <w:t>Se inhibe a la hora de reconocer los elementos básicos de un proyecto vital, y no muestra interés en hacerse cargo del propio proyecto a la luz de la propuesta cristiana y los valores sociales.</w:t>
            </w:r>
          </w:p>
        </w:tc>
        <w:tc>
          <w:tcPr>
            <w:tcW w:w="1835" w:type="dxa"/>
            <w:tcBorders>
              <w:top w:val="single" w:sz="48" w:space="0" w:color="FFFFFF"/>
            </w:tcBorders>
            <w:shd w:val="clear" w:color="auto" w:fill="auto"/>
            <w:tcMar>
              <w:top w:w="100" w:type="dxa"/>
              <w:left w:w="100" w:type="dxa"/>
              <w:bottom w:w="100" w:type="dxa"/>
              <w:right w:w="100" w:type="dxa"/>
            </w:tcMar>
          </w:tcPr>
          <w:p w14:paraId="2C95E70F" w14:textId="77777777" w:rsidR="00D479E6" w:rsidRDefault="00D479E6" w:rsidP="00D64A69">
            <w:pPr>
              <w:pBdr>
                <w:top w:val="nil"/>
                <w:left w:val="nil"/>
                <w:bottom w:val="nil"/>
                <w:right w:val="nil"/>
                <w:between w:val="nil"/>
              </w:pBdr>
              <w:spacing w:before="0"/>
              <w:rPr>
                <w:sz w:val="16"/>
                <w:szCs w:val="16"/>
              </w:rPr>
            </w:pPr>
            <w:r>
              <w:rPr>
                <w:sz w:val="16"/>
                <w:szCs w:val="16"/>
              </w:rPr>
              <w:t>Reconoce algunos elementos básicos de un proyecto vital, e incorpora al suyo algunas ideas de la propuesta cristiana basada en la dignidad de la persona humana y los valores sociales.</w:t>
            </w:r>
          </w:p>
        </w:tc>
        <w:tc>
          <w:tcPr>
            <w:tcW w:w="1689" w:type="dxa"/>
            <w:tcBorders>
              <w:top w:val="single" w:sz="48" w:space="0" w:color="FFFFFF"/>
            </w:tcBorders>
            <w:shd w:val="clear" w:color="auto" w:fill="auto"/>
            <w:tcMar>
              <w:top w:w="100" w:type="dxa"/>
              <w:left w:w="100" w:type="dxa"/>
              <w:bottom w:w="100" w:type="dxa"/>
              <w:right w:w="100" w:type="dxa"/>
            </w:tcMar>
          </w:tcPr>
          <w:p w14:paraId="0DCE02A5" w14:textId="77777777" w:rsidR="00D479E6" w:rsidRDefault="00D479E6" w:rsidP="00D64A69">
            <w:pPr>
              <w:pBdr>
                <w:top w:val="nil"/>
                <w:left w:val="nil"/>
                <w:bottom w:val="nil"/>
                <w:right w:val="nil"/>
                <w:between w:val="nil"/>
              </w:pBdr>
              <w:spacing w:before="0"/>
              <w:rPr>
                <w:sz w:val="16"/>
                <w:szCs w:val="16"/>
              </w:rPr>
            </w:pPr>
            <w:r>
              <w:rPr>
                <w:sz w:val="16"/>
                <w:szCs w:val="16"/>
              </w:rPr>
              <w:t>Reconoce los elementos básicos de un proyecto vital, y es capaz de analizar y hacerse cargo de su propio proyecto, y de incorporar a este la propuesta cristiana basada en la dignidad humana y los valores sociales.</w:t>
            </w:r>
          </w:p>
        </w:tc>
        <w:tc>
          <w:tcPr>
            <w:tcW w:w="1620" w:type="dxa"/>
            <w:tcBorders>
              <w:top w:val="single" w:sz="48" w:space="0" w:color="FFFFFF"/>
            </w:tcBorders>
            <w:shd w:val="clear" w:color="auto" w:fill="auto"/>
            <w:tcMar>
              <w:top w:w="100" w:type="dxa"/>
              <w:left w:w="100" w:type="dxa"/>
              <w:bottom w:w="100" w:type="dxa"/>
              <w:right w:w="100" w:type="dxa"/>
            </w:tcMar>
          </w:tcPr>
          <w:p w14:paraId="33481F67" w14:textId="77777777" w:rsidR="00D479E6" w:rsidRDefault="00D479E6" w:rsidP="00D64A69">
            <w:pPr>
              <w:spacing w:before="0"/>
              <w:rPr>
                <w:sz w:val="16"/>
                <w:szCs w:val="16"/>
              </w:rPr>
            </w:pPr>
            <w:r>
              <w:rPr>
                <w:sz w:val="16"/>
                <w:szCs w:val="16"/>
              </w:rPr>
              <w:t>1.2. Reconoce los elementos esenciales de un proyecto vital en clave vocacional y profesional desde la autonomía, la libertad y la responsabilidad social, con una actitud sincera de búsqueda de la verdad, teniendo en cuenta la propuesta cristiana y los valores sociales.</w:t>
            </w:r>
          </w:p>
        </w:tc>
        <w:tc>
          <w:tcPr>
            <w:tcW w:w="1455" w:type="dxa"/>
            <w:shd w:val="clear" w:color="auto" w:fill="auto"/>
            <w:tcMar>
              <w:top w:w="100" w:type="dxa"/>
              <w:left w:w="100" w:type="dxa"/>
              <w:bottom w:w="100" w:type="dxa"/>
              <w:right w:w="100" w:type="dxa"/>
            </w:tcMar>
          </w:tcPr>
          <w:p w14:paraId="70E97361" w14:textId="77777777" w:rsidR="00D479E6" w:rsidRDefault="00D479E6" w:rsidP="00FC4EB4">
            <w:pPr>
              <w:spacing w:before="0" w:after="60"/>
              <w:rPr>
                <w:sz w:val="16"/>
                <w:szCs w:val="16"/>
              </w:rPr>
            </w:pPr>
            <w:r>
              <w:rPr>
                <w:sz w:val="16"/>
                <w:szCs w:val="16"/>
              </w:rPr>
              <w:t xml:space="preserve">Actividades SA: </w:t>
            </w:r>
          </w:p>
          <w:p w14:paraId="46FC3C96" w14:textId="0BC96AF4" w:rsidR="00D479E6" w:rsidRDefault="00D479E6" w:rsidP="00FC4EB4">
            <w:pPr>
              <w:spacing w:before="0" w:after="60"/>
              <w:rPr>
                <w:sz w:val="16"/>
                <w:szCs w:val="16"/>
              </w:rPr>
            </w:pPr>
            <w:r>
              <w:rPr>
                <w:sz w:val="16"/>
                <w:szCs w:val="16"/>
              </w:rPr>
              <w:t xml:space="preserve">- Actividades: </w:t>
            </w:r>
            <w:r w:rsidR="00BB2465">
              <w:rPr>
                <w:sz w:val="16"/>
                <w:szCs w:val="16"/>
              </w:rPr>
              <w:t>4, 5, 6, 7, 8, 11</w:t>
            </w:r>
            <w:r w:rsidR="005F0F71">
              <w:rPr>
                <w:sz w:val="16"/>
                <w:szCs w:val="16"/>
              </w:rPr>
              <w:t xml:space="preserve"> y </w:t>
            </w:r>
            <w:r w:rsidR="00BB2465">
              <w:rPr>
                <w:sz w:val="16"/>
                <w:szCs w:val="16"/>
              </w:rPr>
              <w:t>12</w:t>
            </w:r>
            <w:r w:rsidR="009C4BFF">
              <w:rPr>
                <w:sz w:val="16"/>
                <w:szCs w:val="16"/>
              </w:rPr>
              <w:t>.</w:t>
            </w:r>
          </w:p>
          <w:p w14:paraId="63A3E3DB" w14:textId="7B5A5600" w:rsidR="00D479E6" w:rsidRDefault="009C4BFF" w:rsidP="00FC4EB4">
            <w:pPr>
              <w:spacing w:before="0" w:after="60"/>
              <w:rPr>
                <w:sz w:val="16"/>
                <w:szCs w:val="16"/>
              </w:rPr>
            </w:pPr>
            <w:r>
              <w:rPr>
                <w:sz w:val="16"/>
                <w:szCs w:val="16"/>
              </w:rPr>
              <w:t xml:space="preserve">- </w:t>
            </w:r>
            <w:r w:rsidR="00D479E6">
              <w:rPr>
                <w:sz w:val="16"/>
                <w:szCs w:val="16"/>
              </w:rPr>
              <w:t>«El reto», 1.</w:t>
            </w:r>
          </w:p>
          <w:p w14:paraId="42E4789D" w14:textId="1871689D" w:rsidR="00FC4EB4" w:rsidRDefault="00FC4EB4" w:rsidP="00FC4EB4">
            <w:pPr>
              <w:spacing w:before="0" w:after="60"/>
              <w:rPr>
                <w:sz w:val="16"/>
                <w:szCs w:val="16"/>
              </w:rPr>
            </w:pPr>
            <w:r>
              <w:rPr>
                <w:sz w:val="16"/>
                <w:szCs w:val="16"/>
              </w:rPr>
              <w:t>- Hacia el interior: «Proyectando mi futuro con fe».</w:t>
            </w:r>
          </w:p>
          <w:p w14:paraId="216921A7" w14:textId="4C4AE1FA" w:rsidR="00D479E6" w:rsidRDefault="00D479E6" w:rsidP="00FC4EB4">
            <w:pPr>
              <w:spacing w:before="120" w:after="60"/>
              <w:rPr>
                <w:sz w:val="16"/>
                <w:szCs w:val="16"/>
              </w:rPr>
            </w:pPr>
            <w:r>
              <w:rPr>
                <w:sz w:val="16"/>
                <w:szCs w:val="16"/>
              </w:rPr>
              <w:t xml:space="preserve">Anexo: </w:t>
            </w:r>
          </w:p>
          <w:p w14:paraId="593CB605" w14:textId="231F5E7F" w:rsidR="00FC4EB4" w:rsidRDefault="00FC4EB4" w:rsidP="00FC4EB4">
            <w:pPr>
              <w:spacing w:before="0" w:after="60"/>
              <w:rPr>
                <w:sz w:val="16"/>
                <w:szCs w:val="16"/>
              </w:rPr>
            </w:pPr>
            <w:r>
              <w:rPr>
                <w:sz w:val="16"/>
                <w:szCs w:val="16"/>
              </w:rPr>
              <w:t>- Destrezas: «La toma de decisiones».</w:t>
            </w:r>
          </w:p>
          <w:p w14:paraId="21317591" w14:textId="11BDE2D2" w:rsidR="00D479E6" w:rsidRDefault="00D479E6" w:rsidP="00FC4EB4">
            <w:pPr>
              <w:spacing w:before="0" w:after="60"/>
              <w:rPr>
                <w:sz w:val="16"/>
                <w:szCs w:val="16"/>
              </w:rPr>
            </w:pPr>
          </w:p>
        </w:tc>
      </w:tr>
      <w:tr w:rsidR="003E5A89" w14:paraId="48D4A554" w14:textId="77777777" w:rsidTr="00D64A69">
        <w:trPr>
          <w:trHeight w:val="420"/>
          <w:jc w:val="center"/>
        </w:trPr>
        <w:tc>
          <w:tcPr>
            <w:tcW w:w="1701" w:type="dxa"/>
            <w:vMerge w:val="restart"/>
            <w:shd w:val="clear" w:color="auto" w:fill="auto"/>
            <w:tcMar>
              <w:top w:w="100" w:type="dxa"/>
              <w:left w:w="100" w:type="dxa"/>
              <w:bottom w:w="100" w:type="dxa"/>
              <w:right w:w="100" w:type="dxa"/>
            </w:tcMar>
          </w:tcPr>
          <w:p w14:paraId="332B6041" w14:textId="160635C3" w:rsidR="003E5A89" w:rsidRPr="00B51581" w:rsidRDefault="003E5A89" w:rsidP="00D64A69">
            <w:pPr>
              <w:pBdr>
                <w:top w:val="nil"/>
                <w:left w:val="nil"/>
                <w:bottom w:val="nil"/>
                <w:right w:val="nil"/>
                <w:between w:val="nil"/>
              </w:pBdr>
              <w:spacing w:before="0"/>
              <w:rPr>
                <w:sz w:val="16"/>
                <w:szCs w:val="16"/>
                <w:lang w:val="en-US"/>
              </w:rPr>
            </w:pPr>
            <w:r>
              <w:rPr>
                <w:sz w:val="16"/>
                <w:szCs w:val="16"/>
              </w:rPr>
              <w:t xml:space="preserve">3. Interpretar los desafíos democráticos, socioeconómicos y ecológicos, analizando sus causas y consecuencias desde la moral social de la Iglesia, discerniendo las propuestas sociopolíticas de las religiones y los movimientos sociales, para asumir la ecología integral y la responsabilidad personal y social en el cuidado de la vida y del planeta. </w:t>
            </w:r>
            <w:r w:rsidRPr="00B51581">
              <w:rPr>
                <w:sz w:val="16"/>
                <w:szCs w:val="16"/>
                <w:lang w:val="en-US"/>
              </w:rPr>
              <w:t>CCL1, CCL5, STEM3, CD1, CPSAA2, CPSAA3.2, CC3, CC4, CE1, CCEC3.1, CCEC4.2.</w:t>
            </w:r>
          </w:p>
        </w:tc>
        <w:tc>
          <w:tcPr>
            <w:tcW w:w="1570" w:type="dxa"/>
            <w:vMerge w:val="restart"/>
            <w:shd w:val="clear" w:color="auto" w:fill="auto"/>
            <w:tcMar>
              <w:top w:w="100" w:type="dxa"/>
              <w:left w:w="100" w:type="dxa"/>
              <w:bottom w:w="100" w:type="dxa"/>
              <w:right w:w="100" w:type="dxa"/>
            </w:tcMar>
          </w:tcPr>
          <w:p w14:paraId="221878A7" w14:textId="77777777" w:rsidR="003E5A89" w:rsidRDefault="003E5A89" w:rsidP="00D64A69">
            <w:pPr>
              <w:pBdr>
                <w:top w:val="nil"/>
                <w:left w:val="nil"/>
                <w:bottom w:val="nil"/>
                <w:right w:val="nil"/>
                <w:between w:val="nil"/>
              </w:pBdr>
              <w:spacing w:before="0"/>
              <w:rPr>
                <w:sz w:val="16"/>
                <w:szCs w:val="16"/>
              </w:rPr>
            </w:pPr>
            <w:r>
              <w:rPr>
                <w:sz w:val="16"/>
                <w:szCs w:val="16"/>
              </w:rPr>
              <w:t>Le cuesta implicarse en el diseño de proyectos personales y comunitarios que promuevan la plenitud humana y la transformación social a la luz de la propuesta ética cristiana.</w:t>
            </w:r>
          </w:p>
        </w:tc>
        <w:tc>
          <w:tcPr>
            <w:tcW w:w="1835" w:type="dxa"/>
            <w:vMerge w:val="restart"/>
            <w:shd w:val="clear" w:color="auto" w:fill="auto"/>
            <w:tcMar>
              <w:top w:w="100" w:type="dxa"/>
              <w:left w:w="100" w:type="dxa"/>
              <w:bottom w:w="100" w:type="dxa"/>
              <w:right w:w="100" w:type="dxa"/>
            </w:tcMar>
          </w:tcPr>
          <w:p w14:paraId="1FD96CBF" w14:textId="77777777" w:rsidR="003E5A89" w:rsidRDefault="003E5A89" w:rsidP="00D64A69">
            <w:pPr>
              <w:pBdr>
                <w:top w:val="nil"/>
                <w:left w:val="nil"/>
                <w:bottom w:val="nil"/>
                <w:right w:val="nil"/>
                <w:between w:val="nil"/>
              </w:pBdr>
              <w:spacing w:before="0"/>
              <w:rPr>
                <w:sz w:val="16"/>
                <w:szCs w:val="16"/>
              </w:rPr>
            </w:pPr>
            <w:r>
              <w:rPr>
                <w:sz w:val="16"/>
                <w:szCs w:val="16"/>
              </w:rPr>
              <w:t>Es capaz de planificar proyectos personales que promuevan la plenitud humana y la transformación social a la luz de la propuesta ética cristiana, y se implica en ocasiones en proyectos comunitarios que persiguen esta misma intencionalidad.</w:t>
            </w:r>
          </w:p>
          <w:p w14:paraId="732D9933" w14:textId="77777777" w:rsidR="003E5A89" w:rsidRDefault="003E5A89" w:rsidP="00D64A69">
            <w:pPr>
              <w:pBdr>
                <w:top w:val="nil"/>
                <w:left w:val="nil"/>
                <w:bottom w:val="nil"/>
                <w:right w:val="nil"/>
                <w:between w:val="nil"/>
              </w:pBdr>
              <w:spacing w:before="0"/>
              <w:rPr>
                <w:sz w:val="16"/>
                <w:szCs w:val="16"/>
              </w:rPr>
            </w:pPr>
          </w:p>
        </w:tc>
        <w:tc>
          <w:tcPr>
            <w:tcW w:w="1689" w:type="dxa"/>
            <w:vMerge w:val="restart"/>
            <w:shd w:val="clear" w:color="auto" w:fill="auto"/>
            <w:tcMar>
              <w:top w:w="100" w:type="dxa"/>
              <w:left w:w="100" w:type="dxa"/>
              <w:bottom w:w="100" w:type="dxa"/>
              <w:right w:w="100" w:type="dxa"/>
            </w:tcMar>
          </w:tcPr>
          <w:p w14:paraId="375B341C" w14:textId="006CFE37" w:rsidR="003E5A89" w:rsidRDefault="003E5A89" w:rsidP="00D64A69">
            <w:pPr>
              <w:pBdr>
                <w:top w:val="nil"/>
                <w:left w:val="nil"/>
                <w:bottom w:val="nil"/>
                <w:right w:val="nil"/>
                <w:between w:val="nil"/>
              </w:pBdr>
              <w:spacing w:before="0"/>
              <w:rPr>
                <w:sz w:val="16"/>
                <w:szCs w:val="16"/>
              </w:rPr>
            </w:pPr>
            <w:r>
              <w:rPr>
                <w:sz w:val="16"/>
                <w:szCs w:val="16"/>
              </w:rPr>
              <w:t>Manifiesta capacidad para planificar y diseñar proyectos personales y comunitarios que promuevan la plenitud humana y la transformación social a la luz d</w:t>
            </w:r>
            <w:r w:rsidR="004518C4">
              <w:rPr>
                <w:sz w:val="16"/>
                <w:szCs w:val="16"/>
              </w:rPr>
              <w:t xml:space="preserve">e la propuesta ética cristiana </w:t>
            </w:r>
            <w:r>
              <w:rPr>
                <w:sz w:val="16"/>
                <w:szCs w:val="16"/>
              </w:rPr>
              <w:t>y muestra interés en ello de forma habitual.</w:t>
            </w:r>
          </w:p>
        </w:tc>
        <w:tc>
          <w:tcPr>
            <w:tcW w:w="1620" w:type="dxa"/>
            <w:vMerge w:val="restart"/>
            <w:shd w:val="clear" w:color="auto" w:fill="auto"/>
            <w:tcMar>
              <w:top w:w="100" w:type="dxa"/>
              <w:left w:w="100" w:type="dxa"/>
              <w:bottom w:w="100" w:type="dxa"/>
              <w:right w:w="100" w:type="dxa"/>
            </w:tcMar>
          </w:tcPr>
          <w:p w14:paraId="40EAF64E" w14:textId="77777777" w:rsidR="003E5A89" w:rsidRDefault="003E5A89" w:rsidP="00D64A69">
            <w:pPr>
              <w:pBdr>
                <w:top w:val="nil"/>
                <w:left w:val="nil"/>
                <w:bottom w:val="nil"/>
                <w:right w:val="nil"/>
                <w:between w:val="nil"/>
              </w:pBdr>
              <w:spacing w:before="0"/>
              <w:rPr>
                <w:sz w:val="16"/>
                <w:szCs w:val="16"/>
              </w:rPr>
            </w:pPr>
            <w:r>
              <w:rPr>
                <w:sz w:val="16"/>
                <w:szCs w:val="16"/>
              </w:rPr>
              <w:t>3.2. Diseña proyectos personales y comunitarios que promueven la plenitud humana y la transformación social, cultivando la responsabilidad individual, la justicia social y la ecología integral.</w:t>
            </w:r>
          </w:p>
          <w:p w14:paraId="10F7E9E7" w14:textId="77777777" w:rsidR="003E5A89" w:rsidRDefault="003E5A89" w:rsidP="00D64A69">
            <w:pPr>
              <w:pBdr>
                <w:top w:val="nil"/>
                <w:left w:val="nil"/>
                <w:bottom w:val="nil"/>
                <w:right w:val="nil"/>
                <w:between w:val="nil"/>
              </w:pBdr>
              <w:spacing w:before="0"/>
              <w:rPr>
                <w:sz w:val="16"/>
                <w:szCs w:val="16"/>
              </w:rPr>
            </w:pPr>
          </w:p>
        </w:tc>
        <w:tc>
          <w:tcPr>
            <w:tcW w:w="1455" w:type="dxa"/>
            <w:vMerge w:val="restart"/>
            <w:shd w:val="clear" w:color="auto" w:fill="auto"/>
            <w:tcMar>
              <w:top w:w="100" w:type="dxa"/>
              <w:left w:w="100" w:type="dxa"/>
              <w:bottom w:w="100" w:type="dxa"/>
              <w:right w:w="100" w:type="dxa"/>
            </w:tcMar>
          </w:tcPr>
          <w:p w14:paraId="11D4F50C" w14:textId="77777777" w:rsidR="003E5A89" w:rsidRDefault="003E5A89" w:rsidP="00FC4EB4">
            <w:pPr>
              <w:spacing w:before="0" w:after="60"/>
              <w:rPr>
                <w:sz w:val="16"/>
                <w:szCs w:val="16"/>
              </w:rPr>
            </w:pPr>
            <w:r>
              <w:rPr>
                <w:sz w:val="16"/>
                <w:szCs w:val="16"/>
              </w:rPr>
              <w:t xml:space="preserve">Actividades SA: </w:t>
            </w:r>
          </w:p>
          <w:p w14:paraId="31C994B1" w14:textId="6A70D2B9" w:rsidR="003E5A89" w:rsidRDefault="003E5A89" w:rsidP="00FC4EB4">
            <w:pPr>
              <w:spacing w:before="0" w:after="60"/>
              <w:rPr>
                <w:sz w:val="16"/>
                <w:szCs w:val="16"/>
              </w:rPr>
            </w:pPr>
            <w:r>
              <w:rPr>
                <w:sz w:val="16"/>
                <w:szCs w:val="16"/>
              </w:rPr>
              <w:t xml:space="preserve">- Actividades: </w:t>
            </w:r>
            <w:r w:rsidR="00BB2465">
              <w:rPr>
                <w:sz w:val="16"/>
                <w:szCs w:val="16"/>
              </w:rPr>
              <w:t>14, 15, 16</w:t>
            </w:r>
            <w:r w:rsidR="005F0F71">
              <w:rPr>
                <w:sz w:val="16"/>
                <w:szCs w:val="16"/>
              </w:rPr>
              <w:t xml:space="preserve">, 19 y </w:t>
            </w:r>
            <w:r w:rsidR="009C4BFF">
              <w:rPr>
                <w:sz w:val="16"/>
                <w:szCs w:val="16"/>
              </w:rPr>
              <w:t>20.</w:t>
            </w:r>
          </w:p>
          <w:p w14:paraId="3C1361E7" w14:textId="14A4037E" w:rsidR="009C4BFF" w:rsidRDefault="009C4BFF" w:rsidP="00FC4EB4">
            <w:pPr>
              <w:spacing w:before="0" w:after="60"/>
              <w:rPr>
                <w:sz w:val="16"/>
                <w:szCs w:val="16"/>
              </w:rPr>
            </w:pPr>
            <w:r>
              <w:rPr>
                <w:sz w:val="16"/>
                <w:szCs w:val="16"/>
              </w:rPr>
              <w:t>- «Testimonios» y actividades asociadas.</w:t>
            </w:r>
          </w:p>
          <w:p w14:paraId="53A24013" w14:textId="4040E7AF" w:rsidR="009C4BFF" w:rsidRPr="009C4BFF" w:rsidRDefault="003E5A89" w:rsidP="00FC4EB4">
            <w:pPr>
              <w:spacing w:before="0" w:after="60"/>
              <w:rPr>
                <w:rFonts w:ascii="Arial" w:eastAsia="Arial" w:hAnsi="Arial" w:cs="Arial"/>
                <w:sz w:val="24"/>
                <w:szCs w:val="24"/>
              </w:rPr>
            </w:pPr>
            <w:r>
              <w:rPr>
                <w:sz w:val="16"/>
                <w:szCs w:val="16"/>
              </w:rPr>
              <w:t>- «El reto», 1</w:t>
            </w:r>
            <w:r w:rsidR="00564192">
              <w:rPr>
                <w:sz w:val="16"/>
                <w:szCs w:val="16"/>
              </w:rPr>
              <w:t xml:space="preserve"> y 2</w:t>
            </w:r>
            <w:r>
              <w:rPr>
                <w:sz w:val="16"/>
                <w:szCs w:val="16"/>
              </w:rPr>
              <w:t>.</w:t>
            </w:r>
          </w:p>
          <w:p w14:paraId="1280FF55" w14:textId="0085B178" w:rsidR="009C4BFF" w:rsidRDefault="005F0F71" w:rsidP="00FC4EB4">
            <w:pPr>
              <w:spacing w:before="120" w:after="60"/>
              <w:rPr>
                <w:sz w:val="16"/>
                <w:szCs w:val="16"/>
              </w:rPr>
            </w:pPr>
            <w:r>
              <w:rPr>
                <w:sz w:val="16"/>
                <w:szCs w:val="16"/>
              </w:rPr>
              <w:t>Anexo</w:t>
            </w:r>
            <w:r w:rsidR="009C4BFF">
              <w:rPr>
                <w:sz w:val="16"/>
                <w:szCs w:val="16"/>
              </w:rPr>
              <w:t>:</w:t>
            </w:r>
          </w:p>
          <w:p w14:paraId="25B64FED" w14:textId="5AAC95C0" w:rsidR="003E5A89" w:rsidRPr="005F0F71" w:rsidRDefault="005F0F71" w:rsidP="005F0F71">
            <w:pPr>
              <w:spacing w:before="0" w:after="60"/>
              <w:rPr>
                <w:sz w:val="16"/>
                <w:szCs w:val="16"/>
              </w:rPr>
            </w:pPr>
            <w:r w:rsidRPr="005F0F71">
              <w:rPr>
                <w:sz w:val="16"/>
                <w:szCs w:val="16"/>
              </w:rPr>
              <w:t>-</w:t>
            </w:r>
            <w:r>
              <w:rPr>
                <w:sz w:val="16"/>
                <w:szCs w:val="16"/>
              </w:rPr>
              <w:t xml:space="preserve"> </w:t>
            </w:r>
            <w:r w:rsidR="003E5A89" w:rsidRPr="005F0F71">
              <w:rPr>
                <w:sz w:val="16"/>
                <w:szCs w:val="16"/>
              </w:rPr>
              <w:t xml:space="preserve">Entre áreas: «¿Justicia social </w:t>
            </w:r>
            <w:r w:rsidR="003E5A89" w:rsidRPr="005F0F71">
              <w:rPr>
                <w:i/>
                <w:sz w:val="16"/>
                <w:szCs w:val="16"/>
              </w:rPr>
              <w:t>versus</w:t>
            </w:r>
            <w:r w:rsidR="003E5A89" w:rsidRPr="005F0F71">
              <w:rPr>
                <w:sz w:val="16"/>
                <w:szCs w:val="16"/>
              </w:rPr>
              <w:t xml:space="preserve"> justicia individual?».</w:t>
            </w:r>
          </w:p>
          <w:p w14:paraId="5E24F583" w14:textId="77777777" w:rsidR="003E5A89" w:rsidRDefault="003E5A89" w:rsidP="00FC4EB4">
            <w:pPr>
              <w:spacing w:before="0" w:after="60"/>
              <w:rPr>
                <w:sz w:val="16"/>
                <w:szCs w:val="16"/>
              </w:rPr>
            </w:pPr>
            <w:r>
              <w:rPr>
                <w:sz w:val="16"/>
                <w:szCs w:val="16"/>
              </w:rPr>
              <w:t>«Datos que llaman a la justicia».</w:t>
            </w:r>
          </w:p>
          <w:p w14:paraId="4AEB8831" w14:textId="77777777" w:rsidR="003E5A89" w:rsidRDefault="003E5A89" w:rsidP="00FC4EB4">
            <w:pPr>
              <w:spacing w:before="0" w:after="60"/>
              <w:rPr>
                <w:sz w:val="16"/>
                <w:szCs w:val="16"/>
              </w:rPr>
            </w:pPr>
            <w:r>
              <w:rPr>
                <w:sz w:val="16"/>
                <w:szCs w:val="16"/>
              </w:rPr>
              <w:t>«¿Una economía humana?».</w:t>
            </w:r>
          </w:p>
        </w:tc>
      </w:tr>
      <w:tr w:rsidR="003E5A89" w14:paraId="00C8C04D" w14:textId="77777777" w:rsidTr="00D64A69">
        <w:trPr>
          <w:trHeight w:val="420"/>
          <w:jc w:val="center"/>
        </w:trPr>
        <w:tc>
          <w:tcPr>
            <w:tcW w:w="1701" w:type="dxa"/>
            <w:vMerge/>
            <w:shd w:val="clear" w:color="auto" w:fill="auto"/>
            <w:tcMar>
              <w:top w:w="100" w:type="dxa"/>
              <w:left w:w="100" w:type="dxa"/>
              <w:bottom w:w="100" w:type="dxa"/>
              <w:right w:w="100" w:type="dxa"/>
            </w:tcMar>
          </w:tcPr>
          <w:p w14:paraId="20D76614" w14:textId="79D01EF7" w:rsidR="003E5A89" w:rsidRDefault="003E5A89" w:rsidP="00D64A69">
            <w:pPr>
              <w:pBdr>
                <w:top w:val="nil"/>
                <w:left w:val="nil"/>
                <w:bottom w:val="nil"/>
                <w:right w:val="nil"/>
                <w:between w:val="nil"/>
              </w:pBdr>
              <w:spacing w:before="0"/>
              <w:rPr>
                <w:sz w:val="16"/>
                <w:szCs w:val="16"/>
              </w:rPr>
            </w:pPr>
          </w:p>
        </w:tc>
        <w:tc>
          <w:tcPr>
            <w:tcW w:w="1570" w:type="dxa"/>
            <w:vMerge/>
            <w:shd w:val="clear" w:color="auto" w:fill="auto"/>
            <w:tcMar>
              <w:top w:w="100" w:type="dxa"/>
              <w:left w:w="100" w:type="dxa"/>
              <w:bottom w:w="100" w:type="dxa"/>
              <w:right w:w="100" w:type="dxa"/>
            </w:tcMar>
          </w:tcPr>
          <w:p w14:paraId="0273C996" w14:textId="77777777" w:rsidR="003E5A89" w:rsidRDefault="003E5A89" w:rsidP="00D64A69">
            <w:pPr>
              <w:pBdr>
                <w:top w:val="nil"/>
                <w:left w:val="nil"/>
                <w:bottom w:val="nil"/>
                <w:right w:val="nil"/>
                <w:between w:val="nil"/>
              </w:pBdr>
              <w:spacing w:before="0"/>
              <w:rPr>
                <w:sz w:val="16"/>
                <w:szCs w:val="16"/>
              </w:rPr>
            </w:pPr>
          </w:p>
        </w:tc>
        <w:tc>
          <w:tcPr>
            <w:tcW w:w="1835" w:type="dxa"/>
            <w:vMerge/>
            <w:shd w:val="clear" w:color="auto" w:fill="auto"/>
            <w:tcMar>
              <w:top w:w="100" w:type="dxa"/>
              <w:left w:w="100" w:type="dxa"/>
              <w:bottom w:w="100" w:type="dxa"/>
              <w:right w:w="100" w:type="dxa"/>
            </w:tcMar>
          </w:tcPr>
          <w:p w14:paraId="2F093B70" w14:textId="77777777" w:rsidR="003E5A89" w:rsidRDefault="003E5A89" w:rsidP="00D64A69">
            <w:pPr>
              <w:pBdr>
                <w:top w:val="nil"/>
                <w:left w:val="nil"/>
                <w:bottom w:val="nil"/>
                <w:right w:val="nil"/>
                <w:between w:val="nil"/>
              </w:pBdr>
              <w:spacing w:before="0"/>
              <w:rPr>
                <w:sz w:val="16"/>
                <w:szCs w:val="16"/>
              </w:rPr>
            </w:pPr>
          </w:p>
        </w:tc>
        <w:tc>
          <w:tcPr>
            <w:tcW w:w="1689" w:type="dxa"/>
            <w:vMerge/>
            <w:shd w:val="clear" w:color="auto" w:fill="auto"/>
            <w:tcMar>
              <w:top w:w="100" w:type="dxa"/>
              <w:left w:w="100" w:type="dxa"/>
              <w:bottom w:w="100" w:type="dxa"/>
              <w:right w:w="100" w:type="dxa"/>
            </w:tcMar>
          </w:tcPr>
          <w:p w14:paraId="1039F728" w14:textId="77777777" w:rsidR="003E5A89" w:rsidRDefault="003E5A89" w:rsidP="00D64A69">
            <w:pPr>
              <w:pBdr>
                <w:top w:val="nil"/>
                <w:left w:val="nil"/>
                <w:bottom w:val="nil"/>
                <w:right w:val="nil"/>
                <w:between w:val="nil"/>
              </w:pBdr>
              <w:spacing w:before="0"/>
              <w:rPr>
                <w:sz w:val="16"/>
                <w:szCs w:val="16"/>
              </w:rPr>
            </w:pPr>
          </w:p>
        </w:tc>
        <w:tc>
          <w:tcPr>
            <w:tcW w:w="1620" w:type="dxa"/>
            <w:vMerge/>
            <w:shd w:val="clear" w:color="auto" w:fill="auto"/>
            <w:tcMar>
              <w:top w:w="100" w:type="dxa"/>
              <w:left w:w="100" w:type="dxa"/>
              <w:bottom w:w="100" w:type="dxa"/>
              <w:right w:w="100" w:type="dxa"/>
            </w:tcMar>
          </w:tcPr>
          <w:p w14:paraId="1ACB7E3E" w14:textId="77777777" w:rsidR="003E5A89" w:rsidRDefault="003E5A89" w:rsidP="00D64A69">
            <w:pPr>
              <w:pBdr>
                <w:top w:val="nil"/>
                <w:left w:val="nil"/>
                <w:bottom w:val="nil"/>
                <w:right w:val="nil"/>
                <w:between w:val="nil"/>
              </w:pBdr>
              <w:spacing w:before="0"/>
              <w:rPr>
                <w:sz w:val="16"/>
                <w:szCs w:val="16"/>
              </w:rPr>
            </w:pPr>
          </w:p>
        </w:tc>
        <w:tc>
          <w:tcPr>
            <w:tcW w:w="1455" w:type="dxa"/>
            <w:vMerge/>
            <w:shd w:val="clear" w:color="auto" w:fill="auto"/>
            <w:tcMar>
              <w:top w:w="100" w:type="dxa"/>
              <w:left w:w="100" w:type="dxa"/>
              <w:bottom w:w="100" w:type="dxa"/>
              <w:right w:w="100" w:type="dxa"/>
            </w:tcMar>
          </w:tcPr>
          <w:p w14:paraId="0BB6D9A8" w14:textId="77777777" w:rsidR="003E5A89" w:rsidRDefault="003E5A89" w:rsidP="00FC4EB4">
            <w:pPr>
              <w:spacing w:before="0" w:after="60"/>
              <w:rPr>
                <w:sz w:val="16"/>
                <w:szCs w:val="16"/>
              </w:rPr>
            </w:pPr>
          </w:p>
        </w:tc>
      </w:tr>
      <w:tr w:rsidR="003E5A89" w14:paraId="1FAB2734" w14:textId="77777777" w:rsidTr="00D64A69">
        <w:trPr>
          <w:trHeight w:val="420"/>
          <w:jc w:val="center"/>
        </w:trPr>
        <w:tc>
          <w:tcPr>
            <w:tcW w:w="1701" w:type="dxa"/>
            <w:vMerge/>
            <w:shd w:val="clear" w:color="auto" w:fill="auto"/>
            <w:tcMar>
              <w:top w:w="100" w:type="dxa"/>
              <w:left w:w="100" w:type="dxa"/>
              <w:bottom w:w="100" w:type="dxa"/>
              <w:right w:w="100" w:type="dxa"/>
            </w:tcMar>
          </w:tcPr>
          <w:p w14:paraId="3085FB47" w14:textId="77777777" w:rsidR="003E5A89" w:rsidRDefault="003E5A89" w:rsidP="00D64A69">
            <w:pPr>
              <w:pBdr>
                <w:top w:val="nil"/>
                <w:left w:val="nil"/>
                <w:bottom w:val="nil"/>
                <w:right w:val="nil"/>
                <w:between w:val="nil"/>
              </w:pBdr>
              <w:spacing w:before="0"/>
              <w:rPr>
                <w:sz w:val="16"/>
                <w:szCs w:val="16"/>
              </w:rPr>
            </w:pPr>
          </w:p>
        </w:tc>
        <w:tc>
          <w:tcPr>
            <w:tcW w:w="1570" w:type="dxa"/>
            <w:vMerge/>
            <w:shd w:val="clear" w:color="auto" w:fill="auto"/>
            <w:tcMar>
              <w:top w:w="100" w:type="dxa"/>
              <w:left w:w="100" w:type="dxa"/>
              <w:bottom w:w="100" w:type="dxa"/>
              <w:right w:w="100" w:type="dxa"/>
            </w:tcMar>
          </w:tcPr>
          <w:p w14:paraId="1F059A34" w14:textId="77777777" w:rsidR="003E5A89" w:rsidRDefault="003E5A89" w:rsidP="00D64A69">
            <w:pPr>
              <w:pBdr>
                <w:top w:val="nil"/>
                <w:left w:val="nil"/>
                <w:bottom w:val="nil"/>
                <w:right w:val="nil"/>
                <w:between w:val="nil"/>
              </w:pBdr>
              <w:spacing w:before="0"/>
              <w:rPr>
                <w:sz w:val="16"/>
                <w:szCs w:val="16"/>
              </w:rPr>
            </w:pPr>
          </w:p>
        </w:tc>
        <w:tc>
          <w:tcPr>
            <w:tcW w:w="1835" w:type="dxa"/>
            <w:vMerge/>
            <w:shd w:val="clear" w:color="auto" w:fill="auto"/>
            <w:tcMar>
              <w:top w:w="100" w:type="dxa"/>
              <w:left w:w="100" w:type="dxa"/>
              <w:bottom w:w="100" w:type="dxa"/>
              <w:right w:w="100" w:type="dxa"/>
            </w:tcMar>
          </w:tcPr>
          <w:p w14:paraId="34F97FD7" w14:textId="77777777" w:rsidR="003E5A89" w:rsidRDefault="003E5A89" w:rsidP="00D64A69">
            <w:pPr>
              <w:pBdr>
                <w:top w:val="nil"/>
                <w:left w:val="nil"/>
                <w:bottom w:val="nil"/>
                <w:right w:val="nil"/>
                <w:between w:val="nil"/>
              </w:pBdr>
              <w:spacing w:before="0"/>
              <w:rPr>
                <w:sz w:val="16"/>
                <w:szCs w:val="16"/>
              </w:rPr>
            </w:pPr>
          </w:p>
        </w:tc>
        <w:tc>
          <w:tcPr>
            <w:tcW w:w="1689" w:type="dxa"/>
            <w:vMerge/>
            <w:shd w:val="clear" w:color="auto" w:fill="auto"/>
            <w:tcMar>
              <w:top w:w="100" w:type="dxa"/>
              <w:left w:w="100" w:type="dxa"/>
              <w:bottom w:w="100" w:type="dxa"/>
              <w:right w:w="100" w:type="dxa"/>
            </w:tcMar>
          </w:tcPr>
          <w:p w14:paraId="62AA2D1D" w14:textId="77777777" w:rsidR="003E5A89" w:rsidRDefault="003E5A89" w:rsidP="00D64A69">
            <w:pPr>
              <w:pBdr>
                <w:top w:val="nil"/>
                <w:left w:val="nil"/>
                <w:bottom w:val="nil"/>
                <w:right w:val="nil"/>
                <w:between w:val="nil"/>
              </w:pBdr>
              <w:spacing w:before="0"/>
              <w:rPr>
                <w:sz w:val="16"/>
                <w:szCs w:val="16"/>
              </w:rPr>
            </w:pPr>
          </w:p>
        </w:tc>
        <w:tc>
          <w:tcPr>
            <w:tcW w:w="1620" w:type="dxa"/>
            <w:vMerge/>
            <w:shd w:val="clear" w:color="auto" w:fill="auto"/>
            <w:tcMar>
              <w:top w:w="100" w:type="dxa"/>
              <w:left w:w="100" w:type="dxa"/>
              <w:bottom w:w="100" w:type="dxa"/>
              <w:right w:w="100" w:type="dxa"/>
            </w:tcMar>
          </w:tcPr>
          <w:p w14:paraId="3591971A" w14:textId="77777777" w:rsidR="003E5A89" w:rsidRDefault="003E5A89" w:rsidP="00D64A69">
            <w:pPr>
              <w:pBdr>
                <w:top w:val="nil"/>
                <w:left w:val="nil"/>
                <w:bottom w:val="nil"/>
                <w:right w:val="nil"/>
                <w:between w:val="nil"/>
              </w:pBdr>
              <w:spacing w:before="0"/>
              <w:rPr>
                <w:sz w:val="16"/>
                <w:szCs w:val="16"/>
              </w:rPr>
            </w:pPr>
          </w:p>
        </w:tc>
        <w:tc>
          <w:tcPr>
            <w:tcW w:w="1455" w:type="dxa"/>
            <w:vMerge/>
            <w:shd w:val="clear" w:color="auto" w:fill="auto"/>
            <w:tcMar>
              <w:top w:w="100" w:type="dxa"/>
              <w:left w:w="100" w:type="dxa"/>
              <w:bottom w:w="100" w:type="dxa"/>
              <w:right w:w="100" w:type="dxa"/>
            </w:tcMar>
          </w:tcPr>
          <w:p w14:paraId="2D5E8F45" w14:textId="77777777" w:rsidR="003E5A89" w:rsidRDefault="003E5A89" w:rsidP="00FC4EB4">
            <w:pPr>
              <w:spacing w:before="0" w:after="60"/>
              <w:rPr>
                <w:sz w:val="16"/>
                <w:szCs w:val="16"/>
              </w:rPr>
            </w:pPr>
          </w:p>
        </w:tc>
      </w:tr>
      <w:tr w:rsidR="003E5A89" w14:paraId="45C0700E" w14:textId="77777777" w:rsidTr="00D64A69">
        <w:trPr>
          <w:trHeight w:val="420"/>
          <w:jc w:val="center"/>
        </w:trPr>
        <w:tc>
          <w:tcPr>
            <w:tcW w:w="1701" w:type="dxa"/>
            <w:vMerge/>
            <w:shd w:val="clear" w:color="auto" w:fill="auto"/>
            <w:tcMar>
              <w:top w:w="100" w:type="dxa"/>
              <w:left w:w="100" w:type="dxa"/>
              <w:bottom w:w="100" w:type="dxa"/>
              <w:right w:w="100" w:type="dxa"/>
            </w:tcMar>
          </w:tcPr>
          <w:p w14:paraId="040BC744" w14:textId="77777777" w:rsidR="003E5A89" w:rsidRDefault="003E5A89" w:rsidP="00D64A69">
            <w:pPr>
              <w:widowControl w:val="0"/>
              <w:spacing w:before="0" w:after="0" w:line="276" w:lineRule="auto"/>
              <w:rPr>
                <w:sz w:val="16"/>
                <w:szCs w:val="16"/>
              </w:rPr>
            </w:pPr>
          </w:p>
        </w:tc>
        <w:tc>
          <w:tcPr>
            <w:tcW w:w="1570" w:type="dxa"/>
            <w:vMerge/>
            <w:shd w:val="clear" w:color="auto" w:fill="auto"/>
            <w:tcMar>
              <w:top w:w="100" w:type="dxa"/>
              <w:left w:w="100" w:type="dxa"/>
              <w:bottom w:w="100" w:type="dxa"/>
              <w:right w:w="100" w:type="dxa"/>
            </w:tcMar>
          </w:tcPr>
          <w:p w14:paraId="52E83938" w14:textId="77777777" w:rsidR="003E5A89" w:rsidRDefault="003E5A89" w:rsidP="00D64A69">
            <w:pPr>
              <w:spacing w:before="0" w:after="0"/>
              <w:rPr>
                <w:sz w:val="16"/>
                <w:szCs w:val="16"/>
              </w:rPr>
            </w:pPr>
          </w:p>
        </w:tc>
        <w:tc>
          <w:tcPr>
            <w:tcW w:w="1835" w:type="dxa"/>
            <w:vMerge/>
            <w:shd w:val="clear" w:color="auto" w:fill="auto"/>
            <w:tcMar>
              <w:top w:w="100" w:type="dxa"/>
              <w:left w:w="100" w:type="dxa"/>
              <w:bottom w:w="100" w:type="dxa"/>
              <w:right w:w="100" w:type="dxa"/>
            </w:tcMar>
          </w:tcPr>
          <w:p w14:paraId="31E7F80E" w14:textId="77777777" w:rsidR="003E5A89" w:rsidRDefault="003E5A89" w:rsidP="00D64A69">
            <w:pPr>
              <w:spacing w:before="0" w:after="0"/>
              <w:rPr>
                <w:sz w:val="16"/>
                <w:szCs w:val="16"/>
              </w:rPr>
            </w:pPr>
          </w:p>
        </w:tc>
        <w:tc>
          <w:tcPr>
            <w:tcW w:w="1689" w:type="dxa"/>
            <w:vMerge/>
            <w:shd w:val="clear" w:color="auto" w:fill="auto"/>
            <w:tcMar>
              <w:top w:w="100" w:type="dxa"/>
              <w:left w:w="100" w:type="dxa"/>
              <w:bottom w:w="100" w:type="dxa"/>
              <w:right w:w="100" w:type="dxa"/>
            </w:tcMar>
          </w:tcPr>
          <w:p w14:paraId="2B23FB57" w14:textId="77777777" w:rsidR="003E5A89" w:rsidRDefault="003E5A89" w:rsidP="00D64A69">
            <w:pPr>
              <w:spacing w:before="0" w:after="0"/>
              <w:rPr>
                <w:sz w:val="16"/>
                <w:szCs w:val="16"/>
              </w:rPr>
            </w:pPr>
          </w:p>
        </w:tc>
        <w:tc>
          <w:tcPr>
            <w:tcW w:w="1620" w:type="dxa"/>
            <w:vMerge/>
            <w:shd w:val="clear" w:color="auto" w:fill="auto"/>
            <w:tcMar>
              <w:top w:w="100" w:type="dxa"/>
              <w:left w:w="100" w:type="dxa"/>
              <w:bottom w:w="100" w:type="dxa"/>
              <w:right w:w="100" w:type="dxa"/>
            </w:tcMar>
          </w:tcPr>
          <w:p w14:paraId="1E6E12AC" w14:textId="77777777" w:rsidR="003E5A89" w:rsidRDefault="003E5A89" w:rsidP="00D64A69">
            <w:pPr>
              <w:spacing w:before="0" w:after="0"/>
              <w:rPr>
                <w:sz w:val="16"/>
                <w:szCs w:val="16"/>
              </w:rPr>
            </w:pPr>
          </w:p>
        </w:tc>
        <w:tc>
          <w:tcPr>
            <w:tcW w:w="1455" w:type="dxa"/>
            <w:vMerge/>
            <w:shd w:val="clear" w:color="auto" w:fill="auto"/>
            <w:tcMar>
              <w:top w:w="100" w:type="dxa"/>
              <w:left w:w="100" w:type="dxa"/>
              <w:bottom w:w="100" w:type="dxa"/>
              <w:right w:w="100" w:type="dxa"/>
            </w:tcMar>
          </w:tcPr>
          <w:p w14:paraId="7FCF10B2" w14:textId="77777777" w:rsidR="003E5A89" w:rsidRDefault="003E5A89" w:rsidP="00FC4EB4">
            <w:pPr>
              <w:widowControl w:val="0"/>
              <w:spacing w:before="0" w:after="60" w:line="276" w:lineRule="auto"/>
              <w:rPr>
                <w:sz w:val="16"/>
                <w:szCs w:val="16"/>
              </w:rPr>
            </w:pPr>
          </w:p>
        </w:tc>
      </w:tr>
      <w:tr w:rsidR="00D479E6" w14:paraId="313750E0" w14:textId="77777777" w:rsidTr="00D479E6">
        <w:trPr>
          <w:trHeight w:val="420"/>
          <w:jc w:val="center"/>
        </w:trPr>
        <w:tc>
          <w:tcPr>
            <w:tcW w:w="1701" w:type="dxa"/>
            <w:vMerge w:val="restart"/>
            <w:shd w:val="clear" w:color="auto" w:fill="auto"/>
            <w:tcMar>
              <w:top w:w="100" w:type="dxa"/>
              <w:left w:w="100" w:type="dxa"/>
              <w:bottom w:w="100" w:type="dxa"/>
              <w:right w:w="100" w:type="dxa"/>
            </w:tcMar>
          </w:tcPr>
          <w:p w14:paraId="7449185E" w14:textId="0CBFD2A3" w:rsidR="00D479E6" w:rsidRDefault="003E5A89" w:rsidP="003E5A89">
            <w:pPr>
              <w:pBdr>
                <w:top w:val="nil"/>
                <w:left w:val="nil"/>
                <w:bottom w:val="nil"/>
                <w:right w:val="nil"/>
                <w:between w:val="nil"/>
              </w:pBdr>
              <w:spacing w:before="0"/>
              <w:rPr>
                <w:sz w:val="16"/>
                <w:szCs w:val="16"/>
              </w:rPr>
            </w:pPr>
            <w:r>
              <w:rPr>
                <w:sz w:val="16"/>
                <w:szCs w:val="16"/>
              </w:rPr>
              <w:t>5</w:t>
            </w:r>
            <w:r w:rsidR="00D479E6">
              <w:rPr>
                <w:sz w:val="16"/>
                <w:szCs w:val="16"/>
              </w:rPr>
              <w:t xml:space="preserve">. </w:t>
            </w:r>
            <w:r w:rsidRPr="003E5A89">
              <w:rPr>
                <w:sz w:val="16"/>
                <w:szCs w:val="16"/>
              </w:rPr>
              <w:t>Valorar la dimensión espiritual como fuente de sentido y aprendizajes vitales, a través del análisis de las experiencias personales, del conocimiento de las tradiciones espirituales, y del diálogo interdisciplinar con otras visiones de la vida y del mundo, para descubrir las oportunidades personales, sociales y culturales de la experiencia espiritual como propuesta de plenitud de la vida personal y comunitaria.</w:t>
            </w:r>
            <w:r w:rsidR="0089026E">
              <w:rPr>
                <w:sz w:val="16"/>
                <w:szCs w:val="16"/>
              </w:rPr>
              <w:t xml:space="preserve"> </w:t>
            </w:r>
            <w:r w:rsidR="005B00D5" w:rsidRPr="005B00D5">
              <w:rPr>
                <w:sz w:val="16"/>
                <w:szCs w:val="16"/>
              </w:rPr>
              <w:t>CCL1, CPSAA1, CPSAA2, CPSAA4, CC3, CE2, CCEC1, CCEC3.1, CCEC4.1.</w:t>
            </w:r>
          </w:p>
        </w:tc>
        <w:tc>
          <w:tcPr>
            <w:tcW w:w="1570" w:type="dxa"/>
            <w:vMerge w:val="restart"/>
            <w:shd w:val="clear" w:color="auto" w:fill="auto"/>
            <w:tcMar>
              <w:top w:w="100" w:type="dxa"/>
              <w:left w:w="100" w:type="dxa"/>
              <w:bottom w:w="100" w:type="dxa"/>
              <w:right w:w="100" w:type="dxa"/>
            </w:tcMar>
          </w:tcPr>
          <w:p w14:paraId="2390C428" w14:textId="35C2F24B" w:rsidR="00D479E6" w:rsidRDefault="002A7487" w:rsidP="00D64A69">
            <w:pPr>
              <w:pBdr>
                <w:top w:val="nil"/>
                <w:left w:val="nil"/>
                <w:bottom w:val="nil"/>
                <w:right w:val="nil"/>
                <w:between w:val="nil"/>
              </w:pBdr>
              <w:spacing w:before="0"/>
              <w:rPr>
                <w:sz w:val="16"/>
                <w:szCs w:val="16"/>
              </w:rPr>
            </w:pPr>
            <w:r>
              <w:rPr>
                <w:sz w:val="16"/>
                <w:szCs w:val="16"/>
              </w:rPr>
              <w:t>A la hora de plantearse cómo actuar, es poco crítico con los modelos que tiene delante y sigue el primero que encuentra, sin tener en cuenta la experiencia cristiana ni interesarse por el modelo de Jesús.</w:t>
            </w:r>
          </w:p>
        </w:tc>
        <w:tc>
          <w:tcPr>
            <w:tcW w:w="1835" w:type="dxa"/>
            <w:vMerge w:val="restart"/>
            <w:shd w:val="clear" w:color="auto" w:fill="auto"/>
            <w:tcMar>
              <w:top w:w="100" w:type="dxa"/>
              <w:left w:w="100" w:type="dxa"/>
              <w:bottom w:w="100" w:type="dxa"/>
              <w:right w:w="100" w:type="dxa"/>
            </w:tcMar>
          </w:tcPr>
          <w:p w14:paraId="03C2088E" w14:textId="552DC1FD" w:rsidR="00D479E6" w:rsidRDefault="002A7487" w:rsidP="00D64A69">
            <w:pPr>
              <w:pBdr>
                <w:top w:val="nil"/>
                <w:left w:val="nil"/>
                <w:bottom w:val="nil"/>
                <w:right w:val="nil"/>
                <w:between w:val="nil"/>
              </w:pBdr>
              <w:spacing w:before="0"/>
              <w:rPr>
                <w:sz w:val="16"/>
                <w:szCs w:val="16"/>
              </w:rPr>
            </w:pPr>
            <w:r>
              <w:rPr>
                <w:sz w:val="16"/>
                <w:szCs w:val="16"/>
              </w:rPr>
              <w:t>En su proyecto personal se interesa por la experiencia cristiana manifestada en Jesucristo, pero en muchos casos no encuentra la forma de aplicar este modelo cristiano a sus opciones vitales.</w:t>
            </w:r>
          </w:p>
          <w:p w14:paraId="45CED0C7" w14:textId="77777777" w:rsidR="00D479E6" w:rsidRDefault="00D479E6" w:rsidP="00D64A69">
            <w:pPr>
              <w:pBdr>
                <w:top w:val="nil"/>
                <w:left w:val="nil"/>
                <w:bottom w:val="nil"/>
                <w:right w:val="nil"/>
                <w:between w:val="nil"/>
              </w:pBdr>
              <w:spacing w:before="0"/>
              <w:rPr>
                <w:sz w:val="16"/>
                <w:szCs w:val="16"/>
              </w:rPr>
            </w:pPr>
          </w:p>
        </w:tc>
        <w:tc>
          <w:tcPr>
            <w:tcW w:w="1689" w:type="dxa"/>
            <w:vMerge w:val="restart"/>
            <w:shd w:val="clear" w:color="auto" w:fill="auto"/>
            <w:tcMar>
              <w:top w:w="100" w:type="dxa"/>
              <w:left w:w="100" w:type="dxa"/>
              <w:bottom w:w="100" w:type="dxa"/>
              <w:right w:w="100" w:type="dxa"/>
            </w:tcMar>
          </w:tcPr>
          <w:p w14:paraId="2A2C4E0B" w14:textId="4279A216" w:rsidR="00D479E6" w:rsidRDefault="002A7487" w:rsidP="00D64A69">
            <w:pPr>
              <w:pBdr>
                <w:top w:val="nil"/>
                <w:left w:val="nil"/>
                <w:bottom w:val="nil"/>
                <w:right w:val="nil"/>
                <w:between w:val="nil"/>
              </w:pBdr>
              <w:spacing w:before="0"/>
              <w:rPr>
                <w:sz w:val="16"/>
                <w:szCs w:val="16"/>
              </w:rPr>
            </w:pPr>
            <w:r>
              <w:rPr>
                <w:sz w:val="16"/>
                <w:szCs w:val="16"/>
              </w:rPr>
              <w:t>Tiene en cuenta el modelo cristiano, interesándose por la forma de actuar de Jesús y de muchos cristianos, e intenta aplicar este modelo a su propio proyecto personal de vida, aunque en algunos casos, si topa con otras propuestas filosóficas, no encuentra la manera de dialogar con ellas desde la experiencia y el modelo cristianos.</w:t>
            </w:r>
          </w:p>
        </w:tc>
        <w:tc>
          <w:tcPr>
            <w:tcW w:w="1620" w:type="dxa"/>
            <w:vMerge w:val="restart"/>
            <w:shd w:val="clear" w:color="auto" w:fill="auto"/>
            <w:tcMar>
              <w:top w:w="100" w:type="dxa"/>
              <w:left w:w="100" w:type="dxa"/>
              <w:bottom w:w="100" w:type="dxa"/>
              <w:right w:w="100" w:type="dxa"/>
            </w:tcMar>
          </w:tcPr>
          <w:p w14:paraId="00BAB71E" w14:textId="02523062" w:rsidR="00D479E6" w:rsidRDefault="003E5A89" w:rsidP="00D64A69">
            <w:pPr>
              <w:pBdr>
                <w:top w:val="nil"/>
                <w:left w:val="nil"/>
                <w:bottom w:val="nil"/>
                <w:right w:val="nil"/>
                <w:between w:val="nil"/>
              </w:pBdr>
              <w:spacing w:before="0"/>
              <w:rPr>
                <w:sz w:val="16"/>
                <w:szCs w:val="16"/>
              </w:rPr>
            </w:pPr>
            <w:r>
              <w:rPr>
                <w:sz w:val="16"/>
                <w:szCs w:val="16"/>
              </w:rPr>
              <w:t>5</w:t>
            </w:r>
            <w:r w:rsidR="00D479E6">
              <w:rPr>
                <w:sz w:val="16"/>
                <w:szCs w:val="16"/>
              </w:rPr>
              <w:t xml:space="preserve">.2. </w:t>
            </w:r>
            <w:r w:rsidR="00DE6799">
              <w:rPr>
                <w:sz w:val="16"/>
                <w:szCs w:val="16"/>
              </w:rPr>
              <w:t>Valora</w:t>
            </w:r>
            <w:r w:rsidRPr="003E5A89">
              <w:rPr>
                <w:sz w:val="16"/>
                <w:szCs w:val="16"/>
              </w:rPr>
              <w:t xml:space="preserve"> la experiencia cristiana manifestada en Jesucristo y en tantos testigos a lo largo de la historia, como respuesta plena a las cuestiones vitales y de sentido, en diálogo interdisciplinar con propuestas filosóficas diversas.</w:t>
            </w:r>
          </w:p>
          <w:p w14:paraId="160FB971" w14:textId="77777777" w:rsidR="00D479E6" w:rsidRDefault="00D479E6" w:rsidP="00D64A69">
            <w:pPr>
              <w:pBdr>
                <w:top w:val="nil"/>
                <w:left w:val="nil"/>
                <w:bottom w:val="nil"/>
                <w:right w:val="nil"/>
                <w:between w:val="nil"/>
              </w:pBdr>
              <w:spacing w:before="0"/>
              <w:rPr>
                <w:sz w:val="16"/>
                <w:szCs w:val="16"/>
              </w:rPr>
            </w:pPr>
          </w:p>
        </w:tc>
        <w:tc>
          <w:tcPr>
            <w:tcW w:w="1455" w:type="dxa"/>
            <w:vMerge w:val="restart"/>
            <w:shd w:val="clear" w:color="auto" w:fill="auto"/>
            <w:tcMar>
              <w:top w:w="100" w:type="dxa"/>
              <w:left w:w="100" w:type="dxa"/>
              <w:bottom w:w="100" w:type="dxa"/>
              <w:right w:w="100" w:type="dxa"/>
            </w:tcMar>
          </w:tcPr>
          <w:p w14:paraId="7449D8B9" w14:textId="77777777" w:rsidR="00D479E6" w:rsidRDefault="00D479E6" w:rsidP="00FC4EB4">
            <w:pPr>
              <w:spacing w:before="0" w:after="60"/>
              <w:rPr>
                <w:sz w:val="16"/>
                <w:szCs w:val="16"/>
              </w:rPr>
            </w:pPr>
            <w:r>
              <w:rPr>
                <w:sz w:val="16"/>
                <w:szCs w:val="16"/>
              </w:rPr>
              <w:t xml:space="preserve">Actividades SA: </w:t>
            </w:r>
          </w:p>
          <w:p w14:paraId="500C3125" w14:textId="792E6DB3" w:rsidR="00D479E6" w:rsidRDefault="00D479E6" w:rsidP="00FC4EB4">
            <w:pPr>
              <w:spacing w:before="0" w:after="60"/>
              <w:rPr>
                <w:sz w:val="16"/>
                <w:szCs w:val="16"/>
              </w:rPr>
            </w:pPr>
            <w:r>
              <w:rPr>
                <w:sz w:val="16"/>
                <w:szCs w:val="16"/>
              </w:rPr>
              <w:t xml:space="preserve">- Actividades: </w:t>
            </w:r>
            <w:r w:rsidR="00BB2465">
              <w:rPr>
                <w:sz w:val="16"/>
                <w:szCs w:val="16"/>
              </w:rPr>
              <w:t xml:space="preserve">5, </w:t>
            </w:r>
            <w:r w:rsidR="005F0F71">
              <w:rPr>
                <w:sz w:val="16"/>
                <w:szCs w:val="16"/>
              </w:rPr>
              <w:t xml:space="preserve">6, 9, 12, 13, 16, 17 y </w:t>
            </w:r>
            <w:r w:rsidR="00BB2465">
              <w:rPr>
                <w:sz w:val="16"/>
                <w:szCs w:val="16"/>
              </w:rPr>
              <w:t>18.</w:t>
            </w:r>
          </w:p>
          <w:p w14:paraId="7326BF21" w14:textId="04654BB1" w:rsidR="009C4BFF" w:rsidRDefault="009C4BFF" w:rsidP="00FC4EB4">
            <w:pPr>
              <w:spacing w:before="0" w:after="60"/>
              <w:rPr>
                <w:sz w:val="16"/>
                <w:szCs w:val="16"/>
              </w:rPr>
            </w:pPr>
            <w:r>
              <w:rPr>
                <w:sz w:val="16"/>
                <w:szCs w:val="16"/>
              </w:rPr>
              <w:t>- «Testimonios» y actividades asociadas.</w:t>
            </w:r>
          </w:p>
          <w:p w14:paraId="7EC64B4E" w14:textId="77777777" w:rsidR="00D479E6" w:rsidRDefault="00D479E6" w:rsidP="00FC4EB4">
            <w:pPr>
              <w:spacing w:before="0" w:after="60"/>
              <w:rPr>
                <w:rFonts w:ascii="Arial" w:eastAsia="Arial" w:hAnsi="Arial" w:cs="Arial"/>
                <w:sz w:val="24"/>
                <w:szCs w:val="24"/>
              </w:rPr>
            </w:pPr>
            <w:r>
              <w:rPr>
                <w:sz w:val="16"/>
                <w:szCs w:val="16"/>
              </w:rPr>
              <w:t>- «El reto», 1.</w:t>
            </w:r>
          </w:p>
          <w:p w14:paraId="6DE00E7C" w14:textId="7D9523AC" w:rsidR="00564192" w:rsidRDefault="00564192" w:rsidP="00FC4EB4">
            <w:pPr>
              <w:spacing w:before="0" w:after="60"/>
              <w:rPr>
                <w:sz w:val="16"/>
                <w:szCs w:val="16"/>
              </w:rPr>
            </w:pPr>
            <w:r>
              <w:rPr>
                <w:sz w:val="16"/>
                <w:szCs w:val="16"/>
              </w:rPr>
              <w:t>- «Vivir la vida con una misió</w:t>
            </w:r>
            <w:r w:rsidR="009C4BFF">
              <w:rPr>
                <w:sz w:val="16"/>
                <w:szCs w:val="16"/>
              </w:rPr>
              <w:t>n», 1.</w:t>
            </w:r>
          </w:p>
          <w:p w14:paraId="7BCCA405" w14:textId="74BD3F43" w:rsidR="009C4BFF" w:rsidRDefault="009C4BFF" w:rsidP="00FC4EB4">
            <w:pPr>
              <w:spacing w:before="0" w:after="60"/>
              <w:rPr>
                <w:sz w:val="16"/>
                <w:szCs w:val="16"/>
              </w:rPr>
            </w:pPr>
            <w:r>
              <w:rPr>
                <w:sz w:val="16"/>
                <w:szCs w:val="16"/>
              </w:rPr>
              <w:t>- Hacia el interior: «Proyectando mi futuro con fe».</w:t>
            </w:r>
          </w:p>
          <w:p w14:paraId="5D868913" w14:textId="4CFE69AF" w:rsidR="009C4BFF" w:rsidRDefault="005F0F71" w:rsidP="00FC4EB4">
            <w:pPr>
              <w:spacing w:before="120" w:after="60"/>
              <w:rPr>
                <w:sz w:val="16"/>
                <w:szCs w:val="16"/>
              </w:rPr>
            </w:pPr>
            <w:r>
              <w:rPr>
                <w:sz w:val="16"/>
                <w:szCs w:val="16"/>
              </w:rPr>
              <w:t>Anexo</w:t>
            </w:r>
            <w:r w:rsidR="009C4BFF">
              <w:rPr>
                <w:sz w:val="16"/>
                <w:szCs w:val="16"/>
              </w:rPr>
              <w:t>:</w:t>
            </w:r>
          </w:p>
          <w:p w14:paraId="1843DAA3" w14:textId="1262E29B" w:rsidR="00FC4EB4" w:rsidRDefault="009C4BFF" w:rsidP="00FC4EB4">
            <w:pPr>
              <w:spacing w:before="0" w:after="60"/>
              <w:rPr>
                <w:sz w:val="16"/>
                <w:szCs w:val="16"/>
              </w:rPr>
            </w:pPr>
            <w:r w:rsidRPr="009C4BFF">
              <w:rPr>
                <w:sz w:val="16"/>
                <w:szCs w:val="16"/>
              </w:rPr>
              <w:t>-</w:t>
            </w:r>
            <w:r>
              <w:rPr>
                <w:sz w:val="16"/>
                <w:szCs w:val="16"/>
              </w:rPr>
              <w:t xml:space="preserve"> </w:t>
            </w:r>
            <w:r w:rsidR="00FC4EB4">
              <w:rPr>
                <w:sz w:val="16"/>
                <w:szCs w:val="16"/>
              </w:rPr>
              <w:t>Arte y Cultura: «El Viacr</w:t>
            </w:r>
            <w:r w:rsidR="00243197">
              <w:rPr>
                <w:sz w:val="16"/>
                <w:szCs w:val="16"/>
              </w:rPr>
              <w:t>ucis Latinoamericano».</w:t>
            </w:r>
          </w:p>
          <w:p w14:paraId="463D1ABB" w14:textId="0578E6A3" w:rsidR="00D479E6" w:rsidRDefault="00D479E6" w:rsidP="00FC4EB4">
            <w:pPr>
              <w:spacing w:before="0" w:after="60"/>
              <w:rPr>
                <w:sz w:val="16"/>
                <w:szCs w:val="16"/>
              </w:rPr>
            </w:pPr>
          </w:p>
        </w:tc>
      </w:tr>
      <w:tr w:rsidR="00D479E6" w14:paraId="7156DAFF" w14:textId="77777777" w:rsidTr="00D479E6">
        <w:trPr>
          <w:trHeight w:val="420"/>
          <w:jc w:val="center"/>
        </w:trPr>
        <w:tc>
          <w:tcPr>
            <w:tcW w:w="1701" w:type="dxa"/>
            <w:vMerge/>
            <w:shd w:val="clear" w:color="auto" w:fill="auto"/>
            <w:tcMar>
              <w:top w:w="100" w:type="dxa"/>
              <w:left w:w="100" w:type="dxa"/>
              <w:bottom w:w="100" w:type="dxa"/>
              <w:right w:w="100" w:type="dxa"/>
            </w:tcMar>
          </w:tcPr>
          <w:p w14:paraId="4827A297" w14:textId="77777777" w:rsidR="00D479E6" w:rsidRDefault="00D479E6" w:rsidP="00D64A69">
            <w:pPr>
              <w:pBdr>
                <w:top w:val="nil"/>
                <w:left w:val="nil"/>
                <w:bottom w:val="nil"/>
                <w:right w:val="nil"/>
                <w:between w:val="nil"/>
              </w:pBdr>
              <w:spacing w:before="0"/>
              <w:rPr>
                <w:sz w:val="16"/>
                <w:szCs w:val="16"/>
              </w:rPr>
            </w:pPr>
          </w:p>
        </w:tc>
        <w:tc>
          <w:tcPr>
            <w:tcW w:w="1570" w:type="dxa"/>
            <w:vMerge/>
            <w:shd w:val="clear" w:color="auto" w:fill="auto"/>
            <w:tcMar>
              <w:top w:w="100" w:type="dxa"/>
              <w:left w:w="100" w:type="dxa"/>
              <w:bottom w:w="100" w:type="dxa"/>
              <w:right w:w="100" w:type="dxa"/>
            </w:tcMar>
          </w:tcPr>
          <w:p w14:paraId="33955EBC" w14:textId="77777777" w:rsidR="00D479E6" w:rsidRDefault="00D479E6" w:rsidP="00D64A69">
            <w:pPr>
              <w:pBdr>
                <w:top w:val="nil"/>
                <w:left w:val="nil"/>
                <w:bottom w:val="nil"/>
                <w:right w:val="nil"/>
                <w:between w:val="nil"/>
              </w:pBdr>
              <w:spacing w:before="0"/>
              <w:rPr>
                <w:sz w:val="16"/>
                <w:szCs w:val="16"/>
              </w:rPr>
            </w:pPr>
          </w:p>
        </w:tc>
        <w:tc>
          <w:tcPr>
            <w:tcW w:w="1835" w:type="dxa"/>
            <w:vMerge/>
            <w:shd w:val="clear" w:color="auto" w:fill="auto"/>
            <w:tcMar>
              <w:top w:w="100" w:type="dxa"/>
              <w:left w:w="100" w:type="dxa"/>
              <w:bottom w:w="100" w:type="dxa"/>
              <w:right w:w="100" w:type="dxa"/>
            </w:tcMar>
          </w:tcPr>
          <w:p w14:paraId="04603103" w14:textId="77777777" w:rsidR="00D479E6" w:rsidRDefault="00D479E6" w:rsidP="00D64A69">
            <w:pPr>
              <w:pBdr>
                <w:top w:val="nil"/>
                <w:left w:val="nil"/>
                <w:bottom w:val="nil"/>
                <w:right w:val="nil"/>
                <w:between w:val="nil"/>
              </w:pBdr>
              <w:spacing w:before="0"/>
              <w:rPr>
                <w:sz w:val="16"/>
                <w:szCs w:val="16"/>
              </w:rPr>
            </w:pPr>
          </w:p>
        </w:tc>
        <w:tc>
          <w:tcPr>
            <w:tcW w:w="1689" w:type="dxa"/>
            <w:vMerge/>
            <w:shd w:val="clear" w:color="auto" w:fill="auto"/>
            <w:tcMar>
              <w:top w:w="100" w:type="dxa"/>
              <w:left w:w="100" w:type="dxa"/>
              <w:bottom w:w="100" w:type="dxa"/>
              <w:right w:w="100" w:type="dxa"/>
            </w:tcMar>
          </w:tcPr>
          <w:p w14:paraId="7944E3FA" w14:textId="77777777" w:rsidR="00D479E6" w:rsidRDefault="00D479E6" w:rsidP="00D64A69">
            <w:pPr>
              <w:pBdr>
                <w:top w:val="nil"/>
                <w:left w:val="nil"/>
                <w:bottom w:val="nil"/>
                <w:right w:val="nil"/>
                <w:between w:val="nil"/>
              </w:pBdr>
              <w:spacing w:before="0"/>
              <w:rPr>
                <w:sz w:val="16"/>
                <w:szCs w:val="16"/>
              </w:rPr>
            </w:pPr>
          </w:p>
        </w:tc>
        <w:tc>
          <w:tcPr>
            <w:tcW w:w="1620" w:type="dxa"/>
            <w:vMerge/>
            <w:shd w:val="clear" w:color="auto" w:fill="auto"/>
            <w:tcMar>
              <w:top w:w="100" w:type="dxa"/>
              <w:left w:w="100" w:type="dxa"/>
              <w:bottom w:w="100" w:type="dxa"/>
              <w:right w:w="100" w:type="dxa"/>
            </w:tcMar>
          </w:tcPr>
          <w:p w14:paraId="62EAEE3F" w14:textId="77777777" w:rsidR="00D479E6" w:rsidRDefault="00D479E6" w:rsidP="00D64A69">
            <w:pPr>
              <w:pBdr>
                <w:top w:val="nil"/>
                <w:left w:val="nil"/>
                <w:bottom w:val="nil"/>
                <w:right w:val="nil"/>
                <w:between w:val="nil"/>
              </w:pBdr>
              <w:spacing w:before="0"/>
              <w:rPr>
                <w:sz w:val="16"/>
                <w:szCs w:val="16"/>
              </w:rPr>
            </w:pPr>
          </w:p>
        </w:tc>
        <w:tc>
          <w:tcPr>
            <w:tcW w:w="1455" w:type="dxa"/>
            <w:vMerge/>
            <w:shd w:val="clear" w:color="auto" w:fill="auto"/>
            <w:tcMar>
              <w:top w:w="100" w:type="dxa"/>
              <w:left w:w="100" w:type="dxa"/>
              <w:bottom w:w="100" w:type="dxa"/>
              <w:right w:w="100" w:type="dxa"/>
            </w:tcMar>
          </w:tcPr>
          <w:p w14:paraId="69C2CD9C" w14:textId="77777777" w:rsidR="00D479E6" w:rsidRDefault="00D479E6" w:rsidP="00D64A69">
            <w:pPr>
              <w:spacing w:before="0"/>
              <w:rPr>
                <w:sz w:val="16"/>
                <w:szCs w:val="16"/>
              </w:rPr>
            </w:pPr>
          </w:p>
        </w:tc>
      </w:tr>
      <w:tr w:rsidR="00D479E6" w14:paraId="6A7523F3" w14:textId="77777777" w:rsidTr="00D479E6">
        <w:trPr>
          <w:trHeight w:val="420"/>
          <w:jc w:val="center"/>
        </w:trPr>
        <w:tc>
          <w:tcPr>
            <w:tcW w:w="1701" w:type="dxa"/>
            <w:vMerge/>
            <w:shd w:val="clear" w:color="auto" w:fill="auto"/>
            <w:tcMar>
              <w:top w:w="100" w:type="dxa"/>
              <w:left w:w="100" w:type="dxa"/>
              <w:bottom w:w="100" w:type="dxa"/>
              <w:right w:w="100" w:type="dxa"/>
            </w:tcMar>
          </w:tcPr>
          <w:p w14:paraId="0F76EC0D" w14:textId="77777777" w:rsidR="00D479E6" w:rsidRDefault="00D479E6" w:rsidP="00D64A69">
            <w:pPr>
              <w:pBdr>
                <w:top w:val="nil"/>
                <w:left w:val="nil"/>
                <w:bottom w:val="nil"/>
                <w:right w:val="nil"/>
                <w:between w:val="nil"/>
              </w:pBdr>
              <w:spacing w:before="0"/>
              <w:rPr>
                <w:sz w:val="16"/>
                <w:szCs w:val="16"/>
              </w:rPr>
            </w:pPr>
          </w:p>
        </w:tc>
        <w:tc>
          <w:tcPr>
            <w:tcW w:w="1570" w:type="dxa"/>
            <w:vMerge/>
            <w:shd w:val="clear" w:color="auto" w:fill="auto"/>
            <w:tcMar>
              <w:top w:w="100" w:type="dxa"/>
              <w:left w:w="100" w:type="dxa"/>
              <w:bottom w:w="100" w:type="dxa"/>
              <w:right w:w="100" w:type="dxa"/>
            </w:tcMar>
          </w:tcPr>
          <w:p w14:paraId="604A5A67" w14:textId="77777777" w:rsidR="00D479E6" w:rsidRDefault="00D479E6" w:rsidP="00D64A69">
            <w:pPr>
              <w:pBdr>
                <w:top w:val="nil"/>
                <w:left w:val="nil"/>
                <w:bottom w:val="nil"/>
                <w:right w:val="nil"/>
                <w:between w:val="nil"/>
              </w:pBdr>
              <w:spacing w:before="0"/>
              <w:rPr>
                <w:sz w:val="16"/>
                <w:szCs w:val="16"/>
              </w:rPr>
            </w:pPr>
          </w:p>
        </w:tc>
        <w:tc>
          <w:tcPr>
            <w:tcW w:w="1835" w:type="dxa"/>
            <w:vMerge/>
            <w:shd w:val="clear" w:color="auto" w:fill="auto"/>
            <w:tcMar>
              <w:top w:w="100" w:type="dxa"/>
              <w:left w:w="100" w:type="dxa"/>
              <w:bottom w:w="100" w:type="dxa"/>
              <w:right w:w="100" w:type="dxa"/>
            </w:tcMar>
          </w:tcPr>
          <w:p w14:paraId="1F7B1DA7" w14:textId="77777777" w:rsidR="00D479E6" w:rsidRDefault="00D479E6" w:rsidP="00D64A69">
            <w:pPr>
              <w:pBdr>
                <w:top w:val="nil"/>
                <w:left w:val="nil"/>
                <w:bottom w:val="nil"/>
                <w:right w:val="nil"/>
                <w:between w:val="nil"/>
              </w:pBdr>
              <w:spacing w:before="0"/>
              <w:rPr>
                <w:sz w:val="16"/>
                <w:szCs w:val="16"/>
              </w:rPr>
            </w:pPr>
          </w:p>
        </w:tc>
        <w:tc>
          <w:tcPr>
            <w:tcW w:w="1689" w:type="dxa"/>
            <w:vMerge/>
            <w:shd w:val="clear" w:color="auto" w:fill="auto"/>
            <w:tcMar>
              <w:top w:w="100" w:type="dxa"/>
              <w:left w:w="100" w:type="dxa"/>
              <w:bottom w:w="100" w:type="dxa"/>
              <w:right w:w="100" w:type="dxa"/>
            </w:tcMar>
          </w:tcPr>
          <w:p w14:paraId="512D4949" w14:textId="77777777" w:rsidR="00D479E6" w:rsidRDefault="00D479E6" w:rsidP="00D64A69">
            <w:pPr>
              <w:pBdr>
                <w:top w:val="nil"/>
                <w:left w:val="nil"/>
                <w:bottom w:val="nil"/>
                <w:right w:val="nil"/>
                <w:between w:val="nil"/>
              </w:pBdr>
              <w:spacing w:before="0"/>
              <w:rPr>
                <w:sz w:val="16"/>
                <w:szCs w:val="16"/>
              </w:rPr>
            </w:pPr>
          </w:p>
        </w:tc>
        <w:tc>
          <w:tcPr>
            <w:tcW w:w="1620" w:type="dxa"/>
            <w:vMerge/>
            <w:shd w:val="clear" w:color="auto" w:fill="auto"/>
            <w:tcMar>
              <w:top w:w="100" w:type="dxa"/>
              <w:left w:w="100" w:type="dxa"/>
              <w:bottom w:w="100" w:type="dxa"/>
              <w:right w:w="100" w:type="dxa"/>
            </w:tcMar>
          </w:tcPr>
          <w:p w14:paraId="51616982" w14:textId="77777777" w:rsidR="00D479E6" w:rsidRDefault="00D479E6" w:rsidP="00D64A69">
            <w:pPr>
              <w:pBdr>
                <w:top w:val="nil"/>
                <w:left w:val="nil"/>
                <w:bottom w:val="nil"/>
                <w:right w:val="nil"/>
                <w:between w:val="nil"/>
              </w:pBdr>
              <w:spacing w:before="0"/>
              <w:rPr>
                <w:sz w:val="16"/>
                <w:szCs w:val="16"/>
              </w:rPr>
            </w:pPr>
          </w:p>
        </w:tc>
        <w:tc>
          <w:tcPr>
            <w:tcW w:w="1455" w:type="dxa"/>
            <w:vMerge/>
            <w:shd w:val="clear" w:color="auto" w:fill="auto"/>
            <w:tcMar>
              <w:top w:w="100" w:type="dxa"/>
              <w:left w:w="100" w:type="dxa"/>
              <w:bottom w:w="100" w:type="dxa"/>
              <w:right w:w="100" w:type="dxa"/>
            </w:tcMar>
          </w:tcPr>
          <w:p w14:paraId="211980F6" w14:textId="77777777" w:rsidR="00D479E6" w:rsidRDefault="00D479E6" w:rsidP="00D64A69">
            <w:pPr>
              <w:spacing w:before="0"/>
              <w:rPr>
                <w:sz w:val="16"/>
                <w:szCs w:val="16"/>
              </w:rPr>
            </w:pPr>
          </w:p>
        </w:tc>
      </w:tr>
      <w:tr w:rsidR="00D479E6" w14:paraId="09FFA151" w14:textId="77777777" w:rsidTr="00D479E6">
        <w:trPr>
          <w:trHeight w:val="420"/>
          <w:jc w:val="center"/>
        </w:trPr>
        <w:tc>
          <w:tcPr>
            <w:tcW w:w="1701" w:type="dxa"/>
            <w:vMerge/>
            <w:shd w:val="clear" w:color="auto" w:fill="auto"/>
            <w:tcMar>
              <w:top w:w="100" w:type="dxa"/>
              <w:left w:w="100" w:type="dxa"/>
              <w:bottom w:w="100" w:type="dxa"/>
              <w:right w:w="100" w:type="dxa"/>
            </w:tcMar>
          </w:tcPr>
          <w:p w14:paraId="32266C28" w14:textId="77777777" w:rsidR="00D479E6" w:rsidRDefault="00D479E6" w:rsidP="00D64A69">
            <w:pPr>
              <w:widowControl w:val="0"/>
              <w:spacing w:before="0" w:after="0" w:line="276" w:lineRule="auto"/>
              <w:rPr>
                <w:sz w:val="16"/>
                <w:szCs w:val="16"/>
              </w:rPr>
            </w:pPr>
          </w:p>
        </w:tc>
        <w:tc>
          <w:tcPr>
            <w:tcW w:w="1570" w:type="dxa"/>
            <w:vMerge/>
            <w:shd w:val="clear" w:color="auto" w:fill="auto"/>
            <w:tcMar>
              <w:top w:w="100" w:type="dxa"/>
              <w:left w:w="100" w:type="dxa"/>
              <w:bottom w:w="100" w:type="dxa"/>
              <w:right w:w="100" w:type="dxa"/>
            </w:tcMar>
          </w:tcPr>
          <w:p w14:paraId="070FF8A7" w14:textId="77777777" w:rsidR="00D479E6" w:rsidRDefault="00D479E6" w:rsidP="00D64A69">
            <w:pPr>
              <w:spacing w:before="0" w:after="0"/>
              <w:rPr>
                <w:sz w:val="16"/>
                <w:szCs w:val="16"/>
              </w:rPr>
            </w:pPr>
          </w:p>
        </w:tc>
        <w:tc>
          <w:tcPr>
            <w:tcW w:w="1835" w:type="dxa"/>
            <w:vMerge/>
            <w:shd w:val="clear" w:color="auto" w:fill="auto"/>
            <w:tcMar>
              <w:top w:w="100" w:type="dxa"/>
              <w:left w:w="100" w:type="dxa"/>
              <w:bottom w:w="100" w:type="dxa"/>
              <w:right w:w="100" w:type="dxa"/>
            </w:tcMar>
          </w:tcPr>
          <w:p w14:paraId="0AC2C20A" w14:textId="77777777" w:rsidR="00D479E6" w:rsidRDefault="00D479E6" w:rsidP="00D64A69">
            <w:pPr>
              <w:spacing w:before="0" w:after="0"/>
              <w:rPr>
                <w:sz w:val="16"/>
                <w:szCs w:val="16"/>
              </w:rPr>
            </w:pPr>
          </w:p>
        </w:tc>
        <w:tc>
          <w:tcPr>
            <w:tcW w:w="1689" w:type="dxa"/>
            <w:vMerge/>
            <w:shd w:val="clear" w:color="auto" w:fill="auto"/>
            <w:tcMar>
              <w:top w:w="100" w:type="dxa"/>
              <w:left w:w="100" w:type="dxa"/>
              <w:bottom w:w="100" w:type="dxa"/>
              <w:right w:w="100" w:type="dxa"/>
            </w:tcMar>
          </w:tcPr>
          <w:p w14:paraId="6C9AA2EA" w14:textId="77777777" w:rsidR="00D479E6" w:rsidRDefault="00D479E6" w:rsidP="00D64A69">
            <w:pPr>
              <w:spacing w:before="0" w:after="0"/>
              <w:rPr>
                <w:sz w:val="16"/>
                <w:szCs w:val="16"/>
              </w:rPr>
            </w:pPr>
          </w:p>
        </w:tc>
        <w:tc>
          <w:tcPr>
            <w:tcW w:w="1620" w:type="dxa"/>
            <w:vMerge/>
            <w:shd w:val="clear" w:color="auto" w:fill="auto"/>
            <w:tcMar>
              <w:top w:w="100" w:type="dxa"/>
              <w:left w:w="100" w:type="dxa"/>
              <w:bottom w:w="100" w:type="dxa"/>
              <w:right w:w="100" w:type="dxa"/>
            </w:tcMar>
          </w:tcPr>
          <w:p w14:paraId="0368EE70" w14:textId="77777777" w:rsidR="00D479E6" w:rsidRDefault="00D479E6" w:rsidP="00D64A69">
            <w:pPr>
              <w:spacing w:before="0" w:after="0"/>
              <w:rPr>
                <w:sz w:val="16"/>
                <w:szCs w:val="16"/>
              </w:rPr>
            </w:pPr>
          </w:p>
        </w:tc>
        <w:tc>
          <w:tcPr>
            <w:tcW w:w="1455" w:type="dxa"/>
            <w:vMerge/>
            <w:shd w:val="clear" w:color="auto" w:fill="auto"/>
            <w:tcMar>
              <w:top w:w="100" w:type="dxa"/>
              <w:left w:w="100" w:type="dxa"/>
              <w:bottom w:w="100" w:type="dxa"/>
              <w:right w:w="100" w:type="dxa"/>
            </w:tcMar>
          </w:tcPr>
          <w:p w14:paraId="6B8FE2E0" w14:textId="77777777" w:rsidR="00D479E6" w:rsidRDefault="00D479E6" w:rsidP="00D64A69">
            <w:pPr>
              <w:widowControl w:val="0"/>
              <w:spacing w:before="0" w:after="0" w:line="276" w:lineRule="auto"/>
              <w:rPr>
                <w:sz w:val="16"/>
                <w:szCs w:val="16"/>
              </w:rPr>
            </w:pPr>
          </w:p>
        </w:tc>
      </w:tr>
    </w:tbl>
    <w:p w14:paraId="2EDC504E" w14:textId="77777777" w:rsidR="00D479E6" w:rsidRDefault="00D479E6" w:rsidP="00D479E6"/>
    <w:p w14:paraId="407EAD76" w14:textId="77777777" w:rsidR="00607100" w:rsidRDefault="00607100">
      <w:pPr>
        <w:rPr>
          <w:b/>
          <w:smallCaps/>
          <w:sz w:val="32"/>
          <w:szCs w:val="32"/>
        </w:rPr>
      </w:pPr>
      <w:r>
        <w:rPr>
          <w:b/>
          <w:smallCaps/>
          <w:sz w:val="32"/>
          <w:szCs w:val="32"/>
        </w:rPr>
        <w:br w:type="page"/>
      </w:r>
    </w:p>
    <w:p w14:paraId="316CF567" w14:textId="57293F88" w:rsidR="00102DC2" w:rsidRDefault="00102DC2" w:rsidP="00607100">
      <w:pPr>
        <w:jc w:val="center"/>
        <w:rPr>
          <w:b/>
          <w:smallCaps/>
          <w:sz w:val="32"/>
          <w:szCs w:val="32"/>
        </w:rPr>
      </w:pPr>
      <w:r>
        <w:rPr>
          <w:b/>
          <w:smallCaps/>
          <w:sz w:val="32"/>
          <w:szCs w:val="32"/>
        </w:rPr>
        <w:t>Situaci</w:t>
      </w:r>
      <w:r w:rsidR="00607100">
        <w:rPr>
          <w:b/>
          <w:smallCaps/>
          <w:sz w:val="32"/>
          <w:szCs w:val="32"/>
        </w:rPr>
        <w:t>ón de aprendizaje de la Unidad 11</w:t>
      </w:r>
      <w:r w:rsidR="00B17F34">
        <w:rPr>
          <w:b/>
          <w:smallCaps/>
          <w:sz w:val="32"/>
          <w:szCs w:val="32"/>
        </w:rPr>
        <w:br/>
        <w:t xml:space="preserve">(en </w:t>
      </w:r>
      <w:r w:rsidR="005F0F71">
        <w:rPr>
          <w:b/>
          <w:smallCaps/>
          <w:sz w:val="32"/>
          <w:szCs w:val="32"/>
        </w:rPr>
        <w:t xml:space="preserve">la plataforma </w:t>
      </w:r>
      <w:r w:rsidR="00B17F34">
        <w:rPr>
          <w:b/>
          <w:smallCaps/>
          <w:sz w:val="32"/>
          <w:szCs w:val="32"/>
        </w:rPr>
        <w:t>digital)</w:t>
      </w:r>
    </w:p>
    <w:p w14:paraId="3C0F3F2B" w14:textId="77777777" w:rsidR="00102DC2" w:rsidRDefault="00102DC2" w:rsidP="00102DC2">
      <w:pPr>
        <w:keepNext/>
        <w:keepLines/>
        <w:spacing w:before="360" w:line="240" w:lineRule="auto"/>
        <w:ind w:hanging="567"/>
        <w:rPr>
          <w:b/>
          <w:color w:val="16B5C4"/>
          <w:sz w:val="28"/>
          <w:szCs w:val="28"/>
        </w:rPr>
      </w:pPr>
      <w:r>
        <w:rPr>
          <w:b/>
          <w:color w:val="16B5C4"/>
          <w:sz w:val="28"/>
          <w:szCs w:val="28"/>
        </w:rPr>
        <w:t>a. Justificación</w:t>
      </w:r>
    </w:p>
    <w:p w14:paraId="2FF72ACA" w14:textId="77777777" w:rsidR="00102DC2" w:rsidRDefault="00102DC2" w:rsidP="00102DC2">
      <w:pPr>
        <w:keepNext/>
        <w:keepLines/>
        <w:spacing w:before="360" w:after="240"/>
        <w:rPr>
          <w:i/>
          <w:color w:val="7F7F7F"/>
          <w:sz w:val="24"/>
          <w:szCs w:val="24"/>
        </w:rPr>
      </w:pPr>
      <w:r>
        <w:rPr>
          <w:b/>
          <w:i/>
          <w:color w:val="7F7F7F"/>
          <w:sz w:val="24"/>
          <w:szCs w:val="24"/>
        </w:rPr>
        <w:t>Contextualización</w:t>
      </w:r>
    </w:p>
    <w:p w14:paraId="38315CE0" w14:textId="2BAFDF7D" w:rsidR="00102DC2" w:rsidRDefault="00102DC2" w:rsidP="00102DC2">
      <w:pPr>
        <w:jc w:val="both"/>
      </w:pPr>
      <w:r>
        <w:t xml:space="preserve">La situación de aprendizaje conduce al alumnado </w:t>
      </w:r>
      <w:r w:rsidR="00DE06E0">
        <w:t xml:space="preserve">al interés </w:t>
      </w:r>
      <w:r w:rsidR="00A71AD8">
        <w:t>por las costumbres y prácticas religiosas de los fieles de una religión distinta del cristianismo, en este caso el judaísmo. Este interés, justificado por una situación cercana posible (un intercambio entre estudiantes), debería conducir al planteamiento de preguntas de alcance más general sobre las diversas formas de vivir la religión.</w:t>
      </w:r>
    </w:p>
    <w:p w14:paraId="58C4E0E1" w14:textId="77777777" w:rsidR="00102DC2" w:rsidRDefault="00102DC2" w:rsidP="00102DC2"/>
    <w:p w14:paraId="13F3F9F9" w14:textId="77777777" w:rsidR="00102DC2" w:rsidRDefault="00102DC2" w:rsidP="00102DC2">
      <w:pPr>
        <w:rPr>
          <w:b/>
          <w:i/>
          <w:color w:val="7F7F7F"/>
          <w:sz w:val="24"/>
          <w:szCs w:val="24"/>
        </w:rPr>
      </w:pPr>
      <w:r>
        <w:rPr>
          <w:b/>
          <w:i/>
          <w:color w:val="7F7F7F"/>
          <w:sz w:val="24"/>
          <w:szCs w:val="24"/>
        </w:rPr>
        <w:t>Relación con los Objetivos de Desarrollo Sostenible (ODS)</w:t>
      </w:r>
    </w:p>
    <w:p w14:paraId="11C97DF5" w14:textId="44CF16BC" w:rsidR="00102DC2" w:rsidRDefault="00D92E34" w:rsidP="00102DC2">
      <w:pPr>
        <w:numPr>
          <w:ilvl w:val="0"/>
          <w:numId w:val="8"/>
        </w:numPr>
        <w:spacing w:after="0"/>
      </w:pPr>
      <w:r>
        <w:t>ODS 10: Reducción de las desigualdades</w:t>
      </w:r>
    </w:p>
    <w:p w14:paraId="79F1D1D4" w14:textId="77777777" w:rsidR="00102DC2" w:rsidRDefault="00102DC2" w:rsidP="00102DC2">
      <w:pPr>
        <w:keepNext/>
        <w:keepLines/>
        <w:spacing w:before="360" w:line="240" w:lineRule="auto"/>
        <w:ind w:hanging="567"/>
        <w:rPr>
          <w:b/>
          <w:color w:val="16B5C4"/>
          <w:sz w:val="28"/>
          <w:szCs w:val="28"/>
        </w:rPr>
      </w:pPr>
      <w:r>
        <w:rPr>
          <w:b/>
          <w:color w:val="16B5C4"/>
          <w:sz w:val="28"/>
          <w:szCs w:val="28"/>
        </w:rPr>
        <w:t>b. Concreción curricular. Mapa de relaciones curriculares</w:t>
      </w:r>
    </w:p>
    <w:p w14:paraId="4D0BAA33" w14:textId="77777777" w:rsidR="00102DC2" w:rsidRDefault="00102DC2" w:rsidP="00102DC2">
      <w:pPr>
        <w:keepNext/>
        <w:keepLines/>
        <w:spacing w:before="360" w:after="240"/>
        <w:rPr>
          <w:b/>
          <w:i/>
          <w:color w:val="7F7F7F"/>
          <w:sz w:val="24"/>
          <w:szCs w:val="24"/>
        </w:rPr>
      </w:pPr>
      <w:r>
        <w:rPr>
          <w:b/>
          <w:i/>
          <w:color w:val="7F7F7F"/>
          <w:sz w:val="24"/>
          <w:szCs w:val="24"/>
        </w:rPr>
        <w:t>Competencias específicas de la situación de aprendizaje</w:t>
      </w:r>
    </w:p>
    <w:p w14:paraId="538D4DDA" w14:textId="77777777" w:rsidR="00102DC2" w:rsidRDefault="00102DC2" w:rsidP="00102DC2">
      <w:pPr>
        <w:widowControl w:val="0"/>
        <w:spacing w:before="360" w:after="0"/>
        <w:jc w:val="both"/>
        <w:rPr>
          <w:b/>
          <w:color w:val="16B5C4"/>
        </w:rPr>
      </w:pPr>
      <w:r>
        <w:rPr>
          <w:b/>
          <w:color w:val="16B5C4"/>
        </w:rPr>
        <w:t>Competencia específica 2</w:t>
      </w:r>
    </w:p>
    <w:p w14:paraId="6EF0908A" w14:textId="77777777" w:rsidR="00102DC2" w:rsidRDefault="00102DC2" w:rsidP="00102DC2">
      <w:pPr>
        <w:jc w:val="both"/>
      </w:pPr>
      <w:r>
        <w:t>Reconocer y desplegar el carácter relacional del ser humano, como fundamento de los deberes y libertades, desarrollando actitudes cívicas y democráticas, contrastando el Evangelio con otros humanismos e ideologías contemporáneas, para aprender a vivir con otros y contribuir a la construcción de una sociedad inclusiva.</w:t>
      </w:r>
    </w:p>
    <w:p w14:paraId="1DE5F100" w14:textId="77777777" w:rsidR="00102DC2" w:rsidRDefault="00102DC2" w:rsidP="00102DC2">
      <w:pPr>
        <w:jc w:val="both"/>
        <w:rPr>
          <w:b/>
          <w:color w:val="808080"/>
          <w:sz w:val="18"/>
          <w:szCs w:val="18"/>
        </w:rPr>
      </w:pPr>
      <w:r>
        <w:rPr>
          <w:b/>
          <w:color w:val="808080"/>
          <w:sz w:val="18"/>
          <w:szCs w:val="18"/>
        </w:rPr>
        <w:t>Esta competencia específica se conecta con los descriptores del Perfil de salida: CCL2, CCL5, CP3, STEM5, CD3, CPSAA2, CPSAA3.2, CC1, CC2, CC4, CE1.</w:t>
      </w:r>
    </w:p>
    <w:p w14:paraId="195B5203" w14:textId="77777777" w:rsidR="00102DC2" w:rsidRDefault="00102DC2" w:rsidP="00102DC2">
      <w:pPr>
        <w:keepNext/>
        <w:keepLines/>
        <w:spacing w:before="360" w:after="240"/>
        <w:rPr>
          <w:b/>
          <w:color w:val="7F7F7F"/>
        </w:rPr>
      </w:pPr>
      <w:r>
        <w:rPr>
          <w:b/>
          <w:color w:val="7F7F7F"/>
        </w:rPr>
        <w:t>Criterio de evaluación competencia específica 2</w:t>
      </w:r>
    </w:p>
    <w:p w14:paraId="5F65FBBA" w14:textId="5FE59924" w:rsidR="00102DC2" w:rsidRDefault="00D64A69" w:rsidP="00102DC2">
      <w:pPr>
        <w:jc w:val="both"/>
        <w:rPr>
          <w:highlight w:val="yellow"/>
        </w:rPr>
      </w:pPr>
      <w:r>
        <w:t>2.1.</w:t>
      </w:r>
      <w:r w:rsidR="00102DC2">
        <w:t xml:space="preserve"> </w:t>
      </w:r>
      <w:r w:rsidRPr="00D64A69">
        <w:t>Valorar, en el desarrollo de la identidad personal, la pertenencia a múltiples esferas sociales, promoviendo compromisos de respeto a la diversidad e inclusión en sociedades democráticas.</w:t>
      </w:r>
    </w:p>
    <w:p w14:paraId="7FA41D6D" w14:textId="1A3EB00C" w:rsidR="00102DC2" w:rsidRDefault="00D64A69" w:rsidP="00102DC2">
      <w:pPr>
        <w:widowControl w:val="0"/>
        <w:spacing w:before="360" w:after="0"/>
        <w:jc w:val="both"/>
        <w:rPr>
          <w:b/>
          <w:color w:val="16B5C4"/>
        </w:rPr>
      </w:pPr>
      <w:r>
        <w:rPr>
          <w:b/>
          <w:color w:val="16B5C4"/>
        </w:rPr>
        <w:t>Competencia específica 4</w:t>
      </w:r>
    </w:p>
    <w:p w14:paraId="5609E4A5" w14:textId="38B461E7" w:rsidR="00102DC2" w:rsidRDefault="00D64A69" w:rsidP="00102DC2">
      <w:pPr>
        <w:jc w:val="both"/>
      </w:pPr>
      <w:r w:rsidRPr="00D64A69">
        <w:t>Comprender y admirar el patrimonio cultural, interpretando su signifi</w:t>
      </w:r>
      <w:r>
        <w:t xml:space="preserve">cado y </w:t>
      </w:r>
      <w:r w:rsidRPr="00D64A69">
        <w:t>expresiones con los métodos de análisis propios de cada disciplina, valorando críticamente las aportaciones del cristianismo en el desarrollo de los pueblos, para intervenir con criterio propio en el diálogo intercultu</w:t>
      </w:r>
      <w:r w:rsidR="00C33555">
        <w:t xml:space="preserve">ral, la creación artística y </w:t>
      </w:r>
      <w:r w:rsidRPr="00D64A69">
        <w:t>la construcción social del pensamiento.</w:t>
      </w:r>
    </w:p>
    <w:p w14:paraId="54956622" w14:textId="345FD87E" w:rsidR="00102DC2" w:rsidRDefault="00102DC2" w:rsidP="00102DC2">
      <w:pPr>
        <w:jc w:val="both"/>
        <w:rPr>
          <w:b/>
          <w:color w:val="808080"/>
          <w:sz w:val="18"/>
          <w:szCs w:val="18"/>
        </w:rPr>
      </w:pPr>
      <w:r>
        <w:rPr>
          <w:b/>
          <w:color w:val="808080"/>
          <w:sz w:val="18"/>
          <w:szCs w:val="18"/>
        </w:rPr>
        <w:t xml:space="preserve">Esta competencia específica se conecta con los descriptores del Perfil de salida: </w:t>
      </w:r>
      <w:r w:rsidR="00D64A69" w:rsidRPr="00D64A69">
        <w:rPr>
          <w:b/>
          <w:color w:val="808080"/>
          <w:sz w:val="18"/>
          <w:szCs w:val="18"/>
        </w:rPr>
        <w:t>CCL4, CP3, CD2, CD3, CC3, CCEC1, CCEC2, CCEC4, CCEC5, CCEC6.</w:t>
      </w:r>
    </w:p>
    <w:p w14:paraId="027BF82D" w14:textId="321DC2A0" w:rsidR="00102DC2" w:rsidRDefault="00102DC2" w:rsidP="00102DC2">
      <w:pPr>
        <w:keepNext/>
        <w:keepLines/>
        <w:spacing w:before="360" w:after="240"/>
        <w:rPr>
          <w:b/>
          <w:color w:val="7F7F7F"/>
        </w:rPr>
      </w:pPr>
      <w:r>
        <w:rPr>
          <w:b/>
          <w:color w:val="7F7F7F"/>
        </w:rPr>
        <w:t>Criterio de eva</w:t>
      </w:r>
      <w:r w:rsidR="00D64A69">
        <w:rPr>
          <w:b/>
          <w:color w:val="7F7F7F"/>
        </w:rPr>
        <w:t>luación competencia específica 4</w:t>
      </w:r>
    </w:p>
    <w:p w14:paraId="68EC974F" w14:textId="00F587A9" w:rsidR="00102DC2" w:rsidRDefault="00D64A69" w:rsidP="00102DC2">
      <w:pPr>
        <w:keepNext/>
        <w:keepLines/>
        <w:spacing w:before="0" w:after="0"/>
        <w:jc w:val="both"/>
        <w:rPr>
          <w:b/>
          <w:color w:val="7F7F7F"/>
        </w:rPr>
      </w:pPr>
      <w:r w:rsidRPr="00D64A69">
        <w:t>4.2. Participar activamente en la creación cultural con sentido crítico, desarrollando sentimientos de pertenencia a la propia tradición y construyendo la diversidad cultural desde criterios humanizadores propios del Evangelio.</w:t>
      </w:r>
    </w:p>
    <w:p w14:paraId="57759E0C" w14:textId="77777777" w:rsidR="00102DC2" w:rsidRDefault="00102DC2" w:rsidP="00102DC2">
      <w:pPr>
        <w:keepNext/>
        <w:keepLines/>
        <w:spacing w:before="360" w:after="240"/>
        <w:rPr>
          <w:b/>
          <w:i/>
          <w:color w:val="7F7F7F"/>
          <w:sz w:val="24"/>
          <w:szCs w:val="24"/>
        </w:rPr>
      </w:pPr>
      <w:r>
        <w:rPr>
          <w:b/>
          <w:i/>
          <w:color w:val="7F7F7F"/>
          <w:sz w:val="24"/>
          <w:szCs w:val="24"/>
        </w:rPr>
        <w:t>Saberes básicos</w:t>
      </w:r>
    </w:p>
    <w:p w14:paraId="283FA744" w14:textId="7B1CB4FA" w:rsidR="00D64A69" w:rsidRDefault="00D64A69" w:rsidP="00D64A69">
      <w:pPr>
        <w:keepNext/>
        <w:keepLines/>
        <w:spacing w:before="360" w:after="240"/>
        <w:jc w:val="both"/>
      </w:pPr>
      <w:r>
        <w:t xml:space="preserve">A. </w:t>
      </w:r>
      <w:r w:rsidRPr="00D64A69">
        <w:t>La vida como vocación personal y profesional en diálogo con el humanismo cristiano</w:t>
      </w:r>
      <w:r w:rsidR="00C33555">
        <w:t>.</w:t>
      </w:r>
    </w:p>
    <w:p w14:paraId="29DBA24D" w14:textId="4994877C" w:rsidR="00D64A69" w:rsidRDefault="00D64A69" w:rsidP="00D64A69">
      <w:pPr>
        <w:numPr>
          <w:ilvl w:val="0"/>
          <w:numId w:val="8"/>
        </w:numPr>
        <w:spacing w:before="0" w:after="0"/>
        <w:jc w:val="both"/>
      </w:pPr>
      <w:r w:rsidRPr="00D64A69">
        <w:t>Habilidades y destrezas para descubrir, analizar y valorar críticamente las diferentes pertenencias como medio de enriquecimiento personal.</w:t>
      </w:r>
    </w:p>
    <w:p w14:paraId="0DDBFA04" w14:textId="2347EC6C" w:rsidR="00D64A69" w:rsidRDefault="00D64A69" w:rsidP="00D64A69">
      <w:pPr>
        <w:numPr>
          <w:ilvl w:val="0"/>
          <w:numId w:val="8"/>
        </w:numPr>
        <w:spacing w:before="0" w:after="0"/>
        <w:jc w:val="both"/>
      </w:pPr>
      <w:r w:rsidRPr="00D64A69">
        <w:t>La vida en sociedad, condición necesaria del desarrollo vital de la persona.</w:t>
      </w:r>
    </w:p>
    <w:p w14:paraId="1945BE7B" w14:textId="07CAD664" w:rsidR="00D64A69" w:rsidRDefault="00D64A69" w:rsidP="00D64A69">
      <w:pPr>
        <w:numPr>
          <w:ilvl w:val="0"/>
          <w:numId w:val="8"/>
        </w:numPr>
        <w:spacing w:before="0" w:after="0"/>
        <w:jc w:val="both"/>
      </w:pPr>
      <w:r w:rsidRPr="00D64A69">
        <w:t>Sentido artístico y creatividad en el diálogo fe-cultura</w:t>
      </w:r>
      <w:r>
        <w:t>.</w:t>
      </w:r>
    </w:p>
    <w:p w14:paraId="6662183D" w14:textId="1757E7C3" w:rsidR="00D64A69" w:rsidRDefault="00D64A69" w:rsidP="00102DC2">
      <w:pPr>
        <w:keepNext/>
        <w:keepLines/>
        <w:spacing w:before="360" w:after="240"/>
      </w:pPr>
      <w:r>
        <w:t>B. Diálogo fe-razón y fe-cultura</w:t>
      </w:r>
      <w:r w:rsidR="00C33555">
        <w:t>.</w:t>
      </w:r>
    </w:p>
    <w:p w14:paraId="19BBC66D" w14:textId="7F0D220D" w:rsidR="00102DC2" w:rsidRDefault="00B17F34" w:rsidP="00D64A69">
      <w:pPr>
        <w:numPr>
          <w:ilvl w:val="0"/>
          <w:numId w:val="8"/>
        </w:numPr>
        <w:spacing w:before="0" w:after="0"/>
        <w:jc w:val="both"/>
      </w:pPr>
      <w:r>
        <w:t xml:space="preserve">Reconocimiento </w:t>
      </w:r>
      <w:r w:rsidR="00D64A69" w:rsidRPr="00D64A69">
        <w:t>en el entorno social y cultural de manifestaciones de la dim</w:t>
      </w:r>
      <w:r>
        <w:t>ensión espiritual de la persona valorándolas de una manera crítica.</w:t>
      </w:r>
    </w:p>
    <w:p w14:paraId="53B7FCB1" w14:textId="77777777" w:rsidR="00102DC2" w:rsidRDefault="00102DC2" w:rsidP="00102DC2">
      <w:pPr>
        <w:spacing w:before="0" w:after="0"/>
        <w:ind w:left="720"/>
        <w:jc w:val="both"/>
      </w:pPr>
    </w:p>
    <w:p w14:paraId="5465FBE0" w14:textId="77777777" w:rsidR="00102DC2" w:rsidRDefault="00102DC2" w:rsidP="00102DC2">
      <w:pPr>
        <w:keepNext/>
        <w:keepLines/>
        <w:spacing w:before="360" w:line="240" w:lineRule="auto"/>
        <w:ind w:hanging="567"/>
        <w:rPr>
          <w:b/>
          <w:color w:val="16B5C4"/>
          <w:sz w:val="28"/>
          <w:szCs w:val="28"/>
        </w:rPr>
      </w:pPr>
      <w:r>
        <w:rPr>
          <w:b/>
          <w:color w:val="16B5C4"/>
          <w:sz w:val="28"/>
          <w:szCs w:val="28"/>
        </w:rPr>
        <w:t>c. Secuencia didáctica</w:t>
      </w:r>
    </w:p>
    <w:p w14:paraId="677C9797" w14:textId="77777777" w:rsidR="00102DC2" w:rsidRDefault="00102DC2" w:rsidP="00102DC2"/>
    <w:p w14:paraId="31D0662E" w14:textId="77777777" w:rsidR="00102DC2" w:rsidRDefault="00102DC2" w:rsidP="00102DC2">
      <w:pPr>
        <w:rPr>
          <w:b/>
          <w:i/>
          <w:color w:val="2E4489"/>
          <w:sz w:val="28"/>
          <w:szCs w:val="28"/>
        </w:rPr>
      </w:pPr>
      <w:r>
        <w:rPr>
          <w:b/>
          <w:i/>
          <w:color w:val="2E4489"/>
          <w:sz w:val="28"/>
          <w:szCs w:val="28"/>
        </w:rPr>
        <w:t>Presentación y planteamiento de la situación de aprendizaje</w:t>
      </w:r>
    </w:p>
    <w:p w14:paraId="22ECC2E3" w14:textId="77777777" w:rsidR="00102DC2" w:rsidRDefault="00102DC2" w:rsidP="00102DC2"/>
    <w:p w14:paraId="6FFD3F93" w14:textId="77777777" w:rsidR="00102DC2" w:rsidRDefault="00102DC2" w:rsidP="00102DC2">
      <w:pPr>
        <w:spacing w:before="0"/>
        <w:jc w:val="both"/>
      </w:pPr>
      <w:r>
        <w:t>En esta situación de aprendizaje el alumnado aprenderá a…</w:t>
      </w:r>
    </w:p>
    <w:p w14:paraId="617CE4AF" w14:textId="2422CFDD" w:rsidR="00102DC2" w:rsidRDefault="00C33555" w:rsidP="00102DC2">
      <w:pPr>
        <w:numPr>
          <w:ilvl w:val="0"/>
          <w:numId w:val="8"/>
        </w:numPr>
        <w:spacing w:before="0" w:after="0"/>
        <w:jc w:val="both"/>
      </w:pPr>
      <w:r w:rsidRPr="00C33555">
        <w:t>Valorar, en el desarrollo de la identidad personal, la pertenencia a múltiples esferas sociales, promoviendo compromi</w:t>
      </w:r>
      <w:r w:rsidR="00EB26D4">
        <w:t>sos de respeto a la diversidad y de</w:t>
      </w:r>
      <w:r w:rsidRPr="00C33555">
        <w:t xml:space="preserve"> inclusión en sociedades democráticas.</w:t>
      </w:r>
    </w:p>
    <w:p w14:paraId="0F5DF833" w14:textId="001F8E30" w:rsidR="00102DC2" w:rsidRDefault="00C33555" w:rsidP="00102DC2">
      <w:pPr>
        <w:numPr>
          <w:ilvl w:val="0"/>
          <w:numId w:val="8"/>
        </w:numPr>
        <w:spacing w:before="0" w:after="0"/>
        <w:jc w:val="both"/>
      </w:pPr>
      <w:r w:rsidRPr="00C33555">
        <w:t>Participar activamente en la creación cultural con sentido crítico, desarrollando sentimientos de pertenencia a la propia tradición y construyendo la diversidad cultural desde criterios humanizadores propios del Evangelio.</w:t>
      </w:r>
    </w:p>
    <w:p w14:paraId="23078236" w14:textId="77777777" w:rsidR="00102DC2" w:rsidRDefault="00102DC2" w:rsidP="00102DC2">
      <w:pPr>
        <w:jc w:val="both"/>
      </w:pPr>
      <w:r>
        <w:t xml:space="preserve">Explicación detallada de la tarea o reto: </w:t>
      </w:r>
    </w:p>
    <w:p w14:paraId="721B289B" w14:textId="608B766E" w:rsidR="00102DC2" w:rsidRDefault="00102DC2" w:rsidP="00102DC2">
      <w:pPr>
        <w:numPr>
          <w:ilvl w:val="0"/>
          <w:numId w:val="11"/>
        </w:numPr>
        <w:jc w:val="both"/>
      </w:pPr>
      <w:r>
        <w:t xml:space="preserve">Diseñar </w:t>
      </w:r>
      <w:r w:rsidR="00C33555">
        <w:t>una ruta por los lugares de culto y otros espacios de intercambio frecuentados por los fieles de las diversas religiones y confesiones religiosas en la propia localidad o provincia, para promover el diálogo interreligioso y la convivencia entre distintas culturas.</w:t>
      </w:r>
    </w:p>
    <w:p w14:paraId="16F1BE18" w14:textId="77777777" w:rsidR="00102DC2" w:rsidRDefault="00102DC2" w:rsidP="00102DC2">
      <w:pPr>
        <w:rPr>
          <w:b/>
          <w:i/>
          <w:color w:val="2E4489"/>
          <w:sz w:val="28"/>
          <w:szCs w:val="28"/>
        </w:rPr>
      </w:pPr>
    </w:p>
    <w:p w14:paraId="531654E4" w14:textId="77777777" w:rsidR="00102DC2" w:rsidRDefault="00102DC2" w:rsidP="00102DC2">
      <w:pPr>
        <w:rPr>
          <w:b/>
          <w:color w:val="2E4489"/>
          <w:sz w:val="28"/>
          <w:szCs w:val="28"/>
        </w:rPr>
      </w:pPr>
      <w:r>
        <w:rPr>
          <w:b/>
          <w:i/>
          <w:color w:val="2E4489"/>
          <w:sz w:val="28"/>
          <w:szCs w:val="28"/>
        </w:rPr>
        <w:t>Trabajo sistemático de los saberes</w:t>
      </w:r>
    </w:p>
    <w:p w14:paraId="1AC3952F" w14:textId="023B37D8" w:rsidR="00102DC2" w:rsidRDefault="00102DC2" w:rsidP="00102DC2">
      <w:pPr>
        <w:rPr>
          <w:b/>
          <w:sz w:val="24"/>
          <w:szCs w:val="24"/>
        </w:rPr>
      </w:pPr>
      <w:r>
        <w:rPr>
          <w:b/>
          <w:sz w:val="24"/>
          <w:szCs w:val="24"/>
        </w:rPr>
        <w:t>Un</w:t>
      </w:r>
      <w:r w:rsidR="00D64A69">
        <w:rPr>
          <w:b/>
          <w:sz w:val="24"/>
          <w:szCs w:val="24"/>
        </w:rPr>
        <w:t>idad 11</w:t>
      </w:r>
      <w:r>
        <w:rPr>
          <w:b/>
          <w:sz w:val="24"/>
          <w:szCs w:val="24"/>
        </w:rPr>
        <w:t xml:space="preserve">: </w:t>
      </w:r>
      <w:r w:rsidR="00A500F3">
        <w:rPr>
          <w:b/>
          <w:sz w:val="24"/>
          <w:szCs w:val="24"/>
        </w:rPr>
        <w:t>¿Con qué me identifico?</w:t>
      </w:r>
    </w:p>
    <w:p w14:paraId="5C3EE432" w14:textId="77777777" w:rsidR="00102DC2" w:rsidRDefault="00102DC2" w:rsidP="00102DC2">
      <w:pPr>
        <w:keepNext/>
        <w:keepLines/>
        <w:spacing w:before="360" w:after="240"/>
      </w:pPr>
      <w:r>
        <w:rPr>
          <w:b/>
          <w:i/>
          <w:color w:val="7F7F7F"/>
          <w:sz w:val="24"/>
          <w:szCs w:val="24"/>
        </w:rPr>
        <w:t>Inicio</w:t>
      </w:r>
    </w:p>
    <w:p w14:paraId="73C52DE0" w14:textId="77777777" w:rsidR="00102DC2" w:rsidRDefault="00102DC2" w:rsidP="00102DC2">
      <w:pPr>
        <w:keepNext/>
        <w:keepLines/>
        <w:numPr>
          <w:ilvl w:val="0"/>
          <w:numId w:val="10"/>
        </w:numPr>
        <w:spacing w:before="240" w:after="80"/>
        <w:rPr>
          <w:b/>
          <w:color w:val="16B5C4"/>
        </w:rPr>
      </w:pPr>
      <w:r>
        <w:rPr>
          <w:b/>
          <w:color w:val="16B5C4"/>
        </w:rPr>
        <w:t>Contextualización y significado</w:t>
      </w:r>
    </w:p>
    <w:p w14:paraId="6E7DD0CD" w14:textId="3E821B51" w:rsidR="00102DC2" w:rsidRDefault="00102DC2" w:rsidP="00102DC2">
      <w:pPr>
        <w:numPr>
          <w:ilvl w:val="0"/>
          <w:numId w:val="8"/>
        </w:numPr>
        <w:spacing w:after="0"/>
        <w:jc w:val="both"/>
      </w:pPr>
      <w:r>
        <w:t xml:space="preserve">Lectura individual del mensaje del papa Francisco </w:t>
      </w:r>
      <w:r w:rsidR="00C33555">
        <w:t xml:space="preserve">en la encíclica </w:t>
      </w:r>
      <w:r w:rsidR="00C33555" w:rsidRPr="00C33555">
        <w:rPr>
          <w:i/>
        </w:rPr>
        <w:t xml:space="preserve">Fratelli </w:t>
      </w:r>
      <w:proofErr w:type="spellStart"/>
      <w:r w:rsidR="00C33555" w:rsidRPr="00C33555">
        <w:rPr>
          <w:i/>
        </w:rPr>
        <w:t>Tutti</w:t>
      </w:r>
      <w:proofErr w:type="spellEnd"/>
      <w:r w:rsidR="00C33555" w:rsidRPr="00C33555">
        <w:rPr>
          <w:i/>
        </w:rPr>
        <w:t xml:space="preserve"> </w:t>
      </w:r>
      <w:r w:rsidR="00C33555" w:rsidRPr="00DC3B1E">
        <w:t xml:space="preserve">sobre la necesidad de tener en cuenta en el debate público la sabiduría de las </w:t>
      </w:r>
      <w:r w:rsidR="00C33555">
        <w:t>distintas religiones.</w:t>
      </w:r>
    </w:p>
    <w:p w14:paraId="6BC02E00" w14:textId="3B4AB15A" w:rsidR="00102DC2" w:rsidRDefault="00102DC2" w:rsidP="00102DC2">
      <w:pPr>
        <w:numPr>
          <w:ilvl w:val="0"/>
          <w:numId w:val="8"/>
        </w:numPr>
        <w:spacing w:after="0"/>
        <w:jc w:val="both"/>
      </w:pPr>
      <w:r>
        <w:t>Explor</w:t>
      </w:r>
      <w:r w:rsidR="00DC3B1E">
        <w:t>ación de la imagen del inicio de la unidad</w:t>
      </w:r>
      <w:r>
        <w:t xml:space="preserve">, y conversación en gran grupo sobre la relación existente entre la imagen </w:t>
      </w:r>
      <w:r w:rsidR="00DC3B1E">
        <w:t>inicial</w:t>
      </w:r>
      <w:r>
        <w:t xml:space="preserve"> o el título de la unidad y el mensaje del Papa. </w:t>
      </w:r>
    </w:p>
    <w:p w14:paraId="46B194A2" w14:textId="31E5D79A" w:rsidR="00102DC2" w:rsidRDefault="00102DC2" w:rsidP="00102DC2">
      <w:pPr>
        <w:numPr>
          <w:ilvl w:val="0"/>
          <w:numId w:val="16"/>
        </w:numPr>
        <w:spacing w:before="0" w:after="0"/>
        <w:jc w:val="both"/>
      </w:pPr>
      <w:r>
        <w:t>Para provocar la participación pueden formarse parejas o equipos de tres o cuatro y contestar la siguie</w:t>
      </w:r>
      <w:r w:rsidR="0089652B">
        <w:t>nte pregunta: ¿Con qué palabra</w:t>
      </w:r>
      <w:r>
        <w:t xml:space="preserve"> del mensaje del Papa relacionarías el título de la unidad </w:t>
      </w:r>
      <w:r w:rsidR="0089652B">
        <w:t xml:space="preserve">y </w:t>
      </w:r>
      <w:r>
        <w:t>la imagen</w:t>
      </w:r>
      <w:r w:rsidR="00C06915">
        <w:t xml:space="preserve"> de una celebración religiosa católica</w:t>
      </w:r>
      <w:r>
        <w:t>?, ¿qué</w:t>
      </w:r>
      <w:r w:rsidR="0089652B">
        <w:t xml:space="preserve"> te lleva a elegir esa palabra</w:t>
      </w:r>
      <w:r>
        <w:t>?, ¿</w:t>
      </w:r>
      <w:r w:rsidR="0089652B">
        <w:t>qué te sugiere</w:t>
      </w:r>
      <w:r>
        <w:t>? Luego, compartirán sus ideas en gran grupo.</w:t>
      </w:r>
    </w:p>
    <w:p w14:paraId="259FF494" w14:textId="77777777" w:rsidR="00102DC2" w:rsidRDefault="00102DC2" w:rsidP="00102DC2">
      <w:pPr>
        <w:keepNext/>
        <w:keepLines/>
        <w:numPr>
          <w:ilvl w:val="0"/>
          <w:numId w:val="10"/>
        </w:numPr>
        <w:spacing w:before="240" w:after="80"/>
        <w:rPr>
          <w:b/>
          <w:color w:val="16B5C4"/>
        </w:rPr>
      </w:pPr>
      <w:r>
        <w:rPr>
          <w:b/>
          <w:color w:val="16B5C4"/>
        </w:rPr>
        <w:t>Activación y conocimiento previo</w:t>
      </w:r>
    </w:p>
    <w:p w14:paraId="0476908F" w14:textId="77777777" w:rsidR="00102DC2" w:rsidRDefault="00102DC2" w:rsidP="00102DC2">
      <w:pPr>
        <w:numPr>
          <w:ilvl w:val="0"/>
          <w:numId w:val="8"/>
        </w:numPr>
        <w:spacing w:after="0"/>
        <w:jc w:val="both"/>
      </w:pPr>
      <w:r>
        <w:t>Lectura individual de la Situación de aprendizaje.</w:t>
      </w:r>
    </w:p>
    <w:p w14:paraId="539479AB" w14:textId="56FD1711" w:rsidR="00102DC2" w:rsidRDefault="00102DC2" w:rsidP="00102DC2">
      <w:pPr>
        <w:numPr>
          <w:ilvl w:val="0"/>
          <w:numId w:val="8"/>
        </w:numPr>
        <w:spacing w:before="0" w:after="0"/>
        <w:jc w:val="both"/>
      </w:pPr>
      <w:r>
        <w:t xml:space="preserve">Discusión en gran grupo en torno a la idea esencial de la Situación de aprendizaje y </w:t>
      </w:r>
      <w:r w:rsidR="0052520A">
        <w:t>las implicaciones que tendría esa situación para los alumnos y sus familias</w:t>
      </w:r>
      <w:r>
        <w:t>. Para ello, puede emplearse la Rutina de pensamiento «Palabra - Idea - Frase».</w:t>
      </w:r>
    </w:p>
    <w:p w14:paraId="020C660C" w14:textId="77777777" w:rsidR="00102DC2" w:rsidRDefault="00102DC2" w:rsidP="00102DC2">
      <w:pPr>
        <w:spacing w:before="0" w:after="0"/>
        <w:ind w:left="720"/>
      </w:pPr>
    </w:p>
    <w:tbl>
      <w:tblPr>
        <w:tblStyle w:val="afff4"/>
        <w:tblW w:w="8025" w:type="dxa"/>
        <w:tblInd w:w="46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815"/>
        <w:gridCol w:w="3450"/>
        <w:gridCol w:w="2760"/>
      </w:tblGrid>
      <w:tr w:rsidR="00102DC2" w14:paraId="258E3AEC" w14:textId="77777777" w:rsidTr="00102DC2">
        <w:trPr>
          <w:trHeight w:val="537"/>
        </w:trPr>
        <w:tc>
          <w:tcPr>
            <w:tcW w:w="1815" w:type="dxa"/>
            <w:tcBorders>
              <w:top w:val="single" w:sz="6" w:space="0" w:color="16B5C4"/>
              <w:left w:val="single" w:sz="6" w:space="0" w:color="16B5C4"/>
              <w:bottom w:val="single" w:sz="6" w:space="0" w:color="FFFFFF"/>
              <w:right w:val="single" w:sz="6" w:space="0" w:color="16B5C4"/>
            </w:tcBorders>
            <w:shd w:val="clear" w:color="auto" w:fill="16B5C4"/>
            <w:vAlign w:val="center"/>
          </w:tcPr>
          <w:p w14:paraId="30B3946E" w14:textId="77777777" w:rsidR="00102DC2" w:rsidRDefault="00102DC2" w:rsidP="00102DC2">
            <w:pPr>
              <w:spacing w:before="0" w:after="160" w:line="259" w:lineRule="auto"/>
              <w:ind w:left="120" w:right="120"/>
              <w:rPr>
                <w:color w:val="FFFFFF"/>
                <w:sz w:val="18"/>
                <w:szCs w:val="18"/>
              </w:rPr>
            </w:pPr>
            <w:r>
              <w:rPr>
                <w:b/>
                <w:color w:val="FFFFFF"/>
                <w:sz w:val="18"/>
                <w:szCs w:val="18"/>
              </w:rPr>
              <w:t>PALABRA</w:t>
            </w:r>
          </w:p>
        </w:tc>
        <w:tc>
          <w:tcPr>
            <w:tcW w:w="3450" w:type="dxa"/>
            <w:tcBorders>
              <w:top w:val="single" w:sz="6" w:space="0" w:color="16B5C4"/>
              <w:left w:val="single" w:sz="6" w:space="0" w:color="16B5C4"/>
              <w:bottom w:val="single" w:sz="6" w:space="0" w:color="16B5C4"/>
              <w:right w:val="single" w:sz="6" w:space="0" w:color="16B5C4"/>
            </w:tcBorders>
            <w:shd w:val="clear" w:color="auto" w:fill="FFFFFF"/>
            <w:vAlign w:val="center"/>
          </w:tcPr>
          <w:p w14:paraId="74521108" w14:textId="77777777" w:rsidR="00102DC2" w:rsidRDefault="00102DC2" w:rsidP="00102DC2">
            <w:pPr>
              <w:spacing w:before="0" w:after="160" w:line="259" w:lineRule="auto"/>
              <w:ind w:left="120" w:right="120"/>
              <w:rPr>
                <w:sz w:val="18"/>
                <w:szCs w:val="18"/>
              </w:rPr>
            </w:pPr>
            <w:r>
              <w:rPr>
                <w:sz w:val="18"/>
                <w:szCs w:val="18"/>
              </w:rPr>
              <w:t>¿Qué palabra te ha llamado la atención?</w:t>
            </w:r>
          </w:p>
        </w:tc>
        <w:tc>
          <w:tcPr>
            <w:tcW w:w="2760" w:type="dxa"/>
            <w:tcBorders>
              <w:top w:val="single" w:sz="6" w:space="0" w:color="16B5C4"/>
              <w:left w:val="single" w:sz="6" w:space="0" w:color="16B5C4"/>
              <w:bottom w:val="single" w:sz="6" w:space="0" w:color="16B5C4"/>
              <w:right w:val="single" w:sz="6" w:space="0" w:color="16B5C4"/>
            </w:tcBorders>
            <w:shd w:val="clear" w:color="auto" w:fill="FFFFFF"/>
            <w:vAlign w:val="center"/>
          </w:tcPr>
          <w:p w14:paraId="0B646548" w14:textId="77777777" w:rsidR="00102DC2" w:rsidRDefault="00102DC2" w:rsidP="00102DC2">
            <w:pPr>
              <w:spacing w:before="0" w:after="160" w:line="259" w:lineRule="auto"/>
              <w:ind w:left="120" w:right="120"/>
              <w:jc w:val="center"/>
              <w:rPr>
                <w:sz w:val="18"/>
                <w:szCs w:val="18"/>
              </w:rPr>
            </w:pPr>
          </w:p>
        </w:tc>
      </w:tr>
      <w:tr w:rsidR="00102DC2" w14:paraId="12758779" w14:textId="77777777" w:rsidTr="00102DC2">
        <w:trPr>
          <w:trHeight w:val="537"/>
        </w:trPr>
        <w:tc>
          <w:tcPr>
            <w:tcW w:w="1815" w:type="dxa"/>
            <w:tcBorders>
              <w:top w:val="single" w:sz="6" w:space="0" w:color="FFFFFF"/>
              <w:left w:val="single" w:sz="6" w:space="0" w:color="16B5C4"/>
              <w:bottom w:val="single" w:sz="6" w:space="0" w:color="FFFFFF"/>
              <w:right w:val="single" w:sz="6" w:space="0" w:color="16B5C4"/>
            </w:tcBorders>
            <w:shd w:val="clear" w:color="auto" w:fill="16B5C4"/>
            <w:vAlign w:val="center"/>
          </w:tcPr>
          <w:p w14:paraId="5C773950" w14:textId="77777777" w:rsidR="00102DC2" w:rsidRDefault="00102DC2" w:rsidP="00102DC2">
            <w:pPr>
              <w:spacing w:before="0" w:after="160" w:line="259" w:lineRule="auto"/>
              <w:ind w:left="120" w:right="120"/>
              <w:rPr>
                <w:b/>
                <w:color w:val="FFFFFF"/>
                <w:sz w:val="18"/>
                <w:szCs w:val="18"/>
              </w:rPr>
            </w:pPr>
            <w:r>
              <w:rPr>
                <w:b/>
                <w:color w:val="FFFFFF"/>
                <w:sz w:val="18"/>
                <w:szCs w:val="18"/>
              </w:rPr>
              <w:t>IDEA</w:t>
            </w:r>
          </w:p>
        </w:tc>
        <w:tc>
          <w:tcPr>
            <w:tcW w:w="3450" w:type="dxa"/>
            <w:tcBorders>
              <w:top w:val="single" w:sz="6" w:space="0" w:color="16B5C4"/>
              <w:left w:val="single" w:sz="6" w:space="0" w:color="16B5C4"/>
              <w:bottom w:val="single" w:sz="6" w:space="0" w:color="16B5C4"/>
              <w:right w:val="single" w:sz="6" w:space="0" w:color="16B5C4"/>
            </w:tcBorders>
            <w:shd w:val="clear" w:color="auto" w:fill="FFFFFF"/>
            <w:vAlign w:val="center"/>
          </w:tcPr>
          <w:p w14:paraId="64DE9A23" w14:textId="1F581646" w:rsidR="00102DC2" w:rsidRDefault="00102DC2" w:rsidP="00102DC2">
            <w:pPr>
              <w:spacing w:before="0" w:after="160" w:line="259" w:lineRule="auto"/>
              <w:ind w:left="120" w:right="120"/>
              <w:rPr>
                <w:sz w:val="18"/>
                <w:szCs w:val="18"/>
              </w:rPr>
            </w:pPr>
            <w:r>
              <w:rPr>
                <w:sz w:val="18"/>
                <w:szCs w:val="18"/>
              </w:rPr>
              <w:t xml:space="preserve">¿Qué idea es </w:t>
            </w:r>
            <w:r w:rsidR="0052520A">
              <w:rPr>
                <w:sz w:val="18"/>
                <w:szCs w:val="18"/>
              </w:rPr>
              <w:t xml:space="preserve">la más </w:t>
            </w:r>
            <w:r>
              <w:rPr>
                <w:sz w:val="18"/>
                <w:szCs w:val="18"/>
              </w:rPr>
              <w:t>significativa para ti?</w:t>
            </w:r>
          </w:p>
        </w:tc>
        <w:tc>
          <w:tcPr>
            <w:tcW w:w="2760" w:type="dxa"/>
            <w:tcBorders>
              <w:top w:val="single" w:sz="6" w:space="0" w:color="16B5C4"/>
              <w:left w:val="single" w:sz="6" w:space="0" w:color="16B5C4"/>
              <w:bottom w:val="single" w:sz="6" w:space="0" w:color="16B5C4"/>
              <w:right w:val="single" w:sz="6" w:space="0" w:color="16B5C4"/>
            </w:tcBorders>
            <w:shd w:val="clear" w:color="auto" w:fill="FFFFFF"/>
            <w:vAlign w:val="center"/>
          </w:tcPr>
          <w:p w14:paraId="4ACC1604" w14:textId="77777777" w:rsidR="00102DC2" w:rsidRDefault="00102DC2" w:rsidP="00102DC2">
            <w:pPr>
              <w:spacing w:before="0" w:after="160" w:line="259" w:lineRule="auto"/>
              <w:ind w:left="120" w:right="120"/>
              <w:jc w:val="center"/>
              <w:rPr>
                <w:b/>
                <w:sz w:val="18"/>
                <w:szCs w:val="18"/>
              </w:rPr>
            </w:pPr>
          </w:p>
        </w:tc>
      </w:tr>
      <w:tr w:rsidR="00102DC2" w14:paraId="73A3FF26" w14:textId="77777777" w:rsidTr="00102DC2">
        <w:trPr>
          <w:trHeight w:val="537"/>
        </w:trPr>
        <w:tc>
          <w:tcPr>
            <w:tcW w:w="1815" w:type="dxa"/>
            <w:tcBorders>
              <w:top w:val="single" w:sz="6" w:space="0" w:color="FFFFFF"/>
              <w:left w:val="single" w:sz="6" w:space="0" w:color="16B5C4"/>
              <w:bottom w:val="single" w:sz="6" w:space="0" w:color="16B5C4"/>
              <w:right w:val="single" w:sz="6" w:space="0" w:color="16B5C4"/>
            </w:tcBorders>
            <w:shd w:val="clear" w:color="auto" w:fill="16B5C4"/>
            <w:vAlign w:val="center"/>
          </w:tcPr>
          <w:p w14:paraId="41DAF5A3" w14:textId="77777777" w:rsidR="00102DC2" w:rsidRDefault="00102DC2" w:rsidP="00102DC2">
            <w:pPr>
              <w:spacing w:before="0" w:after="160" w:line="259" w:lineRule="auto"/>
              <w:ind w:left="120" w:right="120"/>
              <w:rPr>
                <w:b/>
                <w:color w:val="FFFFFF"/>
                <w:sz w:val="18"/>
                <w:szCs w:val="18"/>
              </w:rPr>
            </w:pPr>
            <w:r>
              <w:rPr>
                <w:b/>
                <w:color w:val="FFFFFF"/>
                <w:sz w:val="18"/>
                <w:szCs w:val="18"/>
              </w:rPr>
              <w:t>FRASE</w:t>
            </w:r>
          </w:p>
        </w:tc>
        <w:tc>
          <w:tcPr>
            <w:tcW w:w="3450" w:type="dxa"/>
            <w:tcBorders>
              <w:top w:val="single" w:sz="6" w:space="0" w:color="16B5C4"/>
              <w:left w:val="single" w:sz="6" w:space="0" w:color="16B5C4"/>
              <w:bottom w:val="single" w:sz="6" w:space="0" w:color="16B5C4"/>
              <w:right w:val="single" w:sz="6" w:space="0" w:color="16B5C4"/>
            </w:tcBorders>
            <w:shd w:val="clear" w:color="auto" w:fill="FFFFFF"/>
            <w:vAlign w:val="center"/>
          </w:tcPr>
          <w:p w14:paraId="080E4F67" w14:textId="744991B1" w:rsidR="00102DC2" w:rsidRDefault="00102DC2" w:rsidP="0052520A">
            <w:pPr>
              <w:spacing w:before="0" w:after="160" w:line="259" w:lineRule="auto"/>
              <w:ind w:left="120" w:right="120"/>
              <w:rPr>
                <w:b/>
                <w:sz w:val="18"/>
                <w:szCs w:val="18"/>
              </w:rPr>
            </w:pPr>
            <w:r>
              <w:rPr>
                <w:sz w:val="18"/>
                <w:szCs w:val="18"/>
              </w:rPr>
              <w:t>¿Qué frase te ha ayudado a c</w:t>
            </w:r>
            <w:r w:rsidR="0052520A">
              <w:rPr>
                <w:sz w:val="18"/>
                <w:szCs w:val="18"/>
              </w:rPr>
              <w:t xml:space="preserve">omprender el mensaje de esta situación de aprendizaje? </w:t>
            </w:r>
            <w:r>
              <w:rPr>
                <w:sz w:val="18"/>
                <w:szCs w:val="18"/>
              </w:rPr>
              <w:t>¿</w:t>
            </w:r>
            <w:r w:rsidR="0052520A">
              <w:rPr>
                <w:sz w:val="18"/>
                <w:szCs w:val="18"/>
              </w:rPr>
              <w:t>Por qué crees que es una frase importante</w:t>
            </w:r>
            <w:r>
              <w:rPr>
                <w:sz w:val="18"/>
                <w:szCs w:val="18"/>
              </w:rPr>
              <w:t>?</w:t>
            </w:r>
          </w:p>
        </w:tc>
        <w:tc>
          <w:tcPr>
            <w:tcW w:w="2760" w:type="dxa"/>
            <w:tcBorders>
              <w:top w:val="single" w:sz="6" w:space="0" w:color="16B5C4"/>
              <w:left w:val="single" w:sz="6" w:space="0" w:color="16B5C4"/>
              <w:bottom w:val="single" w:sz="6" w:space="0" w:color="16B5C4"/>
              <w:right w:val="single" w:sz="6" w:space="0" w:color="16B5C4"/>
            </w:tcBorders>
            <w:shd w:val="clear" w:color="auto" w:fill="FFFFFF"/>
            <w:vAlign w:val="center"/>
          </w:tcPr>
          <w:p w14:paraId="2808C616" w14:textId="77777777" w:rsidR="00102DC2" w:rsidRDefault="00102DC2" w:rsidP="00102DC2">
            <w:pPr>
              <w:spacing w:before="0" w:after="160" w:line="259" w:lineRule="auto"/>
              <w:ind w:left="120" w:right="120"/>
              <w:jc w:val="center"/>
              <w:rPr>
                <w:b/>
                <w:sz w:val="18"/>
                <w:szCs w:val="18"/>
              </w:rPr>
            </w:pPr>
          </w:p>
        </w:tc>
      </w:tr>
    </w:tbl>
    <w:p w14:paraId="758047BE" w14:textId="77777777" w:rsidR="00102DC2" w:rsidRDefault="00102DC2" w:rsidP="00102DC2">
      <w:pPr>
        <w:spacing w:after="0"/>
      </w:pPr>
    </w:p>
    <w:p w14:paraId="554D3670" w14:textId="77777777" w:rsidR="00102DC2" w:rsidRDefault="00102DC2" w:rsidP="00102DC2">
      <w:pPr>
        <w:numPr>
          <w:ilvl w:val="0"/>
          <w:numId w:val="8"/>
        </w:numPr>
        <w:spacing w:after="0"/>
        <w:jc w:val="both"/>
      </w:pPr>
      <w:r>
        <w:t>Registro de todas las aportaciones en una cartulina que puede colgarse en el aula para retomarla al final de la unidad.</w:t>
      </w:r>
    </w:p>
    <w:p w14:paraId="0E2E4E9E" w14:textId="77777777" w:rsidR="00102DC2" w:rsidRDefault="00102DC2" w:rsidP="00102DC2">
      <w:pPr>
        <w:keepNext/>
        <w:keepLines/>
        <w:numPr>
          <w:ilvl w:val="0"/>
          <w:numId w:val="10"/>
        </w:numPr>
        <w:spacing w:before="240" w:after="80"/>
        <w:jc w:val="both"/>
        <w:rPr>
          <w:b/>
          <w:color w:val="16B5C4"/>
        </w:rPr>
      </w:pPr>
      <w:r>
        <w:rPr>
          <w:b/>
          <w:color w:val="16B5C4"/>
        </w:rPr>
        <w:t>Motivación inicial</w:t>
      </w:r>
    </w:p>
    <w:p w14:paraId="218AB467" w14:textId="798597ED" w:rsidR="00102DC2" w:rsidRDefault="00102DC2" w:rsidP="00102DC2">
      <w:pPr>
        <w:numPr>
          <w:ilvl w:val="0"/>
          <w:numId w:val="8"/>
        </w:numPr>
        <w:spacing w:after="0"/>
        <w:jc w:val="both"/>
      </w:pPr>
      <w:r>
        <w:t>L</w:t>
      </w:r>
      <w:r w:rsidR="0052520A">
        <w:t>luvia de ideas en torno al ODS 10</w:t>
      </w:r>
      <w:r>
        <w:t xml:space="preserve">: </w:t>
      </w:r>
      <w:r w:rsidR="0052520A">
        <w:t>Reducción de las desigualdades</w:t>
      </w:r>
      <w:r>
        <w:t xml:space="preserve">. Invitar a los alumnos a recordar de manera individual </w:t>
      </w:r>
      <w:r w:rsidR="0052520A">
        <w:t>algún caso que hayan vivido o conocido de forma cercana en que el desconocimiento del otro (lengua, cultura, religión, tradiciones…) ha conducido a la discriminación y a un trato desigual.</w:t>
      </w:r>
      <w:r>
        <w:t xml:space="preserve">  </w:t>
      </w:r>
    </w:p>
    <w:p w14:paraId="6137A550" w14:textId="31335AC5" w:rsidR="00102DC2" w:rsidRDefault="00102DC2" w:rsidP="007F1074">
      <w:pPr>
        <w:numPr>
          <w:ilvl w:val="0"/>
          <w:numId w:val="8"/>
        </w:numPr>
        <w:spacing w:after="100"/>
        <w:ind w:left="714" w:hanging="357"/>
        <w:jc w:val="both"/>
      </w:pPr>
      <w:r>
        <w:t xml:space="preserve">Lectura de testimonios de </w:t>
      </w:r>
      <w:r w:rsidR="007F1074">
        <w:t>cristianos</w:t>
      </w:r>
      <w:r w:rsidR="0052520A">
        <w:t xml:space="preserve"> </w:t>
      </w:r>
      <w:r w:rsidR="00A2456D">
        <w:t>actuales de difer</w:t>
      </w:r>
      <w:r w:rsidR="007F1074">
        <w:t>entes lugares del mundo, especialmente misioneros religiosos y laicos, que han dedicado su vida a los más desfavorecidos, especialmente en ambientes no cristianos, y que por ello han contribuido al diálogo interreligioso e intercultural.</w:t>
      </w:r>
    </w:p>
    <w:p w14:paraId="2A8B7749" w14:textId="77777777" w:rsidR="00102DC2" w:rsidRDefault="00102DC2" w:rsidP="00102DC2">
      <w:pPr>
        <w:spacing w:after="0"/>
        <w:ind w:left="720"/>
        <w:jc w:val="both"/>
      </w:pPr>
    </w:p>
    <w:tbl>
      <w:tblPr>
        <w:tblStyle w:val="afff5"/>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102DC2" w14:paraId="20252278" w14:textId="77777777" w:rsidTr="00102DC2">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436BF865" w14:textId="77777777" w:rsidR="00102DC2" w:rsidRDefault="00102DC2" w:rsidP="00102DC2">
            <w:pPr>
              <w:spacing w:before="0" w:after="0"/>
              <w:ind w:left="113"/>
              <w:jc w:val="center"/>
              <w:rPr>
                <w:b/>
                <w:color w:val="FFFFFF"/>
                <w:sz w:val="20"/>
                <w:szCs w:val="20"/>
              </w:rPr>
            </w:pPr>
            <w:r>
              <w:rPr>
                <w:b/>
                <w:color w:val="FFFFFF"/>
                <w:sz w:val="20"/>
                <w:szCs w:val="20"/>
              </w:rPr>
              <w:t>Recursos</w:t>
            </w:r>
          </w:p>
        </w:tc>
      </w:tr>
      <w:tr w:rsidR="00102DC2" w14:paraId="207B27F9" w14:textId="77777777" w:rsidTr="00102DC2">
        <w:trPr>
          <w:trHeight w:val="803"/>
          <w:jc w:val="center"/>
        </w:trPr>
        <w:tc>
          <w:tcPr>
            <w:tcW w:w="4345" w:type="dxa"/>
            <w:tcBorders>
              <w:top w:val="single" w:sz="48" w:space="0" w:color="FFFFFF"/>
            </w:tcBorders>
            <w:shd w:val="clear" w:color="auto" w:fill="auto"/>
            <w:tcMar>
              <w:top w:w="170" w:type="dxa"/>
              <w:bottom w:w="170" w:type="dxa"/>
            </w:tcMar>
          </w:tcPr>
          <w:p w14:paraId="4BA81F06" w14:textId="5FBD5CDB" w:rsidR="00102DC2" w:rsidRDefault="004B5BDD" w:rsidP="00102DC2">
            <w:pPr>
              <w:numPr>
                <w:ilvl w:val="0"/>
                <w:numId w:val="7"/>
              </w:numPr>
              <w:spacing w:before="0" w:after="0"/>
            </w:pPr>
            <w:r>
              <w:rPr>
                <w:sz w:val="18"/>
                <w:szCs w:val="18"/>
              </w:rPr>
              <w:t>Unidad en la plataforma</w:t>
            </w:r>
            <w:r w:rsidR="00D64A69">
              <w:rPr>
                <w:sz w:val="18"/>
                <w:szCs w:val="18"/>
              </w:rPr>
              <w:t xml:space="preserve"> digital</w:t>
            </w:r>
            <w:r w:rsidR="00102DC2">
              <w:rPr>
                <w:sz w:val="18"/>
                <w:szCs w:val="18"/>
              </w:rPr>
              <w:t>.</w:t>
            </w:r>
          </w:p>
          <w:p w14:paraId="0BBB0352" w14:textId="77777777" w:rsidR="00102DC2" w:rsidRDefault="00102DC2" w:rsidP="00102DC2">
            <w:pPr>
              <w:numPr>
                <w:ilvl w:val="0"/>
                <w:numId w:val="7"/>
              </w:numPr>
              <w:ind w:hanging="360"/>
            </w:pPr>
            <w:r>
              <w:rPr>
                <w:sz w:val="18"/>
                <w:szCs w:val="18"/>
              </w:rPr>
              <w:t>Enlaces propuestos.</w:t>
            </w:r>
          </w:p>
        </w:tc>
      </w:tr>
    </w:tbl>
    <w:p w14:paraId="2FB9445D" w14:textId="77777777" w:rsidR="00102DC2" w:rsidRDefault="00102DC2" w:rsidP="00102DC2">
      <w:pPr>
        <w:keepNext/>
        <w:keepLines/>
        <w:spacing w:before="360" w:after="240"/>
        <w:rPr>
          <w:b/>
          <w:i/>
          <w:color w:val="7F7F7F"/>
          <w:sz w:val="24"/>
          <w:szCs w:val="24"/>
        </w:rPr>
      </w:pPr>
      <w:r>
        <w:rPr>
          <w:b/>
          <w:i/>
          <w:color w:val="7F7F7F"/>
          <w:sz w:val="24"/>
          <w:szCs w:val="24"/>
        </w:rPr>
        <w:t>Desarrollo</w:t>
      </w:r>
    </w:p>
    <w:p w14:paraId="71807382" w14:textId="77777777" w:rsidR="00102DC2" w:rsidRDefault="00102DC2" w:rsidP="00102DC2">
      <w:pPr>
        <w:keepNext/>
        <w:keepLines/>
        <w:numPr>
          <w:ilvl w:val="0"/>
          <w:numId w:val="10"/>
        </w:numPr>
        <w:spacing w:before="240" w:after="80"/>
        <w:jc w:val="both"/>
        <w:rPr>
          <w:b/>
          <w:color w:val="16B5C4"/>
        </w:rPr>
      </w:pPr>
      <w:r>
        <w:rPr>
          <w:b/>
          <w:color w:val="16B5C4"/>
        </w:rPr>
        <w:t>Investigación e información</w:t>
      </w:r>
    </w:p>
    <w:p w14:paraId="67DC2641" w14:textId="5CF99584" w:rsidR="00102DC2" w:rsidRDefault="005359FD" w:rsidP="00102DC2">
      <w:pPr>
        <w:numPr>
          <w:ilvl w:val="0"/>
          <w:numId w:val="8"/>
        </w:numPr>
        <w:spacing w:before="0" w:after="0"/>
        <w:jc w:val="both"/>
      </w:pPr>
      <w:r>
        <w:t>Lectura de textos de antiguas tradiciones culturales (Mesopotamia y Grecia clásica) que muestran la relación entre los dioses y los seres humanos, para mostrar el ser relacional de la persona y ponerlos en relación con textos de nuestra tradición bíblica.</w:t>
      </w:r>
      <w:r w:rsidR="00102DC2">
        <w:t xml:space="preserve"> </w:t>
      </w:r>
    </w:p>
    <w:p w14:paraId="03B47857" w14:textId="2968326B" w:rsidR="00102DC2" w:rsidRDefault="00A41C0E" w:rsidP="00102DC2">
      <w:pPr>
        <w:numPr>
          <w:ilvl w:val="0"/>
          <w:numId w:val="8"/>
        </w:numPr>
        <w:spacing w:before="0" w:after="0"/>
        <w:jc w:val="both"/>
      </w:pPr>
      <w:r>
        <w:t xml:space="preserve">Comprensión de unos resúmenes </w:t>
      </w:r>
      <w:r w:rsidR="00AC6462">
        <w:t>sobre los ritos de pertenencia en las religiones monoteístas, su importancia y sus semejanzas.</w:t>
      </w:r>
    </w:p>
    <w:p w14:paraId="3D794439" w14:textId="54249252" w:rsidR="00102DC2" w:rsidRDefault="00AC6462" w:rsidP="00102DC2">
      <w:pPr>
        <w:numPr>
          <w:ilvl w:val="0"/>
          <w:numId w:val="8"/>
        </w:numPr>
        <w:spacing w:before="0" w:after="0"/>
        <w:jc w:val="both"/>
      </w:pPr>
      <w:r>
        <w:t>Identificación de símbolos en la propia vida y, especialmente, en la identidad religiosa, y reconocimiento de las diversas formas de vestir como formas de manifestar la pertenencia a una religión.</w:t>
      </w:r>
      <w:r w:rsidR="00102DC2">
        <w:t xml:space="preserve"> </w:t>
      </w:r>
    </w:p>
    <w:p w14:paraId="703B1565" w14:textId="565094B3" w:rsidR="00102DC2" w:rsidRDefault="00102DC2" w:rsidP="00102DC2">
      <w:pPr>
        <w:numPr>
          <w:ilvl w:val="0"/>
          <w:numId w:val="8"/>
        </w:numPr>
        <w:spacing w:before="0" w:after="0"/>
        <w:jc w:val="both"/>
      </w:pPr>
      <w:r>
        <w:t xml:space="preserve">Lectura </w:t>
      </w:r>
      <w:r w:rsidR="00320BCB">
        <w:t xml:space="preserve">y comprensión de unos textos referidos a la importancia del concepto de </w:t>
      </w:r>
      <w:r w:rsidR="00320BCB" w:rsidRPr="00320BCB">
        <w:rPr>
          <w:i/>
        </w:rPr>
        <w:t>pueblo</w:t>
      </w:r>
      <w:r w:rsidR="00320BCB">
        <w:t xml:space="preserve"> en las diversas religiones monoteístas (pueblo de Israel, Iglesia pueblo de Dios y mundo islámico)</w:t>
      </w:r>
      <w:r w:rsidR="00CB713E">
        <w:t>, fijándose especialmente en la definición de la Iglesia como pueblo de Dios a partir del Concilio Vaticano II.</w:t>
      </w:r>
    </w:p>
    <w:p w14:paraId="25B0C9F7" w14:textId="3A893556" w:rsidR="00102DC2" w:rsidRDefault="00102DC2" w:rsidP="00102DC2">
      <w:pPr>
        <w:numPr>
          <w:ilvl w:val="0"/>
          <w:numId w:val="8"/>
        </w:numPr>
        <w:spacing w:before="0" w:after="0"/>
        <w:jc w:val="both"/>
      </w:pPr>
      <w:r>
        <w:t xml:space="preserve">Análisis </w:t>
      </w:r>
      <w:r w:rsidR="00CB713E">
        <w:t>de las normas vigentes en el judaísmo y comparación de estas normas con la interpretación que de ellas hace Jesús en los Evangelios.</w:t>
      </w:r>
    </w:p>
    <w:p w14:paraId="0A40CF64" w14:textId="77777777" w:rsidR="00102DC2" w:rsidRDefault="00102DC2" w:rsidP="00102DC2">
      <w:pPr>
        <w:numPr>
          <w:ilvl w:val="0"/>
          <w:numId w:val="8"/>
        </w:numPr>
        <w:spacing w:before="0" w:after="0"/>
        <w:jc w:val="both"/>
      </w:pPr>
      <w:r>
        <w:t>Escucha atenta y toma de apuntes.</w:t>
      </w:r>
    </w:p>
    <w:p w14:paraId="7360EDD1" w14:textId="77777777" w:rsidR="00102DC2" w:rsidRDefault="00102DC2" w:rsidP="00102DC2">
      <w:pPr>
        <w:keepNext/>
        <w:keepLines/>
        <w:numPr>
          <w:ilvl w:val="0"/>
          <w:numId w:val="10"/>
        </w:numPr>
        <w:spacing w:before="240" w:after="80"/>
        <w:jc w:val="both"/>
        <w:rPr>
          <w:b/>
          <w:i/>
          <w:color w:val="16B5C4"/>
        </w:rPr>
      </w:pPr>
      <w:r>
        <w:rPr>
          <w:b/>
          <w:color w:val="16B5C4"/>
        </w:rPr>
        <w:t>Estructuración y consolidación</w:t>
      </w:r>
    </w:p>
    <w:p w14:paraId="6890577F" w14:textId="77777777" w:rsidR="00102DC2" w:rsidRDefault="00102DC2" w:rsidP="00102DC2">
      <w:pPr>
        <w:numPr>
          <w:ilvl w:val="0"/>
          <w:numId w:val="8"/>
        </w:numPr>
        <w:spacing w:before="0" w:after="0"/>
        <w:jc w:val="both"/>
      </w:pPr>
      <w:r>
        <w:t xml:space="preserve">Exposiciones, argumentaciones, debates y puesta en común de las ideas adquiridas sobre los distintos saberes básicos trabajados y el resto de </w:t>
      </w:r>
      <w:proofErr w:type="gramStart"/>
      <w:r>
        <w:t>contenidos</w:t>
      </w:r>
      <w:proofErr w:type="gramEnd"/>
      <w:r>
        <w:t xml:space="preserve"> propuestos en la unidad: </w:t>
      </w:r>
    </w:p>
    <w:p w14:paraId="0479849F" w14:textId="0C666CE5" w:rsidR="00102DC2" w:rsidRDefault="00AC6462" w:rsidP="00102DC2">
      <w:pPr>
        <w:numPr>
          <w:ilvl w:val="0"/>
          <w:numId w:val="9"/>
        </w:numPr>
        <w:spacing w:before="0" w:after="0"/>
        <w:jc w:val="both"/>
      </w:pPr>
      <w:r>
        <w:t>Argumentación, a partir de la información sobre antiguas religiones y sobre los ritos de pertenencia en las religiones monoteístas, referida a la importancia que se da en las diversas religiones a las relaciones con Dios y con la comunidad.</w:t>
      </w:r>
    </w:p>
    <w:p w14:paraId="44E1874D" w14:textId="306794C8" w:rsidR="00102DC2" w:rsidRDefault="00AC6462" w:rsidP="00102DC2">
      <w:pPr>
        <w:numPr>
          <w:ilvl w:val="0"/>
          <w:numId w:val="9"/>
        </w:numPr>
        <w:spacing w:before="0" w:after="0"/>
        <w:jc w:val="both"/>
      </w:pPr>
      <w:r>
        <w:t>Reflexión y debate sobre los símbolos que muestran pertenencia, y especialmente sobre algunas prendas de vestir con connotaciones religiosas.</w:t>
      </w:r>
      <w:r w:rsidR="00102DC2">
        <w:t xml:space="preserve"> </w:t>
      </w:r>
    </w:p>
    <w:p w14:paraId="1B107003" w14:textId="52CA13EF" w:rsidR="00102DC2" w:rsidRDefault="00CB713E" w:rsidP="00102DC2">
      <w:pPr>
        <w:numPr>
          <w:ilvl w:val="0"/>
          <w:numId w:val="9"/>
        </w:numPr>
        <w:spacing w:before="0" w:after="0"/>
        <w:jc w:val="both"/>
      </w:pPr>
      <w:r>
        <w:t xml:space="preserve">Elaboración de diversos trabajos (investigación, encuesta, </w:t>
      </w:r>
      <w:r w:rsidRPr="00CB713E">
        <w:rPr>
          <w:i/>
        </w:rPr>
        <w:t>podcast…</w:t>
      </w:r>
      <w:r>
        <w:t>) sobre las consecuencias de sentirse pueblo</w:t>
      </w:r>
      <w:r w:rsidR="007F1074">
        <w:t xml:space="preserve"> </w:t>
      </w:r>
      <w:r>
        <w:t>en cada una de las diversas religiones monoteístas.</w:t>
      </w:r>
    </w:p>
    <w:p w14:paraId="60A5F12A" w14:textId="2637FA0C" w:rsidR="00102DC2" w:rsidRPr="009A0D2C" w:rsidRDefault="00102DC2" w:rsidP="00102DC2">
      <w:pPr>
        <w:numPr>
          <w:ilvl w:val="0"/>
          <w:numId w:val="9"/>
        </w:numPr>
        <w:spacing w:before="0" w:after="0"/>
        <w:jc w:val="both"/>
        <w:rPr>
          <w:i/>
        </w:rPr>
      </w:pPr>
      <w:r>
        <w:t xml:space="preserve">Reflexión </w:t>
      </w:r>
      <w:r w:rsidR="00CB713E">
        <w:t xml:space="preserve">sobre las normas de conducta en las diversas religiones monoteístas, comparación con algunos principios éticos de la filosofía y relación con la </w:t>
      </w:r>
      <w:r w:rsidR="00CB713E" w:rsidRPr="009A0D2C">
        <w:rPr>
          <w:i/>
        </w:rPr>
        <w:t>Declaración Universal de los Derechos Humanos.</w:t>
      </w:r>
    </w:p>
    <w:p w14:paraId="7E46E8E7" w14:textId="5B1062BA" w:rsidR="00102DC2" w:rsidRDefault="00102DC2" w:rsidP="00CB713E">
      <w:pPr>
        <w:spacing w:before="0" w:after="0"/>
        <w:ind w:left="1440"/>
        <w:jc w:val="both"/>
      </w:pPr>
    </w:p>
    <w:p w14:paraId="0161EC6B" w14:textId="77777777" w:rsidR="00102DC2" w:rsidRDefault="00102DC2" w:rsidP="00102DC2">
      <w:pPr>
        <w:spacing w:before="0" w:after="0"/>
        <w:ind w:left="1440"/>
        <w:jc w:val="both"/>
      </w:pPr>
    </w:p>
    <w:tbl>
      <w:tblPr>
        <w:tblStyle w:val="afff6"/>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102DC2" w14:paraId="2DD5BCE7" w14:textId="77777777" w:rsidTr="00102DC2">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24B77A26" w14:textId="77777777" w:rsidR="00102DC2" w:rsidRDefault="00102DC2" w:rsidP="00102DC2">
            <w:pPr>
              <w:spacing w:before="0" w:after="0"/>
              <w:ind w:left="113"/>
              <w:jc w:val="center"/>
              <w:rPr>
                <w:b/>
                <w:color w:val="FFFFFF"/>
                <w:sz w:val="20"/>
                <w:szCs w:val="20"/>
              </w:rPr>
            </w:pPr>
            <w:r>
              <w:rPr>
                <w:b/>
                <w:color w:val="FFFFFF"/>
                <w:sz w:val="20"/>
                <w:szCs w:val="20"/>
              </w:rPr>
              <w:t>Recursos</w:t>
            </w:r>
          </w:p>
        </w:tc>
      </w:tr>
      <w:tr w:rsidR="00102DC2" w14:paraId="39760D78" w14:textId="77777777" w:rsidTr="00102DC2">
        <w:trPr>
          <w:trHeight w:val="673"/>
          <w:jc w:val="center"/>
        </w:trPr>
        <w:tc>
          <w:tcPr>
            <w:tcW w:w="4345" w:type="dxa"/>
            <w:tcBorders>
              <w:top w:val="single" w:sz="48" w:space="0" w:color="FFFFFF"/>
            </w:tcBorders>
            <w:shd w:val="clear" w:color="auto" w:fill="auto"/>
            <w:tcMar>
              <w:top w:w="170" w:type="dxa"/>
              <w:bottom w:w="170" w:type="dxa"/>
            </w:tcMar>
          </w:tcPr>
          <w:p w14:paraId="7BBCB8A0" w14:textId="68C2EB2E" w:rsidR="00102DC2" w:rsidRDefault="004B5BDD" w:rsidP="00102DC2">
            <w:pPr>
              <w:numPr>
                <w:ilvl w:val="0"/>
                <w:numId w:val="7"/>
              </w:numPr>
              <w:spacing w:before="0"/>
              <w:ind w:hanging="360"/>
              <w:jc w:val="both"/>
            </w:pPr>
            <w:r>
              <w:rPr>
                <w:sz w:val="18"/>
                <w:szCs w:val="18"/>
              </w:rPr>
              <w:t>Unidad en la plataforma</w:t>
            </w:r>
            <w:r w:rsidR="00D64A69">
              <w:rPr>
                <w:sz w:val="18"/>
                <w:szCs w:val="18"/>
              </w:rPr>
              <w:t xml:space="preserve"> digital</w:t>
            </w:r>
            <w:r w:rsidR="00102DC2">
              <w:rPr>
                <w:sz w:val="18"/>
                <w:szCs w:val="18"/>
              </w:rPr>
              <w:t>.</w:t>
            </w:r>
          </w:p>
          <w:p w14:paraId="1203DE5B" w14:textId="77777777" w:rsidR="00102DC2" w:rsidRDefault="00102DC2" w:rsidP="00102DC2">
            <w:pPr>
              <w:numPr>
                <w:ilvl w:val="0"/>
                <w:numId w:val="7"/>
              </w:numPr>
              <w:spacing w:before="0"/>
              <w:ind w:hanging="360"/>
              <w:jc w:val="both"/>
            </w:pPr>
            <w:r>
              <w:rPr>
                <w:sz w:val="18"/>
                <w:szCs w:val="18"/>
              </w:rPr>
              <w:t>Enlaces propuestos.</w:t>
            </w:r>
          </w:p>
        </w:tc>
      </w:tr>
    </w:tbl>
    <w:p w14:paraId="00EF8838" w14:textId="77777777" w:rsidR="00102DC2" w:rsidRDefault="00102DC2" w:rsidP="00102DC2">
      <w:pPr>
        <w:keepNext/>
        <w:keepLines/>
        <w:spacing w:before="360" w:after="240"/>
        <w:rPr>
          <w:b/>
          <w:i/>
          <w:color w:val="7F7F7F"/>
          <w:sz w:val="24"/>
          <w:szCs w:val="24"/>
        </w:rPr>
      </w:pPr>
      <w:r>
        <w:rPr>
          <w:b/>
          <w:i/>
          <w:color w:val="7F7F7F"/>
          <w:sz w:val="24"/>
          <w:szCs w:val="24"/>
        </w:rPr>
        <w:t xml:space="preserve">Cierre </w:t>
      </w:r>
    </w:p>
    <w:p w14:paraId="004974BC" w14:textId="67B11621" w:rsidR="00102DC2" w:rsidRDefault="005B00D5" w:rsidP="00102DC2">
      <w:pPr>
        <w:keepNext/>
        <w:keepLines/>
        <w:numPr>
          <w:ilvl w:val="0"/>
          <w:numId w:val="10"/>
        </w:numPr>
        <w:spacing w:before="240" w:after="80"/>
        <w:rPr>
          <w:b/>
          <w:color w:val="16B5C4"/>
        </w:rPr>
      </w:pPr>
      <w:r>
        <w:rPr>
          <w:b/>
          <w:color w:val="16B5C4"/>
        </w:rPr>
        <w:t>Síntesis/E</w:t>
      </w:r>
      <w:r w:rsidR="00102DC2">
        <w:rPr>
          <w:b/>
          <w:color w:val="16B5C4"/>
        </w:rPr>
        <w:t>valuación</w:t>
      </w:r>
    </w:p>
    <w:p w14:paraId="1D10001B" w14:textId="77777777" w:rsidR="00102DC2" w:rsidRDefault="00102DC2" w:rsidP="00102DC2">
      <w:pPr>
        <w:numPr>
          <w:ilvl w:val="0"/>
          <w:numId w:val="8"/>
        </w:numPr>
        <w:spacing w:before="0" w:after="0"/>
        <w:jc w:val="both"/>
      </w:pPr>
      <w:r>
        <w:t>Revisión, discusión, análisis y enriquecimiento de los contenidos vistos en la unidad de manera que conformen un todo coherente que ayude a entender su sentido.</w:t>
      </w:r>
    </w:p>
    <w:p w14:paraId="09E0C671" w14:textId="76E3B193" w:rsidR="00102DC2" w:rsidRDefault="00102DC2" w:rsidP="00102DC2">
      <w:pPr>
        <w:numPr>
          <w:ilvl w:val="0"/>
          <w:numId w:val="8"/>
        </w:numPr>
        <w:spacing w:before="0" w:after="0"/>
        <w:jc w:val="both"/>
      </w:pPr>
      <w:r>
        <w:t>Resolución de actividades finales de «</w:t>
      </w:r>
      <w:r w:rsidR="00D92E34">
        <w:t>Hacer el bien mirando a quién</w:t>
      </w:r>
      <w:r w:rsidR="009A0D2C">
        <w:t>», a partir de la visita virtual a una exposición fotográfica.</w:t>
      </w:r>
    </w:p>
    <w:p w14:paraId="0F2994BA" w14:textId="77777777" w:rsidR="00102DC2" w:rsidRDefault="00102DC2" w:rsidP="00102DC2">
      <w:pPr>
        <w:numPr>
          <w:ilvl w:val="0"/>
          <w:numId w:val="8"/>
        </w:numPr>
        <w:spacing w:before="0" w:after="0"/>
        <w:jc w:val="both"/>
      </w:pPr>
      <w:r>
        <w:t>Ejecución y resolución de «El reto».</w:t>
      </w:r>
    </w:p>
    <w:p w14:paraId="493B5579" w14:textId="2141DA5C" w:rsidR="00102DC2" w:rsidRDefault="00102DC2" w:rsidP="00102DC2">
      <w:pPr>
        <w:numPr>
          <w:ilvl w:val="0"/>
          <w:numId w:val="8"/>
        </w:numPr>
        <w:spacing w:before="0" w:after="0"/>
        <w:jc w:val="both"/>
      </w:pPr>
      <w:r>
        <w:t xml:space="preserve">Reflexión e interiorización. «Hacia el interior: </w:t>
      </w:r>
      <w:r w:rsidR="00D92E34">
        <w:t>Abrirme al otro y mirar como Jesús</w:t>
      </w:r>
      <w:r>
        <w:t>».</w:t>
      </w:r>
    </w:p>
    <w:p w14:paraId="044ADBC0" w14:textId="77777777" w:rsidR="00102DC2" w:rsidRDefault="00102DC2" w:rsidP="00102DC2">
      <w:pPr>
        <w:widowControl w:val="0"/>
        <w:jc w:val="both"/>
        <w:rPr>
          <w:rFonts w:ascii="Verdana" w:eastAsia="Verdana" w:hAnsi="Verdana" w:cs="Verdana"/>
          <w:sz w:val="20"/>
          <w:szCs w:val="20"/>
        </w:rPr>
      </w:pPr>
    </w:p>
    <w:tbl>
      <w:tblPr>
        <w:tblStyle w:val="afff7"/>
        <w:tblW w:w="4345" w:type="dxa"/>
        <w:jc w:val="center"/>
        <w:tblInd w:w="0" w:type="dxa"/>
        <w:tblBorders>
          <w:insideH w:val="single" w:sz="8" w:space="0" w:color="000000"/>
          <w:insideV w:val="single" w:sz="8" w:space="0" w:color="000000"/>
        </w:tblBorders>
        <w:tblLayout w:type="fixed"/>
        <w:tblLook w:val="0400" w:firstRow="0" w:lastRow="0" w:firstColumn="0" w:lastColumn="0" w:noHBand="0" w:noVBand="1"/>
      </w:tblPr>
      <w:tblGrid>
        <w:gridCol w:w="4345"/>
      </w:tblGrid>
      <w:tr w:rsidR="00102DC2" w14:paraId="29F8BA94" w14:textId="77777777" w:rsidTr="00102DC2">
        <w:trPr>
          <w:trHeight w:val="567"/>
          <w:jc w:val="center"/>
        </w:trPr>
        <w:tc>
          <w:tcPr>
            <w:tcW w:w="4345" w:type="dxa"/>
            <w:tcBorders>
              <w:top w:val="nil"/>
              <w:bottom w:val="single" w:sz="48" w:space="0" w:color="FFFFFF"/>
              <w:right w:val="single" w:sz="48" w:space="0" w:color="FFFFFF"/>
            </w:tcBorders>
            <w:shd w:val="clear" w:color="auto" w:fill="16B5C4"/>
            <w:tcMar>
              <w:top w:w="170" w:type="dxa"/>
              <w:bottom w:w="85" w:type="dxa"/>
            </w:tcMar>
            <w:vAlign w:val="center"/>
          </w:tcPr>
          <w:p w14:paraId="46DD1197" w14:textId="77777777" w:rsidR="00102DC2" w:rsidRDefault="00102DC2" w:rsidP="00102DC2">
            <w:pPr>
              <w:spacing w:before="0" w:after="0"/>
              <w:ind w:left="113"/>
              <w:jc w:val="center"/>
              <w:rPr>
                <w:b/>
                <w:color w:val="FFFFFF"/>
                <w:sz w:val="20"/>
                <w:szCs w:val="20"/>
              </w:rPr>
            </w:pPr>
            <w:r>
              <w:rPr>
                <w:b/>
                <w:color w:val="FFFFFF"/>
                <w:sz w:val="20"/>
                <w:szCs w:val="20"/>
              </w:rPr>
              <w:t>Recursos</w:t>
            </w:r>
          </w:p>
        </w:tc>
      </w:tr>
      <w:tr w:rsidR="00102DC2" w14:paraId="7561D601" w14:textId="77777777" w:rsidTr="00102DC2">
        <w:trPr>
          <w:jc w:val="center"/>
        </w:trPr>
        <w:tc>
          <w:tcPr>
            <w:tcW w:w="4345" w:type="dxa"/>
            <w:tcBorders>
              <w:top w:val="single" w:sz="48" w:space="0" w:color="FFFFFF"/>
            </w:tcBorders>
            <w:shd w:val="clear" w:color="auto" w:fill="auto"/>
            <w:tcMar>
              <w:top w:w="170" w:type="dxa"/>
              <w:bottom w:w="170" w:type="dxa"/>
            </w:tcMar>
          </w:tcPr>
          <w:p w14:paraId="461A88BF" w14:textId="29AD0D12" w:rsidR="00102DC2" w:rsidRDefault="004B5BDD" w:rsidP="00102DC2">
            <w:pPr>
              <w:numPr>
                <w:ilvl w:val="0"/>
                <w:numId w:val="7"/>
              </w:numPr>
              <w:ind w:hanging="360"/>
            </w:pPr>
            <w:r>
              <w:rPr>
                <w:sz w:val="18"/>
                <w:szCs w:val="18"/>
              </w:rPr>
              <w:t>Unidad en la plataforma</w:t>
            </w:r>
            <w:r w:rsidR="00D64A69">
              <w:rPr>
                <w:sz w:val="18"/>
                <w:szCs w:val="18"/>
              </w:rPr>
              <w:t xml:space="preserve"> digital</w:t>
            </w:r>
            <w:r w:rsidR="00102DC2">
              <w:rPr>
                <w:sz w:val="18"/>
                <w:szCs w:val="18"/>
              </w:rPr>
              <w:t>.</w:t>
            </w:r>
          </w:p>
          <w:p w14:paraId="02FCDE15" w14:textId="77777777" w:rsidR="00102DC2" w:rsidRDefault="00102DC2" w:rsidP="00102DC2">
            <w:pPr>
              <w:numPr>
                <w:ilvl w:val="0"/>
                <w:numId w:val="7"/>
              </w:numPr>
              <w:ind w:hanging="360"/>
            </w:pPr>
            <w:r>
              <w:rPr>
                <w:sz w:val="18"/>
                <w:szCs w:val="18"/>
              </w:rPr>
              <w:t>Enlaces propuestos.</w:t>
            </w:r>
          </w:p>
          <w:p w14:paraId="39E0852D" w14:textId="77777777" w:rsidR="00102DC2" w:rsidRDefault="00102DC2" w:rsidP="00102DC2">
            <w:pPr>
              <w:ind w:left="527" w:hanging="357"/>
              <w:rPr>
                <w:sz w:val="18"/>
                <w:szCs w:val="18"/>
              </w:rPr>
            </w:pPr>
          </w:p>
        </w:tc>
      </w:tr>
    </w:tbl>
    <w:p w14:paraId="455BE038" w14:textId="77777777" w:rsidR="00102DC2" w:rsidRDefault="00102DC2" w:rsidP="00102DC2">
      <w:pPr>
        <w:rPr>
          <w:b/>
          <w:i/>
          <w:color w:val="2E4489"/>
          <w:sz w:val="28"/>
          <w:szCs w:val="28"/>
        </w:rPr>
      </w:pPr>
      <w:r>
        <w:rPr>
          <w:b/>
          <w:i/>
          <w:color w:val="2E4489"/>
          <w:sz w:val="28"/>
          <w:szCs w:val="28"/>
        </w:rPr>
        <w:t>Resolución de la situación de aprendizaje</w:t>
      </w:r>
    </w:p>
    <w:p w14:paraId="70B5A7EC" w14:textId="77777777" w:rsidR="00102DC2" w:rsidRDefault="00102DC2" w:rsidP="00102DC2">
      <w:pPr>
        <w:rPr>
          <w:b/>
          <w:i/>
          <w:color w:val="2E4489"/>
          <w:sz w:val="28"/>
          <w:szCs w:val="28"/>
        </w:rPr>
      </w:pPr>
    </w:p>
    <w:p w14:paraId="03F7F1F0" w14:textId="7D11B40C" w:rsidR="00102DC2" w:rsidRDefault="007F1074" w:rsidP="00102DC2">
      <w:pPr>
        <w:numPr>
          <w:ilvl w:val="0"/>
          <w:numId w:val="8"/>
        </w:numPr>
        <w:spacing w:after="0"/>
        <w:jc w:val="both"/>
      </w:pPr>
      <w:r>
        <w:t>Colaboración con el ayuntamiento y su proyecto para promover el diálogo interreligioso mediante el diseño de una ruta por los lugares de culto y otros espacios de intercambio entre los fieles de diversas religiones, para darlos a conocer como espacios abiertos a todos.</w:t>
      </w:r>
    </w:p>
    <w:p w14:paraId="5A093890" w14:textId="77777777" w:rsidR="00102DC2" w:rsidRDefault="00102DC2" w:rsidP="00102DC2">
      <w:pPr>
        <w:keepNext/>
        <w:keepLines/>
        <w:spacing w:before="360" w:line="240" w:lineRule="auto"/>
        <w:ind w:hanging="567"/>
        <w:rPr>
          <w:b/>
          <w:color w:val="16B5C4"/>
          <w:sz w:val="28"/>
          <w:szCs w:val="28"/>
        </w:rPr>
      </w:pPr>
      <w:r>
        <w:rPr>
          <w:b/>
          <w:color w:val="16B5C4"/>
          <w:sz w:val="28"/>
          <w:szCs w:val="28"/>
        </w:rPr>
        <w:t>d. Evaluación</w:t>
      </w:r>
    </w:p>
    <w:p w14:paraId="2ECBC4E1" w14:textId="77777777" w:rsidR="00102DC2" w:rsidRDefault="00102DC2" w:rsidP="00102DC2"/>
    <w:tbl>
      <w:tblPr>
        <w:tblStyle w:val="afff8"/>
        <w:tblW w:w="9925" w:type="dxa"/>
        <w:jc w:val="center"/>
        <w:tblInd w:w="0" w:type="dxa"/>
        <w:tblBorders>
          <w:insideH w:val="single" w:sz="8" w:space="0" w:color="000000"/>
          <w:insideV w:val="single" w:sz="8" w:space="0" w:color="000000"/>
        </w:tblBorders>
        <w:tblLayout w:type="fixed"/>
        <w:tblLook w:val="0600" w:firstRow="0" w:lastRow="0" w:firstColumn="0" w:lastColumn="0" w:noHBand="1" w:noVBand="1"/>
      </w:tblPr>
      <w:tblGrid>
        <w:gridCol w:w="1700"/>
        <w:gridCol w:w="1580"/>
        <w:gridCol w:w="1845"/>
        <w:gridCol w:w="1680"/>
        <w:gridCol w:w="1620"/>
        <w:gridCol w:w="1500"/>
      </w:tblGrid>
      <w:tr w:rsidR="00102DC2" w14:paraId="1C3E99B4" w14:textId="77777777" w:rsidTr="00102DC2">
        <w:trPr>
          <w:trHeight w:val="420"/>
          <w:jc w:val="center"/>
        </w:trPr>
        <w:tc>
          <w:tcPr>
            <w:tcW w:w="8425" w:type="dxa"/>
            <w:gridSpan w:val="5"/>
            <w:tcBorders>
              <w:top w:val="nil"/>
              <w:bottom w:val="single" w:sz="48" w:space="0" w:color="FFFFFF"/>
              <w:right w:val="single" w:sz="48" w:space="0" w:color="FFFFFF"/>
            </w:tcBorders>
            <w:shd w:val="clear" w:color="auto" w:fill="16B5C4"/>
            <w:tcMar>
              <w:top w:w="100" w:type="dxa"/>
              <w:left w:w="100" w:type="dxa"/>
              <w:bottom w:w="100" w:type="dxa"/>
              <w:right w:w="100" w:type="dxa"/>
            </w:tcMar>
            <w:vAlign w:val="center"/>
          </w:tcPr>
          <w:p w14:paraId="5A4CBA09" w14:textId="77777777" w:rsidR="00102DC2" w:rsidRDefault="00102DC2" w:rsidP="00102DC2">
            <w:pPr>
              <w:spacing w:before="0" w:after="0"/>
              <w:ind w:left="113"/>
              <w:jc w:val="center"/>
              <w:rPr>
                <w:b/>
                <w:color w:val="FFFFFF"/>
                <w:sz w:val="20"/>
                <w:szCs w:val="20"/>
              </w:rPr>
            </w:pPr>
            <w:r>
              <w:rPr>
                <w:b/>
                <w:color w:val="FFFFFF"/>
                <w:sz w:val="20"/>
                <w:szCs w:val="20"/>
              </w:rPr>
              <w:t>Rúbrica de la SA</w:t>
            </w:r>
          </w:p>
        </w:tc>
        <w:tc>
          <w:tcPr>
            <w:tcW w:w="1500" w:type="dxa"/>
            <w:vMerge w:val="restart"/>
            <w:tcBorders>
              <w:left w:val="single" w:sz="48" w:space="0" w:color="FFFFFF"/>
            </w:tcBorders>
            <w:shd w:val="clear" w:color="auto" w:fill="auto"/>
            <w:tcMar>
              <w:top w:w="100" w:type="dxa"/>
              <w:left w:w="100" w:type="dxa"/>
              <w:bottom w:w="100" w:type="dxa"/>
              <w:right w:w="100" w:type="dxa"/>
            </w:tcMar>
          </w:tcPr>
          <w:p w14:paraId="4C89E45A" w14:textId="77777777" w:rsidR="00102DC2" w:rsidRDefault="00102DC2" w:rsidP="00102DC2">
            <w:pPr>
              <w:ind w:left="114"/>
              <w:rPr>
                <w:sz w:val="16"/>
                <w:szCs w:val="16"/>
              </w:rPr>
            </w:pPr>
          </w:p>
          <w:p w14:paraId="610A3EEA" w14:textId="77777777" w:rsidR="00102DC2" w:rsidRDefault="00102DC2" w:rsidP="00102DC2">
            <w:pPr>
              <w:ind w:left="114"/>
              <w:rPr>
                <w:sz w:val="16"/>
                <w:szCs w:val="16"/>
              </w:rPr>
            </w:pPr>
            <w:r>
              <w:rPr>
                <w:sz w:val="16"/>
                <w:szCs w:val="16"/>
              </w:rPr>
              <w:t>Instrumentos/</w:t>
            </w:r>
          </w:p>
          <w:p w14:paraId="611C7843" w14:textId="77777777" w:rsidR="00102DC2" w:rsidRDefault="00102DC2" w:rsidP="00102DC2">
            <w:pPr>
              <w:ind w:left="114"/>
              <w:rPr>
                <w:sz w:val="16"/>
                <w:szCs w:val="16"/>
              </w:rPr>
            </w:pPr>
            <w:r>
              <w:rPr>
                <w:sz w:val="16"/>
                <w:szCs w:val="16"/>
              </w:rPr>
              <w:t>Actividades</w:t>
            </w:r>
          </w:p>
        </w:tc>
      </w:tr>
      <w:tr w:rsidR="00102DC2" w14:paraId="573B60E4" w14:textId="77777777" w:rsidTr="00102DC2">
        <w:trPr>
          <w:trHeight w:val="400"/>
          <w:jc w:val="center"/>
        </w:trPr>
        <w:tc>
          <w:tcPr>
            <w:tcW w:w="1700" w:type="dxa"/>
            <w:tcBorders>
              <w:top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289B4F6E" w14:textId="77777777" w:rsidR="00102DC2" w:rsidRDefault="00102DC2" w:rsidP="00102DC2">
            <w:pPr>
              <w:spacing w:before="0" w:after="0"/>
              <w:ind w:left="113"/>
              <w:jc w:val="center"/>
              <w:rPr>
                <w:b/>
                <w:color w:val="FFFFFF"/>
                <w:sz w:val="20"/>
                <w:szCs w:val="20"/>
              </w:rPr>
            </w:pPr>
            <w:r>
              <w:rPr>
                <w:b/>
                <w:color w:val="FFFFFF"/>
                <w:sz w:val="20"/>
                <w:szCs w:val="20"/>
              </w:rPr>
              <w:t>Competencias específicas</w:t>
            </w:r>
          </w:p>
        </w:tc>
        <w:tc>
          <w:tcPr>
            <w:tcW w:w="158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6942FBE9" w14:textId="77777777" w:rsidR="00102DC2" w:rsidRDefault="00102DC2" w:rsidP="00102DC2">
            <w:pPr>
              <w:spacing w:before="0" w:after="0"/>
              <w:ind w:left="113"/>
              <w:jc w:val="center"/>
              <w:rPr>
                <w:b/>
                <w:color w:val="FFFFFF"/>
                <w:sz w:val="20"/>
                <w:szCs w:val="20"/>
              </w:rPr>
            </w:pPr>
            <w:r>
              <w:rPr>
                <w:b/>
                <w:color w:val="FFFFFF"/>
                <w:sz w:val="20"/>
                <w:szCs w:val="20"/>
              </w:rPr>
              <w:t xml:space="preserve">Indicador </w:t>
            </w:r>
          </w:p>
          <w:p w14:paraId="49C70863" w14:textId="77777777" w:rsidR="00102DC2" w:rsidRDefault="00102DC2" w:rsidP="00102DC2">
            <w:pPr>
              <w:spacing w:before="0" w:after="0"/>
              <w:ind w:left="113"/>
              <w:jc w:val="center"/>
              <w:rPr>
                <w:b/>
                <w:color w:val="FFFFFF"/>
                <w:sz w:val="20"/>
                <w:szCs w:val="20"/>
              </w:rPr>
            </w:pPr>
            <w:r>
              <w:rPr>
                <w:b/>
                <w:color w:val="FFFFFF"/>
                <w:sz w:val="20"/>
                <w:szCs w:val="20"/>
              </w:rPr>
              <w:t>Nivel 1</w:t>
            </w:r>
          </w:p>
        </w:tc>
        <w:tc>
          <w:tcPr>
            <w:tcW w:w="1845"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7399A9A2" w14:textId="77777777" w:rsidR="00102DC2" w:rsidRDefault="00102DC2" w:rsidP="00102DC2">
            <w:pPr>
              <w:spacing w:before="0" w:after="0"/>
              <w:ind w:left="113"/>
              <w:jc w:val="center"/>
              <w:rPr>
                <w:b/>
                <w:color w:val="FFFFFF"/>
                <w:sz w:val="20"/>
                <w:szCs w:val="20"/>
              </w:rPr>
            </w:pPr>
            <w:r>
              <w:rPr>
                <w:b/>
                <w:color w:val="FFFFFF"/>
                <w:sz w:val="20"/>
                <w:szCs w:val="20"/>
              </w:rPr>
              <w:t xml:space="preserve">Indicador </w:t>
            </w:r>
          </w:p>
          <w:p w14:paraId="690DACBA" w14:textId="77777777" w:rsidR="00102DC2" w:rsidRDefault="00102DC2" w:rsidP="00102DC2">
            <w:pPr>
              <w:spacing w:before="0" w:after="0"/>
              <w:ind w:left="113"/>
              <w:jc w:val="center"/>
              <w:rPr>
                <w:b/>
                <w:color w:val="FFFFFF"/>
                <w:sz w:val="20"/>
                <w:szCs w:val="20"/>
              </w:rPr>
            </w:pPr>
            <w:r>
              <w:rPr>
                <w:b/>
                <w:color w:val="FFFFFF"/>
                <w:sz w:val="20"/>
                <w:szCs w:val="20"/>
              </w:rPr>
              <w:t>Nivel 2</w:t>
            </w:r>
          </w:p>
        </w:tc>
        <w:tc>
          <w:tcPr>
            <w:tcW w:w="168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4CA84598" w14:textId="77777777" w:rsidR="00102DC2" w:rsidRDefault="00102DC2" w:rsidP="00102DC2">
            <w:pPr>
              <w:spacing w:before="0" w:after="0"/>
              <w:ind w:left="113"/>
              <w:jc w:val="center"/>
              <w:rPr>
                <w:b/>
                <w:color w:val="FFFFFF"/>
                <w:sz w:val="20"/>
                <w:szCs w:val="20"/>
              </w:rPr>
            </w:pPr>
            <w:r>
              <w:rPr>
                <w:b/>
                <w:color w:val="FFFFFF"/>
                <w:sz w:val="20"/>
                <w:szCs w:val="20"/>
              </w:rPr>
              <w:t xml:space="preserve">Indicador </w:t>
            </w:r>
          </w:p>
          <w:p w14:paraId="6E82B2E1" w14:textId="77777777" w:rsidR="00102DC2" w:rsidRDefault="00102DC2" w:rsidP="00102DC2">
            <w:pPr>
              <w:spacing w:before="0" w:after="0"/>
              <w:ind w:left="113"/>
              <w:jc w:val="center"/>
              <w:rPr>
                <w:b/>
                <w:color w:val="FFFFFF"/>
                <w:sz w:val="20"/>
                <w:szCs w:val="20"/>
              </w:rPr>
            </w:pPr>
            <w:r>
              <w:rPr>
                <w:b/>
                <w:color w:val="FFFFFF"/>
                <w:sz w:val="20"/>
                <w:szCs w:val="20"/>
              </w:rPr>
              <w:t>Nivel 3</w:t>
            </w:r>
          </w:p>
        </w:tc>
        <w:tc>
          <w:tcPr>
            <w:tcW w:w="1620" w:type="dxa"/>
            <w:tcBorders>
              <w:top w:val="single" w:sz="48" w:space="0" w:color="FFFFFF"/>
              <w:left w:val="single" w:sz="48" w:space="0" w:color="FFFFFF"/>
              <w:bottom w:val="single" w:sz="48" w:space="0" w:color="FFFFFF"/>
              <w:right w:val="single" w:sz="48" w:space="0" w:color="FFFFFF"/>
            </w:tcBorders>
            <w:shd w:val="clear" w:color="auto" w:fill="16B5C4"/>
            <w:tcMar>
              <w:top w:w="100" w:type="dxa"/>
              <w:left w:w="100" w:type="dxa"/>
              <w:bottom w:w="100" w:type="dxa"/>
              <w:right w:w="100" w:type="dxa"/>
            </w:tcMar>
            <w:vAlign w:val="center"/>
          </w:tcPr>
          <w:p w14:paraId="271559B3" w14:textId="77777777" w:rsidR="00102DC2" w:rsidRDefault="00102DC2" w:rsidP="00102DC2">
            <w:pPr>
              <w:spacing w:before="0" w:after="0"/>
              <w:ind w:left="113"/>
              <w:jc w:val="center"/>
              <w:rPr>
                <w:b/>
                <w:color w:val="FFFFFF"/>
                <w:sz w:val="20"/>
                <w:szCs w:val="20"/>
              </w:rPr>
            </w:pPr>
            <w:r>
              <w:rPr>
                <w:b/>
                <w:color w:val="FFFFFF"/>
                <w:sz w:val="20"/>
                <w:szCs w:val="20"/>
              </w:rPr>
              <w:t xml:space="preserve">Indicador </w:t>
            </w:r>
          </w:p>
          <w:p w14:paraId="791EFA85" w14:textId="77777777" w:rsidR="00102DC2" w:rsidRDefault="00102DC2" w:rsidP="00102DC2">
            <w:pPr>
              <w:spacing w:before="0" w:after="0"/>
              <w:ind w:left="113"/>
              <w:jc w:val="center"/>
              <w:rPr>
                <w:b/>
                <w:color w:val="FFFFFF"/>
                <w:sz w:val="20"/>
                <w:szCs w:val="20"/>
              </w:rPr>
            </w:pPr>
            <w:r>
              <w:rPr>
                <w:b/>
                <w:color w:val="FFFFFF"/>
                <w:sz w:val="20"/>
                <w:szCs w:val="20"/>
              </w:rPr>
              <w:t>Nivel 4</w:t>
            </w:r>
          </w:p>
        </w:tc>
        <w:tc>
          <w:tcPr>
            <w:tcW w:w="1500" w:type="dxa"/>
            <w:vMerge/>
            <w:tcBorders>
              <w:left w:val="single" w:sz="48" w:space="0" w:color="FFFFFF"/>
            </w:tcBorders>
            <w:shd w:val="clear" w:color="auto" w:fill="auto"/>
            <w:tcMar>
              <w:top w:w="100" w:type="dxa"/>
              <w:left w:w="100" w:type="dxa"/>
              <w:bottom w:w="100" w:type="dxa"/>
              <w:right w:w="100" w:type="dxa"/>
            </w:tcMar>
          </w:tcPr>
          <w:p w14:paraId="347DBFFF" w14:textId="77777777" w:rsidR="00102DC2" w:rsidRDefault="00102DC2" w:rsidP="00102DC2">
            <w:pPr>
              <w:widowControl w:val="0"/>
              <w:spacing w:before="0" w:after="0" w:line="276" w:lineRule="auto"/>
              <w:rPr>
                <w:b/>
                <w:color w:val="FFFFFF"/>
                <w:sz w:val="20"/>
                <w:szCs w:val="20"/>
              </w:rPr>
            </w:pPr>
          </w:p>
        </w:tc>
      </w:tr>
      <w:tr w:rsidR="00102DC2" w14:paraId="65B982E6" w14:textId="77777777" w:rsidTr="00102DC2">
        <w:trPr>
          <w:trHeight w:val="3514"/>
          <w:jc w:val="center"/>
        </w:trPr>
        <w:tc>
          <w:tcPr>
            <w:tcW w:w="1700" w:type="dxa"/>
            <w:tcBorders>
              <w:top w:val="single" w:sz="48" w:space="0" w:color="FFFFFF"/>
            </w:tcBorders>
            <w:shd w:val="clear" w:color="auto" w:fill="auto"/>
            <w:tcMar>
              <w:top w:w="100" w:type="dxa"/>
              <w:left w:w="100" w:type="dxa"/>
              <w:bottom w:w="100" w:type="dxa"/>
              <w:right w:w="100" w:type="dxa"/>
            </w:tcMar>
          </w:tcPr>
          <w:p w14:paraId="6D92B4C7" w14:textId="7C535B30" w:rsidR="00102DC2" w:rsidRPr="00B51581" w:rsidRDefault="00102DC2" w:rsidP="00102DC2">
            <w:pPr>
              <w:pBdr>
                <w:top w:val="nil"/>
                <w:left w:val="nil"/>
                <w:bottom w:val="nil"/>
                <w:right w:val="nil"/>
                <w:between w:val="nil"/>
              </w:pBdr>
              <w:spacing w:before="0"/>
              <w:rPr>
                <w:sz w:val="16"/>
                <w:szCs w:val="16"/>
                <w:lang w:val="en-US"/>
              </w:rPr>
            </w:pPr>
            <w:r>
              <w:rPr>
                <w:sz w:val="16"/>
                <w:szCs w:val="16"/>
              </w:rPr>
              <w:t xml:space="preserve">2. Reconocer y desplegar el carácter relacional del ser humano, como fundamento de los deberes y libertades, desarrollando actitudes cívicas y democráticas, contrastando el Evangelio con otros humanismos e ideologías contemporáneas, para aprender a vivir con otros y contribuir a la construcción de una sociedad inclusiva. </w:t>
            </w:r>
            <w:r w:rsidRPr="00B51581">
              <w:rPr>
                <w:sz w:val="16"/>
                <w:szCs w:val="16"/>
                <w:lang w:val="en-US"/>
              </w:rPr>
              <w:t>CCL2, CCL5, CP3, STEM5, CD3, CPSAA2, CPSAA3.2, CC1, CC2, CC4, CE1.</w:t>
            </w:r>
          </w:p>
        </w:tc>
        <w:tc>
          <w:tcPr>
            <w:tcW w:w="1580" w:type="dxa"/>
            <w:tcBorders>
              <w:top w:val="single" w:sz="48" w:space="0" w:color="FFFFFF"/>
            </w:tcBorders>
            <w:shd w:val="clear" w:color="auto" w:fill="auto"/>
            <w:tcMar>
              <w:top w:w="100" w:type="dxa"/>
              <w:left w:w="100" w:type="dxa"/>
              <w:bottom w:w="100" w:type="dxa"/>
              <w:right w:w="100" w:type="dxa"/>
            </w:tcMar>
          </w:tcPr>
          <w:p w14:paraId="302E1AB3" w14:textId="66561FEB" w:rsidR="00102DC2" w:rsidRDefault="003262D1" w:rsidP="00102DC2">
            <w:pPr>
              <w:pBdr>
                <w:top w:val="nil"/>
                <w:left w:val="nil"/>
                <w:bottom w:val="nil"/>
                <w:right w:val="nil"/>
                <w:between w:val="nil"/>
              </w:pBdr>
              <w:spacing w:before="0"/>
              <w:rPr>
                <w:sz w:val="16"/>
                <w:szCs w:val="16"/>
              </w:rPr>
            </w:pPr>
            <w:r>
              <w:rPr>
                <w:sz w:val="16"/>
                <w:szCs w:val="16"/>
              </w:rPr>
              <w:t>Define su identidad en contraposición a la identidad de los demás, y no es capaz de reconocer que pertenece a esferas sociales y culturales diversas.</w:t>
            </w:r>
          </w:p>
          <w:p w14:paraId="73C307C9" w14:textId="77777777" w:rsidR="00102DC2" w:rsidRDefault="00102DC2" w:rsidP="00102DC2">
            <w:pPr>
              <w:pBdr>
                <w:top w:val="nil"/>
                <w:left w:val="nil"/>
                <w:bottom w:val="nil"/>
                <w:right w:val="nil"/>
                <w:between w:val="nil"/>
              </w:pBdr>
              <w:spacing w:before="0"/>
              <w:rPr>
                <w:sz w:val="16"/>
                <w:szCs w:val="16"/>
              </w:rPr>
            </w:pPr>
          </w:p>
        </w:tc>
        <w:tc>
          <w:tcPr>
            <w:tcW w:w="1845" w:type="dxa"/>
            <w:tcBorders>
              <w:top w:val="single" w:sz="48" w:space="0" w:color="FFFFFF"/>
            </w:tcBorders>
            <w:shd w:val="clear" w:color="auto" w:fill="auto"/>
            <w:tcMar>
              <w:top w:w="100" w:type="dxa"/>
              <w:left w:w="100" w:type="dxa"/>
              <w:bottom w:w="100" w:type="dxa"/>
              <w:right w:w="100" w:type="dxa"/>
            </w:tcMar>
          </w:tcPr>
          <w:p w14:paraId="1C0EA428" w14:textId="44A7B952" w:rsidR="00102DC2" w:rsidRDefault="003262D1" w:rsidP="003262D1">
            <w:pPr>
              <w:pBdr>
                <w:top w:val="nil"/>
                <w:left w:val="nil"/>
                <w:bottom w:val="nil"/>
                <w:right w:val="nil"/>
                <w:between w:val="nil"/>
              </w:pBdr>
              <w:spacing w:before="0"/>
              <w:rPr>
                <w:sz w:val="16"/>
                <w:szCs w:val="16"/>
              </w:rPr>
            </w:pPr>
            <w:r>
              <w:rPr>
                <w:sz w:val="16"/>
                <w:szCs w:val="16"/>
              </w:rPr>
              <w:t>Reconoce en su identidad la existencia de elementos culturales de origen diverso, pero no lo ve como una riqueza y le cuesta adoptar el respeto a la diversidad en sus relaciones con los demás.</w:t>
            </w:r>
          </w:p>
        </w:tc>
        <w:tc>
          <w:tcPr>
            <w:tcW w:w="1680" w:type="dxa"/>
            <w:tcBorders>
              <w:top w:val="single" w:sz="48" w:space="0" w:color="FFFFFF"/>
            </w:tcBorders>
            <w:shd w:val="clear" w:color="auto" w:fill="auto"/>
            <w:tcMar>
              <w:top w:w="100" w:type="dxa"/>
              <w:left w:w="100" w:type="dxa"/>
              <w:bottom w:w="100" w:type="dxa"/>
              <w:right w:w="100" w:type="dxa"/>
            </w:tcMar>
          </w:tcPr>
          <w:p w14:paraId="78BC4900" w14:textId="0234D2C4" w:rsidR="00102DC2" w:rsidRDefault="003262D1" w:rsidP="00102DC2">
            <w:pPr>
              <w:pBdr>
                <w:top w:val="nil"/>
                <w:left w:val="nil"/>
                <w:bottom w:val="nil"/>
                <w:right w:val="nil"/>
                <w:between w:val="nil"/>
              </w:pBdr>
              <w:spacing w:before="0"/>
              <w:rPr>
                <w:sz w:val="16"/>
                <w:szCs w:val="16"/>
              </w:rPr>
            </w:pPr>
            <w:r>
              <w:rPr>
                <w:sz w:val="16"/>
                <w:szCs w:val="16"/>
              </w:rPr>
              <w:t>Reconoce positivamente la pertenencia a diversas esferas sociales y culturales y actúa casi siempre con respeto a la diversidad, aunque algunas pocas veces le cuesta.</w:t>
            </w:r>
          </w:p>
          <w:p w14:paraId="6A498739" w14:textId="77777777" w:rsidR="00102DC2" w:rsidRDefault="00102DC2" w:rsidP="00102DC2">
            <w:pPr>
              <w:pBdr>
                <w:top w:val="nil"/>
                <w:left w:val="nil"/>
                <w:bottom w:val="nil"/>
                <w:right w:val="nil"/>
                <w:between w:val="nil"/>
              </w:pBdr>
              <w:spacing w:before="0"/>
              <w:rPr>
                <w:sz w:val="16"/>
                <w:szCs w:val="16"/>
              </w:rPr>
            </w:pPr>
          </w:p>
        </w:tc>
        <w:tc>
          <w:tcPr>
            <w:tcW w:w="1620" w:type="dxa"/>
            <w:tcBorders>
              <w:top w:val="single" w:sz="48" w:space="0" w:color="FFFFFF"/>
            </w:tcBorders>
            <w:shd w:val="clear" w:color="auto" w:fill="auto"/>
            <w:tcMar>
              <w:top w:w="100" w:type="dxa"/>
              <w:left w:w="100" w:type="dxa"/>
              <w:bottom w:w="100" w:type="dxa"/>
              <w:right w:w="100" w:type="dxa"/>
            </w:tcMar>
          </w:tcPr>
          <w:p w14:paraId="21D58A39" w14:textId="6F6A9EAC" w:rsidR="00102DC2" w:rsidRDefault="00D64A69" w:rsidP="00102DC2">
            <w:pPr>
              <w:spacing w:before="0"/>
              <w:rPr>
                <w:sz w:val="15"/>
                <w:szCs w:val="15"/>
              </w:rPr>
            </w:pPr>
            <w:r>
              <w:rPr>
                <w:sz w:val="16"/>
                <w:szCs w:val="16"/>
              </w:rPr>
              <w:t>2.1</w:t>
            </w:r>
            <w:r w:rsidR="00102DC2">
              <w:rPr>
                <w:sz w:val="16"/>
                <w:szCs w:val="16"/>
              </w:rPr>
              <w:t xml:space="preserve">. </w:t>
            </w:r>
            <w:r>
              <w:rPr>
                <w:sz w:val="16"/>
                <w:szCs w:val="16"/>
              </w:rPr>
              <w:t>Valora</w:t>
            </w:r>
            <w:r w:rsidRPr="00D64A69">
              <w:rPr>
                <w:sz w:val="16"/>
                <w:szCs w:val="16"/>
              </w:rPr>
              <w:t>, en el desarrollo de la identidad personal, la pertenencia a múltiples esferas sociales, promoviendo compromisos de respeto a la diversidad e inclusión en sociedades democráticas.</w:t>
            </w:r>
          </w:p>
          <w:p w14:paraId="1824717E" w14:textId="77777777" w:rsidR="00102DC2" w:rsidRDefault="00102DC2" w:rsidP="00102DC2">
            <w:pPr>
              <w:rPr>
                <w:sz w:val="16"/>
                <w:szCs w:val="16"/>
              </w:rPr>
            </w:pPr>
          </w:p>
        </w:tc>
        <w:tc>
          <w:tcPr>
            <w:tcW w:w="1500" w:type="dxa"/>
            <w:shd w:val="clear" w:color="auto" w:fill="auto"/>
            <w:tcMar>
              <w:top w:w="100" w:type="dxa"/>
              <w:left w:w="100" w:type="dxa"/>
              <w:bottom w:w="100" w:type="dxa"/>
              <w:right w:w="100" w:type="dxa"/>
            </w:tcMar>
          </w:tcPr>
          <w:p w14:paraId="4922BEDF" w14:textId="5D2AFF0D" w:rsidR="00102DC2" w:rsidRDefault="007F1074" w:rsidP="00D92E34">
            <w:pPr>
              <w:spacing w:before="0" w:after="60"/>
              <w:rPr>
                <w:sz w:val="16"/>
                <w:szCs w:val="16"/>
              </w:rPr>
            </w:pPr>
            <w:r>
              <w:rPr>
                <w:sz w:val="16"/>
                <w:szCs w:val="16"/>
              </w:rPr>
              <w:t>Actividades SA:</w:t>
            </w:r>
          </w:p>
          <w:p w14:paraId="55015185" w14:textId="5B412561" w:rsidR="00102DC2" w:rsidRDefault="00A70378" w:rsidP="00D92E34">
            <w:pPr>
              <w:spacing w:before="0" w:after="60"/>
              <w:rPr>
                <w:sz w:val="16"/>
                <w:szCs w:val="16"/>
              </w:rPr>
            </w:pPr>
            <w:r>
              <w:rPr>
                <w:sz w:val="16"/>
                <w:szCs w:val="16"/>
              </w:rPr>
              <w:t>- Actividades:</w:t>
            </w:r>
            <w:r w:rsidR="007F1074">
              <w:rPr>
                <w:sz w:val="16"/>
                <w:szCs w:val="16"/>
              </w:rPr>
              <w:t xml:space="preserve"> 7,</w:t>
            </w:r>
            <w:r>
              <w:rPr>
                <w:sz w:val="16"/>
                <w:szCs w:val="16"/>
              </w:rPr>
              <w:t xml:space="preserve"> 8, 9, 10, 11, 12, 15</w:t>
            </w:r>
            <w:r w:rsidR="007F1074">
              <w:rPr>
                <w:sz w:val="16"/>
                <w:szCs w:val="16"/>
              </w:rPr>
              <w:t xml:space="preserve">, </w:t>
            </w:r>
            <w:r>
              <w:rPr>
                <w:sz w:val="16"/>
                <w:szCs w:val="16"/>
              </w:rPr>
              <w:t>16 y 19</w:t>
            </w:r>
            <w:r w:rsidR="00AB5BAE">
              <w:rPr>
                <w:sz w:val="16"/>
                <w:szCs w:val="16"/>
              </w:rPr>
              <w:t>.</w:t>
            </w:r>
          </w:p>
          <w:p w14:paraId="2EA1335C" w14:textId="77777777" w:rsidR="00102DC2" w:rsidRDefault="00102DC2" w:rsidP="00D92E34">
            <w:pPr>
              <w:spacing w:before="0" w:after="60"/>
              <w:rPr>
                <w:sz w:val="16"/>
                <w:szCs w:val="16"/>
              </w:rPr>
            </w:pPr>
            <w:r>
              <w:rPr>
                <w:sz w:val="16"/>
                <w:szCs w:val="16"/>
              </w:rPr>
              <w:t>- «Testimonios» y actividades asociadas.</w:t>
            </w:r>
          </w:p>
          <w:p w14:paraId="793C144E" w14:textId="38DCB24F" w:rsidR="00102DC2" w:rsidRDefault="00102DC2" w:rsidP="00D92E34">
            <w:pPr>
              <w:spacing w:before="0" w:after="60"/>
              <w:rPr>
                <w:sz w:val="16"/>
                <w:szCs w:val="16"/>
              </w:rPr>
            </w:pPr>
            <w:r>
              <w:rPr>
                <w:sz w:val="16"/>
                <w:szCs w:val="16"/>
              </w:rPr>
              <w:t>- «</w:t>
            </w:r>
            <w:r w:rsidR="00A71AD8">
              <w:rPr>
                <w:sz w:val="16"/>
                <w:szCs w:val="16"/>
              </w:rPr>
              <w:t>Hacer el bien mirando a quién</w:t>
            </w:r>
            <w:r w:rsidR="00902F77">
              <w:rPr>
                <w:sz w:val="16"/>
                <w:szCs w:val="16"/>
              </w:rPr>
              <w:t>», 1, 2, 3, 4 y</w:t>
            </w:r>
            <w:r w:rsidR="00A71AD8">
              <w:rPr>
                <w:sz w:val="16"/>
                <w:szCs w:val="16"/>
              </w:rPr>
              <w:t xml:space="preserve"> 5</w:t>
            </w:r>
            <w:r>
              <w:rPr>
                <w:sz w:val="16"/>
                <w:szCs w:val="16"/>
              </w:rPr>
              <w:t>.</w:t>
            </w:r>
          </w:p>
          <w:p w14:paraId="10E3E3E8" w14:textId="77777777" w:rsidR="00102DC2" w:rsidRDefault="00102DC2" w:rsidP="00D92E34">
            <w:pPr>
              <w:spacing w:before="0" w:after="60"/>
              <w:rPr>
                <w:sz w:val="16"/>
                <w:szCs w:val="16"/>
              </w:rPr>
            </w:pPr>
            <w:r>
              <w:rPr>
                <w:sz w:val="16"/>
                <w:szCs w:val="16"/>
              </w:rPr>
              <w:t>- «El reto», 1.</w:t>
            </w:r>
          </w:p>
          <w:p w14:paraId="11AB0098" w14:textId="4390673B" w:rsidR="00102DC2" w:rsidRDefault="00102DC2" w:rsidP="00D92E34">
            <w:pPr>
              <w:spacing w:before="0" w:after="60"/>
              <w:rPr>
                <w:sz w:val="16"/>
                <w:szCs w:val="16"/>
              </w:rPr>
            </w:pPr>
            <w:r>
              <w:rPr>
                <w:sz w:val="16"/>
                <w:szCs w:val="16"/>
              </w:rPr>
              <w:t>- Hacia el</w:t>
            </w:r>
            <w:r w:rsidR="00A71AD8">
              <w:rPr>
                <w:sz w:val="16"/>
                <w:szCs w:val="16"/>
              </w:rPr>
              <w:t xml:space="preserve"> interior: «Abrirme al otro y mirar como Jesús</w:t>
            </w:r>
            <w:r>
              <w:rPr>
                <w:sz w:val="16"/>
                <w:szCs w:val="16"/>
              </w:rPr>
              <w:t>».</w:t>
            </w:r>
          </w:p>
          <w:p w14:paraId="5FC64DDE" w14:textId="55A6225A" w:rsidR="00D92E34" w:rsidRDefault="00D92E34" w:rsidP="00D92E34">
            <w:pPr>
              <w:spacing w:before="120" w:after="60"/>
              <w:rPr>
                <w:sz w:val="16"/>
                <w:szCs w:val="16"/>
              </w:rPr>
            </w:pPr>
            <w:r>
              <w:rPr>
                <w:sz w:val="16"/>
                <w:szCs w:val="16"/>
              </w:rPr>
              <w:t xml:space="preserve">Anexo: </w:t>
            </w:r>
          </w:p>
          <w:p w14:paraId="2BE405A6" w14:textId="05B14291" w:rsidR="00102DC2" w:rsidRDefault="00D92E34" w:rsidP="00D92E34">
            <w:pPr>
              <w:spacing w:before="0" w:after="60"/>
              <w:rPr>
                <w:sz w:val="16"/>
                <w:szCs w:val="16"/>
              </w:rPr>
            </w:pPr>
            <w:r w:rsidRPr="00D92E34">
              <w:rPr>
                <w:sz w:val="16"/>
                <w:szCs w:val="16"/>
              </w:rPr>
              <w:t>-</w:t>
            </w:r>
            <w:r>
              <w:rPr>
                <w:sz w:val="16"/>
                <w:szCs w:val="16"/>
              </w:rPr>
              <w:t xml:space="preserve"> </w:t>
            </w:r>
            <w:r w:rsidR="00243197">
              <w:rPr>
                <w:sz w:val="16"/>
                <w:szCs w:val="16"/>
              </w:rPr>
              <w:t>Entre áreas: «Un personaje histórico llamado Jesús».</w:t>
            </w:r>
          </w:p>
        </w:tc>
      </w:tr>
      <w:tr w:rsidR="00102DC2" w14:paraId="3F6F3CFF" w14:textId="77777777" w:rsidTr="00102DC2">
        <w:trPr>
          <w:trHeight w:val="420"/>
          <w:jc w:val="center"/>
        </w:trPr>
        <w:tc>
          <w:tcPr>
            <w:tcW w:w="1700" w:type="dxa"/>
            <w:vMerge w:val="restart"/>
            <w:shd w:val="clear" w:color="auto" w:fill="auto"/>
            <w:tcMar>
              <w:top w:w="100" w:type="dxa"/>
              <w:left w:w="100" w:type="dxa"/>
              <w:bottom w:w="100" w:type="dxa"/>
              <w:right w:w="100" w:type="dxa"/>
            </w:tcMar>
          </w:tcPr>
          <w:p w14:paraId="18DFAA58" w14:textId="11028818" w:rsidR="00102DC2" w:rsidRDefault="00D64A69" w:rsidP="00102DC2">
            <w:pPr>
              <w:spacing w:before="0"/>
              <w:rPr>
                <w:sz w:val="16"/>
                <w:szCs w:val="16"/>
              </w:rPr>
            </w:pPr>
            <w:r>
              <w:rPr>
                <w:sz w:val="16"/>
                <w:szCs w:val="16"/>
              </w:rPr>
              <w:t>4</w:t>
            </w:r>
            <w:r w:rsidR="00102DC2">
              <w:rPr>
                <w:sz w:val="16"/>
                <w:szCs w:val="16"/>
              </w:rPr>
              <w:t xml:space="preserve">. </w:t>
            </w:r>
            <w:r w:rsidR="001C7A3D" w:rsidRPr="001C7A3D">
              <w:rPr>
                <w:sz w:val="16"/>
                <w:szCs w:val="16"/>
              </w:rPr>
              <w:t>Comprender y admirar el patrimonio cultural, interpretando su significado y expresiones con los métodos de análisis propios de cada disciplina, valorando críticamente las aportaciones del cristianismo en el desarrollo de los pueblos, para intervenir con criterio propio en el diálogo intercultural, la creación artística y en la construcción social del pensamiento.</w:t>
            </w:r>
            <w:r w:rsidR="001C7A3D">
              <w:rPr>
                <w:sz w:val="16"/>
                <w:szCs w:val="16"/>
              </w:rPr>
              <w:t xml:space="preserve"> </w:t>
            </w:r>
            <w:r w:rsidR="001C7A3D" w:rsidRPr="001C7A3D">
              <w:rPr>
                <w:sz w:val="16"/>
                <w:szCs w:val="16"/>
              </w:rPr>
              <w:t>CCL4, CP3, CD2, CD3, CC3, CCEC1, CCEC2, CCEC4, CCEC5, CCEC6.</w:t>
            </w:r>
          </w:p>
        </w:tc>
        <w:tc>
          <w:tcPr>
            <w:tcW w:w="1580" w:type="dxa"/>
            <w:vMerge w:val="restart"/>
            <w:shd w:val="clear" w:color="auto" w:fill="auto"/>
            <w:tcMar>
              <w:top w:w="100" w:type="dxa"/>
              <w:left w:w="100" w:type="dxa"/>
              <w:bottom w:w="100" w:type="dxa"/>
              <w:right w:w="100" w:type="dxa"/>
            </w:tcMar>
          </w:tcPr>
          <w:p w14:paraId="5FBBDE6C" w14:textId="49BD1596" w:rsidR="00102DC2" w:rsidRPr="00FF04C1" w:rsidRDefault="00FF04C1" w:rsidP="00FF04C1">
            <w:pPr>
              <w:pBdr>
                <w:top w:val="nil"/>
                <w:left w:val="nil"/>
                <w:bottom w:val="nil"/>
                <w:right w:val="nil"/>
                <w:between w:val="nil"/>
              </w:pBdr>
              <w:spacing w:before="0"/>
              <w:rPr>
                <w:sz w:val="16"/>
                <w:szCs w:val="16"/>
              </w:rPr>
            </w:pPr>
            <w:r w:rsidRPr="00FF04C1">
              <w:rPr>
                <w:sz w:val="16"/>
                <w:szCs w:val="16"/>
              </w:rPr>
              <w:t xml:space="preserve">No se </w:t>
            </w:r>
            <w:r>
              <w:rPr>
                <w:sz w:val="16"/>
                <w:szCs w:val="16"/>
              </w:rPr>
              <w:t>siente impulsado a participar en la creación cultural, ya que le cuesta reconocerse como perteneciente a una tradición cultural.</w:t>
            </w:r>
          </w:p>
          <w:p w14:paraId="4550BEF5" w14:textId="77777777" w:rsidR="00102DC2" w:rsidRPr="00FF04C1" w:rsidRDefault="00102DC2" w:rsidP="00102DC2">
            <w:pPr>
              <w:ind w:left="114"/>
              <w:rPr>
                <w:sz w:val="16"/>
                <w:szCs w:val="16"/>
              </w:rPr>
            </w:pPr>
          </w:p>
        </w:tc>
        <w:tc>
          <w:tcPr>
            <w:tcW w:w="1845" w:type="dxa"/>
            <w:vMerge w:val="restart"/>
            <w:shd w:val="clear" w:color="auto" w:fill="auto"/>
            <w:tcMar>
              <w:top w:w="100" w:type="dxa"/>
              <w:left w:w="100" w:type="dxa"/>
              <w:bottom w:w="100" w:type="dxa"/>
              <w:right w:w="100" w:type="dxa"/>
            </w:tcMar>
          </w:tcPr>
          <w:p w14:paraId="612565D5" w14:textId="59C88898" w:rsidR="00102DC2" w:rsidRPr="00FF04C1" w:rsidRDefault="00FF04C1" w:rsidP="00FF04C1">
            <w:pPr>
              <w:pBdr>
                <w:top w:val="nil"/>
                <w:left w:val="nil"/>
                <w:bottom w:val="nil"/>
                <w:right w:val="nil"/>
                <w:between w:val="nil"/>
              </w:pBdr>
              <w:spacing w:before="0"/>
              <w:rPr>
                <w:sz w:val="16"/>
                <w:szCs w:val="16"/>
              </w:rPr>
            </w:pPr>
            <w:r>
              <w:rPr>
                <w:sz w:val="16"/>
                <w:szCs w:val="16"/>
              </w:rPr>
              <w:t>Reconoce los rasgos que le permiten pertenecer a una tradición cultural y se siente impulsado a participar en la creación cultural, pero no a respetar la diversidad.</w:t>
            </w:r>
          </w:p>
          <w:p w14:paraId="72C097C8" w14:textId="77777777" w:rsidR="00102DC2" w:rsidRPr="00FF04C1" w:rsidRDefault="00102DC2" w:rsidP="00102DC2">
            <w:pPr>
              <w:ind w:left="114"/>
              <w:rPr>
                <w:sz w:val="16"/>
                <w:szCs w:val="16"/>
              </w:rPr>
            </w:pPr>
          </w:p>
        </w:tc>
        <w:tc>
          <w:tcPr>
            <w:tcW w:w="1680" w:type="dxa"/>
            <w:vMerge w:val="restart"/>
            <w:shd w:val="clear" w:color="auto" w:fill="auto"/>
            <w:tcMar>
              <w:top w:w="100" w:type="dxa"/>
              <w:left w:w="100" w:type="dxa"/>
              <w:bottom w:w="100" w:type="dxa"/>
              <w:right w:w="100" w:type="dxa"/>
            </w:tcMar>
          </w:tcPr>
          <w:p w14:paraId="01F8F9EB" w14:textId="066B7217" w:rsidR="00102DC2" w:rsidRPr="00FF04C1" w:rsidRDefault="00FF04C1" w:rsidP="00FF04C1">
            <w:pPr>
              <w:pBdr>
                <w:top w:val="nil"/>
                <w:left w:val="nil"/>
                <w:bottom w:val="nil"/>
                <w:right w:val="nil"/>
                <w:between w:val="nil"/>
              </w:pBdr>
              <w:spacing w:before="0"/>
              <w:rPr>
                <w:sz w:val="16"/>
                <w:szCs w:val="16"/>
              </w:rPr>
            </w:pPr>
            <w:r w:rsidRPr="00FF04C1">
              <w:rPr>
                <w:sz w:val="16"/>
                <w:szCs w:val="16"/>
              </w:rPr>
              <w:t>Se sient</w:t>
            </w:r>
            <w:r>
              <w:rPr>
                <w:sz w:val="16"/>
                <w:szCs w:val="16"/>
              </w:rPr>
              <w:t>e partícipe de la tradición cultural cristiana y está dispuesto a colaborar en la creación y el desarrollo de esa cultura cristiana con respeto a otras culturas, pero a menudo lo hace de forma acrítica y poco reflexiva.</w:t>
            </w:r>
          </w:p>
          <w:p w14:paraId="47985B33" w14:textId="77777777" w:rsidR="00102DC2" w:rsidRDefault="00102DC2" w:rsidP="00102DC2">
            <w:pPr>
              <w:ind w:left="114"/>
              <w:rPr>
                <w:sz w:val="16"/>
                <w:szCs w:val="16"/>
                <w:highlight w:val="yellow"/>
              </w:rPr>
            </w:pPr>
          </w:p>
        </w:tc>
        <w:tc>
          <w:tcPr>
            <w:tcW w:w="1620" w:type="dxa"/>
            <w:vMerge w:val="restart"/>
            <w:shd w:val="clear" w:color="auto" w:fill="auto"/>
            <w:tcMar>
              <w:top w:w="100" w:type="dxa"/>
              <w:left w:w="100" w:type="dxa"/>
              <w:bottom w:w="100" w:type="dxa"/>
              <w:right w:w="100" w:type="dxa"/>
            </w:tcMar>
          </w:tcPr>
          <w:p w14:paraId="1614750A" w14:textId="7EE16683" w:rsidR="00102DC2" w:rsidRPr="003253B3" w:rsidRDefault="00D64A69" w:rsidP="003253B3">
            <w:pPr>
              <w:keepNext/>
              <w:keepLines/>
              <w:spacing w:before="0" w:after="0"/>
              <w:rPr>
                <w:b/>
                <w:color w:val="7F7F7F"/>
              </w:rPr>
            </w:pPr>
            <w:r>
              <w:rPr>
                <w:sz w:val="16"/>
                <w:szCs w:val="16"/>
              </w:rPr>
              <w:t>4.2</w:t>
            </w:r>
            <w:r w:rsidR="00102DC2">
              <w:rPr>
                <w:sz w:val="16"/>
                <w:szCs w:val="16"/>
              </w:rPr>
              <w:t xml:space="preserve">. </w:t>
            </w:r>
            <w:r>
              <w:rPr>
                <w:sz w:val="16"/>
                <w:szCs w:val="16"/>
              </w:rPr>
              <w:t>Participa</w:t>
            </w:r>
            <w:r w:rsidRPr="00D64A69">
              <w:rPr>
                <w:sz w:val="16"/>
                <w:szCs w:val="16"/>
              </w:rPr>
              <w:t xml:space="preserve"> activamente en la creación cultural con sentido crítico, desarrollando sentimientos de pertenencia a la propia tradición y construyendo la diversidad cultural desde criterios humanizadores propios del Evangelio.</w:t>
            </w:r>
          </w:p>
        </w:tc>
        <w:tc>
          <w:tcPr>
            <w:tcW w:w="1500" w:type="dxa"/>
            <w:vMerge w:val="restart"/>
            <w:shd w:val="clear" w:color="auto" w:fill="auto"/>
            <w:tcMar>
              <w:top w:w="100" w:type="dxa"/>
              <w:left w:w="100" w:type="dxa"/>
              <w:bottom w:w="100" w:type="dxa"/>
              <w:right w:w="100" w:type="dxa"/>
            </w:tcMar>
          </w:tcPr>
          <w:p w14:paraId="29DAAE91" w14:textId="77777777" w:rsidR="00102DC2" w:rsidRDefault="00102DC2" w:rsidP="003253B3">
            <w:pPr>
              <w:spacing w:before="0" w:after="60"/>
              <w:rPr>
                <w:sz w:val="16"/>
                <w:szCs w:val="16"/>
              </w:rPr>
            </w:pPr>
            <w:r>
              <w:rPr>
                <w:sz w:val="16"/>
                <w:szCs w:val="16"/>
              </w:rPr>
              <w:t xml:space="preserve">Actividades SA: </w:t>
            </w:r>
          </w:p>
          <w:p w14:paraId="4567B16A" w14:textId="7A86CB7D" w:rsidR="00102DC2" w:rsidRDefault="00102DC2" w:rsidP="003253B3">
            <w:pPr>
              <w:spacing w:before="0" w:after="60"/>
              <w:rPr>
                <w:sz w:val="16"/>
                <w:szCs w:val="16"/>
              </w:rPr>
            </w:pPr>
            <w:r>
              <w:rPr>
                <w:sz w:val="16"/>
                <w:szCs w:val="16"/>
              </w:rPr>
              <w:t xml:space="preserve">- Actividades: </w:t>
            </w:r>
            <w:r w:rsidR="00A70378">
              <w:rPr>
                <w:sz w:val="16"/>
                <w:szCs w:val="16"/>
              </w:rPr>
              <w:t>9, 11, 13, 14</w:t>
            </w:r>
            <w:r w:rsidR="007F1074">
              <w:rPr>
                <w:sz w:val="16"/>
                <w:szCs w:val="16"/>
              </w:rPr>
              <w:t xml:space="preserve">, </w:t>
            </w:r>
            <w:r w:rsidR="00B30926">
              <w:rPr>
                <w:sz w:val="16"/>
                <w:szCs w:val="16"/>
              </w:rPr>
              <w:t>15</w:t>
            </w:r>
            <w:r w:rsidR="00A70378">
              <w:rPr>
                <w:sz w:val="16"/>
                <w:szCs w:val="16"/>
              </w:rPr>
              <w:t>, 17, 18 y 19.</w:t>
            </w:r>
          </w:p>
          <w:p w14:paraId="5D0594E7" w14:textId="4A80B224" w:rsidR="00A71AD8" w:rsidRDefault="00A71AD8" w:rsidP="003253B3">
            <w:pPr>
              <w:spacing w:before="0" w:after="60"/>
              <w:rPr>
                <w:sz w:val="16"/>
                <w:szCs w:val="16"/>
              </w:rPr>
            </w:pPr>
            <w:r>
              <w:rPr>
                <w:sz w:val="16"/>
                <w:szCs w:val="16"/>
              </w:rPr>
              <w:t>- «Testimonios» y actividades asociadas.</w:t>
            </w:r>
          </w:p>
          <w:p w14:paraId="532D7124" w14:textId="2A88282A" w:rsidR="00102DC2" w:rsidRDefault="00A71AD8" w:rsidP="003253B3">
            <w:pPr>
              <w:spacing w:before="0" w:after="60"/>
              <w:rPr>
                <w:sz w:val="16"/>
                <w:szCs w:val="16"/>
              </w:rPr>
            </w:pPr>
            <w:r>
              <w:rPr>
                <w:sz w:val="16"/>
                <w:szCs w:val="16"/>
              </w:rPr>
              <w:t>- «El reto», 1</w:t>
            </w:r>
            <w:r w:rsidR="00102DC2">
              <w:rPr>
                <w:sz w:val="16"/>
                <w:szCs w:val="16"/>
              </w:rPr>
              <w:t>.</w:t>
            </w:r>
          </w:p>
          <w:p w14:paraId="115A5C41" w14:textId="01A62443" w:rsidR="00102DC2" w:rsidRDefault="00102DC2" w:rsidP="003253B3">
            <w:pPr>
              <w:spacing w:before="0" w:after="60"/>
              <w:rPr>
                <w:rFonts w:ascii="Arial" w:eastAsia="Arial" w:hAnsi="Arial" w:cs="Arial"/>
                <w:sz w:val="24"/>
                <w:szCs w:val="24"/>
              </w:rPr>
            </w:pPr>
            <w:r>
              <w:rPr>
                <w:sz w:val="16"/>
                <w:szCs w:val="16"/>
              </w:rPr>
              <w:t>- Hacia el</w:t>
            </w:r>
            <w:r w:rsidR="00A71AD8">
              <w:rPr>
                <w:sz w:val="16"/>
                <w:szCs w:val="16"/>
              </w:rPr>
              <w:t xml:space="preserve"> interior: «Abrirme al otro y mirar como Jesús</w:t>
            </w:r>
            <w:r>
              <w:rPr>
                <w:sz w:val="16"/>
                <w:szCs w:val="16"/>
              </w:rPr>
              <w:t>».</w:t>
            </w:r>
          </w:p>
          <w:p w14:paraId="271C97CC" w14:textId="0EF8398A" w:rsidR="00D92E34" w:rsidRDefault="00D92E34" w:rsidP="003253B3">
            <w:pPr>
              <w:spacing w:before="120" w:after="60"/>
              <w:rPr>
                <w:sz w:val="16"/>
                <w:szCs w:val="16"/>
              </w:rPr>
            </w:pPr>
            <w:r>
              <w:rPr>
                <w:sz w:val="16"/>
                <w:szCs w:val="16"/>
              </w:rPr>
              <w:t>Anexo:</w:t>
            </w:r>
          </w:p>
          <w:p w14:paraId="20EB7DBA" w14:textId="3CBF05A8" w:rsidR="00507C3B" w:rsidRDefault="00507C3B" w:rsidP="003253B3">
            <w:pPr>
              <w:spacing w:before="0" w:after="60"/>
              <w:rPr>
                <w:sz w:val="16"/>
                <w:szCs w:val="16"/>
              </w:rPr>
            </w:pPr>
            <w:r>
              <w:rPr>
                <w:sz w:val="16"/>
                <w:szCs w:val="16"/>
              </w:rPr>
              <w:t>- Destrezas: «</w:t>
            </w:r>
            <w:r w:rsidR="00243197">
              <w:rPr>
                <w:sz w:val="16"/>
                <w:szCs w:val="16"/>
              </w:rPr>
              <w:t>Lluvia de ideas».</w:t>
            </w:r>
          </w:p>
          <w:p w14:paraId="1DED9B65" w14:textId="5DA3BC01" w:rsidR="00102DC2" w:rsidRDefault="00D92E34" w:rsidP="003253B3">
            <w:pPr>
              <w:spacing w:before="0" w:after="60"/>
              <w:rPr>
                <w:sz w:val="16"/>
                <w:szCs w:val="16"/>
              </w:rPr>
            </w:pPr>
            <w:r w:rsidRPr="00D92E34">
              <w:rPr>
                <w:sz w:val="16"/>
                <w:szCs w:val="16"/>
              </w:rPr>
              <w:t>-</w:t>
            </w:r>
            <w:r>
              <w:rPr>
                <w:sz w:val="16"/>
                <w:szCs w:val="16"/>
              </w:rPr>
              <w:t xml:space="preserve"> </w:t>
            </w:r>
            <w:r w:rsidR="00243197">
              <w:rPr>
                <w:sz w:val="16"/>
                <w:szCs w:val="16"/>
              </w:rPr>
              <w:t>Arte y Cultura: «El peregrinaje exterior e interior».</w:t>
            </w:r>
          </w:p>
        </w:tc>
      </w:tr>
      <w:tr w:rsidR="00102DC2" w14:paraId="107F4C7C" w14:textId="77777777" w:rsidTr="003253B3">
        <w:trPr>
          <w:trHeight w:val="4693"/>
          <w:jc w:val="center"/>
        </w:trPr>
        <w:tc>
          <w:tcPr>
            <w:tcW w:w="1700" w:type="dxa"/>
            <w:vMerge/>
            <w:shd w:val="clear" w:color="auto" w:fill="auto"/>
            <w:tcMar>
              <w:top w:w="100" w:type="dxa"/>
              <w:left w:w="100" w:type="dxa"/>
              <w:bottom w:w="100" w:type="dxa"/>
              <w:right w:w="100" w:type="dxa"/>
            </w:tcMar>
          </w:tcPr>
          <w:p w14:paraId="2983CB2B" w14:textId="77777777" w:rsidR="00102DC2" w:rsidRDefault="00102DC2" w:rsidP="00102DC2">
            <w:pPr>
              <w:widowControl w:val="0"/>
              <w:spacing w:before="0" w:after="0" w:line="276" w:lineRule="auto"/>
              <w:rPr>
                <w:sz w:val="16"/>
                <w:szCs w:val="16"/>
              </w:rPr>
            </w:pPr>
          </w:p>
        </w:tc>
        <w:tc>
          <w:tcPr>
            <w:tcW w:w="1580" w:type="dxa"/>
            <w:vMerge/>
            <w:shd w:val="clear" w:color="auto" w:fill="auto"/>
            <w:tcMar>
              <w:top w:w="100" w:type="dxa"/>
              <w:left w:w="100" w:type="dxa"/>
              <w:bottom w:w="100" w:type="dxa"/>
              <w:right w:w="100" w:type="dxa"/>
            </w:tcMar>
          </w:tcPr>
          <w:p w14:paraId="401603DE" w14:textId="77777777" w:rsidR="00102DC2" w:rsidRDefault="00102DC2" w:rsidP="00102DC2">
            <w:pPr>
              <w:spacing w:before="0" w:after="0"/>
              <w:rPr>
                <w:sz w:val="16"/>
                <w:szCs w:val="16"/>
              </w:rPr>
            </w:pPr>
          </w:p>
        </w:tc>
        <w:tc>
          <w:tcPr>
            <w:tcW w:w="1845" w:type="dxa"/>
            <w:vMerge/>
            <w:shd w:val="clear" w:color="auto" w:fill="auto"/>
            <w:tcMar>
              <w:top w:w="100" w:type="dxa"/>
              <w:left w:w="100" w:type="dxa"/>
              <w:bottom w:w="100" w:type="dxa"/>
              <w:right w:w="100" w:type="dxa"/>
            </w:tcMar>
          </w:tcPr>
          <w:p w14:paraId="279F2DEC" w14:textId="77777777" w:rsidR="00102DC2" w:rsidRDefault="00102DC2" w:rsidP="00102DC2">
            <w:pPr>
              <w:spacing w:before="0" w:after="0"/>
              <w:rPr>
                <w:sz w:val="16"/>
                <w:szCs w:val="16"/>
              </w:rPr>
            </w:pPr>
          </w:p>
        </w:tc>
        <w:tc>
          <w:tcPr>
            <w:tcW w:w="1680" w:type="dxa"/>
            <w:vMerge/>
            <w:shd w:val="clear" w:color="auto" w:fill="auto"/>
            <w:tcMar>
              <w:top w:w="100" w:type="dxa"/>
              <w:left w:w="100" w:type="dxa"/>
              <w:bottom w:w="100" w:type="dxa"/>
              <w:right w:w="100" w:type="dxa"/>
            </w:tcMar>
          </w:tcPr>
          <w:p w14:paraId="20B17B25" w14:textId="77777777" w:rsidR="00102DC2" w:rsidRDefault="00102DC2" w:rsidP="00102DC2">
            <w:pPr>
              <w:spacing w:before="0" w:after="0"/>
              <w:rPr>
                <w:sz w:val="16"/>
                <w:szCs w:val="16"/>
              </w:rPr>
            </w:pPr>
          </w:p>
        </w:tc>
        <w:tc>
          <w:tcPr>
            <w:tcW w:w="1620" w:type="dxa"/>
            <w:vMerge/>
            <w:shd w:val="clear" w:color="auto" w:fill="auto"/>
            <w:tcMar>
              <w:top w:w="100" w:type="dxa"/>
              <w:left w:w="100" w:type="dxa"/>
              <w:bottom w:w="100" w:type="dxa"/>
              <w:right w:w="100" w:type="dxa"/>
            </w:tcMar>
          </w:tcPr>
          <w:p w14:paraId="53CE0E0F" w14:textId="77777777" w:rsidR="00102DC2" w:rsidRDefault="00102DC2" w:rsidP="00102DC2">
            <w:pPr>
              <w:spacing w:before="0" w:after="0"/>
              <w:rPr>
                <w:sz w:val="16"/>
                <w:szCs w:val="16"/>
              </w:rPr>
            </w:pPr>
          </w:p>
        </w:tc>
        <w:tc>
          <w:tcPr>
            <w:tcW w:w="1500" w:type="dxa"/>
            <w:vMerge/>
            <w:shd w:val="clear" w:color="auto" w:fill="auto"/>
            <w:tcMar>
              <w:top w:w="100" w:type="dxa"/>
              <w:left w:w="100" w:type="dxa"/>
              <w:bottom w:w="100" w:type="dxa"/>
              <w:right w:w="100" w:type="dxa"/>
            </w:tcMar>
          </w:tcPr>
          <w:p w14:paraId="22FE4A90" w14:textId="77777777" w:rsidR="00102DC2" w:rsidRDefault="00102DC2" w:rsidP="00102DC2">
            <w:pPr>
              <w:widowControl w:val="0"/>
              <w:spacing w:before="0" w:after="0" w:line="276" w:lineRule="auto"/>
              <w:rPr>
                <w:sz w:val="16"/>
                <w:szCs w:val="16"/>
              </w:rPr>
            </w:pPr>
          </w:p>
        </w:tc>
      </w:tr>
    </w:tbl>
    <w:p w14:paraId="023AEF96" w14:textId="77777777" w:rsidR="006A428D" w:rsidRDefault="006A428D">
      <w:pPr>
        <w:rPr>
          <w:highlight w:val="yellow"/>
        </w:rPr>
      </w:pPr>
    </w:p>
    <w:sectPr w:rsidR="006A428D">
      <w:headerReference w:type="default" r:id="rId16"/>
      <w:footerReference w:type="default" r:id="rId17"/>
      <w:pgSz w:w="11909" w:h="16834"/>
      <w:pgMar w:top="1239" w:right="1701" w:bottom="1701" w:left="1701"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ECBCD" w14:textId="77777777" w:rsidR="00186C76" w:rsidRDefault="00186C76">
      <w:pPr>
        <w:spacing w:before="0" w:after="0" w:line="240" w:lineRule="auto"/>
      </w:pPr>
      <w:r>
        <w:separator/>
      </w:r>
    </w:p>
  </w:endnote>
  <w:endnote w:type="continuationSeparator" w:id="0">
    <w:p w14:paraId="2000E094" w14:textId="77777777" w:rsidR="00186C76" w:rsidRDefault="00186C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F667" w14:textId="77777777" w:rsidR="00B51581" w:rsidRDefault="00B515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8F60" w14:textId="77777777" w:rsidR="0041704A" w:rsidRDefault="0041704A">
    <w:pPr>
      <w:pBdr>
        <w:top w:val="nil"/>
        <w:left w:val="nil"/>
        <w:bottom w:val="nil"/>
        <w:right w:val="nil"/>
        <w:between w:val="nil"/>
      </w:pBdr>
      <w:tabs>
        <w:tab w:val="center" w:pos="4252"/>
        <w:tab w:val="right" w:pos="8504"/>
      </w:tabs>
      <w:spacing w:line="240" w:lineRule="auto"/>
      <w:rPr>
        <w:rFonts w:ascii="Verdana" w:eastAsia="Verdana" w:hAnsi="Verdana" w:cs="Verdana"/>
        <w:color w:val="000000"/>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5EA3" w14:textId="77777777" w:rsidR="00B51581" w:rsidRDefault="00B5158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2D7D" w14:textId="34D76304" w:rsidR="0041704A" w:rsidRDefault="0041704A">
    <w:pPr>
      <w:pBdr>
        <w:top w:val="nil"/>
        <w:left w:val="nil"/>
        <w:bottom w:val="nil"/>
        <w:right w:val="nil"/>
        <w:between w:val="nil"/>
      </w:pBdr>
      <w:tabs>
        <w:tab w:val="center" w:pos="4252"/>
        <w:tab w:val="right" w:pos="8504"/>
        <w:tab w:val="right" w:pos="8505"/>
      </w:tabs>
      <w:spacing w:before="120" w:line="240" w:lineRule="auto"/>
      <w:rPr>
        <w:color w:val="000000"/>
        <w:sz w:val="36"/>
        <w:szCs w:val="36"/>
      </w:rPr>
    </w:pPr>
    <w:r>
      <w:rPr>
        <w:color w:val="000000"/>
      </w:rPr>
      <w:tab/>
    </w:r>
    <w:r>
      <w:rPr>
        <w:color w:val="000000"/>
      </w:rPr>
      <w:tab/>
    </w:r>
    <w:r>
      <w:rPr>
        <w:color w:val="FFFFFF"/>
        <w:sz w:val="28"/>
        <w:szCs w:val="28"/>
      </w:rPr>
      <w:fldChar w:fldCharType="begin"/>
    </w:r>
    <w:r>
      <w:rPr>
        <w:color w:val="FFFFFF"/>
        <w:sz w:val="28"/>
        <w:szCs w:val="28"/>
      </w:rPr>
      <w:instrText>PAGE</w:instrText>
    </w:r>
    <w:r>
      <w:rPr>
        <w:color w:val="FFFFFF"/>
        <w:sz w:val="28"/>
        <w:szCs w:val="28"/>
      </w:rPr>
      <w:fldChar w:fldCharType="separate"/>
    </w:r>
    <w:r w:rsidR="001B0D84">
      <w:rPr>
        <w:noProof/>
        <w:color w:val="FFFFFF"/>
        <w:sz w:val="28"/>
        <w:szCs w:val="28"/>
      </w:rPr>
      <w:t>66</w:t>
    </w:r>
    <w:r>
      <w:rPr>
        <w:color w:val="FFFFFF"/>
        <w:sz w:val="28"/>
        <w:szCs w:val="28"/>
      </w:rPr>
      <w:fldChar w:fldCharType="end"/>
    </w:r>
    <w:r>
      <w:rPr>
        <w:noProof/>
        <w:lang w:val="es-ES_tradnl"/>
      </w:rPr>
      <w:drawing>
        <wp:anchor distT="0" distB="0" distL="0" distR="0" simplePos="0" relativeHeight="251660288" behindDoc="1" locked="0" layoutInCell="1" hidden="0" allowOverlap="1" wp14:anchorId="5E1A5B7A" wp14:editId="3434397A">
          <wp:simplePos x="0" y="0"/>
          <wp:positionH relativeFrom="column">
            <wp:posOffset>-1339440</wp:posOffset>
          </wp:positionH>
          <wp:positionV relativeFrom="paragraph">
            <wp:posOffset>-367322</wp:posOffset>
          </wp:positionV>
          <wp:extent cx="7567684" cy="1084997"/>
          <wp:effectExtent l="0" t="0" r="0" b="0"/>
          <wp:wrapNone/>
          <wp:docPr id="9" name="image1.png" descr="peu_batxillerat_75.png"/>
          <wp:cNvGraphicFramePr/>
          <a:graphic xmlns:a="http://schemas.openxmlformats.org/drawingml/2006/main">
            <a:graphicData uri="http://schemas.openxmlformats.org/drawingml/2006/picture">
              <pic:pic xmlns:pic="http://schemas.openxmlformats.org/drawingml/2006/picture">
                <pic:nvPicPr>
                  <pic:cNvPr id="0" name="image1.png" descr="peu_batxillerat_75.png"/>
                  <pic:cNvPicPr preferRelativeResize="0"/>
                </pic:nvPicPr>
                <pic:blipFill>
                  <a:blip r:embed="rId1"/>
                  <a:srcRect/>
                  <a:stretch>
                    <a:fillRect/>
                  </a:stretch>
                </pic:blipFill>
                <pic:spPr>
                  <a:xfrm>
                    <a:off x="0" y="0"/>
                    <a:ext cx="7567684" cy="1084997"/>
                  </a:xfrm>
                  <a:prstGeom prst="rect">
                    <a:avLst/>
                  </a:prstGeom>
                  <a:ln/>
                </pic:spPr>
              </pic:pic>
            </a:graphicData>
          </a:graphic>
        </wp:anchor>
      </w:drawing>
    </w:r>
  </w:p>
  <w:p w14:paraId="76B5EC00" w14:textId="77777777" w:rsidR="0041704A" w:rsidRDefault="0041704A">
    <w:pPr>
      <w:pBdr>
        <w:top w:val="nil"/>
        <w:left w:val="nil"/>
        <w:bottom w:val="nil"/>
        <w:right w:val="nil"/>
        <w:between w:val="nil"/>
      </w:pBdr>
      <w:tabs>
        <w:tab w:val="center" w:pos="4252"/>
        <w:tab w:val="right" w:pos="8504"/>
        <w:tab w:val="left" w:pos="2241"/>
      </w:tabs>
      <w:spacing w:line="240" w:lineRule="auto"/>
      <w:rPr>
        <w:color w:val="000000"/>
      </w:rPr>
    </w:pPr>
    <w:r>
      <w:rPr>
        <w:color w:val="000000"/>
      </w:rPr>
      <w:tab/>
    </w:r>
  </w:p>
  <w:p w14:paraId="3C2BA2CD" w14:textId="77777777" w:rsidR="0041704A" w:rsidRDefault="0041704A">
    <w:pPr>
      <w:pBdr>
        <w:top w:val="nil"/>
        <w:left w:val="nil"/>
        <w:bottom w:val="nil"/>
        <w:right w:val="nil"/>
        <w:between w:val="nil"/>
      </w:pBdr>
      <w:tabs>
        <w:tab w:val="center" w:pos="4252"/>
        <w:tab w:val="right" w:pos="8504"/>
      </w:tabs>
      <w:spacing w:line="240" w:lineRule="auto"/>
      <w:rPr>
        <w:rFonts w:ascii="Verdana" w:eastAsia="Verdana" w:hAnsi="Verdana" w:cs="Verdana"/>
        <w:color w:val="00000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D3B1D" w14:textId="77777777" w:rsidR="00186C76" w:rsidRDefault="00186C76">
      <w:pPr>
        <w:spacing w:before="0" w:after="0" w:line="240" w:lineRule="auto"/>
      </w:pPr>
      <w:r>
        <w:separator/>
      </w:r>
    </w:p>
  </w:footnote>
  <w:footnote w:type="continuationSeparator" w:id="0">
    <w:p w14:paraId="471CEB99" w14:textId="77777777" w:rsidR="00186C76" w:rsidRDefault="00186C7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3965" w14:textId="77777777" w:rsidR="00B51581" w:rsidRDefault="00B515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98BD" w14:textId="41055AC0" w:rsidR="0041704A" w:rsidRDefault="0041704A">
    <w:pPr>
      <w:pBdr>
        <w:top w:val="nil"/>
        <w:left w:val="nil"/>
        <w:bottom w:val="nil"/>
        <w:right w:val="nil"/>
        <w:between w:val="nil"/>
      </w:pBdr>
      <w:tabs>
        <w:tab w:val="center" w:pos="4252"/>
        <w:tab w:val="right" w:pos="8504"/>
      </w:tabs>
      <w:spacing w:line="240" w:lineRule="auto"/>
      <w:jc w:val="center"/>
      <w:rPr>
        <w:rFonts w:ascii="Verdana" w:eastAsia="Verdana" w:hAnsi="Verdana" w:cs="Verdana"/>
        <w:color w:val="000000"/>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6D33" w14:textId="05774382" w:rsidR="0041704A" w:rsidRDefault="0041704A">
    <w:pPr>
      <w:pBdr>
        <w:top w:val="nil"/>
        <w:left w:val="nil"/>
        <w:bottom w:val="nil"/>
        <w:right w:val="nil"/>
        <w:between w:val="nil"/>
      </w:pBdr>
      <w:tabs>
        <w:tab w:val="center" w:pos="4252"/>
        <w:tab w:val="right" w:pos="8504"/>
      </w:tabs>
      <w:spacing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3A8A" w14:textId="77777777" w:rsidR="0041704A" w:rsidRDefault="0041704A">
    <w:pPr>
      <w:pBdr>
        <w:top w:val="nil"/>
        <w:left w:val="nil"/>
        <w:bottom w:val="nil"/>
        <w:right w:val="nil"/>
        <w:between w:val="nil"/>
      </w:pBdr>
      <w:tabs>
        <w:tab w:val="center" w:pos="4252"/>
        <w:tab w:val="right" w:pos="8504"/>
      </w:tabs>
      <w:spacing w:line="240" w:lineRule="auto"/>
      <w:jc w:val="center"/>
      <w:rPr>
        <w:rFonts w:ascii="Verdana" w:eastAsia="Verdana" w:hAnsi="Verdana" w:cs="Verdana"/>
        <w:color w:val="000000"/>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CFB"/>
    <w:multiLevelType w:val="multilevel"/>
    <w:tmpl w:val="87E289D0"/>
    <w:lvl w:ilvl="0">
      <w:start w:val="1"/>
      <w:numFmt w:val="bullet"/>
      <w:lvlText w:val="●"/>
      <w:lvlJc w:val="left"/>
      <w:pPr>
        <w:ind w:left="720" w:hanging="360"/>
      </w:pPr>
      <w:rPr>
        <w:rFonts w:ascii="Noto Sans Symbols" w:eastAsia="Noto Sans Symbols" w:hAnsi="Noto Sans Symbols" w:cs="Noto Sans Symbols"/>
        <w:shd w:val="clear" w:color="auto" w:fil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102C6B"/>
    <w:multiLevelType w:val="multilevel"/>
    <w:tmpl w:val="8EF86C64"/>
    <w:lvl w:ilvl="0">
      <w:start w:val="1"/>
      <w:numFmt w:val="decimal"/>
      <w:pStyle w:val="Ttulo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697A65"/>
    <w:multiLevelType w:val="multilevel"/>
    <w:tmpl w:val="B08C5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6228A4"/>
    <w:multiLevelType w:val="multilevel"/>
    <w:tmpl w:val="98DA69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B2146FB"/>
    <w:multiLevelType w:val="multilevel"/>
    <w:tmpl w:val="BAD63EC0"/>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E227B5"/>
    <w:multiLevelType w:val="multilevel"/>
    <w:tmpl w:val="08120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0E6F34"/>
    <w:multiLevelType w:val="multilevel"/>
    <w:tmpl w:val="F93E5914"/>
    <w:lvl w:ilvl="0">
      <w:start w:val="1"/>
      <w:numFmt w:val="bullet"/>
      <w:lvlText w:val="-"/>
      <w:lvlJc w:val="left"/>
      <w:pPr>
        <w:ind w:left="1440" w:hanging="360"/>
      </w:pPr>
      <w:rPr>
        <w:u w:val="none"/>
        <w:shd w:val="clear" w:color="auto" w:fill="auto"/>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F3106E4"/>
    <w:multiLevelType w:val="multilevel"/>
    <w:tmpl w:val="0DD066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6C11E26"/>
    <w:multiLevelType w:val="multilevel"/>
    <w:tmpl w:val="BBBA8404"/>
    <w:lvl w:ilvl="0">
      <w:start w:val="1"/>
      <w:numFmt w:val="bullet"/>
      <w:lvlText w:val="●"/>
      <w:lvlJc w:val="left"/>
      <w:pPr>
        <w:ind w:left="834" w:hanging="359"/>
      </w:pPr>
      <w:rPr>
        <w:rFonts w:ascii="Noto Sans Symbols" w:eastAsia="Noto Sans Symbols" w:hAnsi="Noto Sans Symbols" w:cs="Noto Sans Symbols"/>
        <w:sz w:val="18"/>
        <w:szCs w:val="18"/>
      </w:rPr>
    </w:lvl>
    <w:lvl w:ilvl="1">
      <w:start w:val="1"/>
      <w:numFmt w:val="bullet"/>
      <w:lvlText w:val="o"/>
      <w:lvlJc w:val="left"/>
      <w:pPr>
        <w:ind w:left="1554" w:hanging="360"/>
      </w:pPr>
      <w:rPr>
        <w:rFonts w:ascii="Courier New" w:eastAsia="Courier New" w:hAnsi="Courier New" w:cs="Courier New"/>
      </w:rPr>
    </w:lvl>
    <w:lvl w:ilvl="2">
      <w:start w:val="1"/>
      <w:numFmt w:val="bullet"/>
      <w:lvlText w:val="▪"/>
      <w:lvlJc w:val="left"/>
      <w:pPr>
        <w:ind w:left="2274" w:hanging="360"/>
      </w:pPr>
      <w:rPr>
        <w:rFonts w:ascii="Noto Sans Symbols" w:eastAsia="Noto Sans Symbols" w:hAnsi="Noto Sans Symbols" w:cs="Noto Sans Symbols"/>
      </w:rPr>
    </w:lvl>
    <w:lvl w:ilvl="3">
      <w:start w:val="1"/>
      <w:numFmt w:val="bullet"/>
      <w:lvlText w:val="●"/>
      <w:lvlJc w:val="left"/>
      <w:pPr>
        <w:ind w:left="2994" w:hanging="360"/>
      </w:pPr>
      <w:rPr>
        <w:rFonts w:ascii="Noto Sans Symbols" w:eastAsia="Noto Sans Symbols" w:hAnsi="Noto Sans Symbols" w:cs="Noto Sans Symbols"/>
      </w:rPr>
    </w:lvl>
    <w:lvl w:ilvl="4">
      <w:start w:val="1"/>
      <w:numFmt w:val="bullet"/>
      <w:lvlText w:val="o"/>
      <w:lvlJc w:val="left"/>
      <w:pPr>
        <w:ind w:left="3714" w:hanging="360"/>
      </w:pPr>
      <w:rPr>
        <w:rFonts w:ascii="Courier New" w:eastAsia="Courier New" w:hAnsi="Courier New" w:cs="Courier New"/>
      </w:rPr>
    </w:lvl>
    <w:lvl w:ilvl="5">
      <w:start w:val="1"/>
      <w:numFmt w:val="bullet"/>
      <w:lvlText w:val="▪"/>
      <w:lvlJc w:val="left"/>
      <w:pPr>
        <w:ind w:left="4434" w:hanging="360"/>
      </w:pPr>
      <w:rPr>
        <w:rFonts w:ascii="Noto Sans Symbols" w:eastAsia="Noto Sans Symbols" w:hAnsi="Noto Sans Symbols" w:cs="Noto Sans Symbols"/>
      </w:rPr>
    </w:lvl>
    <w:lvl w:ilvl="6">
      <w:start w:val="1"/>
      <w:numFmt w:val="bullet"/>
      <w:lvlText w:val="●"/>
      <w:lvlJc w:val="left"/>
      <w:pPr>
        <w:ind w:left="5154" w:hanging="360"/>
      </w:pPr>
      <w:rPr>
        <w:rFonts w:ascii="Noto Sans Symbols" w:eastAsia="Noto Sans Symbols" w:hAnsi="Noto Sans Symbols" w:cs="Noto Sans Symbols"/>
      </w:rPr>
    </w:lvl>
    <w:lvl w:ilvl="7">
      <w:start w:val="1"/>
      <w:numFmt w:val="bullet"/>
      <w:lvlText w:val="o"/>
      <w:lvlJc w:val="left"/>
      <w:pPr>
        <w:ind w:left="5874" w:hanging="360"/>
      </w:pPr>
      <w:rPr>
        <w:rFonts w:ascii="Courier New" w:eastAsia="Courier New" w:hAnsi="Courier New" w:cs="Courier New"/>
      </w:rPr>
    </w:lvl>
    <w:lvl w:ilvl="8">
      <w:start w:val="1"/>
      <w:numFmt w:val="bullet"/>
      <w:lvlText w:val="▪"/>
      <w:lvlJc w:val="left"/>
      <w:pPr>
        <w:ind w:left="6594" w:hanging="360"/>
      </w:pPr>
      <w:rPr>
        <w:rFonts w:ascii="Noto Sans Symbols" w:eastAsia="Noto Sans Symbols" w:hAnsi="Noto Sans Symbols" w:cs="Noto Sans Symbols"/>
      </w:rPr>
    </w:lvl>
  </w:abstractNum>
  <w:abstractNum w:abstractNumId="9" w15:restartNumberingAfterBreak="0">
    <w:nsid w:val="4AF2634A"/>
    <w:multiLevelType w:val="multilevel"/>
    <w:tmpl w:val="AA0E75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D0D41D1"/>
    <w:multiLevelType w:val="hybridMultilevel"/>
    <w:tmpl w:val="5C1063B2"/>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1" w15:restartNumberingAfterBreak="0">
    <w:nsid w:val="56DF76C3"/>
    <w:multiLevelType w:val="multilevel"/>
    <w:tmpl w:val="E996C1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C0B68F8"/>
    <w:multiLevelType w:val="multilevel"/>
    <w:tmpl w:val="7E949A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3BC6A45"/>
    <w:multiLevelType w:val="multilevel"/>
    <w:tmpl w:val="2C425888"/>
    <w:lvl w:ilvl="0">
      <w:start w:val="1"/>
      <w:numFmt w:val="bullet"/>
      <w:pStyle w:val="Ttulo1"/>
      <w:lvlText w:val="-"/>
      <w:lvlJc w:val="left"/>
      <w:pPr>
        <w:ind w:left="1440" w:hanging="360"/>
      </w:pPr>
      <w:rPr>
        <w:u w:val="none"/>
      </w:rPr>
    </w:lvl>
    <w:lvl w:ilvl="1">
      <w:start w:val="1"/>
      <w:numFmt w:val="bullet"/>
      <w:pStyle w:val="Ttulo2"/>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pStyle w:val="Ttulo6"/>
      <w:lvlText w:val="-"/>
      <w:lvlJc w:val="left"/>
      <w:pPr>
        <w:ind w:left="5040" w:hanging="360"/>
      </w:pPr>
      <w:rPr>
        <w:u w:val="none"/>
      </w:rPr>
    </w:lvl>
    <w:lvl w:ilvl="6">
      <w:start w:val="1"/>
      <w:numFmt w:val="bullet"/>
      <w:pStyle w:val="Ttulo7"/>
      <w:lvlText w:val="-"/>
      <w:lvlJc w:val="left"/>
      <w:pPr>
        <w:ind w:left="5760" w:hanging="360"/>
      </w:pPr>
      <w:rPr>
        <w:u w:val="none"/>
      </w:rPr>
    </w:lvl>
    <w:lvl w:ilvl="7">
      <w:start w:val="1"/>
      <w:numFmt w:val="bullet"/>
      <w:pStyle w:val="Ttulo8"/>
      <w:lvlText w:val="-"/>
      <w:lvlJc w:val="left"/>
      <w:pPr>
        <w:ind w:left="6480" w:hanging="360"/>
      </w:pPr>
      <w:rPr>
        <w:u w:val="none"/>
      </w:rPr>
    </w:lvl>
    <w:lvl w:ilvl="8">
      <w:start w:val="1"/>
      <w:numFmt w:val="bullet"/>
      <w:pStyle w:val="Ttulo9"/>
      <w:lvlText w:val="-"/>
      <w:lvlJc w:val="left"/>
      <w:pPr>
        <w:ind w:left="7200" w:hanging="360"/>
      </w:pPr>
      <w:rPr>
        <w:u w:val="none"/>
      </w:rPr>
    </w:lvl>
  </w:abstractNum>
  <w:abstractNum w:abstractNumId="14" w15:restartNumberingAfterBreak="0">
    <w:nsid w:val="69617F53"/>
    <w:multiLevelType w:val="multilevel"/>
    <w:tmpl w:val="D462641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6D60505D"/>
    <w:multiLevelType w:val="multilevel"/>
    <w:tmpl w:val="6D68A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72DF1DB4"/>
    <w:multiLevelType w:val="hybridMultilevel"/>
    <w:tmpl w:val="0C020060"/>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73152A3D"/>
    <w:multiLevelType w:val="multilevel"/>
    <w:tmpl w:val="1E52778E"/>
    <w:lvl w:ilvl="0">
      <w:start w:val="1"/>
      <w:numFmt w:val="decimal"/>
      <w:lvlText w:val="%1."/>
      <w:lvlJc w:val="left"/>
      <w:pPr>
        <w:ind w:left="567" w:hanging="567"/>
      </w:pPr>
    </w:lvl>
    <w:lvl w:ilvl="1">
      <w:start w:val="1"/>
      <w:numFmt w:val="decimal"/>
      <w:lvlText w:val="%1.%2."/>
      <w:lvlJc w:val="right"/>
      <w:pPr>
        <w:ind w:left="567" w:firstLine="0"/>
      </w:pPr>
    </w:lvl>
    <w:lvl w:ilvl="2">
      <w:start w:val="1"/>
      <w:numFmt w:val="decimal"/>
      <w:lvlText w:val="%1.%2.%3"/>
      <w:lvlJc w:val="left"/>
      <w:pPr>
        <w:ind w:left="567" w:hanging="567"/>
      </w:p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18" w15:restartNumberingAfterBreak="0">
    <w:nsid w:val="76515554"/>
    <w:multiLevelType w:val="multilevel"/>
    <w:tmpl w:val="70C48A70"/>
    <w:lvl w:ilvl="0">
      <w:start w:val="1"/>
      <w:numFmt w:val="bullet"/>
      <w:lvlText w:val="⮚"/>
      <w:lvlJc w:val="left"/>
      <w:pPr>
        <w:ind w:left="75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6A908FD"/>
    <w:multiLevelType w:val="multilevel"/>
    <w:tmpl w:val="089A6A8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7F8F618C"/>
    <w:multiLevelType w:val="multilevel"/>
    <w:tmpl w:val="F572AC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FE955A3"/>
    <w:multiLevelType w:val="multilevel"/>
    <w:tmpl w:val="34D07B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928609181">
    <w:abstractNumId w:val="17"/>
  </w:num>
  <w:num w:numId="2" w16cid:durableId="1333337534">
    <w:abstractNumId w:val="19"/>
  </w:num>
  <w:num w:numId="3" w16cid:durableId="1478693293">
    <w:abstractNumId w:val="5"/>
  </w:num>
  <w:num w:numId="4" w16cid:durableId="1751538379">
    <w:abstractNumId w:val="3"/>
  </w:num>
  <w:num w:numId="5" w16cid:durableId="627130373">
    <w:abstractNumId w:val="9"/>
  </w:num>
  <w:num w:numId="6" w16cid:durableId="572473828">
    <w:abstractNumId w:val="11"/>
  </w:num>
  <w:num w:numId="7" w16cid:durableId="670447231">
    <w:abstractNumId w:val="8"/>
  </w:num>
  <w:num w:numId="8" w16cid:durableId="1806657204">
    <w:abstractNumId w:val="0"/>
  </w:num>
  <w:num w:numId="9" w16cid:durableId="1892378693">
    <w:abstractNumId w:val="6"/>
  </w:num>
  <w:num w:numId="10" w16cid:durableId="1022976822">
    <w:abstractNumId w:val="18"/>
  </w:num>
  <w:num w:numId="11" w16cid:durableId="1742366449">
    <w:abstractNumId w:val="4"/>
  </w:num>
  <w:num w:numId="12" w16cid:durableId="265888962">
    <w:abstractNumId w:val="12"/>
  </w:num>
  <w:num w:numId="13" w16cid:durableId="283999268">
    <w:abstractNumId w:val="20"/>
  </w:num>
  <w:num w:numId="14" w16cid:durableId="1152990845">
    <w:abstractNumId w:val="15"/>
  </w:num>
  <w:num w:numId="15" w16cid:durableId="2106684611">
    <w:abstractNumId w:val="21"/>
  </w:num>
  <w:num w:numId="16" w16cid:durableId="2048407531">
    <w:abstractNumId w:val="7"/>
  </w:num>
  <w:num w:numId="17" w16cid:durableId="1649048308">
    <w:abstractNumId w:val="13"/>
  </w:num>
  <w:num w:numId="18" w16cid:durableId="462847316">
    <w:abstractNumId w:val="14"/>
  </w:num>
  <w:num w:numId="19" w16cid:durableId="283192387">
    <w:abstractNumId w:val="1"/>
  </w:num>
  <w:num w:numId="20" w16cid:durableId="1307591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9924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1800980">
    <w:abstractNumId w:val="16"/>
  </w:num>
  <w:num w:numId="23" w16cid:durableId="1685129178">
    <w:abstractNumId w:val="2"/>
  </w:num>
  <w:num w:numId="24" w16cid:durableId="9214527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8D"/>
    <w:rsid w:val="000026EE"/>
    <w:rsid w:val="00017A5D"/>
    <w:rsid w:val="00043C91"/>
    <w:rsid w:val="000B71B8"/>
    <w:rsid w:val="000D5354"/>
    <w:rsid w:val="00102DC2"/>
    <w:rsid w:val="00115836"/>
    <w:rsid w:val="001419ED"/>
    <w:rsid w:val="0017564C"/>
    <w:rsid w:val="001848D2"/>
    <w:rsid w:val="00186C76"/>
    <w:rsid w:val="001B0D84"/>
    <w:rsid w:val="001C7A3D"/>
    <w:rsid w:val="001E2B42"/>
    <w:rsid w:val="00243197"/>
    <w:rsid w:val="002A7487"/>
    <w:rsid w:val="002B216A"/>
    <w:rsid w:val="002C4811"/>
    <w:rsid w:val="002C6B60"/>
    <w:rsid w:val="002F56B2"/>
    <w:rsid w:val="00320BCB"/>
    <w:rsid w:val="003253B3"/>
    <w:rsid w:val="003262D1"/>
    <w:rsid w:val="003C11EF"/>
    <w:rsid w:val="003E5A89"/>
    <w:rsid w:val="0041704A"/>
    <w:rsid w:val="004228BD"/>
    <w:rsid w:val="004518C4"/>
    <w:rsid w:val="0046337D"/>
    <w:rsid w:val="00490C16"/>
    <w:rsid w:val="004A5C00"/>
    <w:rsid w:val="004B5BDD"/>
    <w:rsid w:val="00507C3B"/>
    <w:rsid w:val="00514BEA"/>
    <w:rsid w:val="00524611"/>
    <w:rsid w:val="0052520A"/>
    <w:rsid w:val="005266DE"/>
    <w:rsid w:val="005359FD"/>
    <w:rsid w:val="00564192"/>
    <w:rsid w:val="0057038C"/>
    <w:rsid w:val="00573C17"/>
    <w:rsid w:val="00576DE8"/>
    <w:rsid w:val="005A6A7E"/>
    <w:rsid w:val="005B00D5"/>
    <w:rsid w:val="005F0F71"/>
    <w:rsid w:val="005F53B8"/>
    <w:rsid w:val="00607100"/>
    <w:rsid w:val="006575F7"/>
    <w:rsid w:val="00680A17"/>
    <w:rsid w:val="006A428D"/>
    <w:rsid w:val="006D7E82"/>
    <w:rsid w:val="00722684"/>
    <w:rsid w:val="00753626"/>
    <w:rsid w:val="007A066D"/>
    <w:rsid w:val="007A2F76"/>
    <w:rsid w:val="007C285D"/>
    <w:rsid w:val="007E6FC1"/>
    <w:rsid w:val="007F1074"/>
    <w:rsid w:val="00837087"/>
    <w:rsid w:val="00842247"/>
    <w:rsid w:val="00850868"/>
    <w:rsid w:val="0089026E"/>
    <w:rsid w:val="0089652B"/>
    <w:rsid w:val="008974BB"/>
    <w:rsid w:val="00902F77"/>
    <w:rsid w:val="00936A61"/>
    <w:rsid w:val="009A0D2C"/>
    <w:rsid w:val="009C4BFF"/>
    <w:rsid w:val="009F5415"/>
    <w:rsid w:val="00A06B71"/>
    <w:rsid w:val="00A153C1"/>
    <w:rsid w:val="00A2456D"/>
    <w:rsid w:val="00A41C0E"/>
    <w:rsid w:val="00A500F3"/>
    <w:rsid w:val="00A70378"/>
    <w:rsid w:val="00A71AD8"/>
    <w:rsid w:val="00AB5BAE"/>
    <w:rsid w:val="00AC3471"/>
    <w:rsid w:val="00AC6462"/>
    <w:rsid w:val="00B17F34"/>
    <w:rsid w:val="00B30926"/>
    <w:rsid w:val="00B51581"/>
    <w:rsid w:val="00B5217C"/>
    <w:rsid w:val="00B56D78"/>
    <w:rsid w:val="00B745CE"/>
    <w:rsid w:val="00B8756C"/>
    <w:rsid w:val="00BB2465"/>
    <w:rsid w:val="00C06915"/>
    <w:rsid w:val="00C33555"/>
    <w:rsid w:val="00CB64CC"/>
    <w:rsid w:val="00CB713E"/>
    <w:rsid w:val="00D12CA9"/>
    <w:rsid w:val="00D157DC"/>
    <w:rsid w:val="00D418C9"/>
    <w:rsid w:val="00D479E6"/>
    <w:rsid w:val="00D64A69"/>
    <w:rsid w:val="00D84138"/>
    <w:rsid w:val="00D92E34"/>
    <w:rsid w:val="00DC3B1E"/>
    <w:rsid w:val="00DE06E0"/>
    <w:rsid w:val="00DE6799"/>
    <w:rsid w:val="00E149E9"/>
    <w:rsid w:val="00E35B3D"/>
    <w:rsid w:val="00E62362"/>
    <w:rsid w:val="00E75CF9"/>
    <w:rsid w:val="00E90EF4"/>
    <w:rsid w:val="00EB26D4"/>
    <w:rsid w:val="00F81A95"/>
    <w:rsid w:val="00FB0E79"/>
    <w:rsid w:val="00FC4EB4"/>
    <w:rsid w:val="00FF04C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263954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sz w:val="22"/>
        <w:szCs w:val="22"/>
        <w:lang w:val="es-ES" w:eastAsia="es-ES_tradnl" w:bidi="ar-SA"/>
      </w:rPr>
    </w:rPrDefault>
    <w:pPrDefault>
      <w:pPr>
        <w:spacing w:before="10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E23"/>
  </w:style>
  <w:style w:type="paragraph" w:styleId="Ttulo1">
    <w:name w:val="heading 1"/>
    <w:basedOn w:val="Normal"/>
    <w:next w:val="Normal"/>
    <w:uiPriority w:val="9"/>
    <w:qFormat/>
    <w:rsid w:val="00217978"/>
    <w:pPr>
      <w:keepNext/>
      <w:keepLines/>
      <w:numPr>
        <w:numId w:val="17"/>
      </w:numPr>
      <w:spacing w:before="360" w:after="200" w:line="240" w:lineRule="auto"/>
      <w:ind w:left="0"/>
      <w:outlineLvl w:val="0"/>
    </w:pPr>
    <w:rPr>
      <w:b/>
      <w:color w:val="2E4489"/>
      <w:sz w:val="40"/>
      <w:szCs w:val="40"/>
    </w:rPr>
  </w:style>
  <w:style w:type="paragraph" w:styleId="Ttulo2">
    <w:name w:val="heading 2"/>
    <w:basedOn w:val="Ttulo1"/>
    <w:next w:val="Normal"/>
    <w:uiPriority w:val="9"/>
    <w:unhideWhenUsed/>
    <w:qFormat/>
    <w:rsid w:val="00217978"/>
    <w:pPr>
      <w:numPr>
        <w:ilvl w:val="1"/>
      </w:numPr>
      <w:spacing w:before="240" w:after="120"/>
      <w:ind w:left="0" w:hanging="170"/>
      <w:outlineLvl w:val="1"/>
    </w:pPr>
    <w:rPr>
      <w:sz w:val="32"/>
      <w:szCs w:val="32"/>
    </w:rPr>
  </w:style>
  <w:style w:type="paragraph" w:styleId="Ttulo3">
    <w:name w:val="heading 3"/>
    <w:basedOn w:val="Ttulo1"/>
    <w:next w:val="Normal"/>
    <w:uiPriority w:val="9"/>
    <w:unhideWhenUsed/>
    <w:qFormat/>
    <w:rsid w:val="00893110"/>
    <w:pPr>
      <w:numPr>
        <w:numId w:val="0"/>
      </w:numPr>
      <w:spacing w:after="120"/>
      <w:outlineLvl w:val="2"/>
    </w:pPr>
    <w:rPr>
      <w:color w:val="16B5C4"/>
      <w:sz w:val="28"/>
      <w:szCs w:val="28"/>
    </w:rPr>
  </w:style>
  <w:style w:type="paragraph" w:styleId="Ttulo4">
    <w:name w:val="heading 4"/>
    <w:basedOn w:val="Normal"/>
    <w:next w:val="Normal"/>
    <w:link w:val="Ttulo4Car"/>
    <w:uiPriority w:val="9"/>
    <w:unhideWhenUsed/>
    <w:qFormat/>
    <w:rsid w:val="002E42CD"/>
    <w:pPr>
      <w:keepNext/>
      <w:keepLines/>
      <w:spacing w:before="360" w:after="240"/>
      <w:outlineLvl w:val="3"/>
    </w:pPr>
    <w:rPr>
      <w:b/>
      <w:i/>
      <w:color w:val="7F7F7F" w:themeColor="text1" w:themeTint="80"/>
      <w:sz w:val="24"/>
      <w:szCs w:val="24"/>
    </w:rPr>
  </w:style>
  <w:style w:type="paragraph" w:styleId="Ttulo5">
    <w:name w:val="heading 5"/>
    <w:basedOn w:val="Normal"/>
    <w:next w:val="Normal"/>
    <w:link w:val="Ttulo5Car"/>
    <w:uiPriority w:val="9"/>
    <w:unhideWhenUsed/>
    <w:qFormat/>
    <w:rsid w:val="001B1147"/>
    <w:pPr>
      <w:keepNext/>
      <w:keepLines/>
      <w:numPr>
        <w:numId w:val="19"/>
      </w:numPr>
      <w:spacing w:before="240" w:after="80"/>
      <w:outlineLvl w:val="4"/>
    </w:pPr>
    <w:rPr>
      <w:b/>
      <w:color w:val="16B5C4"/>
    </w:rPr>
  </w:style>
  <w:style w:type="paragraph" w:styleId="Ttulo6">
    <w:name w:val="heading 6"/>
    <w:basedOn w:val="Normal"/>
    <w:next w:val="Normal"/>
    <w:uiPriority w:val="9"/>
    <w:semiHidden/>
    <w:unhideWhenUsed/>
    <w:qFormat/>
    <w:rsid w:val="00F32876"/>
    <w:pPr>
      <w:keepNext/>
      <w:keepLines/>
      <w:numPr>
        <w:ilvl w:val="5"/>
        <w:numId w:val="17"/>
      </w:numPr>
      <w:spacing w:before="240" w:after="80"/>
      <w:outlineLvl w:val="5"/>
    </w:pPr>
    <w:rPr>
      <w:i/>
      <w:color w:val="666666"/>
    </w:rPr>
  </w:style>
  <w:style w:type="paragraph" w:styleId="Ttulo7">
    <w:name w:val="heading 7"/>
    <w:basedOn w:val="Normal"/>
    <w:next w:val="Normal"/>
    <w:link w:val="Ttulo7Car"/>
    <w:uiPriority w:val="9"/>
    <w:semiHidden/>
    <w:unhideWhenUsed/>
    <w:qFormat/>
    <w:rsid w:val="00A032E7"/>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032E7"/>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A032E7"/>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F32876"/>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rsid w:val="00F32876"/>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1"/>
    <w:rsid w:val="00F32876"/>
    <w:tblPr>
      <w:tblStyleRowBandSize w:val="1"/>
      <w:tblStyleColBandSize w:val="1"/>
      <w:tblCellMar>
        <w:left w:w="108" w:type="dxa"/>
        <w:right w:w="108" w:type="dxa"/>
      </w:tblCellMar>
    </w:tblPr>
  </w:style>
  <w:style w:type="table" w:customStyle="1" w:styleId="a0">
    <w:basedOn w:val="TableNormal1"/>
    <w:rsid w:val="00F32876"/>
    <w:tblPr>
      <w:tblStyleRowBandSize w:val="1"/>
      <w:tblStyleColBandSize w:val="1"/>
      <w:tblCellMar>
        <w:top w:w="100" w:type="dxa"/>
        <w:left w:w="100" w:type="dxa"/>
        <w:bottom w:w="100" w:type="dxa"/>
        <w:right w:w="100" w:type="dxa"/>
      </w:tblCellMar>
    </w:tblPr>
  </w:style>
  <w:style w:type="table" w:customStyle="1" w:styleId="a1">
    <w:basedOn w:val="TableNormal1"/>
    <w:rsid w:val="00F32876"/>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D1108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1108C"/>
  </w:style>
  <w:style w:type="paragraph" w:styleId="Piedepgina">
    <w:name w:val="footer"/>
    <w:basedOn w:val="Normal"/>
    <w:link w:val="PiedepginaCar"/>
    <w:uiPriority w:val="99"/>
    <w:unhideWhenUsed/>
    <w:rsid w:val="00D1108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D1108C"/>
  </w:style>
  <w:style w:type="table" w:styleId="Tablaconcuadrcula">
    <w:name w:val="Table Grid"/>
    <w:basedOn w:val="Tablanormal"/>
    <w:uiPriority w:val="39"/>
    <w:rsid w:val="00D110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B1147"/>
    <w:pPr>
      <w:tabs>
        <w:tab w:val="num" w:pos="720"/>
      </w:tabs>
      <w:ind w:left="1151" w:hanging="357"/>
      <w:contextualSpacing/>
    </w:pPr>
  </w:style>
  <w:style w:type="character" w:styleId="Nmerodepgina">
    <w:name w:val="page number"/>
    <w:basedOn w:val="Fuentedeprrafopredeter"/>
    <w:uiPriority w:val="99"/>
    <w:semiHidden/>
    <w:unhideWhenUsed/>
    <w:rsid w:val="007655E7"/>
  </w:style>
  <w:style w:type="character" w:customStyle="1" w:styleId="Ttulo7Car">
    <w:name w:val="Título 7 Car"/>
    <w:basedOn w:val="Fuentedeprrafopredeter"/>
    <w:link w:val="Ttulo7"/>
    <w:uiPriority w:val="9"/>
    <w:semiHidden/>
    <w:rsid w:val="00A032E7"/>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A032E7"/>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A032E7"/>
    <w:rPr>
      <w:rFonts w:asciiTheme="majorHAnsi" w:eastAsiaTheme="majorEastAsia" w:hAnsiTheme="majorHAnsi" w:cstheme="majorBidi"/>
      <w:i/>
      <w:iCs/>
      <w:color w:val="404040" w:themeColor="text1" w:themeTint="BF"/>
      <w:sz w:val="20"/>
      <w:szCs w:val="20"/>
    </w:rPr>
  </w:style>
  <w:style w:type="paragraph" w:customStyle="1" w:styleId="estilocompetencia">
    <w:name w:val="estilo competencia"/>
    <w:basedOn w:val="Normal"/>
    <w:qFormat/>
    <w:rsid w:val="00217978"/>
    <w:pPr>
      <w:widowControl w:val="0"/>
      <w:pBdr>
        <w:top w:val="nil"/>
        <w:left w:val="nil"/>
        <w:bottom w:val="nil"/>
        <w:right w:val="nil"/>
        <w:between w:val="nil"/>
      </w:pBdr>
      <w:spacing w:before="360" w:after="0"/>
      <w:jc w:val="both"/>
    </w:pPr>
    <w:rPr>
      <w:b/>
      <w:color w:val="16B5C4"/>
      <w:szCs w:val="21"/>
    </w:rPr>
  </w:style>
  <w:style w:type="paragraph" w:customStyle="1" w:styleId="Estilocompetenciagris">
    <w:name w:val="Estilo competencia gris"/>
    <w:basedOn w:val="Normal"/>
    <w:qFormat/>
    <w:rsid w:val="00B547E9"/>
    <w:pPr>
      <w:jc w:val="both"/>
    </w:pPr>
    <w:rPr>
      <w:b/>
      <w:color w:val="808080" w:themeColor="background1" w:themeShade="80"/>
      <w:sz w:val="18"/>
      <w:szCs w:val="20"/>
    </w:rPr>
  </w:style>
  <w:style w:type="paragraph" w:styleId="TDC1">
    <w:name w:val="toc 1"/>
    <w:basedOn w:val="Normal"/>
    <w:next w:val="Normal"/>
    <w:autoRedefine/>
    <w:uiPriority w:val="39"/>
    <w:unhideWhenUsed/>
    <w:rsid w:val="002A4C63"/>
    <w:pPr>
      <w:tabs>
        <w:tab w:val="left" w:pos="284"/>
        <w:tab w:val="right" w:leader="dot" w:pos="8505"/>
      </w:tabs>
      <w:spacing w:before="240" w:after="240"/>
      <w:ind w:left="284" w:right="567" w:hanging="284"/>
    </w:pPr>
    <w:rPr>
      <w:color w:val="2E4489"/>
      <w:sz w:val="24"/>
    </w:rPr>
  </w:style>
  <w:style w:type="paragraph" w:styleId="TDC2">
    <w:name w:val="toc 2"/>
    <w:basedOn w:val="Normal"/>
    <w:next w:val="Normal"/>
    <w:autoRedefine/>
    <w:uiPriority w:val="39"/>
    <w:unhideWhenUsed/>
    <w:rsid w:val="002A4C63"/>
    <w:pPr>
      <w:spacing w:after="100"/>
      <w:ind w:left="851" w:right="567" w:hanging="567"/>
    </w:pPr>
    <w:rPr>
      <w:color w:val="2E4489"/>
      <w:sz w:val="24"/>
    </w:rPr>
  </w:style>
  <w:style w:type="paragraph" w:styleId="TDC3">
    <w:name w:val="toc 3"/>
    <w:basedOn w:val="Normal"/>
    <w:next w:val="Normal"/>
    <w:autoRedefine/>
    <w:uiPriority w:val="39"/>
    <w:unhideWhenUsed/>
    <w:rsid w:val="007B5483"/>
    <w:pPr>
      <w:spacing w:after="100"/>
      <w:ind w:left="440"/>
    </w:pPr>
    <w:rPr>
      <w:color w:val="A6A6A6" w:themeColor="background1" w:themeShade="A6"/>
    </w:rPr>
  </w:style>
  <w:style w:type="paragraph" w:styleId="TDC4">
    <w:name w:val="toc 4"/>
    <w:basedOn w:val="Normal"/>
    <w:next w:val="Normal"/>
    <w:autoRedefine/>
    <w:uiPriority w:val="39"/>
    <w:unhideWhenUsed/>
    <w:rsid w:val="007B5483"/>
    <w:pPr>
      <w:spacing w:after="100"/>
      <w:ind w:left="660"/>
    </w:pPr>
    <w:rPr>
      <w:color w:val="A6A6A6" w:themeColor="background1" w:themeShade="A6"/>
    </w:rPr>
  </w:style>
  <w:style w:type="character" w:styleId="Hipervnculo">
    <w:name w:val="Hyperlink"/>
    <w:basedOn w:val="Fuentedeprrafopredeter"/>
    <w:uiPriority w:val="99"/>
    <w:unhideWhenUsed/>
    <w:rsid w:val="007B5483"/>
    <w:rPr>
      <w:color w:val="0000FF" w:themeColor="hyperlink"/>
      <w:u w:val="single"/>
    </w:rPr>
  </w:style>
  <w:style w:type="paragraph" w:styleId="TtuloTDC">
    <w:name w:val="TOC Heading"/>
    <w:basedOn w:val="Ttulo1"/>
    <w:next w:val="Normal"/>
    <w:uiPriority w:val="39"/>
    <w:semiHidden/>
    <w:unhideWhenUsed/>
    <w:qFormat/>
    <w:rsid w:val="007B5483"/>
    <w:pPr>
      <w:numPr>
        <w:numId w:val="0"/>
      </w:numPr>
      <w:spacing w:before="480" w:after="0"/>
      <w:outlineLvl w:val="9"/>
    </w:pPr>
    <w:rPr>
      <w:rFonts w:asciiTheme="majorHAnsi" w:eastAsiaTheme="majorEastAsia" w:hAnsiTheme="majorHAnsi" w:cstheme="majorBidi"/>
      <w:bCs/>
      <w:color w:val="365F91" w:themeColor="accent1" w:themeShade="BF"/>
      <w:sz w:val="28"/>
      <w:szCs w:val="28"/>
      <w:lang w:eastAsia="en-US"/>
    </w:rPr>
  </w:style>
  <w:style w:type="paragraph" w:styleId="Textodeglobo">
    <w:name w:val="Balloon Text"/>
    <w:basedOn w:val="Normal"/>
    <w:link w:val="TextodegloboCar"/>
    <w:uiPriority w:val="99"/>
    <w:semiHidden/>
    <w:unhideWhenUsed/>
    <w:rsid w:val="007B5483"/>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483"/>
    <w:rPr>
      <w:rFonts w:ascii="Tahoma" w:hAnsi="Tahoma" w:cs="Tahoma"/>
      <w:sz w:val="16"/>
      <w:szCs w:val="16"/>
    </w:rPr>
  </w:style>
  <w:style w:type="paragraph" w:customStyle="1" w:styleId="tablatexto">
    <w:name w:val="tabla texto"/>
    <w:basedOn w:val="Normal"/>
    <w:qFormat/>
    <w:rsid w:val="00272069"/>
    <w:pPr>
      <w:spacing w:line="240" w:lineRule="auto"/>
      <w:ind w:left="114"/>
    </w:pPr>
    <w:rPr>
      <w:sz w:val="18"/>
      <w:szCs w:val="18"/>
    </w:rPr>
  </w:style>
  <w:style w:type="paragraph" w:customStyle="1" w:styleId="tablalistado">
    <w:name w:val="tabla listado"/>
    <w:basedOn w:val="tablatexto"/>
    <w:qFormat/>
    <w:rsid w:val="00FF69C1"/>
    <w:pPr>
      <w:tabs>
        <w:tab w:val="num" w:pos="720"/>
      </w:tabs>
      <w:ind w:left="527" w:hanging="357"/>
    </w:pPr>
  </w:style>
  <w:style w:type="paragraph" w:customStyle="1" w:styleId="tablaencabezado">
    <w:name w:val="tabla encabezado"/>
    <w:basedOn w:val="tablatexto"/>
    <w:qFormat/>
    <w:rsid w:val="00A25189"/>
    <w:pPr>
      <w:spacing w:before="0" w:after="0"/>
      <w:ind w:left="113"/>
      <w:jc w:val="center"/>
    </w:pPr>
    <w:rPr>
      <w:b/>
      <w:color w:val="FFFFFF" w:themeColor="background1"/>
      <w:sz w:val="20"/>
    </w:rPr>
  </w:style>
  <w:style w:type="table" w:styleId="Cuadrculamedia3-nfasis1">
    <w:name w:val="Medium Grid 3 Accent 1"/>
    <w:basedOn w:val="Tablanormal"/>
    <w:uiPriority w:val="69"/>
    <w:rsid w:val="004675A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situaciinaprendizaje">
    <w:name w:val="situaciión aprendizaje"/>
    <w:qFormat/>
    <w:rsid w:val="00DE0C55"/>
    <w:pPr>
      <w:spacing w:before="360"/>
      <w:jc w:val="center"/>
    </w:pPr>
    <w:rPr>
      <w:b/>
      <w:smallCaps/>
      <w:sz w:val="32"/>
      <w:szCs w:val="32"/>
    </w:rPr>
  </w:style>
  <w:style w:type="paragraph" w:customStyle="1" w:styleId="Normalsangrado">
    <w:name w:val="Normal sangrado"/>
    <w:basedOn w:val="Normal"/>
    <w:qFormat/>
    <w:rsid w:val="00272069"/>
    <w:pPr>
      <w:widowControl w:val="0"/>
      <w:pBdr>
        <w:top w:val="nil"/>
        <w:left w:val="nil"/>
        <w:bottom w:val="nil"/>
        <w:right w:val="nil"/>
        <w:between w:val="nil"/>
      </w:pBdr>
      <w:spacing w:before="240"/>
      <w:ind w:left="737"/>
      <w:jc w:val="both"/>
    </w:pPr>
    <w:rPr>
      <w:szCs w:val="20"/>
    </w:rPr>
  </w:style>
  <w:style w:type="paragraph" w:customStyle="1" w:styleId="Estilocriteriosdeevaluacin">
    <w:name w:val="Estilo criterios de evaluación"/>
    <w:basedOn w:val="Ttulo4"/>
    <w:qFormat/>
    <w:rsid w:val="00576D22"/>
    <w:rPr>
      <w:i w:val="0"/>
      <w:sz w:val="22"/>
    </w:rPr>
  </w:style>
  <w:style w:type="paragraph" w:customStyle="1" w:styleId="titulo7">
    <w:name w:val="titulo 7"/>
    <w:basedOn w:val="Normal"/>
    <w:qFormat/>
    <w:rsid w:val="00C50166"/>
    <w:rPr>
      <w:b/>
      <w:i/>
      <w:color w:val="2E4489"/>
      <w:sz w:val="28"/>
      <w:szCs w:val="28"/>
    </w:rPr>
  </w:style>
  <w:style w:type="character" w:customStyle="1" w:styleId="Ttulo4Car">
    <w:name w:val="Título 4 Car"/>
    <w:basedOn w:val="Fuentedeprrafopredeter"/>
    <w:link w:val="Ttulo4"/>
    <w:uiPriority w:val="9"/>
    <w:rsid w:val="00C50166"/>
    <w:rPr>
      <w:rFonts w:ascii="Trebuchet MS" w:hAnsi="Trebuchet MS"/>
      <w:b/>
      <w:i/>
      <w:color w:val="7F7F7F" w:themeColor="text1" w:themeTint="80"/>
      <w:sz w:val="24"/>
      <w:szCs w:val="24"/>
    </w:rPr>
  </w:style>
  <w:style w:type="paragraph" w:customStyle="1" w:styleId="ttulo70">
    <w:name w:val="título 7"/>
    <w:basedOn w:val="Normal"/>
    <w:qFormat/>
    <w:rsid w:val="00C50166"/>
    <w:rPr>
      <w:b/>
      <w:i/>
      <w:color w:val="2E4489"/>
      <w:sz w:val="28"/>
      <w:szCs w:val="28"/>
    </w:rPr>
  </w:style>
  <w:style w:type="paragraph" w:customStyle="1" w:styleId="titulo8">
    <w:name w:val="titulo 8"/>
    <w:basedOn w:val="ttulo70"/>
    <w:qFormat/>
    <w:rsid w:val="00C50166"/>
    <w:rPr>
      <w:i w:val="0"/>
      <w:color w:val="auto"/>
      <w:sz w:val="24"/>
    </w:rPr>
  </w:style>
  <w:style w:type="character" w:customStyle="1" w:styleId="Ttulo5Car">
    <w:name w:val="Título 5 Car"/>
    <w:basedOn w:val="Fuentedeprrafopredeter"/>
    <w:link w:val="Ttulo5"/>
    <w:uiPriority w:val="9"/>
    <w:rsid w:val="00AC6D81"/>
    <w:rPr>
      <w:rFonts w:ascii="Trebuchet MS" w:hAnsi="Trebuchet MS"/>
      <w:b/>
      <w:color w:val="16B5C4"/>
    </w:rPr>
  </w:style>
  <w:style w:type="table" w:customStyle="1" w:styleId="a2">
    <w:basedOn w:val="TableNormal1"/>
    <w:pPr>
      <w:spacing w:line="240" w:lineRule="auto"/>
    </w:pPr>
    <w:tblPr>
      <w:tblStyleRowBandSize w:val="1"/>
      <w:tblStyleColBandSize w:val="1"/>
      <w:tblCellMar>
        <w:left w:w="115" w:type="dxa"/>
        <w:right w:w="115" w:type="dxa"/>
      </w:tblCellMar>
    </w:tblPr>
    <w:tcPr>
      <w:shd w:val="clear" w:color="auto" w:fill="D3DFEE"/>
    </w:tcPr>
  </w:style>
  <w:style w:type="table" w:customStyle="1" w:styleId="a3">
    <w:basedOn w:val="TableNormal1"/>
    <w:tblPr>
      <w:tblStyleRowBandSize w:val="1"/>
      <w:tblStyleColBandSize w:val="1"/>
      <w:tblCellMar>
        <w:left w:w="170" w:type="dxa"/>
        <w:right w:w="115" w:type="dxa"/>
      </w:tblCellMar>
    </w:tblPr>
  </w:style>
  <w:style w:type="table" w:customStyle="1" w:styleId="a4">
    <w:basedOn w:val="TableNormal1"/>
    <w:tblPr>
      <w:tblStyleRowBandSize w:val="1"/>
      <w:tblStyleColBandSize w:val="1"/>
      <w:tblCellMar>
        <w:left w:w="170" w:type="dxa"/>
        <w:right w:w="115" w:type="dxa"/>
      </w:tblCellMar>
    </w:tblPr>
  </w:style>
  <w:style w:type="table" w:customStyle="1" w:styleId="a5">
    <w:basedOn w:val="TableNormal1"/>
    <w:tblPr>
      <w:tblStyleRowBandSize w:val="1"/>
      <w:tblStyleColBandSize w:val="1"/>
      <w:tblCellMar>
        <w:left w:w="170" w:type="dxa"/>
        <w:right w:w="115" w:type="dxa"/>
      </w:tblCellMar>
    </w:tblPr>
  </w:style>
  <w:style w:type="table" w:customStyle="1" w:styleId="a6">
    <w:basedOn w:val="TableNormal1"/>
    <w:tblPr>
      <w:tblStyleRowBandSize w:val="1"/>
      <w:tblStyleColBandSize w:val="1"/>
      <w:tblCellMar>
        <w:left w:w="170" w:type="dxa"/>
        <w:right w:w="115" w:type="dxa"/>
      </w:tblCellMar>
    </w:tblPr>
  </w:style>
  <w:style w:type="table" w:customStyle="1" w:styleId="a7">
    <w:basedOn w:val="TableNormal1"/>
    <w:tblPr>
      <w:tblStyleRowBandSize w:val="1"/>
      <w:tblStyleColBandSize w:val="1"/>
      <w:tblCellMar>
        <w:left w:w="170" w:type="dxa"/>
        <w:right w:w="115" w:type="dxa"/>
      </w:tblCellMar>
    </w:tblPr>
  </w:style>
  <w:style w:type="table" w:customStyle="1" w:styleId="a8">
    <w:basedOn w:val="TableNormal1"/>
    <w:tblPr>
      <w:tblStyleRowBandSize w:val="1"/>
      <w:tblStyleColBandSize w:val="1"/>
      <w:tblCellMar>
        <w:left w:w="170" w:type="dxa"/>
        <w:right w:w="115" w:type="dxa"/>
      </w:tblCellMar>
    </w:tblPr>
  </w:style>
  <w:style w:type="table" w:customStyle="1" w:styleId="a9">
    <w:basedOn w:val="TableNormal1"/>
    <w:tblPr>
      <w:tblStyleRowBandSize w:val="1"/>
      <w:tblStyleColBandSize w:val="1"/>
      <w:tblCellMar>
        <w:top w:w="113" w:type="dxa"/>
        <w:left w:w="100" w:type="dxa"/>
        <w:bottom w:w="113" w:type="dxa"/>
        <w:right w:w="100" w:type="dxa"/>
      </w:tblCellMar>
    </w:tblPr>
  </w:style>
  <w:style w:type="table" w:customStyle="1" w:styleId="aa">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b">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c">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d">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e">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
    <w:basedOn w:val="TableNormal1"/>
    <w:tblPr>
      <w:tblStyleRowBandSize w:val="1"/>
      <w:tblStyleColBandSize w:val="1"/>
      <w:tblCellMar>
        <w:top w:w="150" w:type="dxa"/>
        <w:left w:w="150" w:type="dxa"/>
        <w:bottom w:w="150" w:type="dxa"/>
        <w:right w:w="150" w:type="dxa"/>
      </w:tblCellMar>
    </w:tblPr>
  </w:style>
  <w:style w:type="table" w:customStyle="1" w:styleId="af0">
    <w:basedOn w:val="TableNormal1"/>
    <w:tblPr>
      <w:tblStyleRowBandSize w:val="1"/>
      <w:tblStyleColBandSize w:val="1"/>
      <w:tblCellMar>
        <w:top w:w="150" w:type="dxa"/>
        <w:left w:w="150" w:type="dxa"/>
        <w:bottom w:w="150" w:type="dxa"/>
        <w:right w:w="150" w:type="dxa"/>
      </w:tblCellMar>
    </w:tblPr>
  </w:style>
  <w:style w:type="table" w:customStyle="1" w:styleId="af1">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2">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3">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4">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7">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8">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9">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d">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e">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f">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f3">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f4">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f5">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f6">
    <w:basedOn w:val="TableNormal1"/>
    <w:tblPr>
      <w:tblStyleRowBandSize w:val="1"/>
      <w:tblStyleColBandSize w:val="1"/>
      <w:tblCellMar>
        <w:top w:w="100" w:type="dxa"/>
        <w:left w:w="100" w:type="dxa"/>
        <w:bottom w:w="100" w:type="dxa"/>
        <w:right w:w="100" w:type="dxa"/>
      </w:tblCellMar>
    </w:tblPr>
  </w:style>
  <w:style w:type="table" w:customStyle="1" w:styleId="aff7">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f8">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f9">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fa">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fb">
    <w:basedOn w:val="TableNormal1"/>
    <w:tblPr>
      <w:tblStyleRowBandSize w:val="1"/>
      <w:tblStyleColBandSize w:val="1"/>
      <w:tblCellMar>
        <w:top w:w="100" w:type="dxa"/>
        <w:left w:w="100" w:type="dxa"/>
        <w:bottom w:w="100" w:type="dxa"/>
        <w:right w:w="100" w:type="dxa"/>
      </w:tblCellMar>
    </w:tblPr>
  </w:style>
  <w:style w:type="table" w:customStyle="1" w:styleId="affc">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fd">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fe">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ff">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ff0">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ff1">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ff2">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ff3">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ff4">
    <w:basedOn w:val="TableNormal1"/>
    <w:tblPr>
      <w:tblStyleRowBandSize w:val="1"/>
      <w:tblStyleColBandSize w:val="1"/>
      <w:tblCellMar>
        <w:top w:w="150" w:type="dxa"/>
        <w:left w:w="150" w:type="dxa"/>
        <w:bottom w:w="150" w:type="dxa"/>
        <w:right w:w="150" w:type="dxa"/>
      </w:tblCellMar>
    </w:tblPr>
  </w:style>
  <w:style w:type="table" w:customStyle="1" w:styleId="afff5">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ff6">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ff7">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table" w:customStyle="1" w:styleId="afff8">
    <w:basedOn w:val="TableNormal1"/>
    <w:pPr>
      <w:spacing w:line="240" w:lineRule="auto"/>
    </w:pPr>
    <w:tblPr>
      <w:tblStyleRowBandSize w:val="1"/>
      <w:tblStyleColBandSize w:val="1"/>
      <w:tblCellMar>
        <w:top w:w="113" w:type="dxa"/>
        <w:left w:w="100" w:type="dxa"/>
        <w:bottom w:w="113" w:type="dxa"/>
        <w:right w:w="100" w:type="dxa"/>
      </w:tblCellMar>
    </w:tblPr>
    <w:tcPr>
      <w:shd w:val="clear" w:color="auto" w:fill="D3DFEE"/>
    </w:tcPr>
  </w:style>
  <w:style w:type="paragraph" w:customStyle="1" w:styleId="Default">
    <w:name w:val="Default"/>
    <w:rsid w:val="00043C91"/>
    <w:pPr>
      <w:widowControl w:val="0"/>
      <w:autoSpaceDE w:val="0"/>
      <w:autoSpaceDN w:val="0"/>
      <w:adjustRightInd w:val="0"/>
      <w:spacing w:before="0" w:after="0" w:line="240" w:lineRule="auto"/>
    </w:pPr>
    <w:rPr>
      <w:rFonts w:ascii="Arial" w:hAnsi="Arial" w:cs="Arial"/>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ustomXml" Target="../customXml/item4.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bfeqH+PXwAxgwLHtK6dkPFmHJA==">AMUW2mVougTGd/G5b4eqKvWhooVZT16POIGgPoFMp+oGtdb3VPWDjbJqWeXfE6eG7KgHZTxT8J5olYURAsmMVhvpDahQnHNviTAk5L2R5zgrUhqfImRB9lJazKxNL4NRJ8+gCYGoDPU8HhapICi82ILn9V9Mu4U7r9GPUzoF/EHD8Z/EWtDJsDj+au4a9KKjuU9ODiEPAePcof9gj2UBar+mxvhdybKmR/yhdnp5+Xz2mqCTYF6J5L4PgwB470wTNgsLeXvOligce+hS4//rTpq9DgPiCe2pNwQ0coN0+qd3XhlkV21fUgj47PSuU/1O3jfLDWCbZi767Sjru381MIWXp0TindMCx+7uvpx+TXs1c8sHbnvwvr9BUm7sEp8kDRF4US5DvkzU5NMd9F6xyhGs/ygXLrIzQ3R9CO9vmLwSrjddIgAnDPM8uVq5mn24dJ4kH/HWB8kYJWK/KaJAK2JmunEXgn3W1rNfvnIh6K/q/HkmqKFBUSvqtdu+X3l97B3Y5pR0Xk0f6qVJx4UlCTXAwiTCK3pWwGK5CZtuLa7v5LzuJEDE3iUpzXvXzb1vw9hViZz8g3drA74HMKROf8szja68obLdYJ0c0uoUr7DmqVlpZoQsiQYKEj7Qnevl8JRvgehkD+gYiBQzOM9htz50aRLNzQYcGurdiEVC3jhGKkkP7h64Moscv+1s4lIjQneNoS10ybkZToGlXYg2/B6/eMHRZLEFlB+hBsMSKqxYTAgHeY61VpjLTLh2xCcFZqtrIeXjks7OnOtKthpGgYVHR8/n3glz03HZvJ3hpSmZPoQ23RTF/R9zDg9Y77pvgAA4Ft/ecGxq0fgmBZDEsOuFeSGc4UgdeItxbY3YlqR89skILk1VgK7ERAKATCgQBNi3pcA4I0WUFTdaxYUX6WscMvhoRIzHEMyd+bXlpSVA/qVSU6umB63kJue5hFhEw5z9bnXi8lPhm3ONaJwtvuuuMMoaKPypLHNl6CUEDJ7EK3WgzVF4OYI852w84XqLNUsmwgj6PgJAHR/Jfh8kz8KHujzmqmOAZibDwv+JvSxvyKtF8YY89HZzAO0pfa57ZXVs8cAwN6myYztEQ+RzuPL6unlz1Ok7ofhKyWIfDTCPCq7plinw8ga3W9QeF4RT1rUg7iiQa7NcQaUNFzNbSvUqPtowsNSUXCtk/2CmvjqhxTQLUyoMimQNnbgbV4+Kw9ypKf1myNudWKyt28MUoA08toP0RTIPwYNILrBhdpY/ppKj5DpSEoOA0pnTcO5H5HvoeWgF/A0gbmUora2R9rGC7rMCx2RAPHe8Sy1ztu1+NvddUO+IDTFOyEUsITHr2yqZ8/XppYH7TN9Is9S03jLcKLR8XvZujGCdqO1vsJo609r4wvV4N2e0PWTlhSjXrWUouEb8xNIClz6ao/rZm7S4M5BIGtfoJ4BXwV1hZgkEBEwsb7jKlCf2cGPPy6dvW/tEU/FEZvwZJzpFVOUrf4529bvOa1WZmEF+nldG6jx++a2qKyd4KSu47Cm8LiIcK1n7PB1+2YrVSKXTNstv7tUVj5ZxP20hIrYADSYt0WFFSs0n9ZYbO4fO2+kt+x/0+sdMi92TWRHLEhkSmdikkg8pwpIIrc9JpgzAAB1XvS7pfaDBBdY2+X4tFUtyiwJZrrTcDEBNRRn6pFhch0ovnKpFo+c4G3Von1bJYgt9GjNGs6ahXi4qmuKGUqWosto4ocSoYR9Qo4uksFj+KI07N2jObxh64abh/nrpX0T4z3o8U42+JriEGZ91w//hQZsQAdNh111dUMYUTYA0tbEhGNbcTwNeiqrhQv0VFNu17z/DyZu/nbL2ctYZzSeMS7TQmo/4C2DUHi1WG9WjcS5ZR7h61wgB8bcZyXcAYeoMvQMRlv0qrBzvwPDl//6yCgr2D14KmMYt7ICWZaXaz4N6Jvyymi+5JOJ8LcgqiVB3yunvh5SkDBBcrWfEZemmMveMFsMzRoPp1m/ROYVBPLy07xd3UrDOU/D7pAGPMeRFjVJ/eppu3zywWBrtIdzWuVtSkuw4byOVxKeM+OQKLuh4ibXwd4m0Gd4YH9AlKWX65YiDUf0rrO1znW5bkNqeN4RZKHblaGvfFr4wHRSE5EL0sSOP4lHJnwS+pqgIGjBv5WA9l5YqG4H9+UXTWNYn18TUclpsrzJG+j7RW1qAxVw+fDSb0MfjkCnyt48b1FAGVP/60uxJwyDOd+dWvyQSzbR3ygbhY6G7LR65gi7eHQ5MCmyBI5FAfXLlcuNyTNs5YDorqkeeII7pR1yqprb79e1GwmdrEvM4uTGCMK1ZNZUZJ6GcoyT0TnnTthqVttb9JMZSYCwiXNhbaaGVnfHX5Kr+Ws9G4+iTpJ3vW/7uUsLSZYoMef0HwJHfU37DxUEhvE3ngnCzQEsnn5Vk6JgV7mrJ9s6PO9MbjrPR1CZRllaENQlwV1gXEcnYwZZofcnaejnnwoF4AUcWJRX+4S8YpMBt3YT0MpdqBey0dCoy77ck6zDP8X7PtjKP8AMPgiLYvc4sCroK300Y5zV5+CQUw4sCMV8zHrsVKo1+Ci1zkaw1MMmKAsoavwyz3fr8mEkFs2S9N7qWTGaqWeTrph6NlSbXVtGPiMBKQ/HsI2O6rB4ajx4ZZPnmdUfoBR3DSntJnWJj37KqxkiVEMx3hgGPtr3q7ecsxdSlh2rmK+o4cpeHhcuRMwrnMQUkGSvbQmOOWd05S9wUDr9HoidK9+Wko/TERn7KJrDsniTL4OniuIy+j7cFIZKzo7E90dIoJAPuGzQnEsVlN0/PnDIpKlfdXOKaoIQ92Q9r7B7QA57mNDAZ7AEPbrhWLa0wb13uVVZCka8mToK/zs2jZdi6x547SzUPtJcY4A+TVh0O1DqLnHBRVNH3CYtfIe6UWfU1xNgkp5zX7Q/q/392wG6Ac340TxIXs8ste61oiItnjEU7PiHp19qXK5wFM8vz6DJAP6+EBoKeizlNJ0vITHH1ncU8hPXoWDgDNYt1SZG/6iPnYKMYUmjLSdZ+MMO3sKBkIeVJRoUxj+O7wIPH0kAmDeBC8Wb7fAel1NrX0nWlgg+83lEV7wAXvc1+m01GGT3y7yt1RuktePzs7dqFtmihpT82c4R8fp/q4oulFEqEDq2FkKTRLyYgoAUnzHUUJw3WaWPajteRbOAjWiLu2bEY8DO6Z2Pc/9AsT1k4I2KgtRwmpbFBPbSxtFgNKoYprrPXWZjtr+wxfn2VtPYEpZYSiw18wQgpiF/DZnnkdzEu6bGtElMz8U0hE5KgRs3dW/5Z+vG6SDHcR8+nPDRVqfAmTWg2u1pk0NIPgvXZQKzimRezT908wnFwO4hO1zNHs9D9JGtSUg85jGD4MEiZLlQYpmIHeocxyRMMhdje428APZD00neoV9vYMDB8rHMwjRGfV47Ee4bzAqClL+JuEbs+1gHhmn2RzCAdCXqHXeQsZZ/VbyyjLlUxUKI25woFPukksYg6ld0eO3GG5bzw2mI3lC9Y9l1XXFX8Q0k4jXUYsgCEyxz1N5QwFzrDbPJpQtu3HNyMrTUT7swcHtkOkPFJbmh1XkTbobvP7gNrDMrNV8Sw4CYSZ2qiKbuaWmbYcXApHkg7PcLguFhlQZl16PUoJKlqat2Z0+xIwIxDxWfU59U/p8Y54tpGAobQksgqZd7ZM5pwm5wqP0T8VTVqRGw0rAl5qC1a5mwJhrIINUO1w7vpyAykwgk6vtVHVh2nFKd2iDfXD8W3odK2wwQiJLzrAc0Aq1TwgH5Rwt4Jv7uXycMJZwEH0EkGBfwscV9YYwHtoMdOb975qBZ4Mv1Knn4T8J0UG9388ArSe60c3sBsN2be8w0vm+CrnwYOzBjN3AgDU/Bp2J3Uen65tCga5XWMSbP/8p1ypCx1AeHCKNvx862YAi+4Tg6F8giqIHgOctN/ieZw9gQdgbKFJ+KMcIrL/qUIU/FdELP2tvA669x/9RSP/7XHBAuukJBKMqxHmJXPe+x2z1sWp5xX2PgipkC8X7+AeRUkJkbVjVTUYn+VL2BnjOgh+Os35UtagiD+4h80SEqF2OSNpUMrqdiU+6R9YBMVxCKHNGZG9UwPaMIZZuDt3eSG2Ocp3+l7zhV6ApENZPmz2abMoiOZQ0ufSyJCNZILRckOfK5frT0skN1v7/DtFKFO4xRwHearLx6R6qehdOlG4yV3d3KZ5VvoF6HymMpDZBEIDl6c5c7DOvQAmvI1cXIFjnhGkUo6krpsvLaw/MtLWWec+uZZ7kS/cjSoOjUiE8iX7nqnsNcEL5tCMPFNseT9MGuSsJXjpM/SJuuWVeHNVEDM2FaWtmfZcJWp+f5LiRaSxGtPd3J4fC/urunu0Z8AyG0QaWeVg6FHeLqHoDAr6dBGY0Ha5y815gB/Q3rmPX0k1J5H3ZpeuFLCMzm5o/bJ8FbssnxPqVZqSFvRYEyVIQOoCDcA4x3esNbGb3FlwmDrGhQWk/+EdeGwWavMhAqakb0/dwQH+iuQH97Uq+trXIzVbj8ZQ6vbH3Fwn/gcQKoayLIHYxYZJ1ZnmiW1FUT82VvXFmzu/CYNYe0UkStzVWl0Aa8NiZwUBS6VwBHErXivtU8duijeQttXvyrwUa+3dwHuQTAu1ZGK/VBDcb7KfSlrooea8Vo0h89kuRfVfep1oiJyg/epM19DGmfh+mc7ELSlkR7CmzeKIjniSgOGxl3e3GFd1hunj9ovR7c+N1E63rUldjjkqv/wt0YxxsAvBVJ7O4NtFhRKFjfXTTDg9FaFfrgaxJluWnPaD89o7EY2FtgkgG0x3MCGzLwbihGSvrxYQbhlXUQU5ST1+Q0Q1MdO1q8Io4bhmsw9YEGjAstpvk431cJf3lugzLWN9p9lgNfiOj0HlGUhw9lCHbHiWQOFL5ZP5I70aMb3BRJrfVmDD9A5ng2kSExNhgvmkboNIEHOCatGyiZYQ9nw33tQASQiNvjuE4wzXSz23df0gWd+6C7M/ZkD9TmH9+2jgeFnL38ZVc2m0MmSSkJXJLHGH5/bHDK9varmc24e1hL2BSOONWiGJoco8kYYLWX1elglksA5ga/5iaR+sikGTjPf42QROz7I/Ia9Xt8oLkrd3bWg+fD75WZ37Sbb87yP/mV98MeyjUEUMJrT6RTy5DUSReM1lrP1qxBKGcoi3ZA1J7ukf0RmzPwpDkuAU2fby9o4FVKxZCABJHOcj2AkS9x8iSEGgOoYrRC/iJGEZehIpMXNVX6Z54UwGSJfddEBbz3JwWC7GZuoTvAhxQzQEPFN/Oh7TfX6gJ1gwXMS9a5tEu9z5t0NPJ2imOmtNw0QONvjiTwD+QhefvZc1apHmKpHSyvWXQDBgGJXb0PGyrzQ4A9xfO79FmwPomb0/0zYEh0RkUDVbDbPEnbrehPVH2L0GqeNUf65rhguiRLvlvMB35GCEcqPImSPhu8+AN6CI0os7CTVncleQhLm5MldjYn9Niz1eGun0ys8sauijXTSTmqQP6QyaQw3CBjPzI/Hql0wHEOLTCK8D/86CLK2rt7XlYCpyqS0T0nfV4ezE8sgQjWcB92wJHyEBu2+1WsjHRM3W3lA7ZBPOcI9UT8M+oa7+5Ms78faIIubetvs0GxJdMmDA7r9UYF3Gjp3OkibEQCdyHMX+dplgeLZuvE0UbzwPvX9lmzqmz7FLyvEayA1nLYBkvjM0MOljYt6SQjNCL0LWbK/3gcUI0Ee8khZPepPJQFfyf8qtXZ7hUgWShlm1cUV9O/I2u2vw9RnYgrssOjCq2xCvNG/7PqGcwqWvTXSu6zT0VHljqcc0Yg66bWx/QSFPwtOtNbJSvuLOv9yjPjDpf/tJxbNkG39rf6rPqXO9rCfSB2RR8mFUCbeFrh6YVodFcRrru8UMhyFVDISwbZCpU5euEr1p1Iw0c21+RPkbC8+mv1OvgwNMXFydIdCiMhAGjgVB2nU1EeSrZ4imVVQbGOn9A9xoJYVthCBGeHIFuvaXYvrd4ngscZmAjKyG8vTAxQwNNYo0LNNaDWcreZHPObfAPKibC9NqHGaazjaCVvAcQg2Vj4ankzdaD0gknRjYw8Sk+TdBnSM144S0XxRVBkytY9UNrMBuM72V+AmXf28iKidmGOzgq/cFxpr8sCjvVLK/OcnOuoeGMzQ5Pq5eJCsME5J2X5lHqj1l8/wuq6szoiC/Eelp721L8RdH3u8WZs48mGiIn7BpmaUUv9tBohzKgt6CHLla0J0ob9XiaewIqdYhGmf4UgDYl5qFMBepLledCDeg5hD4l+tsk4VP91izFOCqZO07aGfdGZNIy6a3aszfHoCvqXSjXhR1+0QQLGEXHsRTgREtOUMB/TbmJ1kyKU+b1brTaA9r5tjgoIgFf6TqoiFC455y7/e+/cvaXQE8yKwbdxbUIHBwtjw15q8u6U1+HM2XjlyZiHwtifCpEUEus3tR0JMo22FO7Q19e8ydRBmQkPm+y14pl04iBGjNo5EWQGjU4FZsIm4let7HWKvVO6KyX8J23D4zSRnilqDebd5LZby3E/ydvOGneFH5ilbKIg59IjhHdUGlRp4Zw7K+q8+F2OGBkNo0Nhnp4i2gj1lhNscRBt+0+xXq0x4wjGKc+uyt365QC33Cj+7vJY2nDH+t6o0Vt0U14hYgJWGPhn2Wkn9SdeHE0/fBZC7xHa2hQkSaoFnzYIGex4kgMG3JHzmn0NJGNKHrJKCm7sArqxtnlkvRlmIXcMTvQ2jM9ClJq9vFTQy1T2avNGI90Sli2+R8vhSGogpVGtOR6ozJv425aPvdeBIAVH3yRuzTn2P70kuhdBwzZEmsq0/ukRed/R9Q3WwtWJ6mWbz6YEyN+7mG+OWbjB9WxoU7WXOLBN7vwOfwThcN2KWFe3k9U+7xfN4cI8U7hXWXlK8TVbLSfjWzvsKjuM826L000B82M8Dhk2gY1RZj8uV9QBuBObsO73o1IgmUIB4GxhnD1xJ1kXYcfVw31CQlJIaCZKpgDmon/IxdLMkP4ZOmLbayokaqhEeM+9ylDuuZiFZDACKXSBTPObqWlaav7YqDqyD/cGAPRNOBhSwsndYLApvj3enSWUuXcpQqwsbZIoHFDmcmSBnZqpYozhIO8DmulXc2pwaD24sTYijsvVzYC0dxyU2DRzoCcjD6GG+RPu9VfjcCkKkvIadPys8WtAxQjH21pZ1cLhIeMiXQH0vdVKfNP9Bk+ZVJYr+4uvpfNygKA7p6XwkNQ19Arb4IBINcv8iqGyuHAp0Z0PTbv0omGikAcEyYrhbhQCQLpl4QL2oQWTdy2L2G77PCDbTph4VFCED5E1Qpd0xXJzKhOV/MPcWLD16Sjyo/0TNEwwfPDCVetXqSc2Hk8y6jn8LQJQUt2pR/YLXgkGQMWZkY5/oBEGlCVpIK7NL4m2HETaaBZn3NNEDeJ5EYKsUbZBHqmbAFNU2oKJOr7F+A28GHM4RHHFVbQZZ/qK6p1Tgp2fwYPI6QSeg8t5J8BPPoU6IVi18dyh4KkEQIRFedj4HJZUIAeT0JR4ohgi4L1Df27ig+tcyy2fCthjqw7opeI+OHLg98DVltFrjaHCGhYmD0HdIkTEge+xxrdYmnuehsNtOeSJostgRWpQ/Beb/8R/bzSM9YdUpqa3qlHDeKpY5tv3CXQapkgpwWZOkkPxaG5ir9njkTweECWTa/lWuVap3Bv5cutrE/4fY5XG/qBu07CvMSjLFHeKeOv/4lIPbXtwW7jrKwhrr6zEG/fSX1Y3vQ2PYyIn/LT9P99D99wuU+lV7F9Wqd/HdjyIY1bgfAHG0ug3u01ciE9YHTqZb3keSC8OQ8zEq+M5RKPikKK0M9GwtLpwzCDI2DcORc3KlldKxUAsSyOM8R73EnuKoqbYG8tXpUvf+29SsIw98P0gYiBnLJcw4ONsVCm2od0z5KJsvfdkl5dpFleYB6lKzX/7WpTOelUNUb+txr/VaInDBCa4LPdCftnjnVQoZ8+s9f78J0yXQGCIII6DrQZRd4EHjvNRheMqSz0rkfcR1FcDhlt/8z65xZ3wSXXKlu0WSsRwRnR5jS5YpF35s4s21hHDtMZpfhOCisc5DC1OjBDoZ/5rcPLQHX3IHd0oizPzipr8B0vHdgXTK239/JhGOQ69sxj9j7k8CpfSzlRAVxBZxSNWKX/GB2/mPKXIQS/Ea+gcnxkIyXFeIWhhFfU+DEQjhijs0lC5e7yyN+M4O4ZUyO7FEmckHgdak7J4qk5mpjlSGXfi51464dr4zQKnXDcUEljO5Od0Vh/XlpJne9vK11Ni4OCvh7Hr3zhFIgIEfiRRFWJIKKZ1gDSCBlQU3TLWYQPa8Sqz7EfO4eSG7L9ckiQZg/9qtdRX+0U5a/lER95yO4u5dPL8B+XbTZ5NUKpuCpfeq0LUBdy7jDivkGWl1hzvAmbj1s5uN6e0u40+1nvN887VMhHqbLic/qHpzsfjEaHI8v9HTR7LTy6tvW1g3I9kuKSXsPOiqrh1LcpIIGZaiVDnDGKmwic5Fgpec3BwPKsV/rY12ri4IhSP3TMZVuhfJwJA4jxV05blNfXig/owTShDSna6OfWzjmRUXlBeRoFvOZT1omesnYri6BHQwXPteDb3l7X+bWwAOmnAKNf3FMT0fnMiGtf1kCXqCp4NoPQqozA2y1zpyDJ/zBNs5UqF2DorkD4jtrwafBsIdONUZLDLq7NRxMbNsjP7AYVqh/zYeocJvpVyww8ZbV7fJZgjjpDdlzQZC0/FucosdcjdCAzMWJWUCUQM88AnHN6eTjSteMM69/bZMmpYajYJR3hX361dKjmC33xbRCTrcDJwq24/72DsO9IR2KutWLqg3/bQrA4LUiI8lxuWazYN/7oK/Q3M9AJpELh1IotYqPpT1DaSTJXEqlLRhRX8dGAL3286/DadOhHyPSG2mTS6m3RyVI0yDKNt4ZHgtrWIPxTQzvPx9gaj2EnXGlAw2KCWca/Ly+SKv2EgMpXD1bC+0BGgpupdqyRAziKHB3KZrxrw0HoYV/PYmiqC3iB5jp9ut8bDl2JWQtrY4VoYl8jfM8ITHlPrLI6CNIVpajgvOq/72wt9PT0X+J1zNU0HaoDX0z+7IkPUgQ/X3VRJ99QgiOGrNfo3Ii8LUI7HgHjtaMlBV8Z9myOu27Bbd2heFjKU1NDyeu2IhK6VLTTeRsmwastJZiyAn7Y8i5E3L/wroKFw8SGg1xieM4VBgfsaOUBAlxY5Pt4AAULfD0yVseetal7YvuXY6X56I3Z+mnFFI8BbwbEefQCmy5WI9mQfkbwrAj/96nO0Rsab3Q4BylYpB08k928qA9pgORnI4gEPGNi82PKUUtiEVjb//utRCojx99mi7I2ngCB3VfYLoPAozaXRUx2Og3tqL+4pVL5ssu/oPQJXcs02S//MjqnihXbq0QV2fbzgiAqnEVek8rNXY+nHlgqkP94F5aetBFtz6rlME9K5R+RiecZb766VtuPzYKd50MFECeRK5F17ovkn57Cp7YMQoGYkMFuNfGEUMx8Z4lcamJ6butiC9ds/9mgUBUAOU5PwOloAz6TiY8M44PmwDVXh5XbFNIv60ipF3o6EMzF0YtawDG18fDtkLW3uJKOYrE1tOpQoRyxCdcJIye4wwtvK9+HtqHXGPf1ufaEXbxr5kxo/B7aujLFtev1NPTQK+hW8bZgyxJgzhW0GxPYRrcTjLWxIX3V9srCKLkxj85AxXukTwRhVIx+dsPjijMzwqsxkHLEbkoGO1WV987p6YjmkonksWK89D+K3ggw+3V0EypOITH4xSHXyelJzhKfkijrTU+5KCE2j+GCP8lmYKMyca8jpP2hNDFXIBSKzggLKqvhzcTA71O30JyCjNYLyT+xmhcMqPTdggvk/WYnAfnjRXJSxMY9OlH2tmF5iLGVO2ygJBBWcX0b41t9fX67M1fiD3gKV8uzIk/YSUl/cuVEbI80qF9je40gwdOqgMbuk87pouanbkv3A0I58OoryePxpmwGfVXSLx9/p+6oJCa8AgGheg3oaT5GlKD8nond7u8zP6/2m9EqJXOBotLqTuVBsFzD3pw3tXRmkxkYmsCSxxSxyrbzZPATK8vDvFNuWLxsPwWG82u8DQSgCGEjZ685ANiAuU52M/xh4Tcg/jrIV5ihKhaVC+ue6v6OGXWqEUmJLIah+/N09RMudXU4InTzQwd7zjeDEfB9cOgnCJnxngGu326ImYO1xukivERY7BmLd9OULp1wqj2hlLo7fBFlDtM8pol7WM+tIQPlBfRFghmKu6hR4PL8wLrHcUUU69nnHyiE2IyV0aise7vB1JQIHR3yM0vGXT8A+m74uxpQo+RmZJtSSCjNeA8IiszzM9AAmchTP/ojsaUeBjTwPZBfqE55i0o3OTQlzlFUXwhwhuX2p3fBzbqxK33L32v4IW+nkCF1fc9vOJVGWO40CJyC831lVgitv0NdSJdQAy1YIYM7srlqxbsuAXvaH7czI0Mxm/fhohlCRBVstpbvNFD1Ki0eWemjpDwBtUVNSudaCMLYUtvrMg3fDYPMLCXkmX3JCNSrtS5MRKVwnETG0aOoqq/pXOC0pasOl5K/z0YP4IBHZ0A6Pf5GujVwbW2VBArX4/yJW1hO5D1MtP+uCMx9ppCbIJc14Z11YpqPtV0RVArss1zk7fkRKImoQ/D7bDCvRo0acZvfOqacz1Q1SJ5u4g5sEHCpbvQxin86L0LNmG+MC+sKV0N2nF1qGYtWmZF0q6QJgFQzCsyv0jmcvtlIx4MkayLDbn95SyESjQI9+V5xtP8TbNzpG7NB0fTFJlt6i1NwNKsoObXtcwXTKO4mwGe8ZqCF3Jft9TQ+s04Z1yrbIkgWbUA3K7LiVQ5d7Sxu2quhOIFXd8yJJNTIdQfxztDjUZ8akNdeU4gqSngKvJDgBbKZtyfT6Xc3pUHuct1BNvcQL79JOAWHVfOWVBxsH076jBN7VvgpKwuneV0JgDBinup9HgpuYKvZHHJYKvBzIwUGAQte0IcE6lhUmQc6dTLUZEzA9pxz7Puex3Dy6grvXkYbncyAtfkn+fld/IIF5hmvVX7TECg7NaFJmjZjuFgZyJgH3fyjWQkE87wawCfuf6OCT+6eOvRBhd2wKX1fh0Y/zJzdXbtfhzEOiSVBG7DZr2CHZbcTPeRu6QPuw6gWbb4XgUhv0GReMgPxJMeAO5OZShBNM1L220szocxIkhUrsQCrq0fNJ2aVYhXs0BOrzjkWSDIJrpRDGbVJ1WZVtWukQEsY8RDGvFvRB5A/EIlqWLNCrGCpuEeZzvnVGeLftiZ0IXu1eD0Ec6KsVXWkmMrWeTfOOnXYudtzF9lmL0EZbRTbbMUVSwetplHEi6S99IZuHCgpV2oghJSQ8OlF3L7lUCMCD4/gsm3f7aHkNc4MHPdz0BdDoLvgulU6kM2V/Po+BtEfT1SCB/7EcfjBm7RHfgSNWxNBYuvK9hqPgk37/DlQ2+0IYKlIw0mOrnX2kSwYszjqGb70o4xeBYlxjn8WEzIRtK7IV/CqNn2Uz5ofQjdJE0Ylysf4Jg/LkDVO9NZVtMynfSCagYT92JWc0BsUj6MbhVOrOLjdz6K36kjANzd3yt2xFkoGGCnH6RwZAEhqDw2qNBrxyV8rIcc3AmdbVDwrHP4dU8IRsGT0i3FIFMW0kNgrvn2N2wjpORSyTw5QmHCuWBWdHtn4QDFSfbZlpMEgDxJ/Rmos2nOy/+JirISy/d45jz6EE5KmQkHJlYrZ6Now0Fj5ulY3c+6Y23U9KMK/7/Xq/Mvfl/+mfzAxc6WtezPcBtVySrtT8Xxkxbg0zxzMzR10rwqib9WuQMqaYu+hKJDQzhYkXPKacPhPFXnMzBQGrsHOI+HwNLEVLHmxOmZmTpMxT4Eol8bHeAKfmOSzWp2qR5goCy89W09l+fg7s0QTC0Pg90Xg8mno1Bp69DvnE0Uuxtk8jxiHThdtb8rzfWU7BUsLPMhNFtNLhNN1FS0xonSNVwsNV5WXyaept4kdIwYAwlZezQMm139o3qmoI8V2nMyQsMFSDqhACTq4Al9hicdVVCwUqrbK910Y502jqP+uSR51/Y/as02X27yrvn5EgBRceIunEgmxv2n0mB2hoWFPbEGmiRfoAlajnyRA27wuHYoUwvR6rlDzJCqQ55isH48yEo4Z+2jCHtyOWnuud8AQP9MV+itISKD445IWDbZu+PCtsgB9z7C2gv/6Vj0IFD26RG0Y9x7QgKlvwWynS69aqtbfzwFyNeHtsNeAV9ReM75BIXCMQRU7u+owdV9Vpv3vpDhuyBLVsXPQP4d9W897XFm+TWeclqE2KBt7r1R4q08EjUrmZ152TAtf5/8nqOfXoKjkiZYjZZDfqTXEFa5YxrW8zB67g+hVQyXJMGBiK3X1Np0vn67wCWTHJXla46s2zgJRjVh68WS2Baj7S5v+Ig07fTWuNhBHRC+jpjv6oyv66gQ/hOXR0Yg92xWJOCQNIz0fRQLP7ANoJMDHTtB5aFOs5xltJAkjhXHxvn4x1enTi0yw6+5nHpOVyEq4etGa/umXow5g1DaE0PkDwwuaBLce3XwQn5NqW15ycdk8Q6G/OAAJmyrb+DjJ8YYvDWgouN8vh8Kt28j9MTsuGlMbrkDM8RerAVw8CUyR2J+GVWpYoygzghqLO6qSr3RimpfDR0pCOWcOouDGNKrHuXyorKuDZlGE3TbRvfFwtp8ZeCc6PZLxW388G95zjPk14u0nAVJs8VDF3fJCbbc0F5mbm91dB3lcucRS6DH69w5gA0E1nqRIvLoiYvctINzQOixPgZyjlsQ8byvUUAyuaMJCjE2dBqOWslXD9xXLBVHiK8kinC0gRPvXyFvtf62NBgFyEoWm+HiCm/tKFvl5q33FG70SxozlgAcU94R198CXSX42dS7NQ6MOmRel2LiDx1dRKbIp4H+Y1koHIsT0aEqFjwT2aDYj2dqXdapjpmUyh4lHULzAkBusteNQ+ewWAtHyipVjUi0UHkwHc8l64gDMQqZZFVl3xmeaMJUoHsZ12Btnn8/Dol7gmGgsHlni4VjZuf4miFqJMmSXFT704hR9N9ujZfQ0xwKgfiW3OBeLz9tXePZM6xRYCZBR9nVYqqLOV9wPDI5mvQXuLjujTjeb6x2nppTEDFwD4fxXUcu60ITZd0E6d0ALx4A1BvrpSwCRFO1dvWs95F/Tb3AHASnFnjV7tnksq5P31zSr143B6PxdkccTnEs2OebyY6db1ny8uK/qhKBgTbwHXHYiRIwYOSF/OwNoyx+n4Bz0NBe7ir0fLZkUyZ1YdkY4HQstr41MBnx52CP0fq2PL546CISq7uhUlvDiHYGteCcP6utF3D098js6pSNTiaF4Vy1+WEBxFTV1BiMGN7a6O4GbGdEDv+LnuvdNuxheyz9wIr+2QVV0xcibeGF7tflm0p/jtWj2UQ+QhxLAhEyPKK6HbvSGWspneSOtVsXgIc1obJ2fVrZFug3YdsjzAGDQLmtSRd5x6PbRh29hXye8J1saCTOrWdvkoXUUs2at6SHUgRnDLz2H+fskyLLu/68Bcn8RDhZab6KXM4ZHP24aneqgxvew4zvoHgMts6GOpTJRvuM4tIPqJCG/6FY1YI8pJW9pyNDwZqk8uQfFRZWpdLzEca29ShgvWgBBW6d7FVfhIXUPFsAZxAYI6xO/rp2VYBmpdt7+FtOUyeX4jYhQcTXgPhyOtoa2PnyLyha32FnlepfVU/OTWYBHBgC668nYsdJ5pKmfoxZh/vd9SnW8/whD+LexrUVM5A26aJ99VFRiOovhaDBw47MdXmBFr9CFo8toUp2Yx2hiFfeUEio/xTJdumzTHYzHkEKSxxQXtyelOFC0rCKz02GYa75OZQPzZgH1g4HtsvbIuos0ViGs61jWi+Ecf7MZ5r5QnFKYsmNqNaWgDrK3opJEzqOI1WdTd7yhVrjMANVb54PxXJij401JdetDPiC78BEMZmxI9rURv6T2p3WmABqSBGSA9h9j0TFOGeOeXbzAAk4uttfUSMW6xc/ngFbTE/YpMewcMTvOYGfs7qnu2XA0iFWU3/9vdus5NfTeNVtWqVROkQOqTQ0zrWngDQKsAsxsBy9l6kZwoFqJyf3C3dmodLbfbYWG/89of2ZV71pGqXihkojFhbvOs8e+EcCgm+yj01wQeJo9VGVzPVx5X43BnuaSv/GegYxetUUURyk9exToW9LyGTf9gw//Y/X4Rq7M6FqYytVS7Hzq3ntuc+puut4owdwO1d7bMaxFgyzQ1272GBFDKaEtYDfXDH5Tq8SXFaIOyxyoTVbk9+qgkvctDqCBjal0veQTfRtEjkVM+0g9QgJyWQ/6R0v22p371wrqqOpD4uvCdN2oh9J+LcnU3RjWw2HFRZX7cyb9kjD/tr73/2f+LybY578dpNLVAi+gC09V9zHRZHn15ftY3LHgBP82Pa0V0d8ZMFmt+hrbkRNoAQUIUBdflXaDHzPsACylBMmCsTEyUoBcxwRZEsNmvUjnEa3I/5GOnReB07a4QMp9DUaovB60hGVOcc77P9FcESm4H1o54APeluY5f3zLm8CR9S3jErcJPWximlu4GfESKUPQ1Lti7Reku+rqMz3SpJ3pmZJmEyb2GhlQvAAZSseatdjAjjsTMztlkdy5jamKTVTlobIhTFHZmXtRBPmIqvLiFDtJdGJ3AEb1clkMNBiHNIR7eBzG6nbhGasJwyRoM1z1VUNpGS1Om6pBm2kct9VZkoeGViS0Xrx6ICL7BD8ZeMNwptyA5B9dRxfaaLWZjVUyvaA1OP6C4DdgwkBbdoZGw0KRpWMWupiDs10YzNKprajX22C4u5JdgoXxULC62PqL3Q5C4PICMQocO0MFQpjMg7YdC9ew3JVXM4gUTS0bweGJz50Mhc0KTabes4FBvg8jWFXytuy+HrKbVv7b9SQ0oA63VI71ea+fIR2S/mgKQi3o8V1yW1d3aTsoXst/N0tQHSXOPaNGGkWUtbgBQ1QyV1Ze3TVdH7wuy51M8hH2PS+qZV8U3PO0P0L0crrhTczWziET12Qbl2jSowtfEopP8D8PTIzyxEQzqiA8dYNvBjPTdog7LGt7hRvXNJi2t89xsNT4ce+bbNdIpu0AngnyefXP4Tc/HllqZT6RJoHq9OEvZaklzO+WBfxStmBGu3fOyZ5R+GdmzUA0VbnOk9c9H8Qt3a7qhUkxLi44fsSfL0s/iJnu9ZgwBYi5c/ly4pExSjqXY+dg6nrCFA6iB7TUVcNxuE6PoxEP9rBPPuc69KEyIDZ0gHWevXjkZMA1k1G9VJ+W0MS6rT8VkvtDJAMWjxK81lgAI7nFxWQu0z3gVE4map1T51bAp7d733u72Lh7j7MUofZp5wEEnZSHTGZ4jysdVcFeVwYR0U8wMg6SY3fp9FaPoZ4exvVwq4wFnHJ1romoPH4Et/K8FA8eT/lkwKAFaBgHbNO59XjX2PEb39L+1oZv/AdHtOxAH5aHdoVCIbYPd1x0CbVlLJbC7aFJ0vcmVkKCZY3gwQwW7A6aXorse4rFuED53EhxJCpyht0JpsWcnl7YSJ2EFR1DmNzPi0Uh63LfCw9Ep5p5XcpRrastXs/dOgG/5UcloLWq4pvYO1r6Xxvdlpvo31m0I/zyc+qPfkuIjGaZG89ZdYjpTw9eLSGamACZh1X0VkjOqUWGYgrAzQiu2wfzCA3PpnxqIVcWKuAYo1lz7wX//qVYIFUoKLs3G+mVn34v3fq+bLAF/58oNPNJVkZUnkNS+CU0ov10CsCXxg+nlfUORMFBvg3oIULsss7uKFPaUWGzHiKdg0hF2TML5LZccziKlU5Qwx4Fn72lbK2d99oTBjiOffDJzcT57eEf0ysQL3PHzU5MEbJLJZe+c8laiUPSNbjHtgVvR0XumrD+beoww2jAPZKs3Hv0vYzqj/+Yrv2CSF6QzVxxvnvmufrIA4b8IFACp1SIGWeTDsxgVqSK9QNl0nNF8rVCmobBoqlsa8SQwV7u10P6cK1orrdfADrJR42mcWlrLhr5jVNUMcbe+00dS35HyFLdd51FdexWzIv1JYhlZHQyXoK+7Swu28YWFjFZlAZQKoGw60Mg3cCwBLdxX7knfxUfqIrul4YKTMEpsri9dUikveD4/2A2xXes2KzCEjKxGI2ZDoov0jbyGwwdRsK14Kh7j4+QsW0wpOiEpsWcB4uJNc4g4O9V9JWZkmDqrmcQT9u1/Yj89rJAKSF61xlSuVIVfdlJ0pcbXMwsC5dO/cqItf7kCKgAWDv1yzP516HcKIrnnAxOBW23D3MYCWbIUZL4jfPO+fnuGc3MvbroMw1aCcCCxFhXwoT7OuOrFAkItVi9BWqCIl1Qi+dmItk14r0ikq8yZ4WdwvY+uJCWJFkO8Szq6D7JL9LPUc4DV1UaCHeVlYq7lUcOLIVKApzN3My3PYNHyc5yl4SmhOdRYmnvSy3iZjLL+KWOp+90FUHf6eTJ8MFRW+3TAO8LajyhBneZ7AmRD2R8/p1fbxiLYZLSPiayyZo8sZgsvR2xht9GYg3Ibv1YCXO9xRWP6LENnEIsrO4jyTLpl0Ztu4Kf2TAENGyQhOqgAE/sn6IjBVkJvr/CfBJbz3aQGY3na1Mr6JfT47SAQ8T4xbPyRu1DI0wpeHtQMEpmQGyv+e/m2cGIBU27+QX1iUnijoNQ7eQWarHj6gkqyA5w03na7Gz6S6pZmaafshOj0WgNyomUJkiJPa8E0Q6wPkLDAIwnlVvQkML39KELsu9DBIiJKPwz33iHfde1kkaYc6Sit1aDiDU2Q3UtnijTehqG+e+Hvrjpu3Q/3LLTvr8C1uBgHKNGmqKo8jeYQq12R+pZjjaWzcw9Ilb4hBApemf+6z+SuvBJOhkR8vZhTWaB2jU7lSsAxFkrBkShSawpXCmPpBmnmDo9cIKFMr1pqVtGo93nHLrchh3q2lLK+VV5HuCUZSQOYRScwZuPZRHEptxfvoRNYN4NWKt/mMnnlHdsyCHfW1xucy7NLKkjBw1DTu5h0kArbo8n+mHrHtUbgOCC2xz1tIGDP3B9GcqVKCXkJ3hqfTr4xpJXyEVO2smuvGYTjFSdJJVXD0DvoovbZoXyxy1qg+r7VOPHfeaooqEq22KsXwfbv/7LdHixzlXA1rjUsCLczY/YqEu+BOpqP+518EyB5Hp6XGFn46CeTQjXyPXpoU0A2qZYeu1MQdiO9kiTStmlMsylU4pho2115QiTrBHyhhlZIOrz+/KIe0PNjd01b9UqSCOeYpwWImCOVSPHlkLSy9xgCWNdA/n45A51I+eOVC4KMQFdoSMivnNBLMsg82ZMny7B7NnATnLXE2/xvAhpJeidsdN2kB1MfA+qvhv4YVZYCEInby0VWDVWA4Vtjgh0UEmv6i3xAet+Fp4QLh5IaK4hPMDT4v7SRYcKE3PjFrAg0YjtUmZiDb4IfjaHCnnEO+9YKqSQT4NvZcgPna7yZP1I9EatWR5IbYVn//pP6U14Z5up4oQwn07fUMx1/6JsGJ2d0ekbEbc+hJQDCibCkiF2Kxp/0FRkCMCe7ZmV1mPnaNqvsvMT1sZmZuKDcQSXOYYNFU6xENbxMi3+QnCfYDpcNJwqRQfE/czcA1nXMGvyEBPOKeGdPYbK2qr/NGiVc4E5ItzC/eo+jFKLbQZP/Xc8YcfunmeUfEkWrxgTuRCtNGLl/IuNcrWhM9JuTfBNFTh6g6ScJiDQ4vUQ/7NSMeWRFaiB+hs5y5hNyJ0jm5lFlXUL8De3w4RW+CsQRwoVXlIjz3JCY9737F6qgjKVQZvjIUb6bz37ZgJqfQhImA35dIr73nHrbtisK/SV4BYMxG5XTvf/ygHTGnKAbOcGeUvBg9OjKDyIm6KAvHv8kXsjmbfx206FI2JD7Y68m6tmGz9z924ENRUXAijMIJE1Eyd02yMTa6uEuzSfZLFeYb9rp2prFVFLMEYrWirPW69Ob75hD7Msw5fF1iK9mofcR4i8kGK17GvayOe2ksbIpqjqZC2d18eF8GPGABJAVwSlshtjPTSgFfDSVoMo5tyjdoqL79j0PgPeWiwPO90HeABO1F14IT1T8XOMczmWZgbQTlTBkXb7iq1LbRc54wv3L6t2117GZYi4A1fVOb4si6jG8ptSPBd8v+U0u1HgZSVcbgtsGLC3k7J3p5ghPufjfI+DoOLld0dI8kTQytuWII9Oz2X4PcJItQ1pYaS1Nqo3amxRyZAR1s/w9CDRMcf++LY2RawXEZyFN9AFz3TvUzWTdg2WybQYIc6oOItno6lrzwBnEUrRZ+Od4uWN91L/Ney8d2nNOnxvij2k4Ezzf31OJ8s196kBOH+XJI4k4UqDbJN1Rvc5ALGAmlcVtmJbDWYo8KLTrUZpeu41OY+JxOZt3wZ2IM1eCgBerynCfZAVw6uCaDLAhHy7LKAkgXTkqAl2fKyP594+AeqchY8PCjzSmXX3Q+TUaO+b3BM1sVLTET7j+nNuOv1MW9S1A3OTycr7n9rhaUFnyapxdd0Ze3qUb5vWYJicP7Yk3oGvXqwdU1vSyY7tIvS1xkntTfwzLL4/IoNrTbBrpVPfURP3MYUR+ecDNAJy3xgsaikqsvB4upIgWC6S/qxQqp6CpYub+T58HG3ZikAuRqE+cJfpp18SRrhXhykcBeUP3Wnal5Z8S9g2hhtdOZEClYU5cEy0voXQ2EUcIMneuAezqHEw1AZN489t3bM7Me0hEknktJj7+ctVDcAdfVK+K6ovGa+0ytC8GtC1Ka+Ngq/teyHqwu4t5apIluQEI4ItfiP7pYTaOje5CU4E8NYRPuykfi1+QRCmdW8nXT1AYNhdz0cu4IV/yGU/FLN8Gv4A8I+4us6VbHa/q4zwJDTjaCrp9sqmwM7sjiOQNpUWVVr6Xpd2JFjL1nBdHc9QdgCo1N8Kgh/JtRFjgeKFjyrGH7Jz5BMm5ak81X1Wws0ipdyJr1SmuGJ+w1S9IYSTsjNRJ1vPyvTUttx5wE83T6DbVu5vMgrK5jr2GpB9/WPMHY6wv/5e0+pLggTwQx+LEAFmqgLdtZTmSs2oATvGKUjO8hwo0teB5lnQ4HQT5Pp8FNSbcgI/dbhQmcNSy+yocZiWmlo6mdx5M737UH2hJC2D6SGo8pnZF1LQbI4xc26PKG/QVQg1BqBk8+Vu/hYGI9x5fs7MM61t+QjcOIDUBa0c8JepofnEA23MIDGszd0sPnUBKJ+l92RV7bCQBalgo0/FBj5U7znUnudTZyS+2gtjioJxheOp+lTOtO/F9arvS2UyOECfL3SlFw9frdC7aSHW7C9t5av7qyTXjL0/Q3XEUDFhdz3fJgr52svS3rgtQYa8iKP0Zcr16eAyvStdBB9NyQFTX9+1XQu7mo/kXiF+L6L6EAgt8VKng77d9okfOwZieUGM+UpyMPQ+cZWxt1B5yTx1S/hqQnPpbrqeA9SGoqjMJod2RYMicXj3Ainzo7AYLNg4AwgpoHLrkWkHmRwJgmPySQLzAuvfDXTlVKxPzBttjxnYXNz97uRT0PwtZTnRbcH+oZ9osy4fjkOPHVW5UgA3iaq3n5XwgQMVl4I/RIs8VmWnDlO8LguRs1qAdjecJ07jsmSdsKtW2mtVIWyUG3A3nYerQThhisP6cwPsfmiTSZEB4ypHU5L4uLLHp1fopElTiOU32kwMOdJBa99XIWc89hHKnKrg7z8Ez/pCGqgmken0CH6ZZAEM8UieoKmgfncIX12ibiaGbWMzW+qHjK7ybTYuPViz1WY4g3BSBDutzQz9Qdf/BLgCi5kmADRFDHUZaIPBlML4Kif92KHyRsgXJj3ESdszEOWlfzQnZSTArJEZ39A6CTrjD8UHF/VwufizQk1Brld3XXVazLVZEnS5ydi/Vfq4FDXquYxT1lLL5aeZKR9Ir29Lni6WBQxgqOEv7NtvH2FYRWFBMKfl7QzX1Pif2QKmLAfmyRSQ4YYBdL5/+Q0xhthyNUOnDpxZCqrHQM5v2PQbmkHIdH4xGIRS/qvB7K0rf0kstXQwGJuHEfxYSIcQajNMtlE1I3yb785Qez+AREsan6/9cjwSwf2jvib+pM04FHFvGLdJk5OsTCeaoV5DgiYEYnKG0HgUvvQB8QrmLnh7QGDvsHImor8SkDgn8/btKrYYjJvrgccGP2uL8amUyc9UgqUqphbt718z/x33x9BO2iFWqiAEPkf26XP3vF3KxegBwNo9BUSt/xlfryUZFXd7IGcKU5lWl2tbMLd9J5VoHshDTsbTQVxoKZ+2cFy9XFpo5fdkOM05oKSCIrdLczbLNDgGds05K/W3LstI8enbe3R7NDvQ25nT3pLH/faBteRo7x9clUhZ1TC0piJ5doeVXNPRTDLnpBzEYfFRwfEwR0S7STx0CxkLBHxsKPG6o8SEATQss/RjIR11Q20SY3t9S/fNiwrBmAW+4T3kkg8PW3rfsLfCvoAbpJV5tsqV75m8yfN3I0AsoG0TTHZcrh2tBqp2p1hci9a7HUFWRMHa9WOtImHSoKqn7WoWTTy101gW8UoItEiRIjxR5gaHwGtLhLaOoFJc5OJdAl78OoV+9ZDwM7H5K5UDrBjtExRH1ZTipFsaFka5vpNLq3QsrkFNpxjkyJMEy2weXXXCCmbO4dCC8VctZnZNaDud6xikgDMbz6ghzTiMF11po4Z6vMPQS6Dc08S/UWruFiwIhZHJkaSpE38HTwbqro+BrW4itGciUZZBZHWGxyRt2TPQq6d3TLL/uqjE6jr/MHoumoK2zQB7kWqActVV1VySujCGainbCfzyn7EwTi2Flj9eyvzj9wOFUuFhCxC1MILktBff6gU28cYMIXcwZyrpDK0Gq/wWFs4KfoEkzAkP8k3jD9BV9KSMSL5zMFBvMzPYCpZvIc5YqFh5FbLmcxaOvL7h4q8nX5crm/kYuQgqeoi1+n9I3kgH/3mBmHn6BBFeQOXdAnWvADJ0ySBlc+Lqm5gfwzkVUnSIvmO6kwdeO9jVC4mlo2iDIWq48ybSZTb0+QsRSwRfbpUcgMxu5KmegE8OU7Ku0GNo8Vinz/dnpA5L43rEuqE4abwWc7qVjlhWFrgaw0+TiamymyRvASh09Xl3CwlQUPLUWehG4q9JmrvhUJVpVCRE9/J6VHJ1iCjKzi2HQ48yst7JvJXYFw4x7AsjqJCDohxEyIQ8BSUeyLF5FWJ/B/moTlxqIZZlTP4sYSQMCFTnJDfhvye6FOfApnoRT0O3QvD014bjIBPT63E6qjxBBJ9SiVQUsk71XWTl18Z8XAOfL+zpN2a1dEHgFd3oPjDFDrkx2BudUXYKUWeWC6HEQKV+6xKL9PvGxBNDHSz9v3Zd8oA43wIDztetM3sMW5jqZAQ8XPZ3TlgjiOb2tiAItpdj+iR875K/btFAIHv2H7ACtEE9O3PYlAdpXQIBKLVKD4BQ9aCJOdlSeg/S+GIrUHVZdJQAnipgVlVVZD9Vx2/hca0l/Xzkc5zkaLFY52aUwV93xeVBNDvvwBpSgymCFeGFSaY/la8mAA21n1Csrx13OLIvNo/+d7K36sHHzLxgym/fI36bfq42eYJ8/huzGLZTy6X0Qz1Fqcg3GO7uXJ7ON8Yva/Ej9NidrNP4kx1ZAkLpZZdNIT1nGasXApNq9OZn/EyQPifDF1CX7HVXT6+Yr80IP9CytdEY9RgcLQlCn4tsLnRYiop3WGX84s9jeyCNiJRVmje+EPuor4cMFakskMuUKXZZMeo2S39EVXpYr+nUiL6jrORTKrAhNbmi7P7yi77ziJBMu0K7oRFQWr6oIQfA8AY9ls8o/qZSUNQieMhVNoKlWWiPZbHwWyypDiX5nN0AZW9IUbXEVOxdpepsymevObQdoHzQHScD6rBq+JTBmIgBYix2+YNKolVnM0YzAoy99qG3uK73nBex+/oMdOfKHrKvXfq3eOZ+38XRDBU2JTI2r8iLnbTsPQdX3Nv/9kmx2q8sqP7Jmc1SA1OwD0nGT3V/4Ol/JOO5qIFtzm5azbvNoLGbLnjf5wyrdddZzzr6II//nNvuEyz9wCyosopCL7aGM4/3aQbg+BmstX1B7mCXpAseNqsiJgUTCbfpPWLcwoJKUBEawQkSkyK4Q3bXE3HtHNm3ENJ4P5ziwibkR/AxSv/k/hALmp+4SUp2pjutGhD9XvkXX2UUIy7/cIR2RXs83sOJkIQAHfnoq+/LMYsx06uSa6YZEFYjUqNUxJtogQNTDa8Mzih/ZTv4ob7WCAk0DJTZHKB4eSGuXYZ3a6x6KpVnmRPNIRG1ynO80dm0dFlYMMe+M7syXP+5A3dD9YJpO1CIu72hS695iqP5e6bvWM9JXz5uJ30MTFZVKbSGW1/OGjVDslPttn6iaADRcjmcpcfXbWIHE+Hkp10trvKtvpm5lYwAJ8GnBGXBi8JD6GpdHWS3dhAQJtFHKi6Yf1Or1pOwt8IgaZvkYwYhgAb4f5xsFpPTmW8YU76UUBwhtXr+FD/nesYYrdfe+2G2vG8ZDRnLWZNQHUMQbpJ/LkEy/VsNCjL6/MzZFKd+OEhraspoK2/V6avrrVFPCr6j5of+MaKHol2QeoVKybWRTDeLn6zWC6Ki8yBk1STf6nEQkGafvVSAC1c4BhheAMnomALXpWF684YHNWHWBgJ3FAntTOUpDjV7WJNbjj79n9lbW0IF6rlOspLrQKb8CMjsUmzbfMN1aSsfAIQRCNQOWTrr6t90XVVAyVYFRXrC+WuDm+IJHvf4QgPY54uYFxggGoC9/s0VKuzB5pV0seaTQA8JAhXonb3qUCuJsSbeSvnWi7lYFHDt9vXeZbLT+GRQrVID5z5JUfowguNFrtlkv6gWcyJjTQja8vmRb9kB7eRT810tAnqo1qhin1HFFMR2zk1WKdw0wwcsU04/Dk9eftuvdYcmC+5O1++0iyUbTEPIDXEED73lzVKIg9XrSJZhC9pCHLN9Q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8E661D284781FB4DA96F05B5AF2F97A5" ma:contentTypeVersion="11" ma:contentTypeDescription="Crear nuevo documento." ma:contentTypeScope="" ma:versionID="7b8433d7cc979c8f8bca2f498a42f1e3">
  <xsd:schema xmlns:xsd="http://www.w3.org/2001/XMLSchema" xmlns:xs="http://www.w3.org/2001/XMLSchema" xmlns:p="http://schemas.microsoft.com/office/2006/metadata/properties" xmlns:ns2="2ec48914-c2ea-4fad-9e09-d8c2a689c03e" xmlns:ns3="bd2bda6e-ae14-4856-b781-aca2c60febf5" targetNamespace="http://schemas.microsoft.com/office/2006/metadata/properties" ma:root="true" ma:fieldsID="745653e39c340439e9228d82a7461008" ns2:_="" ns3:_="">
    <xsd:import namespace="2ec48914-c2ea-4fad-9e09-d8c2a689c03e"/>
    <xsd:import namespace="bd2bda6e-ae14-4856-b781-aca2c60feb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48914-c2ea-4fad-9e09-d8c2a689c03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bda6e-ae14-4856-b781-aca2c60feb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f5d4c4-0854-4d98-839d-01d00d4fd45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2bda6e-ae14-4856-b781-aca2c60feb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036DED-E9D4-46FA-B48E-9A2A1D56E7EB}"/>
</file>

<file path=customXml/itemProps3.xml><?xml version="1.0" encoding="utf-8"?>
<ds:datastoreItem xmlns:ds="http://schemas.openxmlformats.org/officeDocument/2006/customXml" ds:itemID="{7B6F24C0-0F5D-44C7-8FEF-CA395AF0715F}"/>
</file>

<file path=customXml/itemProps4.xml><?xml version="1.0" encoding="utf-8"?>
<ds:datastoreItem xmlns:ds="http://schemas.openxmlformats.org/officeDocument/2006/customXml" ds:itemID="{7229142B-638A-4B86-8AB7-0C98669878E7}"/>
</file>

<file path=docProps/app.xml><?xml version="1.0" encoding="utf-8"?>
<Properties xmlns="http://schemas.openxmlformats.org/officeDocument/2006/extended-properties" xmlns:vt="http://schemas.openxmlformats.org/officeDocument/2006/docPropsVTypes">
  <Template>Normal.dotm</Template>
  <TotalTime>1</TotalTime>
  <Pages>68</Pages>
  <Words>22192</Words>
  <Characters>122062</Characters>
  <Application>Microsoft Office Word</Application>
  <DocSecurity>0</DocSecurity>
  <Lines>1017</Lines>
  <Paragraphs>287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ROCA SIRVENT, MARIA DOLORES</cp:lastModifiedBy>
  <cp:revision>3</cp:revision>
  <dcterms:created xsi:type="dcterms:W3CDTF">2025-01-14T11:21:00Z</dcterms:created>
  <dcterms:modified xsi:type="dcterms:W3CDTF">2025-01-14T11:24:00Z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0x0101008E661D284781FB4DA96F05B5AF2F97A5</vt:lpwstr>
  </property>
</Properties>
</file>