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4D73" w14:textId="45C24F02" w:rsidR="005470A7" w:rsidRDefault="00000000">
      <w:pPr>
        <w:ind w:left="-284" w:right="-315"/>
        <w:rPr>
          <w:rFonts w:ascii="Century Gothic" w:hAnsi="Century Gothic"/>
        </w:rPr>
      </w:pPr>
      <w:r>
        <w:rPr>
          <w:rFonts w:ascii="Century Gothic" w:hAnsi="Century Gothic" w:cs="Arial Black"/>
          <w:b/>
          <w:sz w:val="32"/>
          <w:szCs w:val="32"/>
        </w:rPr>
        <w:t xml:space="preserve">  EXÁMENES FINALES ALUMNOS OFICIALES: </w:t>
      </w:r>
      <w:r>
        <w:rPr>
          <w:rFonts w:ascii="Century Gothic" w:hAnsi="Century Gothic" w:cs="Arial Black"/>
          <w:b/>
          <w:sz w:val="32"/>
          <w:szCs w:val="32"/>
          <w:u w:val="single"/>
        </w:rPr>
        <w:t>CONVOCATORIA EXTRAORDINARIA</w:t>
      </w:r>
      <w:r>
        <w:rPr>
          <w:rFonts w:ascii="Century Gothic" w:hAnsi="Century Gothic" w:cs="Arial Black"/>
          <w:b/>
          <w:sz w:val="32"/>
          <w:szCs w:val="32"/>
        </w:rPr>
        <w:tab/>
        <w:t xml:space="preserve"> </w:t>
      </w:r>
      <w:r>
        <w:rPr>
          <w:rFonts w:ascii="Century Gothic" w:hAnsi="Century Gothic" w:cs="Arial Black"/>
          <w:b/>
          <w:sz w:val="32"/>
          <w:szCs w:val="32"/>
        </w:rPr>
        <w:tab/>
        <w:t>JUNIO 202</w:t>
      </w:r>
      <w:r w:rsidR="004B257D">
        <w:rPr>
          <w:rFonts w:ascii="Century Gothic" w:hAnsi="Century Gothic" w:cs="Arial Black"/>
          <w:b/>
          <w:sz w:val="32"/>
          <w:szCs w:val="32"/>
        </w:rPr>
        <w:t>5</w:t>
      </w:r>
    </w:p>
    <w:p w14:paraId="68451941" w14:textId="77777777" w:rsidR="005470A7" w:rsidRDefault="005470A7">
      <w:pPr>
        <w:ind w:right="-1418" w:hanging="1276"/>
        <w:rPr>
          <w:rFonts w:ascii="Century Gothic" w:hAnsi="Century Gothic" w:cs="Arial Rounded MT Bold"/>
          <w:sz w:val="22"/>
          <w:szCs w:val="22"/>
        </w:rPr>
      </w:pPr>
    </w:p>
    <w:tbl>
      <w:tblPr>
        <w:tblW w:w="6692" w:type="dxa"/>
        <w:jc w:val="center"/>
        <w:tblLayout w:type="fixed"/>
        <w:tblLook w:val="0000" w:firstRow="0" w:lastRow="0" w:firstColumn="0" w:lastColumn="0" w:noHBand="0" w:noVBand="0"/>
      </w:tblPr>
      <w:tblGrid>
        <w:gridCol w:w="4113"/>
        <w:gridCol w:w="2579"/>
      </w:tblGrid>
      <w:tr w:rsidR="005470A7" w14:paraId="1B80717B" w14:textId="77777777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6C2B5" w14:textId="77777777" w:rsidR="005470A7" w:rsidRDefault="00000000">
            <w:pPr>
              <w:widowControl w:val="0"/>
              <w:rPr>
                <w:rFonts w:ascii="Century Gothic" w:hAnsi="Century Gothic"/>
              </w:rPr>
            </w:pPr>
            <w:r>
              <w:rPr>
                <w:rFonts w:ascii="Century Gothic" w:hAnsi="Century Gothic" w:cs="Arial Black"/>
                <w:sz w:val="40"/>
                <w:szCs w:val="32"/>
              </w:rPr>
              <w:t>IDIOMA:  INGLÉS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6967" w14:textId="77777777" w:rsidR="005470A7" w:rsidRDefault="00000000">
            <w:pPr>
              <w:widowControl w:val="0"/>
              <w:rPr>
                <w:rFonts w:ascii="Century Gothic" w:hAnsi="Century Gothic"/>
              </w:rPr>
            </w:pPr>
            <w:r>
              <w:rPr>
                <w:rFonts w:ascii="Century Gothic" w:hAnsi="Century Gothic" w:cs="Arial Black"/>
                <w:sz w:val="40"/>
                <w:szCs w:val="32"/>
              </w:rPr>
              <w:t>NIVEL: 1A2</w:t>
            </w:r>
            <w:r>
              <w:rPr>
                <w:rFonts w:ascii="Century Gothic" w:hAnsi="Century Gothic" w:cs="Arial Black"/>
                <w:b/>
                <w:sz w:val="48"/>
                <w:szCs w:val="32"/>
              </w:rPr>
              <w:t xml:space="preserve"> </w:t>
            </w:r>
          </w:p>
        </w:tc>
      </w:tr>
    </w:tbl>
    <w:p w14:paraId="298E4617" w14:textId="77777777" w:rsidR="005470A7" w:rsidRDefault="00000000">
      <w:pPr>
        <w:rPr>
          <w:rFonts w:ascii="Century Gothic" w:hAnsi="Century Gothic"/>
        </w:rPr>
      </w:pPr>
      <w:r>
        <w:rPr>
          <w:rFonts w:ascii="Century Gothic" w:hAnsi="Century Gothic" w:cs="Arial Black"/>
          <w:b/>
          <w:sz w:val="32"/>
          <w:szCs w:val="32"/>
        </w:rPr>
        <w:tab/>
      </w:r>
    </w:p>
    <w:tbl>
      <w:tblPr>
        <w:tblW w:w="6757" w:type="dxa"/>
        <w:jc w:val="center"/>
        <w:tblLayout w:type="fixed"/>
        <w:tblLook w:val="0000" w:firstRow="0" w:lastRow="0" w:firstColumn="0" w:lastColumn="0" w:noHBand="0" w:noVBand="0"/>
      </w:tblPr>
      <w:tblGrid>
        <w:gridCol w:w="1502"/>
        <w:gridCol w:w="1254"/>
        <w:gridCol w:w="1256"/>
        <w:gridCol w:w="1682"/>
        <w:gridCol w:w="827"/>
        <w:gridCol w:w="236"/>
      </w:tblGrid>
      <w:tr w:rsidR="005470A7" w14:paraId="0043BD16" w14:textId="77777777" w:rsidTr="004B257D">
        <w:trPr>
          <w:jc w:val="center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E4D97"/>
            <w:vAlign w:val="center"/>
          </w:tcPr>
          <w:p w14:paraId="5223A1FE" w14:textId="77777777" w:rsidR="005470A7" w:rsidRDefault="00000000">
            <w:pPr>
              <w:widowControl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Arial Rounded MT Bold"/>
                <w:b/>
                <w:color w:val="FFFFFF"/>
                <w:sz w:val="28"/>
                <w:szCs w:val="28"/>
              </w:rPr>
              <w:t>NIVEL</w:t>
            </w:r>
          </w:p>
        </w:tc>
        <w:tc>
          <w:tcPr>
            <w:tcW w:w="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E4D97"/>
            <w:vAlign w:val="center"/>
          </w:tcPr>
          <w:p w14:paraId="3C0A6B9C" w14:textId="77777777" w:rsidR="005470A7" w:rsidRDefault="00000000">
            <w:pPr>
              <w:widowControl w:val="0"/>
              <w:jc w:val="center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 w:cs="Arial Rounded MT Bold"/>
                <w:b/>
                <w:color w:val="FFFFFF" w:themeColor="background1"/>
                <w:sz w:val="28"/>
                <w:szCs w:val="28"/>
              </w:rPr>
              <w:t>EXAMEN ESCRITO Y ORAL</w:t>
            </w:r>
          </w:p>
        </w:tc>
        <w:tc>
          <w:tcPr>
            <w:tcW w:w="23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CF0D72" w14:textId="77777777" w:rsidR="005470A7" w:rsidRDefault="005470A7">
            <w:pPr>
              <w:widowControl w:val="0"/>
              <w:rPr>
                <w:rFonts w:ascii="Century Gothic" w:hAnsi="Century Gothic" w:cs="Arial Rounded MT Bold"/>
                <w:b/>
                <w:color w:val="FFFFFF"/>
                <w:sz w:val="28"/>
                <w:szCs w:val="28"/>
              </w:rPr>
            </w:pPr>
          </w:p>
        </w:tc>
      </w:tr>
      <w:tr w:rsidR="005470A7" w14:paraId="1D31ED26" w14:textId="77777777" w:rsidTr="004B257D">
        <w:trPr>
          <w:jc w:val="center"/>
        </w:trPr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E4D97"/>
          </w:tcPr>
          <w:p w14:paraId="41B9B368" w14:textId="77777777" w:rsidR="005470A7" w:rsidRDefault="005470A7">
            <w:pPr>
              <w:widowControl w:val="0"/>
              <w:snapToGrid w:val="0"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E4D97"/>
            <w:vAlign w:val="center"/>
          </w:tcPr>
          <w:p w14:paraId="0C248264" w14:textId="77777777" w:rsidR="005470A7" w:rsidRDefault="00000000">
            <w:pPr>
              <w:widowControl w:val="0"/>
              <w:jc w:val="center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 w:cs="Arial"/>
                <w:color w:val="FFFFFF" w:themeColor="background1"/>
              </w:rPr>
              <w:t>Día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0E4D97"/>
            <w:vAlign w:val="center"/>
          </w:tcPr>
          <w:p w14:paraId="6FAADD83" w14:textId="77777777" w:rsidR="005470A7" w:rsidRDefault="00000000">
            <w:pPr>
              <w:widowControl w:val="0"/>
              <w:jc w:val="center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 w:cs="Arial"/>
                <w:color w:val="FFFFFF" w:themeColor="background1"/>
              </w:rPr>
              <w:t>Hora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0E4D97"/>
            <w:vAlign w:val="center"/>
          </w:tcPr>
          <w:p w14:paraId="0900EAB9" w14:textId="77777777" w:rsidR="005470A7" w:rsidRDefault="00000000">
            <w:pPr>
              <w:widowControl w:val="0"/>
              <w:jc w:val="center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 w:cs="Arial"/>
                <w:color w:val="FFFFFF" w:themeColor="background1"/>
              </w:rPr>
              <w:t>Destrezas (1)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0E4D97"/>
            <w:vAlign w:val="center"/>
          </w:tcPr>
          <w:p w14:paraId="03395FB3" w14:textId="77777777" w:rsidR="005470A7" w:rsidRDefault="00000000">
            <w:pPr>
              <w:widowControl w:val="0"/>
              <w:jc w:val="center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 w:cs="Arial"/>
                <w:color w:val="FFFFFF" w:themeColor="background1"/>
              </w:rPr>
              <w:t>Aula</w:t>
            </w:r>
          </w:p>
        </w:tc>
        <w:tc>
          <w:tcPr>
            <w:tcW w:w="2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191B1C" w14:textId="77777777" w:rsidR="005470A7" w:rsidRDefault="005470A7">
            <w:pPr>
              <w:widowControl w:val="0"/>
              <w:rPr>
                <w:rFonts w:ascii="Century Gothic" w:hAnsi="Century Gothic" w:cs="Arial Narrow"/>
                <w:color w:val="FFFFFF"/>
                <w:sz w:val="14"/>
                <w:szCs w:val="14"/>
              </w:rPr>
            </w:pPr>
          </w:p>
        </w:tc>
      </w:tr>
      <w:tr w:rsidR="004B257D" w14:paraId="7D0FEC1F" w14:textId="77777777" w:rsidTr="004B257D">
        <w:trPr>
          <w:trHeight w:val="367"/>
          <w:jc w:val="center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8B78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1A2</w:t>
            </w:r>
          </w:p>
          <w:p w14:paraId="48EA4B11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F4EA829" w14:textId="6491A972" w:rsidR="004B257D" w:rsidRDefault="004B257D" w:rsidP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23 JUNIO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616B1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9:15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1706D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EE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BD31" w14:textId="009290C2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2</w:t>
            </w:r>
          </w:p>
          <w:p w14:paraId="2CD0F876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7D8A3C7" w14:textId="77777777" w:rsidR="004B257D" w:rsidRDefault="004B257D">
            <w:pPr>
              <w:widowControl w:val="0"/>
              <w:snapToGrid w:val="0"/>
              <w:rPr>
                <w:rFonts w:ascii="Century Gothic" w:hAnsi="Century Gothic" w:cs="Arial"/>
              </w:rPr>
            </w:pPr>
          </w:p>
        </w:tc>
      </w:tr>
      <w:tr w:rsidR="004B257D" w14:paraId="467AE1C8" w14:textId="77777777" w:rsidTr="004B257D">
        <w:trPr>
          <w:trHeight w:val="367"/>
          <w:jc w:val="center"/>
        </w:trPr>
        <w:tc>
          <w:tcPr>
            <w:tcW w:w="15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25181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35D9F9A" w14:textId="271AFF5B" w:rsidR="004B257D" w:rsidRDefault="004B257D" w:rsidP="005F1B86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C09357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10:00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E13384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ME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230A9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9197D7" w14:textId="77777777" w:rsidR="004B257D" w:rsidRDefault="004B257D">
            <w:pPr>
              <w:widowControl w:val="0"/>
              <w:snapToGrid w:val="0"/>
              <w:rPr>
                <w:rFonts w:ascii="Century Gothic" w:hAnsi="Century Gothic" w:cs="Arial"/>
              </w:rPr>
            </w:pPr>
          </w:p>
        </w:tc>
      </w:tr>
      <w:tr w:rsidR="004B257D" w14:paraId="7891797E" w14:textId="77777777" w:rsidTr="004B257D">
        <w:trPr>
          <w:trHeight w:val="367"/>
          <w:jc w:val="center"/>
        </w:trPr>
        <w:tc>
          <w:tcPr>
            <w:tcW w:w="15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484DA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0D99F2C" w14:textId="0FBB5B32" w:rsidR="004B257D" w:rsidRDefault="004B257D" w:rsidP="005F1B86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BC3E1D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10:40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7C44B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1822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04B49B" w14:textId="77777777" w:rsidR="004B257D" w:rsidRDefault="004B257D">
            <w:pPr>
              <w:widowControl w:val="0"/>
              <w:snapToGrid w:val="0"/>
              <w:rPr>
                <w:rFonts w:ascii="Century Gothic" w:hAnsi="Century Gothic" w:cs="Arial"/>
              </w:rPr>
            </w:pPr>
          </w:p>
        </w:tc>
      </w:tr>
      <w:tr w:rsidR="004B257D" w14:paraId="18ADC283" w14:textId="77777777" w:rsidTr="004B257D">
        <w:trPr>
          <w:trHeight w:val="367"/>
          <w:jc w:val="center"/>
        </w:trPr>
        <w:tc>
          <w:tcPr>
            <w:tcW w:w="15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ED925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90D62BF" w14:textId="3BE31C18" w:rsidR="004B257D" w:rsidRDefault="004B257D" w:rsidP="005F1B86">
            <w:pPr>
              <w:widowControl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91E811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11:30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80B43C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CE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3665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2676F2" w14:textId="77777777" w:rsidR="004B257D" w:rsidRDefault="004B257D">
            <w:pPr>
              <w:widowControl w:val="0"/>
              <w:snapToGrid w:val="0"/>
              <w:rPr>
                <w:rFonts w:ascii="Century Gothic" w:hAnsi="Century Gothic" w:cs="Arial"/>
              </w:rPr>
            </w:pPr>
          </w:p>
        </w:tc>
      </w:tr>
      <w:tr w:rsidR="004B257D" w14:paraId="06CD6233" w14:textId="77777777" w:rsidTr="004B257D">
        <w:trPr>
          <w:trHeight w:val="367"/>
          <w:jc w:val="center"/>
        </w:trPr>
        <w:tc>
          <w:tcPr>
            <w:tcW w:w="150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BCF97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5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C6F2" w14:textId="693B98CD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0BC0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12:15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7BCC9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 xml:space="preserve">PO </w:t>
            </w:r>
            <w:r>
              <w:rPr>
                <w:rFonts w:ascii="Century Gothic" w:hAnsi="Century Gothic" w:cs="Arial"/>
              </w:rPr>
              <w:t>y/o</w:t>
            </w:r>
            <w:r>
              <w:rPr>
                <w:rFonts w:ascii="Century Gothic" w:hAnsi="Century Gothic" w:cs="Arial"/>
                <w:b/>
              </w:rPr>
              <w:t xml:space="preserve"> MO</w:t>
            </w: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2448E" w14:textId="77777777" w:rsidR="004B257D" w:rsidRDefault="004B257D">
            <w:pPr>
              <w:widowControl w:val="0"/>
              <w:snapToGrid w:val="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23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9CFE1D" w14:textId="77777777" w:rsidR="004B257D" w:rsidRDefault="004B257D">
            <w:pPr>
              <w:widowControl w:val="0"/>
              <w:snapToGrid w:val="0"/>
              <w:rPr>
                <w:rFonts w:ascii="Century Gothic" w:hAnsi="Century Gothic" w:cs="Arial"/>
              </w:rPr>
            </w:pPr>
          </w:p>
        </w:tc>
      </w:tr>
    </w:tbl>
    <w:p w14:paraId="103CF2D5" w14:textId="77777777" w:rsidR="005470A7" w:rsidRDefault="005470A7">
      <w:pPr>
        <w:ind w:left="720"/>
        <w:rPr>
          <w:rFonts w:ascii="Century Gothic" w:hAnsi="Century Gothic"/>
        </w:rPr>
      </w:pPr>
    </w:p>
    <w:p w14:paraId="0D3C809E" w14:textId="77777777" w:rsidR="005470A7" w:rsidRDefault="005470A7">
      <w:pPr>
        <w:ind w:left="720"/>
        <w:rPr>
          <w:rFonts w:ascii="Century Gothic" w:hAnsi="Century Gothic" w:cs="Arial Rounded MT Bold"/>
          <w:b/>
        </w:rPr>
      </w:pPr>
    </w:p>
    <w:p w14:paraId="651ED974" w14:textId="77777777" w:rsidR="005470A7" w:rsidRDefault="005470A7">
      <w:pPr>
        <w:ind w:left="720"/>
        <w:rPr>
          <w:rFonts w:ascii="Century Gothic" w:hAnsi="Century Gothic" w:cs="Arial Rounded MT Bold"/>
          <w:b/>
        </w:rPr>
      </w:pPr>
    </w:p>
    <w:p w14:paraId="6B892FD9" w14:textId="77777777" w:rsidR="005470A7" w:rsidRDefault="005470A7">
      <w:pPr>
        <w:ind w:left="720"/>
        <w:rPr>
          <w:rFonts w:ascii="Century Gothic" w:hAnsi="Century Gothic" w:cs="Arial Rounded MT Bold"/>
          <w:b/>
        </w:rPr>
      </w:pPr>
    </w:p>
    <w:p w14:paraId="08FD8994" w14:textId="77777777" w:rsidR="005470A7" w:rsidRDefault="00000000">
      <w:pPr>
        <w:ind w:left="720"/>
        <w:rPr>
          <w:rFonts w:ascii="Century Gothic" w:hAnsi="Century Gothic"/>
          <w:b/>
        </w:rPr>
      </w:pPr>
      <w:r>
        <w:rPr>
          <w:rFonts w:ascii="Century Gothic" w:hAnsi="Century Gothic" w:cs="Arial Rounded MT Bold"/>
          <w:b/>
        </w:rPr>
        <w:t>Las destrezas se indicarán con los siguientes códigos:</w:t>
      </w:r>
    </w:p>
    <w:p w14:paraId="01939C0E" w14:textId="77777777" w:rsidR="005470A7" w:rsidRDefault="005470A7">
      <w:pPr>
        <w:sectPr w:rsidR="005470A7">
          <w:pgSz w:w="16838" w:h="11906" w:orient="landscape"/>
          <w:pgMar w:top="680" w:right="1134" w:bottom="680" w:left="1134" w:header="0" w:footer="0" w:gutter="0"/>
          <w:cols w:space="720"/>
          <w:formProt w:val="0"/>
          <w:docGrid w:linePitch="600" w:charSpace="40960"/>
        </w:sectPr>
      </w:pPr>
    </w:p>
    <w:p w14:paraId="16D67BC9" w14:textId="77777777" w:rsidR="005470A7" w:rsidRDefault="00000000">
      <w:pPr>
        <w:numPr>
          <w:ilvl w:val="0"/>
          <w:numId w:val="1"/>
        </w:numPr>
        <w:tabs>
          <w:tab w:val="left" w:pos="993"/>
        </w:tabs>
        <w:ind w:left="993" w:hanging="284"/>
        <w:rPr>
          <w:rFonts w:ascii="Century Gothic" w:hAnsi="Century Gothic"/>
        </w:rPr>
      </w:pPr>
      <w:r>
        <w:rPr>
          <w:rFonts w:ascii="Century Gothic" w:hAnsi="Century Gothic" w:cs="Arial Rounded MT Bold"/>
        </w:rPr>
        <w:t>Comprensión escrita:</w:t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  <w:t>CE</w:t>
      </w:r>
    </w:p>
    <w:p w14:paraId="3D57986D" w14:textId="77777777" w:rsidR="005470A7" w:rsidRDefault="00000000">
      <w:pPr>
        <w:numPr>
          <w:ilvl w:val="0"/>
          <w:numId w:val="1"/>
        </w:numPr>
        <w:tabs>
          <w:tab w:val="left" w:pos="993"/>
        </w:tabs>
        <w:ind w:left="993" w:hanging="284"/>
        <w:rPr>
          <w:rFonts w:ascii="Century Gothic" w:hAnsi="Century Gothic"/>
        </w:rPr>
      </w:pPr>
      <w:r>
        <w:rPr>
          <w:rFonts w:ascii="Century Gothic" w:hAnsi="Century Gothic" w:cs="Arial Rounded MT Bold"/>
        </w:rPr>
        <w:t>Comprensión oral:</w:t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  <w:t>CO</w:t>
      </w:r>
    </w:p>
    <w:p w14:paraId="647F5ABC" w14:textId="77777777" w:rsidR="005470A7" w:rsidRDefault="00000000">
      <w:pPr>
        <w:numPr>
          <w:ilvl w:val="0"/>
          <w:numId w:val="1"/>
        </w:numPr>
        <w:tabs>
          <w:tab w:val="left" w:pos="993"/>
        </w:tabs>
        <w:ind w:left="993" w:hanging="284"/>
        <w:rPr>
          <w:rFonts w:ascii="Century Gothic" w:hAnsi="Century Gothic"/>
        </w:rPr>
      </w:pPr>
      <w:r>
        <w:rPr>
          <w:rFonts w:ascii="Century Gothic" w:hAnsi="Century Gothic" w:cs="Arial Rounded MT Bold"/>
        </w:rPr>
        <w:t>Expresión e interacción escrita:</w:t>
      </w:r>
      <w:r>
        <w:rPr>
          <w:rFonts w:ascii="Century Gothic" w:hAnsi="Century Gothic" w:cs="Arial Rounded MT Bold"/>
        </w:rPr>
        <w:tab/>
        <w:t>EE</w:t>
      </w:r>
    </w:p>
    <w:p w14:paraId="04C8CB3F" w14:textId="77777777" w:rsidR="005470A7" w:rsidRDefault="00000000">
      <w:pPr>
        <w:numPr>
          <w:ilvl w:val="0"/>
          <w:numId w:val="1"/>
        </w:numPr>
        <w:tabs>
          <w:tab w:val="left" w:pos="993"/>
        </w:tabs>
        <w:ind w:left="993" w:hanging="284"/>
        <w:rPr>
          <w:rFonts w:ascii="Century Gothic" w:hAnsi="Century Gothic"/>
        </w:rPr>
      </w:pPr>
      <w:r>
        <w:rPr>
          <w:rFonts w:ascii="Century Gothic" w:hAnsi="Century Gothic" w:cs="Arial Rounded MT Bold"/>
        </w:rPr>
        <w:t>Expresión e interacción oral:</w:t>
      </w:r>
      <w:r>
        <w:rPr>
          <w:rFonts w:ascii="Century Gothic" w:hAnsi="Century Gothic" w:cs="Arial Rounded MT Bold"/>
        </w:rPr>
        <w:tab/>
        <w:t xml:space="preserve"> EO </w:t>
      </w:r>
    </w:p>
    <w:p w14:paraId="2629E769" w14:textId="77777777" w:rsidR="005470A7" w:rsidRDefault="00000000">
      <w:pPr>
        <w:numPr>
          <w:ilvl w:val="0"/>
          <w:numId w:val="1"/>
        </w:numPr>
        <w:tabs>
          <w:tab w:val="left" w:pos="993"/>
        </w:tabs>
        <w:ind w:left="993" w:hanging="284"/>
        <w:rPr>
          <w:rFonts w:ascii="Century Gothic" w:hAnsi="Century Gothic"/>
        </w:rPr>
      </w:pPr>
      <w:r>
        <w:rPr>
          <w:rFonts w:ascii="Century Gothic" w:hAnsi="Century Gothic" w:cs="Arial Rounded MT Bold"/>
        </w:rPr>
        <w:t>Mediación escrita</w:t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  <w:t>ME</w:t>
      </w:r>
    </w:p>
    <w:p w14:paraId="309F717A" w14:textId="77777777" w:rsidR="005470A7" w:rsidRDefault="00000000">
      <w:pPr>
        <w:numPr>
          <w:ilvl w:val="0"/>
          <w:numId w:val="1"/>
        </w:numPr>
        <w:tabs>
          <w:tab w:val="left" w:pos="993"/>
        </w:tabs>
        <w:ind w:left="993" w:hanging="284"/>
        <w:rPr>
          <w:rFonts w:ascii="Century Gothic" w:hAnsi="Century Gothic"/>
        </w:rPr>
      </w:pPr>
      <w:r>
        <w:rPr>
          <w:rFonts w:ascii="Century Gothic" w:hAnsi="Century Gothic" w:cs="Arial Rounded MT Bold"/>
        </w:rPr>
        <w:t xml:space="preserve">Mediación oral </w:t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  <w:t>MO</w:t>
      </w:r>
    </w:p>
    <w:p w14:paraId="6FD10FFD" w14:textId="77777777" w:rsidR="005470A7" w:rsidRDefault="005470A7">
      <w:pPr>
        <w:sectPr w:rsidR="005470A7">
          <w:type w:val="continuous"/>
          <w:pgSz w:w="16838" w:h="11906" w:orient="landscape"/>
          <w:pgMar w:top="680" w:right="1134" w:bottom="680" w:left="1134" w:header="0" w:footer="0" w:gutter="0"/>
          <w:cols w:num="2" w:space="720"/>
          <w:formProt w:val="0"/>
          <w:docGrid w:linePitch="600" w:charSpace="40960"/>
        </w:sectPr>
      </w:pPr>
    </w:p>
    <w:p w14:paraId="425F3F5E" w14:textId="77777777" w:rsidR="005470A7" w:rsidRDefault="005470A7">
      <w:pPr>
        <w:ind w:right="-315"/>
        <w:rPr>
          <w:rFonts w:ascii="Century Gothic" w:hAnsi="Century Gothic" w:cs="Arial Black"/>
          <w:b/>
          <w:sz w:val="4"/>
          <w:szCs w:val="4"/>
        </w:rPr>
      </w:pPr>
    </w:p>
    <w:sectPr w:rsidR="005470A7">
      <w:type w:val="continuous"/>
      <w:pgSz w:w="16838" w:h="11906" w:orient="landscape"/>
      <w:pgMar w:top="680" w:right="1134" w:bottom="680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4D81"/>
    <w:multiLevelType w:val="multilevel"/>
    <w:tmpl w:val="1C7C08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FB6785"/>
    <w:multiLevelType w:val="multilevel"/>
    <w:tmpl w:val="6AFCA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2891144">
    <w:abstractNumId w:val="0"/>
  </w:num>
  <w:num w:numId="2" w16cid:durableId="212843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A7"/>
    <w:rsid w:val="004B257D"/>
    <w:rsid w:val="005470A7"/>
    <w:rsid w:val="006A6892"/>
    <w:rsid w:val="00CC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2872"/>
  <w15:docId w15:val="{78CA32C0-0D92-4AAA-A044-04D6C9E3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Fuentedeprrafopredeter1">
    <w:name w:val="Fuente de párrafo predeter.1"/>
    <w:qFormat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</w:style>
  <w:style w:type="paragraph" w:customStyle="1" w:styleId="Etiqueta">
    <w:name w:val="Etiqueta"/>
    <w:basedOn w:val="Normal"/>
    <w:qFormat/>
    <w:pPr>
      <w:suppressLineNumbers/>
      <w:spacing w:before="120" w:after="120"/>
    </w:pPr>
  </w:style>
  <w:style w:type="paragraph" w:styleId="Textodeglobo">
    <w:name w:val="Balloon Text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EXÁMENES ALUMNOS OFICIALES JUNIO 2006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EXÁMENES ALUMNOS OFICIALES JUNIO 2006</dc:title>
  <dc:subject/>
  <dc:creator>EOI TORREVIEJA</dc:creator>
  <dc:description/>
  <cp:lastModifiedBy>USUARIO</cp:lastModifiedBy>
  <cp:revision>4</cp:revision>
  <cp:lastPrinted>2021-05-05T11:06:00Z</cp:lastPrinted>
  <dcterms:created xsi:type="dcterms:W3CDTF">2024-06-03T10:45:00Z</dcterms:created>
  <dcterms:modified xsi:type="dcterms:W3CDTF">2025-06-06T09:10:00Z</dcterms:modified>
  <dc:language>ca-ES-valencia</dc:language>
</cp:coreProperties>
</file>