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23A" w:rsidRPr="00B7523A" w:rsidRDefault="00B7523A" w:rsidP="00B7523A">
      <w:pPr>
        <w:spacing w:line="360" w:lineRule="auto"/>
        <w:jc w:val="both"/>
        <w:rPr>
          <w:rFonts w:ascii="Arial" w:hAnsi="Arial" w:cs="Arial"/>
          <w:sz w:val="24"/>
          <w:szCs w:val="24"/>
          <w:lang w:val="ca-ES"/>
        </w:rPr>
      </w:pPr>
      <w:r w:rsidRPr="00B7523A">
        <w:rPr>
          <w:rFonts w:ascii="Arial" w:eastAsia="SimSun" w:hAnsi="Arial" w:cs="Arial"/>
          <w:noProof/>
          <w:color w:val="7F7F7F" w:themeColor="text1" w:themeTint="80"/>
          <w:kern w:val="2"/>
          <w:sz w:val="24"/>
          <w:szCs w:val="24"/>
          <w:lang w:eastAsia="es-ES"/>
        </w:rPr>
        <w:drawing>
          <wp:anchor distT="0" distB="0" distL="114300" distR="114300" simplePos="0" relativeHeight="251661312" behindDoc="0" locked="0" layoutInCell="1" allowOverlap="1" wp14:anchorId="3CB4C046" wp14:editId="7D4104C2">
            <wp:simplePos x="0" y="0"/>
            <wp:positionH relativeFrom="column">
              <wp:posOffset>-940044</wp:posOffset>
            </wp:positionH>
            <wp:positionV relativeFrom="paragraph">
              <wp:posOffset>196</wp:posOffset>
            </wp:positionV>
            <wp:extent cx="2124075" cy="581025"/>
            <wp:effectExtent l="0" t="0" r="9525" b="952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cstate="print">
                      <a:extLst>
                        <a:ext uri="{28A0092B-C50C-407E-A947-70E740481C1C}">
                          <a14:useLocalDpi xmlns:a14="http://schemas.microsoft.com/office/drawing/2010/main" val="0"/>
                        </a:ext>
                      </a:extLst>
                    </a:blip>
                    <a:srcRect l="-861" t="-1326" r="-861" b="-1326"/>
                    <a:stretch>
                      <a:fillRect/>
                    </a:stretch>
                  </pic:blipFill>
                  <pic:spPr bwMode="auto">
                    <a:xfrm>
                      <a:off x="0" y="0"/>
                      <a:ext cx="2124075" cy="581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sdt>
      <w:sdtPr>
        <w:rPr>
          <w:rFonts w:ascii="Liberation Serif" w:eastAsia="SimSun" w:hAnsi="Liberation Serif" w:cs="Mangal"/>
          <w:kern w:val="2"/>
          <w:sz w:val="24"/>
          <w:szCs w:val="24"/>
          <w:lang w:eastAsia="zh-CN" w:bidi="hi-IN"/>
        </w:rPr>
        <w:id w:val="601151198"/>
        <w:docPartObj>
          <w:docPartGallery w:val="Cover Pages"/>
          <w:docPartUnique/>
        </w:docPartObj>
      </w:sdtPr>
      <w:sdtEndPr>
        <w:rPr>
          <w:rFonts w:ascii="Arial" w:hAnsi="Arial" w:cs="Arial"/>
          <w:b/>
          <w:bCs/>
          <w:sz w:val="36"/>
          <w:szCs w:val="36"/>
          <w:lang w:val="ca-ES"/>
        </w:rPr>
      </w:sdtEndPr>
      <w:sdtContent>
        <w:p w:rsidR="00B7523A" w:rsidRPr="00B7523A" w:rsidRDefault="00B7523A" w:rsidP="00B7523A">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Liberation Serif" w:eastAsia="SimSun" w:hAnsi="Liberation Serif" w:cs="Mangal"/>
              <w:kern w:val="2"/>
              <w:sz w:val="24"/>
              <w:szCs w:val="24"/>
              <w:lang w:eastAsia="zh-CN" w:bidi="hi-IN"/>
            </w:rPr>
          </w:pPr>
          <w:r w:rsidRPr="00B7523A">
            <w:rPr>
              <w:rFonts w:ascii="Liberation Serif" w:eastAsia="SimSun" w:hAnsi="Liberation Serif" w:cs="Mangal"/>
              <w:noProof/>
              <w:kern w:val="2"/>
              <w:sz w:val="24"/>
              <w:szCs w:val="24"/>
              <w:lang w:eastAsia="es-ES"/>
            </w:rPr>
            <mc:AlternateContent>
              <mc:Choice Requires="wpg">
                <w:drawing>
                  <wp:anchor distT="0" distB="0" distL="114300" distR="114300" simplePos="0" relativeHeight="251659264" behindDoc="0" locked="0" layoutInCell="1" allowOverlap="1" wp14:anchorId="426083AF" wp14:editId="0BA89822">
                    <wp:simplePos x="0" y="0"/>
                    <wp:positionH relativeFrom="page">
                      <wp:align>right</wp:align>
                    </wp:positionH>
                    <wp:positionV relativeFrom="page">
                      <wp:align>top</wp:align>
                    </wp:positionV>
                    <wp:extent cx="3113405" cy="10058400"/>
                    <wp:effectExtent l="0" t="0" r="5080" b="0"/>
                    <wp:wrapNone/>
                    <wp:docPr id="453" name="Grupo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60" name="Rectángulo 460"/>
                            <wps:cNvSpPr>
                              <a:spLocks noChangeArrowheads="1"/>
                            </wps:cNvSpPr>
                            <wps:spPr bwMode="auto">
                              <a:xfrm>
                                <a:off x="124691" y="0"/>
                                <a:ext cx="2971800" cy="10058400"/>
                              </a:xfrm>
                              <a:prstGeom prst="rect">
                                <a:avLst/>
                              </a:prstGeom>
                              <a:solidFill>
                                <a:sysClr val="windowText" lastClr="000000">
                                  <a:lumMod val="50000"/>
                                  <a:lumOff val="50000"/>
                                </a:sys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ángulo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Arial" w:hAnsi="Arial" w:cs="Arial"/>
                                      <w:color w:val="7F7F7F" w:themeColor="text1" w:themeTint="80"/>
                                      <w:sz w:val="36"/>
                                      <w:szCs w:val="36"/>
                                    </w:rPr>
                                    <w:alias w:val="Año"/>
                                    <w:id w:val="1012341074"/>
                                    <w:showingPlcHdr/>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EndPr/>
                                  <w:sdtContent>
                                    <w:p w:rsidR="00B7523A" w:rsidRPr="00B4034A" w:rsidRDefault="00B7523A" w:rsidP="00B7523A">
                                      <w:pPr>
                                        <w:pStyle w:val="Sinespaciado"/>
                                        <w:rPr>
                                          <w:color w:val="FFFFFF" w:themeColor="background1"/>
                                          <w:sz w:val="36"/>
                                          <w:szCs w:val="36"/>
                                        </w:rPr>
                                      </w:pPr>
                                      <w:r>
                                        <w:rPr>
                                          <w:rFonts w:ascii="Arial" w:hAnsi="Arial" w:cs="Arial"/>
                                          <w:color w:val="7F7F7F" w:themeColor="text1" w:themeTint="80"/>
                                          <w:sz w:val="36"/>
                                          <w:szCs w:val="36"/>
                                        </w:rPr>
                                        <w:t xml:space="preserve">     </w:t>
                                      </w:r>
                                    </w:p>
                                  </w:sdtContent>
                                </w:sdt>
                              </w:txbxContent>
                            </wps:txbx>
                            <wps:bodyPr rot="0" vert="horz" wrap="square" lIns="365760" tIns="182880" rIns="182880" bIns="182880" anchor="b" anchorCtr="0" upright="1">
                              <a:noAutofit/>
                            </wps:bodyPr>
                          </wps:wsp>
                          <wps:wsp>
                            <wps:cNvPr id="462" name="Rectángulo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B7523A" w:rsidRDefault="00B7523A" w:rsidP="00B7523A">
                                  <w:pPr>
                                    <w:pStyle w:val="Sinespaciado"/>
                                    <w:spacing w:line="360" w:lineRule="auto"/>
                                    <w:rPr>
                                      <w:color w:val="FFFFFF" w:themeColor="background1"/>
                                    </w:rPr>
                                  </w:pPr>
                                  <w:r>
                                    <w:rPr>
                                      <w:color w:val="FFFFFF" w:themeColor="background1"/>
                                    </w:rPr>
                                    <w:t>ACTUALITZAT NOVEMBRE 2025</w:t>
                                  </w:r>
                                </w:p>
                                <w:sdt>
                                  <w:sdtPr>
                                    <w:rPr>
                                      <w:color w:val="FFFFFF" w:themeColor="background1"/>
                                    </w:rPr>
                                    <w:alias w:val="Compañía"/>
                                    <w:id w:val="1760174317"/>
                                    <w:showingPlcHdr/>
                                    <w:dataBinding w:prefixMappings="xmlns:ns0='http://schemas.openxmlformats.org/officeDocument/2006/extended-properties'" w:xpath="/ns0:Properties[1]/ns0:Company[1]" w:storeItemID="{6668398D-A668-4E3E-A5EB-62B293D839F1}"/>
                                    <w:text/>
                                  </w:sdtPr>
                                  <w:sdtEndPr/>
                                  <w:sdtContent>
                                    <w:p w:rsidR="00B7523A" w:rsidRDefault="00B7523A" w:rsidP="00B7523A">
                                      <w:pPr>
                                        <w:pStyle w:val="Sinespaciado"/>
                                        <w:spacing w:line="360" w:lineRule="auto"/>
                                        <w:rPr>
                                          <w:color w:val="FFFFFF" w:themeColor="background1"/>
                                        </w:rPr>
                                      </w:pPr>
                                      <w:r>
                                        <w:rPr>
                                          <w:color w:val="FFFFFF" w:themeColor="background1"/>
                                        </w:rPr>
                                        <w:t xml:space="preserve">     </w:t>
                                      </w:r>
                                    </w:p>
                                  </w:sdtContent>
                                </w:sdt>
                                <w:sdt>
                                  <w:sdtPr>
                                    <w:rPr>
                                      <w:color w:val="FFFFFF" w:themeColor="background1"/>
                                    </w:rPr>
                                    <w:alias w:val="Fecha"/>
                                    <w:id w:val="1724480474"/>
                                    <w:showingPlcHdr/>
                                    <w:dataBinding w:prefixMappings="xmlns:ns0='http://schemas.microsoft.com/office/2006/coverPageProps'" w:xpath="/ns0:CoverPageProperties[1]/ns0:PublishDate[1]" w:storeItemID="{55AF091B-3C7A-41E3-B477-F2FDAA23CFDA}"/>
                                    <w:date>
                                      <w:dateFormat w:val="d-M-yyyy"/>
                                      <w:lid w:val="es-ES"/>
                                      <w:storeMappedDataAs w:val="dateTime"/>
                                      <w:calendar w:val="gregorian"/>
                                    </w:date>
                                  </w:sdtPr>
                                  <w:sdtEndPr/>
                                  <w:sdtContent>
                                    <w:p w:rsidR="00B7523A" w:rsidRDefault="00B7523A" w:rsidP="00B7523A">
                                      <w:pPr>
                                        <w:pStyle w:val="Sinespaciado"/>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426083AF" id="Grupo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">
                    <v:rect id="Rectángulo 460" o:spid="_x0000_s1027"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BjvsAA&#10;AADcAAAADwAAAGRycy9kb3ducmV2LnhtbERPTYvCMBC9C/sfwgjeNFWku1SjyIIgKsiqhz0OzdhW&#10;m0lJoq3/3hwEj4/3PV92phYPcr6yrGA8SkAQ51ZXXCg4n9bDHxA+IGusLZOCJ3lYLr56c8y0bfmP&#10;HsdQiBjCPkMFZQhNJqXPSzLoR7YhjtzFOoMhQldI7bCN4aaWkyRJpcGKY0OJDf2WlN+Od6Ngl68P&#10;22sx3XfpxF23psXv83+q1KDfrWYgAnXhI367N1rBNI3z45l4BO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BjvsAAAADcAAAADwAAAAAAAAAAAAAAAACYAgAAZHJzL2Rvd25y&#10;ZXYueG1sUEsFBgAAAAAEAAQA9QAAAIUDAAAAAA==&#10;" fillcolor="#7f7f7f" stroked="f" strokecolor="#d8d8d8"/>
                    <v:rect id="Rectángulo 461" o:spid="_x0000_s1028" style="position:absolute;left:138;width:30998;height:237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4tkcUA&#10;AADcAAAADwAAAGRycy9kb3ducmV2LnhtbESP3WoCMRSE7wXfIRyhd5pVWmm3ZkUUwRaKaO39YXPc&#10;HzcncRPX7ds3hUIvh5n5hlkse9OIjlpfWVYwnSQgiHOrKy4UnD6342cQPiBrbCyTgm/ysMyGgwWm&#10;2t75QN0xFCJC2KeooAzBpVL6vCSDfmIdcfTOtjUYomwLqVu8R7hp5CxJ5tJgxXGhREfrkvLL8WYU&#10;yI/OfW3rl+R0cJv9m3uvr0+4Ueph1K9eQQTqw3/4r73TCh7nU/g9E4+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2RxQAAANwAAAAPAAAAAAAAAAAAAAAAAJgCAABkcnMv&#10;ZG93bnJldi54bWxQSwUGAAAAAAQABAD1AAAAigMAAAAA&#10;" filled="f" stroked="f" strokecolor="white" strokeweight="1pt">
                      <v:fill opacity="52428f"/>
                      <v:shadow color="#d8d8d8" offset="3pt,3pt"/>
                      <v:textbox inset="28.8pt,14.4pt,14.4pt,14.4pt">
                        <w:txbxContent>
                          <w:sdt>
                            <w:sdtPr>
                              <w:rPr>
                                <w:rFonts w:ascii="Arial" w:hAnsi="Arial" w:cs="Arial"/>
                                <w:color w:val="7F7F7F" w:themeColor="text1" w:themeTint="80"/>
                                <w:sz w:val="36"/>
                                <w:szCs w:val="36"/>
                              </w:rPr>
                              <w:alias w:val="Año"/>
                              <w:id w:val="1012341074"/>
                              <w:showingPlcHdr/>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Content>
                              <w:p w:rsidR="00B7523A" w:rsidRPr="00B4034A" w:rsidRDefault="00B7523A" w:rsidP="00B7523A">
                                <w:pPr>
                                  <w:pStyle w:val="Sinespaciado"/>
                                  <w:rPr>
                                    <w:color w:val="FFFFFF" w:themeColor="background1"/>
                                    <w:sz w:val="36"/>
                                    <w:szCs w:val="36"/>
                                  </w:rPr>
                                </w:pPr>
                                <w:r>
                                  <w:rPr>
                                    <w:rFonts w:ascii="Arial" w:hAnsi="Arial" w:cs="Arial"/>
                                    <w:color w:val="7F7F7F" w:themeColor="text1" w:themeTint="80"/>
                                    <w:sz w:val="36"/>
                                    <w:szCs w:val="36"/>
                                  </w:rPr>
                                  <w:t xml:space="preserve">     </w:t>
                                </w:r>
                              </w:p>
                            </w:sdtContent>
                          </w:sdt>
                        </w:txbxContent>
                      </v:textbox>
                    </v:rect>
                    <v:rect id="Rectángulo 9" o:spid="_x0000_s1029" style="position:absolute;top:67610;width:30895;height:2833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z5sUA&#10;AADcAAAADwAAAGRycy9kb3ducmV2LnhtbESPQWvCQBSE70L/w/IK3nRTsVJjVikVwQpF1Hh/ZF+T&#10;2OzbbXaN8d93C4Ueh5n5hslWvWlER62vLSt4GicgiAuray4V5KfN6AWED8gaG8uk4E4eVsuHQYap&#10;tjc+UHcMpYgQ9ikqqEJwqZS+qMigH1tHHL1P2xoMUbal1C3eItw0cpIkM2mw5rhQoaO3ioqv49Uo&#10;kB+dO28u8yQ/uPX+3e0u38+4Vmr42L8uQATqw3/4r73VCqazC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LPmxQAAANwAAAAPAAAAAAAAAAAAAAAAAJgCAABkcnMv&#10;ZG93bnJldi54bWxQSwUGAAAAAAQABAD1AAAAigMAAAAA&#10;" filled="f" stroked="f" strokecolor="white" strokeweight="1pt">
                      <v:fill opacity="52428f"/>
                      <v:shadow color="#d8d8d8" offset="3pt,3pt"/>
                      <v:textbox inset="28.8pt,14.4pt,14.4pt,14.4pt">
                        <w:txbxContent>
                          <w:p w:rsidR="00B7523A" w:rsidRDefault="00B7523A" w:rsidP="00B7523A">
                            <w:pPr>
                              <w:pStyle w:val="Sinespaciado"/>
                              <w:spacing w:line="360" w:lineRule="auto"/>
                              <w:rPr>
                                <w:color w:val="FFFFFF" w:themeColor="background1"/>
                              </w:rPr>
                            </w:pPr>
                            <w:r>
                              <w:rPr>
                                <w:color w:val="FFFFFF" w:themeColor="background1"/>
                              </w:rPr>
                              <w:t>ACTUALITZAT NOVEMBRE 2025</w:t>
                            </w:r>
                          </w:p>
                          <w:sdt>
                            <w:sdtPr>
                              <w:rPr>
                                <w:color w:val="FFFFFF" w:themeColor="background1"/>
                              </w:rPr>
                              <w:alias w:val="Compañía"/>
                              <w:id w:val="1760174317"/>
                              <w:showingPlcHdr/>
                              <w:dataBinding w:prefixMappings="xmlns:ns0='http://schemas.openxmlformats.org/officeDocument/2006/extended-properties'" w:xpath="/ns0:Properties[1]/ns0:Company[1]" w:storeItemID="{6668398D-A668-4E3E-A5EB-62B293D839F1}"/>
                              <w:text/>
                            </w:sdtPr>
                            <w:sdtContent>
                              <w:p w:rsidR="00B7523A" w:rsidRDefault="00B7523A" w:rsidP="00B7523A">
                                <w:pPr>
                                  <w:pStyle w:val="Sinespaciado"/>
                                  <w:spacing w:line="360" w:lineRule="auto"/>
                                  <w:rPr>
                                    <w:color w:val="FFFFFF" w:themeColor="background1"/>
                                  </w:rPr>
                                </w:pPr>
                                <w:r>
                                  <w:rPr>
                                    <w:color w:val="FFFFFF" w:themeColor="background1"/>
                                  </w:rPr>
                                  <w:t xml:space="preserve">     </w:t>
                                </w:r>
                              </w:p>
                            </w:sdtContent>
                          </w:sdt>
                          <w:sdt>
                            <w:sdtPr>
                              <w:rPr>
                                <w:color w:val="FFFFFF" w:themeColor="background1"/>
                              </w:rPr>
                              <w:alias w:val="Fecha"/>
                              <w:id w:val="1724480474"/>
                              <w:showingPlcHdr/>
                              <w:dataBinding w:prefixMappings="xmlns:ns0='http://schemas.microsoft.com/office/2006/coverPageProps'" w:xpath="/ns0:CoverPageProperties[1]/ns0:PublishDate[1]" w:storeItemID="{55AF091B-3C7A-41E3-B477-F2FDAA23CFDA}"/>
                              <w:date>
                                <w:dateFormat w:val="d-M-yyyy"/>
                                <w:lid w:val="es-ES"/>
                                <w:storeMappedDataAs w:val="dateTime"/>
                                <w:calendar w:val="gregorian"/>
                              </w:date>
                            </w:sdtPr>
                            <w:sdtContent>
                              <w:p w:rsidR="00B7523A" w:rsidRDefault="00B7523A" w:rsidP="00B7523A">
                                <w:pPr>
                                  <w:pStyle w:val="Sinespaciado"/>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r w:rsidRPr="00B7523A">
            <w:rPr>
              <w:rFonts w:ascii="Liberation Serif" w:eastAsia="SimSun" w:hAnsi="Liberation Serif" w:cs="Mangal"/>
              <w:noProof/>
              <w:kern w:val="2"/>
              <w:sz w:val="24"/>
              <w:szCs w:val="24"/>
              <w:lang w:eastAsia="es-ES"/>
            </w:rPr>
            <mc:AlternateContent>
              <mc:Choice Requires="wps">
                <w:drawing>
                  <wp:anchor distT="0" distB="0" distL="114300" distR="114300" simplePos="0" relativeHeight="251660288" behindDoc="0" locked="0" layoutInCell="0" allowOverlap="1" wp14:anchorId="5DE115BC" wp14:editId="1F0BAEC8">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0" b="0"/>
                    <wp:wrapNone/>
                    <wp:docPr id="463"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ysClr val="windowText" lastClr="000000">
                                <a:lumMod val="50000"/>
                                <a:lumOff val="50000"/>
                              </a:sysClr>
                            </a:solidFill>
                            <a:ln w="19050">
                              <a:noFill/>
                              <a:miter lim="800000"/>
                              <a:headEnd/>
                              <a:tailEnd/>
                            </a:ln>
                          </wps:spPr>
                          <wps:txbx>
                            <w:txbxContent>
                              <w:p w:rsidR="00B7523A" w:rsidRDefault="00763A64" w:rsidP="00B7523A">
                                <w:pPr>
                                  <w:pStyle w:val="Sinespaciado"/>
                                  <w:jc w:val="right"/>
                                  <w:rPr>
                                    <w:color w:val="FFFFFF" w:themeColor="background1"/>
                                    <w:sz w:val="72"/>
                                    <w:szCs w:val="72"/>
                                  </w:rPr>
                                </w:pPr>
                                <w:sdt>
                                  <w:sdtPr>
                                    <w:rPr>
                                      <w:color w:val="FFFFFF" w:themeColor="background1"/>
                                      <w:sz w:val="72"/>
                                      <w:szCs w:val="72"/>
                                    </w:rPr>
                                    <w:alias w:val="Título"/>
                                    <w:id w:val="-1704864950"/>
                                    <w:dataBinding w:prefixMappings="xmlns:ns0='http://schemas.openxmlformats.org/package/2006/metadata/core-properties' xmlns:ns1='http://purl.org/dc/elements/1.1/'" w:xpath="/ns0:coreProperties[1]/ns1:title[1]" w:storeItemID="{6C3C8BC8-F283-45AE-878A-BAB7291924A1}"/>
                                    <w:text/>
                                  </w:sdtPr>
                                  <w:sdtEndPr/>
                                  <w:sdtContent>
                                    <w:r w:rsidR="00B7523A">
                                      <w:rPr>
                                        <w:color w:val="FFFFFF" w:themeColor="background1"/>
                                        <w:sz w:val="72"/>
                                        <w:szCs w:val="72"/>
                                      </w:rPr>
                                      <w:t>PLA D’ATENCIÓ A LA DIVERSITAT  I INCLUSIÓ EDUCATIVA</w:t>
                                    </w:r>
                                  </w:sdtContent>
                                </w:sdt>
                                <w:r w:rsidR="00B7523A">
                                  <w:rPr>
                                    <w:color w:val="FFFFFF" w:themeColor="background1"/>
                                    <w:sz w:val="72"/>
                                    <w:szCs w:val="72"/>
                                  </w:rPr>
                                  <w:t xml:space="preserve"> </w:t>
                                </w:r>
                              </w:p>
                              <w:p w:rsidR="00B7523A" w:rsidRDefault="00B7523A" w:rsidP="00B7523A">
                                <w:pPr>
                                  <w:pStyle w:val="Sinespaciado"/>
                                  <w:jc w:val="right"/>
                                  <w:rPr>
                                    <w:color w:val="FFFFFF" w:themeColor="background1"/>
                                    <w:sz w:val="72"/>
                                    <w:szCs w:val="72"/>
                                  </w:rPr>
                                </w:pPr>
                                <w:r>
                                  <w:rPr>
                                    <w:color w:val="FFFFFF" w:themeColor="background1"/>
                                    <w:sz w:val="72"/>
                                    <w:szCs w:val="72"/>
                                  </w:rPr>
                                  <w:t xml:space="preserve"> (PADIE)</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5DE115BC" id="Rectángulo 16" o:spid="_x0000_s1030" style="position:absolute;margin-left:0;margin-top:0;width:548.85pt;height:50.4pt;z-index:251660288;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" o:allowincell="f" fillcolor="#7f7f7f" stroked="f" strokeweight="1.5pt">
                    <v:textbox style="mso-fit-shape-to-text:t" inset="14.4pt,,14.4pt">
                      <w:txbxContent>
                        <w:p w:rsidR="00B7523A" w:rsidRDefault="00B7523A" w:rsidP="00B7523A">
                          <w:pPr>
                            <w:pStyle w:val="Sinespaciado"/>
                            <w:jc w:val="right"/>
                            <w:rPr>
                              <w:color w:val="FFFFFF" w:themeColor="background1"/>
                              <w:sz w:val="72"/>
                              <w:szCs w:val="72"/>
                            </w:rPr>
                          </w:pPr>
                          <w:sdt>
                            <w:sdtPr>
                              <w:rPr>
                                <w:color w:val="FFFFFF" w:themeColor="background1"/>
                                <w:sz w:val="72"/>
                                <w:szCs w:val="72"/>
                              </w:rPr>
                              <w:alias w:val="Título"/>
                              <w:id w:val="-1704864950"/>
                              <w:dataBinding w:prefixMappings="xmlns:ns0='http://schemas.openxmlformats.org/package/2006/metadata/core-properties' xmlns:ns1='http://purl.org/dc/elements/1.1/'" w:xpath="/ns0:coreProperties[1]/ns1:title[1]" w:storeItemID="{6C3C8BC8-F283-45AE-878A-BAB7291924A1}"/>
                              <w:text/>
                            </w:sdtPr>
                            <w:sdtContent>
                              <w:r>
                                <w:rPr>
                                  <w:color w:val="FFFFFF" w:themeColor="background1"/>
                                  <w:sz w:val="72"/>
                                  <w:szCs w:val="72"/>
                                </w:rPr>
                                <w:t>PLA D’ATENCIÓ A LA DIVERSITAT  I INCLUSIÓ EDUCATIVA</w:t>
                              </w:r>
                            </w:sdtContent>
                          </w:sdt>
                          <w:r>
                            <w:rPr>
                              <w:color w:val="FFFFFF" w:themeColor="background1"/>
                              <w:sz w:val="72"/>
                              <w:szCs w:val="72"/>
                            </w:rPr>
                            <w:t xml:space="preserve"> </w:t>
                          </w:r>
                        </w:p>
                        <w:p w:rsidR="00B7523A" w:rsidRDefault="00B7523A" w:rsidP="00B7523A">
                          <w:pPr>
                            <w:pStyle w:val="Sinespaciado"/>
                            <w:jc w:val="right"/>
                            <w:rPr>
                              <w:color w:val="FFFFFF" w:themeColor="background1"/>
                              <w:sz w:val="72"/>
                              <w:szCs w:val="72"/>
                            </w:rPr>
                          </w:pPr>
                          <w:r>
                            <w:rPr>
                              <w:color w:val="FFFFFF" w:themeColor="background1"/>
                              <w:sz w:val="72"/>
                              <w:szCs w:val="72"/>
                            </w:rPr>
                            <w:t xml:space="preserve"> (PADIE)</w:t>
                          </w:r>
                        </w:p>
                      </w:txbxContent>
                    </v:textbox>
                    <w10:wrap anchorx="page" anchory="page"/>
                  </v:rect>
                </w:pict>
              </mc:Fallback>
            </mc:AlternateContent>
          </w:r>
        </w:p>
        <w:p w:rsidR="00B7523A" w:rsidRPr="00B7523A" w:rsidRDefault="00763A64" w:rsidP="00B7523A">
          <w:pPr>
            <w:rPr>
              <w:rFonts w:ascii="Arial" w:eastAsia="SimSun" w:hAnsi="Arial" w:cs="Arial"/>
              <w:b/>
              <w:bCs/>
              <w:kern w:val="2"/>
              <w:sz w:val="36"/>
              <w:szCs w:val="36"/>
              <w:lang w:val="ca-ES" w:eastAsia="zh-CN" w:bidi="hi-IN"/>
            </w:rPr>
          </w:pPr>
        </w:p>
      </w:sdtContent>
    </w:sdt>
    <w:p w:rsidR="00B7523A" w:rsidRPr="00B7523A" w:rsidRDefault="00B7523A" w:rsidP="00B7523A">
      <w:pPr>
        <w:spacing w:line="360" w:lineRule="auto"/>
        <w:jc w:val="both"/>
        <w:rPr>
          <w:rFonts w:ascii="Arial" w:hAnsi="Arial" w:cs="Arial"/>
          <w:sz w:val="24"/>
          <w:szCs w:val="24"/>
          <w:lang w:val="ca-ES"/>
        </w:rPr>
      </w:pPr>
    </w:p>
    <w:p w:rsidR="00B7523A" w:rsidRPr="00B7523A" w:rsidRDefault="00B7523A" w:rsidP="00B7523A">
      <w:pPr>
        <w:spacing w:line="360" w:lineRule="auto"/>
        <w:jc w:val="both"/>
        <w:rPr>
          <w:rFonts w:ascii="Arial" w:hAnsi="Arial" w:cs="Arial"/>
          <w:sz w:val="24"/>
          <w:szCs w:val="24"/>
          <w:lang w:val="ca-ES"/>
        </w:rPr>
      </w:pPr>
    </w:p>
    <w:p w:rsidR="00B7523A" w:rsidRPr="00B7523A" w:rsidRDefault="00B7523A" w:rsidP="00B7523A">
      <w:pPr>
        <w:spacing w:line="360" w:lineRule="auto"/>
        <w:jc w:val="both"/>
        <w:rPr>
          <w:rFonts w:ascii="Arial" w:hAnsi="Arial" w:cs="Arial"/>
          <w:sz w:val="24"/>
          <w:szCs w:val="24"/>
          <w:lang w:val="ca-ES"/>
        </w:rPr>
      </w:pPr>
    </w:p>
    <w:p w:rsidR="00B7523A" w:rsidRPr="00B7523A" w:rsidRDefault="00B7523A" w:rsidP="00B7523A">
      <w:pPr>
        <w:spacing w:line="360" w:lineRule="auto"/>
        <w:jc w:val="both"/>
        <w:rPr>
          <w:rFonts w:ascii="Arial" w:hAnsi="Arial" w:cs="Arial"/>
          <w:sz w:val="24"/>
          <w:szCs w:val="24"/>
          <w:lang w:val="ca-ES"/>
        </w:rPr>
      </w:pPr>
    </w:p>
    <w:p w:rsidR="00B7523A" w:rsidRPr="00B7523A" w:rsidRDefault="00B7523A" w:rsidP="00B7523A">
      <w:pPr>
        <w:spacing w:line="360" w:lineRule="auto"/>
        <w:jc w:val="both"/>
        <w:rPr>
          <w:rFonts w:ascii="Arial" w:hAnsi="Arial" w:cs="Arial"/>
          <w:sz w:val="24"/>
          <w:szCs w:val="24"/>
          <w:lang w:val="ca-ES"/>
        </w:rPr>
      </w:pPr>
    </w:p>
    <w:p w:rsidR="00B7523A" w:rsidRPr="00B7523A" w:rsidRDefault="00B7523A" w:rsidP="00B7523A">
      <w:pPr>
        <w:spacing w:line="360" w:lineRule="auto"/>
        <w:jc w:val="both"/>
        <w:rPr>
          <w:rFonts w:ascii="Arial" w:hAnsi="Arial" w:cs="Arial"/>
          <w:sz w:val="24"/>
          <w:szCs w:val="24"/>
          <w:lang w:val="ca-ES"/>
        </w:rPr>
      </w:pPr>
    </w:p>
    <w:p w:rsidR="00B7523A" w:rsidRPr="00B7523A" w:rsidRDefault="00B7523A" w:rsidP="00B7523A">
      <w:pPr>
        <w:spacing w:line="360" w:lineRule="auto"/>
        <w:jc w:val="both"/>
        <w:rPr>
          <w:rFonts w:ascii="Arial" w:hAnsi="Arial" w:cs="Arial"/>
          <w:sz w:val="24"/>
          <w:szCs w:val="24"/>
          <w:lang w:val="ca-ES"/>
        </w:rPr>
      </w:pPr>
    </w:p>
    <w:p w:rsidR="00B7523A" w:rsidRPr="00B7523A" w:rsidRDefault="00B7523A" w:rsidP="00B7523A">
      <w:pPr>
        <w:spacing w:line="360" w:lineRule="auto"/>
        <w:jc w:val="both"/>
        <w:rPr>
          <w:rFonts w:ascii="Arial" w:hAnsi="Arial" w:cs="Arial"/>
          <w:sz w:val="24"/>
          <w:szCs w:val="24"/>
          <w:lang w:val="ca-ES"/>
        </w:rPr>
      </w:pPr>
    </w:p>
    <w:p w:rsidR="00B7523A" w:rsidRPr="00B7523A" w:rsidRDefault="00B7523A" w:rsidP="00B7523A">
      <w:pPr>
        <w:spacing w:line="360" w:lineRule="auto"/>
        <w:jc w:val="both"/>
        <w:rPr>
          <w:rFonts w:ascii="Arial" w:hAnsi="Arial" w:cs="Arial"/>
          <w:sz w:val="24"/>
          <w:szCs w:val="24"/>
          <w:lang w:val="ca-ES"/>
        </w:rPr>
      </w:pPr>
      <w:r w:rsidRPr="00B7523A">
        <w:rPr>
          <w:rFonts w:ascii="Liberation Serif" w:eastAsia="SimSun" w:hAnsi="Liberation Serif" w:cs="Mangal"/>
          <w:noProof/>
          <w:kern w:val="2"/>
          <w:sz w:val="24"/>
          <w:szCs w:val="24"/>
          <w:lang w:eastAsia="es-ES"/>
        </w:rPr>
        <w:drawing>
          <wp:anchor distT="0" distB="0" distL="114300" distR="114300" simplePos="0" relativeHeight="251662336" behindDoc="0" locked="0" layoutInCell="1" allowOverlap="1" wp14:anchorId="1E3CEE33" wp14:editId="228ACF34">
            <wp:simplePos x="0" y="0"/>
            <wp:positionH relativeFrom="column">
              <wp:posOffset>-308610</wp:posOffset>
            </wp:positionH>
            <wp:positionV relativeFrom="paragraph">
              <wp:posOffset>158115</wp:posOffset>
            </wp:positionV>
            <wp:extent cx="3076575" cy="1905000"/>
            <wp:effectExtent l="0" t="0" r="9525" b="0"/>
            <wp:wrapSquare wrapText="bothSides"/>
            <wp:docPr id="1" name="Imagen 1" descr="https://th.bing.com/th/id/OLC.b5kYQ8a3GN7iiw480x360?w=323&amp;h=200&amp;c=8&amp;rs=1&amp;qlt=90&amp;o=6&amp;cdv=1&amp;pid=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bing.com/th/id/OLC.b5kYQ8a3GN7iiw480x360?w=323&amp;h=200&amp;c=8&amp;rs=1&amp;qlt=90&amp;o=6&amp;cdv=1&amp;pid=Lo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523A" w:rsidRPr="00B7523A" w:rsidRDefault="00B7523A" w:rsidP="00B7523A">
      <w:pPr>
        <w:spacing w:line="360" w:lineRule="auto"/>
        <w:jc w:val="both"/>
        <w:rPr>
          <w:rFonts w:ascii="Arial" w:hAnsi="Arial" w:cs="Arial"/>
          <w:sz w:val="24"/>
          <w:szCs w:val="24"/>
          <w:lang w:val="ca-ES"/>
        </w:rPr>
      </w:pPr>
    </w:p>
    <w:p w:rsidR="00B7523A" w:rsidRPr="00B7523A" w:rsidRDefault="00B7523A" w:rsidP="00B7523A">
      <w:pPr>
        <w:spacing w:line="360" w:lineRule="auto"/>
        <w:jc w:val="both"/>
        <w:rPr>
          <w:rFonts w:ascii="Arial" w:hAnsi="Arial" w:cs="Arial"/>
          <w:sz w:val="24"/>
          <w:szCs w:val="24"/>
          <w:lang w:val="ca-ES"/>
        </w:rPr>
      </w:pPr>
    </w:p>
    <w:p w:rsidR="00B7523A" w:rsidRPr="00B7523A" w:rsidRDefault="00B7523A" w:rsidP="00B7523A">
      <w:pPr>
        <w:spacing w:line="360" w:lineRule="auto"/>
        <w:jc w:val="both"/>
        <w:rPr>
          <w:rFonts w:ascii="Arial" w:hAnsi="Arial" w:cs="Arial"/>
          <w:sz w:val="24"/>
          <w:szCs w:val="24"/>
          <w:lang w:val="ca-ES"/>
        </w:rPr>
      </w:pPr>
    </w:p>
    <w:p w:rsidR="00B7523A" w:rsidRPr="00B7523A" w:rsidRDefault="00B7523A" w:rsidP="00B7523A">
      <w:pPr>
        <w:spacing w:line="360" w:lineRule="auto"/>
        <w:jc w:val="both"/>
        <w:rPr>
          <w:rFonts w:ascii="Arial" w:hAnsi="Arial" w:cs="Arial"/>
          <w:sz w:val="24"/>
          <w:szCs w:val="24"/>
          <w:lang w:val="ca-ES"/>
        </w:rPr>
      </w:pPr>
    </w:p>
    <w:p w:rsidR="00B7523A" w:rsidRPr="00B7523A" w:rsidRDefault="00B7523A" w:rsidP="00B7523A">
      <w:pPr>
        <w:spacing w:line="360" w:lineRule="auto"/>
        <w:jc w:val="both"/>
        <w:rPr>
          <w:rFonts w:ascii="Arial" w:hAnsi="Arial" w:cs="Arial"/>
          <w:sz w:val="24"/>
          <w:szCs w:val="24"/>
          <w:lang w:val="ca-ES"/>
        </w:rPr>
      </w:pPr>
    </w:p>
    <w:p w:rsidR="00B7523A" w:rsidRPr="00B7523A" w:rsidRDefault="00B7523A" w:rsidP="00B7523A">
      <w:pPr>
        <w:spacing w:line="360" w:lineRule="auto"/>
        <w:jc w:val="both"/>
        <w:rPr>
          <w:rFonts w:ascii="Arial" w:hAnsi="Arial" w:cs="Arial"/>
          <w:sz w:val="24"/>
          <w:szCs w:val="24"/>
          <w:lang w:val="ca-ES"/>
        </w:rPr>
      </w:pPr>
    </w:p>
    <w:p w:rsidR="00B7523A" w:rsidRPr="00B7523A" w:rsidRDefault="00B7523A" w:rsidP="00B7523A">
      <w:pPr>
        <w:spacing w:line="360" w:lineRule="auto"/>
        <w:jc w:val="both"/>
        <w:rPr>
          <w:rFonts w:ascii="Arial" w:hAnsi="Arial" w:cs="Arial"/>
          <w:sz w:val="24"/>
          <w:szCs w:val="24"/>
          <w:lang w:val="ca-ES"/>
        </w:rPr>
      </w:pPr>
    </w:p>
    <w:p w:rsidR="00746C75" w:rsidRPr="003C38A6" w:rsidRDefault="00746C75" w:rsidP="003C38A6">
      <w:pPr>
        <w:spacing w:line="360" w:lineRule="auto"/>
        <w:jc w:val="both"/>
        <w:rPr>
          <w:rFonts w:ascii="Arial" w:hAnsi="Arial" w:cs="Arial"/>
          <w:sz w:val="24"/>
          <w:szCs w:val="24"/>
          <w:lang w:val="ca-ES"/>
        </w:rPr>
      </w:pPr>
    </w:p>
    <w:p w:rsidR="00166DC9" w:rsidRPr="003C38A6" w:rsidRDefault="00166DC9" w:rsidP="003C38A6">
      <w:pPr>
        <w:spacing w:line="360" w:lineRule="auto"/>
        <w:jc w:val="both"/>
        <w:rPr>
          <w:rFonts w:ascii="Arial" w:hAnsi="Arial" w:cs="Arial"/>
          <w:sz w:val="24"/>
          <w:szCs w:val="24"/>
          <w:lang w:val="ca-ES"/>
        </w:rPr>
      </w:pPr>
    </w:p>
    <w:p w:rsidR="00166DC9" w:rsidRPr="003C38A6" w:rsidRDefault="00166DC9" w:rsidP="003C38A6">
      <w:pPr>
        <w:spacing w:line="360" w:lineRule="auto"/>
        <w:jc w:val="both"/>
        <w:rPr>
          <w:rFonts w:ascii="Arial" w:hAnsi="Arial" w:cs="Arial"/>
          <w:sz w:val="24"/>
          <w:szCs w:val="24"/>
          <w:lang w:val="ca-ES"/>
        </w:rPr>
      </w:pPr>
    </w:p>
    <w:p w:rsidR="00166DC9" w:rsidRPr="003C38A6" w:rsidRDefault="00166DC9" w:rsidP="003C38A6">
      <w:pPr>
        <w:spacing w:line="360" w:lineRule="auto"/>
        <w:jc w:val="both"/>
        <w:rPr>
          <w:rFonts w:ascii="Arial" w:hAnsi="Arial" w:cs="Arial"/>
          <w:sz w:val="24"/>
          <w:szCs w:val="24"/>
          <w:lang w:val="ca-ES"/>
        </w:rPr>
      </w:pPr>
    </w:p>
    <w:p w:rsidR="00166DC9" w:rsidRDefault="00166DC9" w:rsidP="003C38A6">
      <w:pPr>
        <w:spacing w:line="360" w:lineRule="auto"/>
        <w:jc w:val="both"/>
        <w:rPr>
          <w:rFonts w:ascii="Arial" w:hAnsi="Arial" w:cs="Arial"/>
          <w:sz w:val="24"/>
          <w:szCs w:val="24"/>
          <w:lang w:val="ca-ES"/>
        </w:rPr>
      </w:pPr>
    </w:p>
    <w:p w:rsidR="00B7523A" w:rsidRPr="003C38A6" w:rsidRDefault="00B7523A" w:rsidP="003C38A6">
      <w:pPr>
        <w:spacing w:line="360" w:lineRule="auto"/>
        <w:jc w:val="both"/>
        <w:rPr>
          <w:rFonts w:ascii="Arial" w:hAnsi="Arial" w:cs="Arial"/>
          <w:sz w:val="24"/>
          <w:szCs w:val="24"/>
          <w:lang w:val="ca-ES"/>
        </w:rPr>
      </w:pPr>
    </w:p>
    <w:p w:rsidR="00166DC9" w:rsidRPr="003C38A6" w:rsidRDefault="00166DC9" w:rsidP="003C38A6">
      <w:pPr>
        <w:pStyle w:val="western"/>
        <w:spacing w:line="360" w:lineRule="auto"/>
        <w:jc w:val="both"/>
        <w:rPr>
          <w:rFonts w:ascii="Arial" w:hAnsi="Arial" w:cs="Arial"/>
          <w:i w:val="0"/>
          <w:iCs w:val="0"/>
          <w:sz w:val="24"/>
          <w:szCs w:val="24"/>
          <w:lang w:val="ca-ES"/>
        </w:rPr>
      </w:pPr>
      <w:r w:rsidRPr="003C38A6">
        <w:rPr>
          <w:rFonts w:ascii="Arial" w:hAnsi="Arial" w:cs="Arial"/>
          <w:b/>
          <w:bCs/>
          <w:i w:val="0"/>
          <w:iCs w:val="0"/>
          <w:sz w:val="24"/>
          <w:szCs w:val="24"/>
          <w:u w:val="single"/>
          <w:lang w:val="ca-ES"/>
        </w:rPr>
        <w:lastRenderedPageBreak/>
        <w:t>INDEX</w:t>
      </w:r>
    </w:p>
    <w:p w:rsidR="00166DC9" w:rsidRPr="00B7523A" w:rsidRDefault="00166DC9" w:rsidP="00B7523A">
      <w:pPr>
        <w:pStyle w:val="western"/>
        <w:numPr>
          <w:ilvl w:val="0"/>
          <w:numId w:val="1"/>
        </w:numPr>
        <w:spacing w:line="276" w:lineRule="auto"/>
        <w:jc w:val="both"/>
        <w:rPr>
          <w:rFonts w:ascii="Arial" w:hAnsi="Arial" w:cs="Arial"/>
          <w:i w:val="0"/>
          <w:iCs w:val="0"/>
          <w:sz w:val="24"/>
          <w:szCs w:val="24"/>
          <w:lang w:val="ca-ES"/>
        </w:rPr>
      </w:pPr>
      <w:r w:rsidRPr="00B7523A">
        <w:rPr>
          <w:rFonts w:ascii="Arial" w:hAnsi="Arial" w:cs="Arial"/>
          <w:bCs/>
          <w:i w:val="0"/>
          <w:iCs w:val="0"/>
          <w:sz w:val="24"/>
          <w:szCs w:val="24"/>
          <w:lang w:val="ca-ES"/>
        </w:rPr>
        <w:t>INTRODUCCIÓ</w:t>
      </w:r>
    </w:p>
    <w:p w:rsidR="00166DC9" w:rsidRPr="00B7523A" w:rsidRDefault="00166DC9" w:rsidP="00B7523A">
      <w:pPr>
        <w:pStyle w:val="western"/>
        <w:spacing w:line="276" w:lineRule="auto"/>
        <w:jc w:val="both"/>
        <w:rPr>
          <w:rFonts w:ascii="Arial" w:hAnsi="Arial" w:cs="Arial"/>
          <w:i w:val="0"/>
          <w:iCs w:val="0"/>
          <w:sz w:val="24"/>
          <w:szCs w:val="24"/>
          <w:lang w:val="ca-ES"/>
        </w:rPr>
      </w:pPr>
      <w:r w:rsidRPr="00B7523A">
        <w:rPr>
          <w:rFonts w:ascii="Arial" w:hAnsi="Arial" w:cs="Arial"/>
          <w:bCs/>
          <w:i w:val="0"/>
          <w:iCs w:val="0"/>
          <w:sz w:val="24"/>
          <w:szCs w:val="24"/>
          <w:lang w:val="ca-ES"/>
        </w:rPr>
        <w:t>1.1 Normativa</w:t>
      </w:r>
    </w:p>
    <w:p w:rsidR="00166DC9" w:rsidRPr="00B7523A" w:rsidRDefault="00166DC9" w:rsidP="00B7523A">
      <w:pPr>
        <w:pStyle w:val="western"/>
        <w:spacing w:line="276" w:lineRule="auto"/>
        <w:jc w:val="both"/>
        <w:rPr>
          <w:rFonts w:ascii="Arial" w:hAnsi="Arial" w:cs="Arial"/>
          <w:i w:val="0"/>
          <w:iCs w:val="0"/>
          <w:sz w:val="24"/>
          <w:szCs w:val="24"/>
          <w:lang w:val="ca-ES"/>
        </w:rPr>
      </w:pPr>
      <w:r w:rsidRPr="00B7523A">
        <w:rPr>
          <w:rFonts w:ascii="Arial" w:hAnsi="Arial" w:cs="Arial"/>
          <w:bCs/>
          <w:i w:val="0"/>
          <w:iCs w:val="0"/>
          <w:sz w:val="24"/>
          <w:szCs w:val="24"/>
          <w:lang w:val="ca-ES"/>
        </w:rPr>
        <w:t>1.2 Aspectes a considerarar</w:t>
      </w:r>
    </w:p>
    <w:p w:rsidR="00166DC9" w:rsidRPr="00B7523A" w:rsidRDefault="00166DC9" w:rsidP="00B7523A">
      <w:pPr>
        <w:pStyle w:val="western"/>
        <w:spacing w:line="276" w:lineRule="auto"/>
        <w:jc w:val="both"/>
        <w:rPr>
          <w:rFonts w:ascii="Arial" w:hAnsi="Arial" w:cs="Arial"/>
          <w:i w:val="0"/>
          <w:iCs w:val="0"/>
          <w:sz w:val="24"/>
          <w:szCs w:val="24"/>
          <w:lang w:val="ca-ES"/>
        </w:rPr>
      </w:pPr>
      <w:r w:rsidRPr="00B7523A">
        <w:rPr>
          <w:rFonts w:ascii="Arial" w:hAnsi="Arial" w:cs="Arial"/>
          <w:bCs/>
          <w:i w:val="0"/>
          <w:iCs w:val="0"/>
          <w:sz w:val="24"/>
          <w:szCs w:val="24"/>
          <w:lang w:val="ca-ES"/>
        </w:rPr>
        <w:t>1.3 Elements del Pla d'atenció a la diversitat i d'inclusió</w:t>
      </w:r>
    </w:p>
    <w:p w:rsidR="00166DC9" w:rsidRPr="00B7523A" w:rsidRDefault="00166DC9" w:rsidP="00B7523A">
      <w:pPr>
        <w:pStyle w:val="western"/>
        <w:spacing w:line="276" w:lineRule="auto"/>
        <w:jc w:val="both"/>
        <w:rPr>
          <w:rFonts w:ascii="Arial" w:hAnsi="Arial" w:cs="Arial"/>
          <w:i w:val="0"/>
          <w:iCs w:val="0"/>
          <w:sz w:val="24"/>
          <w:szCs w:val="24"/>
          <w:lang w:val="ca-ES"/>
        </w:rPr>
      </w:pPr>
      <w:r w:rsidRPr="00B7523A">
        <w:rPr>
          <w:rFonts w:ascii="Arial" w:hAnsi="Arial" w:cs="Arial"/>
          <w:bCs/>
          <w:i w:val="0"/>
          <w:iCs w:val="0"/>
          <w:sz w:val="24"/>
          <w:szCs w:val="24"/>
          <w:lang w:val="ca-ES"/>
        </w:rPr>
        <w:t>1.4 Tipificació de les necessitats d'atenció i suport</w:t>
      </w:r>
    </w:p>
    <w:p w:rsidR="00166DC9" w:rsidRPr="00B7523A" w:rsidRDefault="00166DC9" w:rsidP="00B7523A">
      <w:pPr>
        <w:pStyle w:val="western"/>
        <w:spacing w:line="276" w:lineRule="auto"/>
        <w:jc w:val="both"/>
        <w:rPr>
          <w:rFonts w:ascii="Arial" w:hAnsi="Arial" w:cs="Arial"/>
          <w:i w:val="0"/>
          <w:iCs w:val="0"/>
          <w:sz w:val="24"/>
          <w:szCs w:val="24"/>
          <w:lang w:val="ca-ES"/>
        </w:rPr>
      </w:pPr>
      <w:r w:rsidRPr="00B7523A">
        <w:rPr>
          <w:rFonts w:ascii="Arial" w:hAnsi="Arial" w:cs="Arial"/>
          <w:bCs/>
          <w:i w:val="0"/>
          <w:iCs w:val="0"/>
          <w:sz w:val="24"/>
          <w:szCs w:val="24"/>
          <w:lang w:val="ca-ES"/>
        </w:rPr>
        <w:t>1.5 Alumnat amb necessitat d'atenció i/o suport</w:t>
      </w:r>
    </w:p>
    <w:p w:rsidR="00166DC9" w:rsidRPr="00B7523A" w:rsidRDefault="00166DC9" w:rsidP="00B7523A">
      <w:pPr>
        <w:pStyle w:val="western"/>
        <w:numPr>
          <w:ilvl w:val="0"/>
          <w:numId w:val="2"/>
        </w:numPr>
        <w:spacing w:line="276" w:lineRule="auto"/>
        <w:jc w:val="both"/>
        <w:rPr>
          <w:rFonts w:ascii="Arial" w:hAnsi="Arial" w:cs="Arial"/>
          <w:i w:val="0"/>
          <w:iCs w:val="0"/>
          <w:sz w:val="24"/>
          <w:szCs w:val="24"/>
          <w:lang w:val="ca-ES"/>
        </w:rPr>
      </w:pPr>
      <w:r w:rsidRPr="00B7523A">
        <w:rPr>
          <w:rFonts w:ascii="Arial" w:hAnsi="Arial" w:cs="Arial"/>
          <w:bCs/>
          <w:i w:val="0"/>
          <w:iCs w:val="0"/>
          <w:sz w:val="24"/>
          <w:szCs w:val="24"/>
          <w:lang w:val="ca-ES"/>
        </w:rPr>
        <w:t>PLANIFICIACIÓ DEL PADIE CEIP EL TRINQUET</w:t>
      </w:r>
    </w:p>
    <w:p w:rsidR="00166DC9" w:rsidRPr="00B7523A" w:rsidRDefault="00166DC9" w:rsidP="00B7523A">
      <w:pPr>
        <w:pStyle w:val="western"/>
        <w:spacing w:line="276" w:lineRule="auto"/>
        <w:jc w:val="both"/>
        <w:rPr>
          <w:rFonts w:ascii="Arial" w:hAnsi="Arial" w:cs="Arial"/>
          <w:i w:val="0"/>
          <w:iCs w:val="0"/>
          <w:sz w:val="24"/>
          <w:szCs w:val="24"/>
          <w:lang w:val="ca-ES"/>
        </w:rPr>
      </w:pPr>
      <w:r w:rsidRPr="00B7523A">
        <w:rPr>
          <w:rFonts w:ascii="Arial" w:hAnsi="Arial" w:cs="Arial"/>
          <w:bCs/>
          <w:i w:val="0"/>
          <w:iCs w:val="0"/>
          <w:sz w:val="24"/>
          <w:szCs w:val="24"/>
          <w:lang w:val="ca-ES"/>
        </w:rPr>
        <w:t>2.1 Prevenció i mesures organitzatives del centre</w:t>
      </w:r>
    </w:p>
    <w:p w:rsidR="00166DC9" w:rsidRPr="00B7523A" w:rsidRDefault="00166DC9" w:rsidP="00B7523A">
      <w:pPr>
        <w:pStyle w:val="western"/>
        <w:spacing w:line="276" w:lineRule="auto"/>
        <w:jc w:val="both"/>
        <w:rPr>
          <w:rFonts w:ascii="Arial" w:hAnsi="Arial" w:cs="Arial"/>
          <w:i w:val="0"/>
          <w:iCs w:val="0"/>
          <w:sz w:val="24"/>
          <w:szCs w:val="24"/>
          <w:lang w:val="ca-ES"/>
        </w:rPr>
      </w:pPr>
      <w:r w:rsidRPr="00B7523A">
        <w:rPr>
          <w:rFonts w:ascii="Arial" w:hAnsi="Arial" w:cs="Arial"/>
          <w:bCs/>
          <w:i w:val="0"/>
          <w:iCs w:val="0"/>
          <w:sz w:val="24"/>
          <w:szCs w:val="24"/>
          <w:lang w:val="ca-ES"/>
        </w:rPr>
        <w:t>2.2 Detecció i anàlisi de necessitats</w:t>
      </w:r>
    </w:p>
    <w:p w:rsidR="00166DC9" w:rsidRPr="00B7523A" w:rsidRDefault="00166DC9" w:rsidP="00B7523A">
      <w:pPr>
        <w:pStyle w:val="western"/>
        <w:spacing w:line="276" w:lineRule="auto"/>
        <w:jc w:val="both"/>
        <w:rPr>
          <w:rFonts w:ascii="Arial" w:hAnsi="Arial" w:cs="Arial"/>
          <w:i w:val="0"/>
          <w:iCs w:val="0"/>
          <w:sz w:val="24"/>
          <w:szCs w:val="24"/>
          <w:lang w:val="ca-ES"/>
        </w:rPr>
      </w:pPr>
      <w:r w:rsidRPr="00B7523A">
        <w:rPr>
          <w:rFonts w:ascii="Arial" w:hAnsi="Arial" w:cs="Arial"/>
          <w:bCs/>
          <w:i w:val="0"/>
          <w:iCs w:val="0"/>
          <w:sz w:val="24"/>
          <w:szCs w:val="24"/>
          <w:lang w:val="ca-ES"/>
        </w:rPr>
        <w:t>2.3 Identificació de necessitats específiques de suport de l'alumnat</w:t>
      </w:r>
    </w:p>
    <w:p w:rsidR="00166DC9" w:rsidRPr="00B7523A" w:rsidRDefault="00166DC9" w:rsidP="00B7523A">
      <w:pPr>
        <w:pStyle w:val="western"/>
        <w:spacing w:line="276" w:lineRule="auto"/>
        <w:jc w:val="both"/>
        <w:rPr>
          <w:rFonts w:ascii="Arial" w:hAnsi="Arial" w:cs="Arial"/>
          <w:i w:val="0"/>
          <w:iCs w:val="0"/>
          <w:sz w:val="24"/>
          <w:szCs w:val="24"/>
          <w:lang w:val="ca-ES"/>
        </w:rPr>
      </w:pPr>
      <w:r w:rsidRPr="00B7523A">
        <w:rPr>
          <w:rFonts w:ascii="Arial" w:hAnsi="Arial" w:cs="Arial"/>
          <w:bCs/>
          <w:i w:val="0"/>
          <w:iCs w:val="0"/>
          <w:sz w:val="24"/>
          <w:szCs w:val="24"/>
          <w:lang w:val="ca-ES"/>
        </w:rPr>
        <w:t xml:space="preserve">amb necessitats educatives de suport i/o de compensació </w:t>
      </w:r>
    </w:p>
    <w:p w:rsidR="00166DC9" w:rsidRPr="00B7523A" w:rsidRDefault="00166DC9" w:rsidP="00B7523A">
      <w:pPr>
        <w:pStyle w:val="western"/>
        <w:spacing w:line="276" w:lineRule="auto"/>
        <w:jc w:val="both"/>
        <w:rPr>
          <w:rFonts w:ascii="Arial" w:hAnsi="Arial" w:cs="Arial"/>
          <w:i w:val="0"/>
          <w:iCs w:val="0"/>
          <w:sz w:val="24"/>
          <w:szCs w:val="24"/>
          <w:lang w:val="ca-ES"/>
        </w:rPr>
      </w:pPr>
      <w:r w:rsidRPr="00B7523A">
        <w:rPr>
          <w:rFonts w:ascii="Arial" w:hAnsi="Arial" w:cs="Arial"/>
          <w:bCs/>
          <w:i w:val="0"/>
          <w:iCs w:val="0"/>
          <w:sz w:val="24"/>
          <w:szCs w:val="24"/>
          <w:lang w:val="ca-ES"/>
        </w:rPr>
        <w:t>educativa</w:t>
      </w:r>
    </w:p>
    <w:p w:rsidR="00166DC9" w:rsidRPr="00B7523A" w:rsidRDefault="00166DC9" w:rsidP="00B7523A">
      <w:pPr>
        <w:pStyle w:val="western"/>
        <w:spacing w:line="276" w:lineRule="auto"/>
        <w:jc w:val="both"/>
        <w:rPr>
          <w:rFonts w:ascii="Arial" w:hAnsi="Arial" w:cs="Arial"/>
          <w:i w:val="0"/>
          <w:iCs w:val="0"/>
          <w:sz w:val="24"/>
          <w:szCs w:val="24"/>
          <w:lang w:val="ca-ES"/>
        </w:rPr>
      </w:pPr>
      <w:r w:rsidRPr="00B7523A">
        <w:rPr>
          <w:rFonts w:ascii="Arial" w:hAnsi="Arial" w:cs="Arial"/>
          <w:bCs/>
          <w:i w:val="0"/>
          <w:iCs w:val="0"/>
          <w:sz w:val="24"/>
          <w:szCs w:val="24"/>
          <w:lang w:val="ca-ES"/>
        </w:rPr>
        <w:t>2.4 Mesures de suport i reforç ordinàries i extraordinàries. Plans</w:t>
      </w:r>
    </w:p>
    <w:p w:rsidR="00166DC9" w:rsidRPr="00B7523A" w:rsidRDefault="00166DC9" w:rsidP="00B7523A">
      <w:pPr>
        <w:pStyle w:val="western"/>
        <w:spacing w:line="276" w:lineRule="auto"/>
        <w:jc w:val="both"/>
        <w:rPr>
          <w:rFonts w:ascii="Arial" w:hAnsi="Arial" w:cs="Arial"/>
          <w:i w:val="0"/>
          <w:iCs w:val="0"/>
          <w:sz w:val="24"/>
          <w:szCs w:val="24"/>
          <w:lang w:val="ca-ES"/>
        </w:rPr>
      </w:pPr>
      <w:r w:rsidRPr="00B7523A">
        <w:rPr>
          <w:rFonts w:ascii="Arial" w:hAnsi="Arial" w:cs="Arial"/>
          <w:bCs/>
          <w:i w:val="0"/>
          <w:iCs w:val="0"/>
          <w:sz w:val="24"/>
          <w:szCs w:val="24"/>
          <w:lang w:val="ca-ES"/>
        </w:rPr>
        <w:t>d'actuació per a l'alumnat</w:t>
      </w:r>
    </w:p>
    <w:p w:rsidR="00166DC9" w:rsidRPr="00B7523A" w:rsidRDefault="00166DC9" w:rsidP="00B7523A">
      <w:pPr>
        <w:pStyle w:val="western"/>
        <w:spacing w:line="276" w:lineRule="auto"/>
        <w:jc w:val="both"/>
        <w:rPr>
          <w:rFonts w:ascii="Arial" w:hAnsi="Arial" w:cs="Arial"/>
          <w:i w:val="0"/>
          <w:iCs w:val="0"/>
          <w:sz w:val="24"/>
          <w:szCs w:val="24"/>
          <w:lang w:val="ca-ES"/>
        </w:rPr>
      </w:pPr>
      <w:r w:rsidRPr="00B7523A">
        <w:rPr>
          <w:rFonts w:ascii="Arial" w:hAnsi="Arial" w:cs="Arial"/>
          <w:bCs/>
          <w:i w:val="0"/>
          <w:iCs w:val="0"/>
          <w:sz w:val="24"/>
          <w:szCs w:val="24"/>
          <w:lang w:val="ca-ES"/>
        </w:rPr>
        <w:t>2.5 Organització i sol·licitud de recursos humans i materials del</w:t>
      </w:r>
    </w:p>
    <w:p w:rsidR="00166DC9" w:rsidRPr="00B7523A" w:rsidRDefault="00166DC9" w:rsidP="00B7523A">
      <w:pPr>
        <w:pStyle w:val="western"/>
        <w:spacing w:line="276" w:lineRule="auto"/>
        <w:jc w:val="both"/>
        <w:rPr>
          <w:rFonts w:ascii="Arial" w:hAnsi="Arial" w:cs="Arial"/>
          <w:i w:val="0"/>
          <w:iCs w:val="0"/>
          <w:sz w:val="24"/>
          <w:szCs w:val="24"/>
          <w:lang w:val="ca-ES"/>
        </w:rPr>
      </w:pPr>
      <w:r w:rsidRPr="00B7523A">
        <w:rPr>
          <w:rFonts w:ascii="Arial" w:hAnsi="Arial" w:cs="Arial"/>
          <w:bCs/>
          <w:i w:val="0"/>
          <w:iCs w:val="0"/>
          <w:sz w:val="24"/>
          <w:szCs w:val="24"/>
          <w:lang w:val="ca-ES"/>
        </w:rPr>
        <w:t>centre: generals i específics</w:t>
      </w:r>
    </w:p>
    <w:p w:rsidR="00166DC9" w:rsidRPr="00B7523A" w:rsidRDefault="00166DC9" w:rsidP="00B7523A">
      <w:pPr>
        <w:pStyle w:val="western"/>
        <w:spacing w:line="276" w:lineRule="auto"/>
        <w:jc w:val="both"/>
        <w:rPr>
          <w:rFonts w:ascii="Arial" w:hAnsi="Arial" w:cs="Arial"/>
          <w:i w:val="0"/>
          <w:iCs w:val="0"/>
          <w:sz w:val="24"/>
          <w:szCs w:val="24"/>
          <w:lang w:val="ca-ES"/>
        </w:rPr>
      </w:pPr>
      <w:r w:rsidRPr="00B7523A">
        <w:rPr>
          <w:rFonts w:ascii="Arial" w:hAnsi="Arial" w:cs="Arial"/>
          <w:bCs/>
          <w:i w:val="0"/>
          <w:iCs w:val="0"/>
          <w:sz w:val="24"/>
          <w:szCs w:val="24"/>
          <w:lang w:val="ca-ES"/>
        </w:rPr>
        <w:t>2.6 Funcions i responsabilitats</w:t>
      </w:r>
    </w:p>
    <w:p w:rsidR="00166DC9" w:rsidRPr="00B7523A" w:rsidRDefault="00166DC9" w:rsidP="00B7523A">
      <w:pPr>
        <w:pStyle w:val="western"/>
        <w:spacing w:line="276" w:lineRule="auto"/>
        <w:jc w:val="both"/>
        <w:rPr>
          <w:rFonts w:ascii="Arial" w:hAnsi="Arial" w:cs="Arial"/>
          <w:i w:val="0"/>
          <w:iCs w:val="0"/>
          <w:sz w:val="24"/>
          <w:szCs w:val="24"/>
          <w:lang w:val="ca-ES"/>
        </w:rPr>
      </w:pPr>
      <w:r w:rsidRPr="00B7523A">
        <w:rPr>
          <w:rFonts w:ascii="Arial" w:hAnsi="Arial" w:cs="Arial"/>
          <w:bCs/>
          <w:i w:val="0"/>
          <w:iCs w:val="0"/>
          <w:sz w:val="24"/>
          <w:szCs w:val="24"/>
          <w:lang w:val="ca-ES"/>
        </w:rPr>
        <w:t>2.7 Elaboració de l'ACI</w:t>
      </w:r>
    </w:p>
    <w:p w:rsidR="00166DC9" w:rsidRPr="00B7523A" w:rsidRDefault="00166DC9" w:rsidP="00B7523A">
      <w:pPr>
        <w:pStyle w:val="western"/>
        <w:spacing w:line="276" w:lineRule="auto"/>
        <w:jc w:val="both"/>
        <w:rPr>
          <w:rFonts w:ascii="Arial" w:hAnsi="Arial" w:cs="Arial"/>
          <w:i w:val="0"/>
          <w:iCs w:val="0"/>
          <w:sz w:val="24"/>
          <w:szCs w:val="24"/>
          <w:lang w:val="ca-ES"/>
        </w:rPr>
      </w:pPr>
      <w:r w:rsidRPr="00B7523A">
        <w:rPr>
          <w:rFonts w:ascii="Arial" w:hAnsi="Arial" w:cs="Arial"/>
          <w:bCs/>
          <w:i w:val="0"/>
          <w:iCs w:val="0"/>
          <w:sz w:val="24"/>
          <w:szCs w:val="24"/>
          <w:lang w:val="ca-ES"/>
        </w:rPr>
        <w:t>2.8 Coordinació, seguiment i avaluació</w:t>
      </w:r>
    </w:p>
    <w:p w:rsidR="00166DC9" w:rsidRPr="00B7523A" w:rsidRDefault="00166DC9" w:rsidP="00B7523A">
      <w:pPr>
        <w:pStyle w:val="western"/>
        <w:spacing w:line="276" w:lineRule="auto"/>
        <w:jc w:val="both"/>
        <w:rPr>
          <w:rFonts w:ascii="Arial" w:hAnsi="Arial" w:cs="Arial"/>
          <w:i w:val="0"/>
          <w:iCs w:val="0"/>
          <w:sz w:val="24"/>
          <w:szCs w:val="24"/>
          <w:lang w:val="ca-ES"/>
        </w:rPr>
      </w:pPr>
      <w:r w:rsidRPr="00B7523A">
        <w:rPr>
          <w:rFonts w:ascii="Arial" w:hAnsi="Arial" w:cs="Arial"/>
          <w:bCs/>
          <w:i w:val="0"/>
          <w:iCs w:val="0"/>
          <w:sz w:val="24"/>
          <w:szCs w:val="24"/>
          <w:lang w:val="ca-ES"/>
        </w:rPr>
        <w:t>2.9 Avaluació , seguiment i avaluació</w:t>
      </w:r>
    </w:p>
    <w:p w:rsidR="00166DC9" w:rsidRPr="003C38A6" w:rsidRDefault="00166DC9" w:rsidP="003C38A6">
      <w:pPr>
        <w:pStyle w:val="western"/>
        <w:spacing w:line="360" w:lineRule="auto"/>
        <w:jc w:val="both"/>
        <w:rPr>
          <w:rFonts w:ascii="Arial" w:hAnsi="Arial" w:cs="Arial"/>
          <w:i w:val="0"/>
          <w:iCs w:val="0"/>
          <w:sz w:val="24"/>
          <w:szCs w:val="24"/>
          <w:lang w:val="ca-ES"/>
        </w:rPr>
      </w:pPr>
    </w:p>
    <w:p w:rsidR="00166DC9" w:rsidRPr="003C38A6" w:rsidRDefault="00166DC9" w:rsidP="003C38A6">
      <w:pPr>
        <w:pStyle w:val="western"/>
        <w:spacing w:line="360" w:lineRule="auto"/>
        <w:jc w:val="both"/>
        <w:rPr>
          <w:rFonts w:ascii="Arial" w:hAnsi="Arial" w:cs="Arial"/>
          <w:i w:val="0"/>
          <w:iCs w:val="0"/>
          <w:sz w:val="24"/>
          <w:szCs w:val="24"/>
          <w:lang w:val="ca-ES"/>
        </w:rPr>
      </w:pPr>
    </w:p>
    <w:p w:rsidR="00166DC9" w:rsidRPr="00166DC9" w:rsidRDefault="00166DC9" w:rsidP="003C38A6">
      <w:pPr>
        <w:spacing w:before="100" w:beforeAutospacing="1" w:after="100" w:afterAutospacing="1" w:line="360" w:lineRule="auto"/>
        <w:jc w:val="both"/>
        <w:outlineLvl w:val="1"/>
        <w:rPr>
          <w:rFonts w:ascii="Arial" w:eastAsia="Times New Roman" w:hAnsi="Arial" w:cs="Arial"/>
          <w:b/>
          <w:bCs/>
          <w:sz w:val="24"/>
          <w:szCs w:val="24"/>
          <w:lang w:val="ca-ES" w:eastAsia="es-ES"/>
        </w:rPr>
      </w:pPr>
      <w:r w:rsidRPr="00166DC9">
        <w:rPr>
          <w:rFonts w:ascii="Arial" w:eastAsia="Times New Roman" w:hAnsi="Arial" w:cs="Arial"/>
          <w:b/>
          <w:bCs/>
          <w:sz w:val="24"/>
          <w:szCs w:val="24"/>
          <w:lang w:val="ca-ES" w:eastAsia="es-ES"/>
        </w:rPr>
        <w:lastRenderedPageBreak/>
        <w:t>1. INTRODUCCIÓ</w:t>
      </w:r>
    </w:p>
    <w:p w:rsidR="00166DC9" w:rsidRPr="00166DC9" w:rsidRDefault="00166DC9" w:rsidP="003C38A6">
      <w:pPr>
        <w:spacing w:before="100" w:beforeAutospacing="1" w:after="100" w:afterAutospacing="1" w:line="360" w:lineRule="auto"/>
        <w:jc w:val="both"/>
        <w:outlineLvl w:val="2"/>
        <w:rPr>
          <w:rFonts w:ascii="Arial" w:eastAsia="Times New Roman" w:hAnsi="Arial" w:cs="Arial"/>
          <w:b/>
          <w:bCs/>
          <w:sz w:val="24"/>
          <w:szCs w:val="24"/>
          <w:lang w:val="ca-ES" w:eastAsia="es-ES"/>
        </w:rPr>
      </w:pPr>
      <w:r w:rsidRPr="00166DC9">
        <w:rPr>
          <w:rFonts w:ascii="Arial" w:eastAsia="Times New Roman" w:hAnsi="Arial" w:cs="Arial"/>
          <w:b/>
          <w:bCs/>
          <w:sz w:val="24"/>
          <w:szCs w:val="24"/>
          <w:lang w:val="ca-ES" w:eastAsia="es-ES"/>
        </w:rPr>
        <w:t>1.1. Normativa d’aplicació</w:t>
      </w:r>
    </w:p>
    <w:p w:rsidR="00166DC9" w:rsidRPr="003C38A6" w:rsidRDefault="00166DC9" w:rsidP="003C38A6">
      <w:pPr>
        <w:spacing w:before="100" w:beforeAutospacing="1" w:after="100" w:afterAutospacing="1" w:line="360" w:lineRule="auto"/>
        <w:jc w:val="both"/>
        <w:rPr>
          <w:rFonts w:ascii="Arial" w:eastAsia="Times New Roman" w:hAnsi="Arial" w:cs="Arial"/>
          <w:sz w:val="24"/>
          <w:szCs w:val="24"/>
          <w:lang w:val="ca-ES" w:eastAsia="es-ES"/>
        </w:rPr>
      </w:pPr>
      <w:r w:rsidRPr="00166DC9">
        <w:rPr>
          <w:rFonts w:ascii="Arial" w:eastAsia="Times New Roman" w:hAnsi="Arial" w:cs="Arial"/>
          <w:sz w:val="24"/>
          <w:szCs w:val="24"/>
          <w:lang w:val="ca-ES" w:eastAsia="es-ES"/>
        </w:rPr>
        <w:t xml:space="preserve">• Decret 106/2022, de 5 d’agost, del Consell, pel qual s’estableix l’ordenació i el currículum de l’etapa d’Educació Primària a la Comunitat Valenciana. </w:t>
      </w:r>
    </w:p>
    <w:p w:rsidR="00166DC9" w:rsidRPr="003C38A6" w:rsidRDefault="00166DC9" w:rsidP="003C38A6">
      <w:pPr>
        <w:spacing w:before="100" w:beforeAutospacing="1" w:after="100" w:afterAutospacing="1" w:line="360" w:lineRule="auto"/>
        <w:jc w:val="both"/>
        <w:rPr>
          <w:rFonts w:ascii="Arial" w:eastAsia="Times New Roman" w:hAnsi="Arial" w:cs="Arial"/>
          <w:sz w:val="24"/>
          <w:szCs w:val="24"/>
          <w:lang w:val="ca-ES" w:eastAsia="es-ES"/>
        </w:rPr>
      </w:pPr>
      <w:r w:rsidRPr="00166DC9">
        <w:rPr>
          <w:rFonts w:ascii="Arial" w:eastAsia="Times New Roman" w:hAnsi="Arial" w:cs="Arial"/>
          <w:sz w:val="24"/>
          <w:szCs w:val="24"/>
          <w:lang w:val="ca-ES" w:eastAsia="es-ES"/>
        </w:rPr>
        <w:t xml:space="preserve">• Real Decreto 157/2022, de 1 de març, pel qual s’estableixen l’ordenació i les ensenyances mínimes de l’Educació Primària a l’àmbit estatal. </w:t>
      </w:r>
    </w:p>
    <w:p w:rsidR="00166DC9" w:rsidRPr="00166DC9" w:rsidRDefault="00166DC9" w:rsidP="003C38A6">
      <w:pPr>
        <w:spacing w:before="100" w:beforeAutospacing="1" w:after="100" w:afterAutospacing="1" w:line="360" w:lineRule="auto"/>
        <w:jc w:val="both"/>
        <w:rPr>
          <w:rFonts w:ascii="Arial" w:eastAsia="Times New Roman" w:hAnsi="Arial" w:cs="Arial"/>
          <w:sz w:val="24"/>
          <w:szCs w:val="24"/>
          <w:lang w:val="ca-ES" w:eastAsia="es-ES"/>
        </w:rPr>
      </w:pPr>
      <w:r w:rsidRPr="00166DC9">
        <w:rPr>
          <w:rFonts w:ascii="Arial" w:eastAsia="Times New Roman" w:hAnsi="Arial" w:cs="Arial"/>
          <w:sz w:val="24"/>
          <w:szCs w:val="24"/>
          <w:lang w:val="ca-ES" w:eastAsia="es-ES"/>
        </w:rPr>
        <w:t>Altres normes de la comunitat que regulen l’atenció a la diversitat, l’acollida de l’alumnat nouvingut, i mesures de compensació educativa, d’acord amb el projecte educatiu del centre.</w:t>
      </w:r>
    </w:p>
    <w:p w:rsidR="00166DC9" w:rsidRPr="00166DC9" w:rsidRDefault="00166DC9" w:rsidP="003C38A6">
      <w:pPr>
        <w:spacing w:before="100" w:beforeAutospacing="1" w:after="100" w:afterAutospacing="1" w:line="360" w:lineRule="auto"/>
        <w:jc w:val="both"/>
        <w:outlineLvl w:val="2"/>
        <w:rPr>
          <w:rFonts w:ascii="Arial" w:eastAsia="Times New Roman" w:hAnsi="Arial" w:cs="Arial"/>
          <w:b/>
          <w:bCs/>
          <w:sz w:val="24"/>
          <w:szCs w:val="24"/>
          <w:lang w:val="ca-ES" w:eastAsia="es-ES"/>
        </w:rPr>
      </w:pPr>
      <w:r w:rsidRPr="00166DC9">
        <w:rPr>
          <w:rFonts w:ascii="Arial" w:eastAsia="Times New Roman" w:hAnsi="Arial" w:cs="Arial"/>
          <w:b/>
          <w:bCs/>
          <w:sz w:val="24"/>
          <w:szCs w:val="24"/>
          <w:lang w:val="ca-ES" w:eastAsia="es-ES"/>
        </w:rPr>
        <w:t>1.2. Aspectes a considerar</w:t>
      </w:r>
    </w:p>
    <w:p w:rsidR="00166DC9" w:rsidRPr="00166DC9" w:rsidRDefault="00166DC9" w:rsidP="003C38A6">
      <w:pPr>
        <w:spacing w:before="100" w:beforeAutospacing="1" w:after="100" w:afterAutospacing="1" w:line="360" w:lineRule="auto"/>
        <w:ind w:firstLine="708"/>
        <w:jc w:val="both"/>
        <w:rPr>
          <w:rFonts w:ascii="Arial" w:eastAsia="Times New Roman" w:hAnsi="Arial" w:cs="Arial"/>
          <w:sz w:val="24"/>
          <w:szCs w:val="24"/>
          <w:lang w:val="ca-ES" w:eastAsia="es-ES"/>
        </w:rPr>
      </w:pPr>
      <w:r w:rsidRPr="00166DC9">
        <w:rPr>
          <w:rFonts w:ascii="Arial" w:eastAsia="Times New Roman" w:hAnsi="Arial" w:cs="Arial"/>
          <w:sz w:val="24"/>
          <w:szCs w:val="24"/>
          <w:lang w:val="ca-ES" w:eastAsia="es-ES"/>
        </w:rPr>
        <w:t>El Pla d’Atenció a la Diversitat i Inclusió (PADIE) parteix d’una anàlisi de la situació inicial i d’una valoració de les necessitats previsibles de l’alumnat i de l’oferta educativa del centre. Per fer-ho, es tindran en compte la memòria del curs anterior, les actes de les sessions d’avaluació, la informació de l’anterior etapa educativa i la dels serveis especialitzats d’orientació.</w:t>
      </w:r>
    </w:p>
    <w:p w:rsidR="00166DC9" w:rsidRPr="00166DC9" w:rsidRDefault="00166DC9" w:rsidP="003C38A6">
      <w:pPr>
        <w:spacing w:before="100" w:beforeAutospacing="1" w:after="100" w:afterAutospacing="1" w:line="360" w:lineRule="auto"/>
        <w:ind w:firstLine="708"/>
        <w:jc w:val="both"/>
        <w:rPr>
          <w:rFonts w:ascii="Arial" w:eastAsia="Times New Roman" w:hAnsi="Arial" w:cs="Arial"/>
          <w:sz w:val="24"/>
          <w:szCs w:val="24"/>
          <w:lang w:val="ca-ES" w:eastAsia="es-ES"/>
        </w:rPr>
      </w:pPr>
      <w:r w:rsidRPr="00166DC9">
        <w:rPr>
          <w:rFonts w:ascii="Arial" w:eastAsia="Times New Roman" w:hAnsi="Arial" w:cs="Arial"/>
          <w:sz w:val="24"/>
          <w:szCs w:val="24"/>
          <w:lang w:val="ca-ES" w:eastAsia="es-ES"/>
        </w:rPr>
        <w:t>A partir d’aquesta anàlisi es formularan les propostes de mesures d’atenció a la diversitat de l’alumnat, utilitzant els recursos existents al centre, i indicant les responsabilitats del equip directiu, del professorat, del personal d’orientació i de suport, així com la participació de l’alumnat, les famílies, voluntaris i altres institucions i entitats. Aquestes propostes s’elaboraran a partir de l’equip d’orientació i seran tractades a la COCOPE, on s’assoliran els acords finals que, per cicle, es comunicaran al claustre i posteriorment seran aprovades per aquest.</w:t>
      </w:r>
    </w:p>
    <w:p w:rsidR="00166DC9" w:rsidRPr="003C38A6" w:rsidRDefault="00166DC9" w:rsidP="003C38A6">
      <w:pPr>
        <w:spacing w:before="100" w:beforeAutospacing="1" w:after="100" w:afterAutospacing="1" w:line="360" w:lineRule="auto"/>
        <w:ind w:firstLine="708"/>
        <w:jc w:val="both"/>
        <w:rPr>
          <w:rFonts w:ascii="Arial" w:eastAsia="Times New Roman" w:hAnsi="Arial" w:cs="Arial"/>
          <w:sz w:val="24"/>
          <w:szCs w:val="24"/>
          <w:lang w:val="ca-ES" w:eastAsia="es-ES"/>
        </w:rPr>
      </w:pPr>
      <w:r w:rsidRPr="00166DC9">
        <w:rPr>
          <w:rFonts w:ascii="Arial" w:eastAsia="Times New Roman" w:hAnsi="Arial" w:cs="Arial"/>
          <w:sz w:val="24"/>
          <w:szCs w:val="24"/>
          <w:lang w:val="ca-ES" w:eastAsia="es-ES"/>
        </w:rPr>
        <w:t>Un cop aprovades pel claustre, passaran a la fase d’aplicació, seguiment i avaluació de les mesures adoptades, especificant els moments, instruments, procediments, òrgans i personal implicats. Aquesta avaluació formarà part de la memòria anual del centre i serà coneguda pel claustre i pel consell escolar.</w:t>
      </w:r>
    </w:p>
    <w:p w:rsidR="00166DC9" w:rsidRPr="00166DC9" w:rsidRDefault="00166DC9" w:rsidP="003C38A6">
      <w:pPr>
        <w:spacing w:before="100" w:beforeAutospacing="1" w:after="100" w:afterAutospacing="1" w:line="360" w:lineRule="auto"/>
        <w:ind w:firstLine="708"/>
        <w:jc w:val="both"/>
        <w:rPr>
          <w:rFonts w:ascii="Arial" w:eastAsia="Times New Roman" w:hAnsi="Arial" w:cs="Arial"/>
          <w:sz w:val="24"/>
          <w:szCs w:val="24"/>
          <w:lang w:val="ca-ES" w:eastAsia="es-ES"/>
        </w:rPr>
      </w:pPr>
    </w:p>
    <w:p w:rsidR="00166DC9" w:rsidRPr="00166DC9" w:rsidRDefault="00166DC9" w:rsidP="003C38A6">
      <w:pPr>
        <w:spacing w:before="100" w:beforeAutospacing="1" w:after="100" w:afterAutospacing="1" w:line="360" w:lineRule="auto"/>
        <w:jc w:val="both"/>
        <w:outlineLvl w:val="2"/>
        <w:rPr>
          <w:rFonts w:ascii="Arial" w:eastAsia="Times New Roman" w:hAnsi="Arial" w:cs="Arial"/>
          <w:b/>
          <w:bCs/>
          <w:sz w:val="24"/>
          <w:szCs w:val="24"/>
          <w:lang w:val="ca-ES" w:eastAsia="es-ES"/>
        </w:rPr>
      </w:pPr>
      <w:r w:rsidRPr="00166DC9">
        <w:rPr>
          <w:rFonts w:ascii="Arial" w:eastAsia="Times New Roman" w:hAnsi="Arial" w:cs="Arial"/>
          <w:b/>
          <w:bCs/>
          <w:sz w:val="24"/>
          <w:szCs w:val="24"/>
          <w:lang w:val="ca-ES" w:eastAsia="es-ES"/>
        </w:rPr>
        <w:lastRenderedPageBreak/>
        <w:t>1.3. Elements del Pla d’Atenció a la Diversitat i d’Inclusió</w:t>
      </w:r>
    </w:p>
    <w:p w:rsidR="00166DC9" w:rsidRPr="00166DC9" w:rsidRDefault="00166DC9" w:rsidP="003C38A6">
      <w:pPr>
        <w:spacing w:before="100" w:beforeAutospacing="1" w:after="100" w:afterAutospacing="1" w:line="360" w:lineRule="auto"/>
        <w:ind w:firstLine="360"/>
        <w:jc w:val="both"/>
        <w:rPr>
          <w:rFonts w:ascii="Arial" w:eastAsia="Times New Roman" w:hAnsi="Arial" w:cs="Arial"/>
          <w:sz w:val="24"/>
          <w:szCs w:val="24"/>
          <w:lang w:val="ca-ES" w:eastAsia="es-ES"/>
        </w:rPr>
      </w:pPr>
      <w:r w:rsidRPr="00166DC9">
        <w:rPr>
          <w:rFonts w:ascii="Arial" w:eastAsia="Times New Roman" w:hAnsi="Arial" w:cs="Arial"/>
          <w:sz w:val="24"/>
          <w:szCs w:val="24"/>
          <w:lang w:val="ca-ES" w:eastAsia="es-ES"/>
        </w:rPr>
        <w:t xml:space="preserve">El Pla d’Atenció a la </w:t>
      </w:r>
      <w:r w:rsidRPr="003C38A6">
        <w:rPr>
          <w:rFonts w:ascii="Arial" w:eastAsia="Times New Roman" w:hAnsi="Arial" w:cs="Arial"/>
          <w:sz w:val="24"/>
          <w:szCs w:val="24"/>
          <w:lang w:val="ca-ES" w:eastAsia="es-ES"/>
        </w:rPr>
        <w:t>Diversitat</w:t>
      </w:r>
      <w:r w:rsidRPr="00166DC9">
        <w:rPr>
          <w:rFonts w:ascii="Arial" w:eastAsia="Times New Roman" w:hAnsi="Arial" w:cs="Arial"/>
          <w:sz w:val="24"/>
          <w:szCs w:val="24"/>
          <w:lang w:val="ca-ES" w:eastAsia="es-ES"/>
        </w:rPr>
        <w:t xml:space="preserve"> i Inclusió ha de contemplar els següents elements, amb els protocols d’actuació corresponents per a cada un:</w:t>
      </w:r>
    </w:p>
    <w:p w:rsidR="00166DC9" w:rsidRPr="00166DC9" w:rsidRDefault="00166DC9" w:rsidP="003C38A6">
      <w:pPr>
        <w:numPr>
          <w:ilvl w:val="0"/>
          <w:numId w:val="3"/>
        </w:numPr>
        <w:spacing w:before="100" w:beforeAutospacing="1" w:after="100" w:afterAutospacing="1" w:line="360" w:lineRule="auto"/>
        <w:jc w:val="both"/>
        <w:rPr>
          <w:rFonts w:ascii="Arial" w:eastAsia="Times New Roman" w:hAnsi="Arial" w:cs="Arial"/>
          <w:sz w:val="24"/>
          <w:szCs w:val="24"/>
          <w:lang w:val="ca-ES" w:eastAsia="es-ES"/>
        </w:rPr>
      </w:pPr>
      <w:r w:rsidRPr="00166DC9">
        <w:rPr>
          <w:rFonts w:ascii="Arial" w:eastAsia="Times New Roman" w:hAnsi="Arial" w:cs="Arial"/>
          <w:sz w:val="24"/>
          <w:szCs w:val="24"/>
          <w:lang w:val="ca-ES" w:eastAsia="es-ES"/>
        </w:rPr>
        <w:t>Prevenció i mesures organitzatives del centre.</w:t>
      </w:r>
    </w:p>
    <w:p w:rsidR="00166DC9" w:rsidRPr="00166DC9" w:rsidRDefault="00166DC9" w:rsidP="003C38A6">
      <w:pPr>
        <w:numPr>
          <w:ilvl w:val="0"/>
          <w:numId w:val="3"/>
        </w:numPr>
        <w:spacing w:before="100" w:beforeAutospacing="1" w:after="100" w:afterAutospacing="1" w:line="360" w:lineRule="auto"/>
        <w:jc w:val="both"/>
        <w:rPr>
          <w:rFonts w:ascii="Arial" w:eastAsia="Times New Roman" w:hAnsi="Arial" w:cs="Arial"/>
          <w:sz w:val="24"/>
          <w:szCs w:val="24"/>
          <w:lang w:val="ca-ES" w:eastAsia="es-ES"/>
        </w:rPr>
      </w:pPr>
      <w:r w:rsidRPr="00166DC9">
        <w:rPr>
          <w:rFonts w:ascii="Arial" w:eastAsia="Times New Roman" w:hAnsi="Arial" w:cs="Arial"/>
          <w:sz w:val="24"/>
          <w:szCs w:val="24"/>
          <w:lang w:val="ca-ES" w:eastAsia="es-ES"/>
        </w:rPr>
        <w:t>Detecció i anàlisi de necessitats.</w:t>
      </w:r>
    </w:p>
    <w:p w:rsidR="00166DC9" w:rsidRPr="00166DC9" w:rsidRDefault="00166DC9" w:rsidP="003C38A6">
      <w:pPr>
        <w:numPr>
          <w:ilvl w:val="0"/>
          <w:numId w:val="3"/>
        </w:numPr>
        <w:spacing w:before="100" w:beforeAutospacing="1" w:after="100" w:afterAutospacing="1" w:line="360" w:lineRule="auto"/>
        <w:jc w:val="both"/>
        <w:rPr>
          <w:rFonts w:ascii="Arial" w:eastAsia="Times New Roman" w:hAnsi="Arial" w:cs="Arial"/>
          <w:sz w:val="24"/>
          <w:szCs w:val="24"/>
          <w:lang w:val="ca-ES" w:eastAsia="es-ES"/>
        </w:rPr>
      </w:pPr>
      <w:r w:rsidRPr="00166DC9">
        <w:rPr>
          <w:rFonts w:ascii="Arial" w:eastAsia="Times New Roman" w:hAnsi="Arial" w:cs="Arial"/>
          <w:sz w:val="24"/>
          <w:szCs w:val="24"/>
          <w:lang w:val="ca-ES" w:eastAsia="es-ES"/>
        </w:rPr>
        <w:t>Identificació de necessitats específiques de suport de l’alumnat amb necessitats educatives de suport i/o de compensació educativa.</w:t>
      </w:r>
    </w:p>
    <w:p w:rsidR="00166DC9" w:rsidRPr="00166DC9" w:rsidRDefault="00166DC9" w:rsidP="003C38A6">
      <w:pPr>
        <w:numPr>
          <w:ilvl w:val="0"/>
          <w:numId w:val="3"/>
        </w:numPr>
        <w:spacing w:before="100" w:beforeAutospacing="1" w:after="100" w:afterAutospacing="1" w:line="360" w:lineRule="auto"/>
        <w:jc w:val="both"/>
        <w:rPr>
          <w:rFonts w:ascii="Arial" w:eastAsia="Times New Roman" w:hAnsi="Arial" w:cs="Arial"/>
          <w:sz w:val="24"/>
          <w:szCs w:val="24"/>
          <w:lang w:val="ca-ES" w:eastAsia="es-ES"/>
        </w:rPr>
      </w:pPr>
      <w:r w:rsidRPr="00166DC9">
        <w:rPr>
          <w:rFonts w:ascii="Arial" w:eastAsia="Times New Roman" w:hAnsi="Arial" w:cs="Arial"/>
          <w:sz w:val="24"/>
          <w:szCs w:val="24"/>
          <w:lang w:val="ca-ES" w:eastAsia="es-ES"/>
        </w:rPr>
        <w:t>Mesures de suport i reforç ordinàries i extraordinàries; plans d’actuació per a l’alumnat.</w:t>
      </w:r>
    </w:p>
    <w:p w:rsidR="00166DC9" w:rsidRPr="00166DC9" w:rsidRDefault="00166DC9" w:rsidP="003C38A6">
      <w:pPr>
        <w:numPr>
          <w:ilvl w:val="0"/>
          <w:numId w:val="3"/>
        </w:numPr>
        <w:spacing w:before="100" w:beforeAutospacing="1" w:after="100" w:afterAutospacing="1" w:line="360" w:lineRule="auto"/>
        <w:jc w:val="both"/>
        <w:rPr>
          <w:rFonts w:ascii="Arial" w:eastAsia="Times New Roman" w:hAnsi="Arial" w:cs="Arial"/>
          <w:sz w:val="24"/>
          <w:szCs w:val="24"/>
          <w:lang w:val="ca-ES" w:eastAsia="es-ES"/>
        </w:rPr>
      </w:pPr>
      <w:r w:rsidRPr="00166DC9">
        <w:rPr>
          <w:rFonts w:ascii="Arial" w:eastAsia="Times New Roman" w:hAnsi="Arial" w:cs="Arial"/>
          <w:sz w:val="24"/>
          <w:szCs w:val="24"/>
          <w:lang w:val="ca-ES" w:eastAsia="es-ES"/>
        </w:rPr>
        <w:t>Organització i sol·licitud de recursos humans i materials del centre: generals i específics.</w:t>
      </w:r>
    </w:p>
    <w:p w:rsidR="00166DC9" w:rsidRPr="00166DC9" w:rsidRDefault="00166DC9" w:rsidP="003C38A6">
      <w:pPr>
        <w:numPr>
          <w:ilvl w:val="0"/>
          <w:numId w:val="3"/>
        </w:numPr>
        <w:spacing w:before="100" w:beforeAutospacing="1" w:after="100" w:afterAutospacing="1" w:line="360" w:lineRule="auto"/>
        <w:jc w:val="both"/>
        <w:rPr>
          <w:rFonts w:ascii="Arial" w:eastAsia="Times New Roman" w:hAnsi="Arial" w:cs="Arial"/>
          <w:sz w:val="24"/>
          <w:szCs w:val="24"/>
          <w:lang w:val="ca-ES" w:eastAsia="es-ES"/>
        </w:rPr>
      </w:pPr>
      <w:r w:rsidRPr="00166DC9">
        <w:rPr>
          <w:rFonts w:ascii="Arial" w:eastAsia="Times New Roman" w:hAnsi="Arial" w:cs="Arial"/>
          <w:sz w:val="24"/>
          <w:szCs w:val="24"/>
          <w:lang w:val="ca-ES" w:eastAsia="es-ES"/>
        </w:rPr>
        <w:t>Funcions i responsabilitats.</w:t>
      </w:r>
    </w:p>
    <w:p w:rsidR="00166DC9" w:rsidRPr="00166DC9" w:rsidRDefault="00166DC9" w:rsidP="003C38A6">
      <w:pPr>
        <w:numPr>
          <w:ilvl w:val="0"/>
          <w:numId w:val="3"/>
        </w:numPr>
        <w:spacing w:before="100" w:beforeAutospacing="1" w:after="100" w:afterAutospacing="1" w:line="360" w:lineRule="auto"/>
        <w:jc w:val="both"/>
        <w:rPr>
          <w:rFonts w:ascii="Arial" w:eastAsia="Times New Roman" w:hAnsi="Arial" w:cs="Arial"/>
          <w:sz w:val="24"/>
          <w:szCs w:val="24"/>
          <w:lang w:val="ca-ES" w:eastAsia="es-ES"/>
        </w:rPr>
      </w:pPr>
      <w:r w:rsidRPr="00166DC9">
        <w:rPr>
          <w:rFonts w:ascii="Arial" w:eastAsia="Times New Roman" w:hAnsi="Arial" w:cs="Arial"/>
          <w:sz w:val="24"/>
          <w:szCs w:val="24"/>
          <w:lang w:val="ca-ES" w:eastAsia="es-ES"/>
        </w:rPr>
        <w:t>Avaluació i seguiment del Pla d’Atenció a la Diversitat i Inclusió educativa; propostes de modificació.</w:t>
      </w:r>
    </w:p>
    <w:p w:rsidR="00166DC9" w:rsidRPr="00166DC9" w:rsidRDefault="00166DC9" w:rsidP="003C38A6">
      <w:pPr>
        <w:spacing w:before="100" w:beforeAutospacing="1" w:after="100" w:afterAutospacing="1" w:line="360" w:lineRule="auto"/>
        <w:jc w:val="both"/>
        <w:outlineLvl w:val="2"/>
        <w:rPr>
          <w:rFonts w:ascii="Arial" w:eastAsia="Times New Roman" w:hAnsi="Arial" w:cs="Arial"/>
          <w:b/>
          <w:bCs/>
          <w:sz w:val="24"/>
          <w:szCs w:val="24"/>
          <w:lang w:val="ca-ES" w:eastAsia="es-ES"/>
        </w:rPr>
      </w:pPr>
      <w:r w:rsidRPr="00166DC9">
        <w:rPr>
          <w:rFonts w:ascii="Arial" w:eastAsia="Times New Roman" w:hAnsi="Arial" w:cs="Arial"/>
          <w:b/>
          <w:bCs/>
          <w:sz w:val="24"/>
          <w:szCs w:val="24"/>
          <w:lang w:val="ca-ES" w:eastAsia="es-ES"/>
        </w:rPr>
        <w:t>1.4. Tipificació de les necessitats d’atenció i suport</w:t>
      </w:r>
    </w:p>
    <w:p w:rsidR="00166DC9" w:rsidRPr="00166DC9" w:rsidRDefault="00166DC9" w:rsidP="003C38A6">
      <w:pPr>
        <w:spacing w:before="100" w:beforeAutospacing="1" w:after="100" w:afterAutospacing="1" w:line="360" w:lineRule="auto"/>
        <w:ind w:firstLine="708"/>
        <w:jc w:val="both"/>
        <w:rPr>
          <w:rFonts w:ascii="Arial" w:eastAsia="Times New Roman" w:hAnsi="Arial" w:cs="Arial"/>
          <w:sz w:val="24"/>
          <w:szCs w:val="24"/>
          <w:lang w:val="ca-ES" w:eastAsia="es-ES"/>
        </w:rPr>
      </w:pPr>
      <w:r w:rsidRPr="00166DC9">
        <w:rPr>
          <w:rFonts w:ascii="Arial" w:eastAsia="Times New Roman" w:hAnsi="Arial" w:cs="Arial"/>
          <w:sz w:val="24"/>
          <w:szCs w:val="24"/>
          <w:lang w:val="ca-ES" w:eastAsia="es-ES"/>
        </w:rPr>
        <w:t>Hi ha dos tipus de mesures:</w:t>
      </w:r>
    </w:p>
    <w:p w:rsidR="00166DC9" w:rsidRPr="00166DC9" w:rsidRDefault="00166DC9" w:rsidP="003C38A6">
      <w:pPr>
        <w:spacing w:before="100" w:beforeAutospacing="1" w:after="100" w:afterAutospacing="1" w:line="360" w:lineRule="auto"/>
        <w:jc w:val="both"/>
        <w:rPr>
          <w:rFonts w:ascii="Arial" w:eastAsia="Times New Roman" w:hAnsi="Arial" w:cs="Arial"/>
          <w:sz w:val="24"/>
          <w:szCs w:val="24"/>
          <w:lang w:val="ca-ES" w:eastAsia="es-ES"/>
        </w:rPr>
      </w:pPr>
      <w:r w:rsidRPr="003C38A6">
        <w:rPr>
          <w:rFonts w:ascii="Arial" w:eastAsia="Times New Roman" w:hAnsi="Arial" w:cs="Arial"/>
          <w:b/>
          <w:bCs/>
          <w:sz w:val="24"/>
          <w:szCs w:val="24"/>
          <w:lang w:val="ca-ES" w:eastAsia="es-ES"/>
        </w:rPr>
        <w:t>1.4.1. Mesures de suport ordinàries</w:t>
      </w:r>
      <w:r w:rsidRPr="00166DC9">
        <w:rPr>
          <w:rFonts w:ascii="Arial" w:eastAsia="Times New Roman" w:hAnsi="Arial" w:cs="Arial"/>
          <w:sz w:val="24"/>
          <w:szCs w:val="24"/>
          <w:lang w:val="ca-ES" w:eastAsia="es-ES"/>
        </w:rPr>
        <w:t>: Són aquelles que impliquen una adaptació metodològica, de les estratègies organitzatives o de la distribució temporal del currículum, sense que això suposi transformació o eliminació d’elements prescriptius del currículum. També s’inclouen aquí mesures com la repetició de curs i les conseqüents mesures complementàries de reforç que s’adoptin, així com la prolongació de l’escolarització de l’alumnat en l’etapa un any més.</w:t>
      </w:r>
    </w:p>
    <w:p w:rsidR="00166DC9" w:rsidRPr="00166DC9" w:rsidRDefault="00166DC9" w:rsidP="003C38A6">
      <w:pPr>
        <w:spacing w:before="100" w:beforeAutospacing="1" w:after="100" w:afterAutospacing="1" w:line="360" w:lineRule="auto"/>
        <w:jc w:val="both"/>
        <w:rPr>
          <w:rFonts w:ascii="Arial" w:eastAsia="Times New Roman" w:hAnsi="Arial" w:cs="Arial"/>
          <w:sz w:val="24"/>
          <w:szCs w:val="24"/>
          <w:lang w:val="ca-ES" w:eastAsia="es-ES"/>
        </w:rPr>
      </w:pPr>
      <w:r w:rsidRPr="003C38A6">
        <w:rPr>
          <w:rFonts w:ascii="Arial" w:eastAsia="Times New Roman" w:hAnsi="Arial" w:cs="Arial"/>
          <w:b/>
          <w:bCs/>
          <w:sz w:val="24"/>
          <w:szCs w:val="24"/>
          <w:lang w:val="ca-ES" w:eastAsia="es-ES"/>
        </w:rPr>
        <w:t>1.4.2. Mesures de suport extraordinàries</w:t>
      </w:r>
      <w:r w:rsidRPr="00166DC9">
        <w:rPr>
          <w:rFonts w:ascii="Arial" w:eastAsia="Times New Roman" w:hAnsi="Arial" w:cs="Arial"/>
          <w:sz w:val="24"/>
          <w:szCs w:val="24"/>
          <w:lang w:val="ca-ES" w:eastAsia="es-ES"/>
        </w:rPr>
        <w:t>: Són aquelles mesures o programes que impliquen la transformació significativa d’un o més elements prescriptius del currículum, així com aquelles mesures d’accés al currículum que requereixen recursos personals, organitzatius i/o materials d’un caràcter extraordinari. Aquestes mesures s’identificaran com a resposta individualitzada per a l’alumnat amb necessitat específi</w:t>
      </w:r>
      <w:r w:rsidRPr="003C38A6">
        <w:rPr>
          <w:rFonts w:ascii="Arial" w:eastAsia="Times New Roman" w:hAnsi="Arial" w:cs="Arial"/>
          <w:sz w:val="24"/>
          <w:szCs w:val="24"/>
          <w:lang w:val="ca-ES" w:eastAsia="es-ES"/>
        </w:rPr>
        <w:t>ca de suport educatiu, prèvia a</w:t>
      </w:r>
      <w:r w:rsidRPr="00166DC9">
        <w:rPr>
          <w:rFonts w:ascii="Arial" w:eastAsia="Times New Roman" w:hAnsi="Arial" w:cs="Arial"/>
          <w:sz w:val="24"/>
          <w:szCs w:val="24"/>
          <w:lang w:val="ca-ES" w:eastAsia="es-ES"/>
        </w:rPr>
        <w:t xml:space="preserve">valuació psicopedagògica, quan les mesures de suport ordinàries hagin resultat insuficients. Les mesures </w:t>
      </w:r>
      <w:r w:rsidRPr="00166DC9">
        <w:rPr>
          <w:rFonts w:ascii="Arial" w:eastAsia="Times New Roman" w:hAnsi="Arial" w:cs="Arial"/>
          <w:sz w:val="24"/>
          <w:szCs w:val="24"/>
          <w:lang w:val="ca-ES" w:eastAsia="es-ES"/>
        </w:rPr>
        <w:lastRenderedPageBreak/>
        <w:t>de suport específiques en l’etapa d’Educació Primària seran, per exemple, adaptacions d’accés al currículum que impliquen l’adopció de mesures d’un caràcter extraordinari, adaptacions curriculars individuals significatives, així com programes específics que requereixen adaptacions significatives del currículum i/o d’accés a este.</w:t>
      </w:r>
    </w:p>
    <w:p w:rsidR="00166DC9" w:rsidRPr="00166DC9" w:rsidRDefault="00166DC9" w:rsidP="003C38A6">
      <w:pPr>
        <w:spacing w:before="100" w:beforeAutospacing="1" w:after="100" w:afterAutospacing="1" w:line="360" w:lineRule="auto"/>
        <w:jc w:val="both"/>
        <w:outlineLvl w:val="2"/>
        <w:rPr>
          <w:rFonts w:ascii="Arial" w:eastAsia="Times New Roman" w:hAnsi="Arial" w:cs="Arial"/>
          <w:b/>
          <w:bCs/>
          <w:sz w:val="24"/>
          <w:szCs w:val="24"/>
          <w:lang w:val="ca-ES" w:eastAsia="es-ES"/>
        </w:rPr>
      </w:pPr>
      <w:r w:rsidRPr="00166DC9">
        <w:rPr>
          <w:rFonts w:ascii="Arial" w:eastAsia="Times New Roman" w:hAnsi="Arial" w:cs="Arial"/>
          <w:b/>
          <w:bCs/>
          <w:sz w:val="24"/>
          <w:szCs w:val="24"/>
          <w:lang w:val="ca-ES" w:eastAsia="es-ES"/>
        </w:rPr>
        <w:t>1.5. Alumnat amb necessitat d’atenció i/o suport</w:t>
      </w:r>
    </w:p>
    <w:p w:rsidR="00166DC9" w:rsidRPr="00166DC9" w:rsidRDefault="00166DC9" w:rsidP="003C38A6">
      <w:pPr>
        <w:spacing w:before="100" w:beforeAutospacing="1" w:after="100" w:afterAutospacing="1" w:line="360" w:lineRule="auto"/>
        <w:ind w:firstLine="360"/>
        <w:jc w:val="both"/>
        <w:rPr>
          <w:rFonts w:ascii="Arial" w:eastAsia="Times New Roman" w:hAnsi="Arial" w:cs="Arial"/>
          <w:sz w:val="24"/>
          <w:szCs w:val="24"/>
          <w:lang w:val="ca-ES" w:eastAsia="es-ES"/>
        </w:rPr>
      </w:pPr>
      <w:r w:rsidRPr="00166DC9">
        <w:rPr>
          <w:rFonts w:ascii="Arial" w:eastAsia="Times New Roman" w:hAnsi="Arial" w:cs="Arial"/>
          <w:sz w:val="24"/>
          <w:szCs w:val="24"/>
          <w:lang w:val="ca-ES" w:eastAsia="es-ES"/>
        </w:rPr>
        <w:t>Podem considerar que l’alumnat amb necessitat d’atenció a la diversitat es genera per dues condicions: una de caràcter personal i una altra d’origen social.</w:t>
      </w:r>
    </w:p>
    <w:p w:rsidR="00166DC9" w:rsidRPr="00166DC9" w:rsidRDefault="00166DC9" w:rsidP="003C38A6">
      <w:pPr>
        <w:numPr>
          <w:ilvl w:val="0"/>
          <w:numId w:val="4"/>
        </w:numPr>
        <w:spacing w:before="100" w:beforeAutospacing="1" w:after="100" w:afterAutospacing="1" w:line="360" w:lineRule="auto"/>
        <w:jc w:val="both"/>
        <w:rPr>
          <w:rFonts w:ascii="Arial" w:eastAsia="Times New Roman" w:hAnsi="Arial" w:cs="Arial"/>
          <w:sz w:val="24"/>
          <w:szCs w:val="24"/>
          <w:lang w:val="ca-ES" w:eastAsia="es-ES"/>
        </w:rPr>
      </w:pPr>
      <w:r w:rsidRPr="00166DC9">
        <w:rPr>
          <w:rFonts w:ascii="Arial" w:eastAsia="Times New Roman" w:hAnsi="Arial" w:cs="Arial"/>
          <w:sz w:val="24"/>
          <w:szCs w:val="24"/>
          <w:lang w:val="ca-ES" w:eastAsia="es-ES"/>
        </w:rPr>
        <w:t>Alumnat amb necessitat de suport educatiu.</w:t>
      </w:r>
    </w:p>
    <w:p w:rsidR="00166DC9" w:rsidRPr="00166DC9" w:rsidRDefault="00166DC9" w:rsidP="003C38A6">
      <w:pPr>
        <w:numPr>
          <w:ilvl w:val="0"/>
          <w:numId w:val="4"/>
        </w:numPr>
        <w:spacing w:before="100" w:beforeAutospacing="1" w:after="100" w:afterAutospacing="1" w:line="360" w:lineRule="auto"/>
        <w:jc w:val="both"/>
        <w:rPr>
          <w:rFonts w:ascii="Arial" w:eastAsia="Times New Roman" w:hAnsi="Arial" w:cs="Arial"/>
          <w:sz w:val="24"/>
          <w:szCs w:val="24"/>
          <w:lang w:val="ca-ES" w:eastAsia="es-ES"/>
        </w:rPr>
      </w:pPr>
      <w:r w:rsidRPr="00166DC9">
        <w:rPr>
          <w:rFonts w:ascii="Arial" w:eastAsia="Times New Roman" w:hAnsi="Arial" w:cs="Arial"/>
          <w:sz w:val="24"/>
          <w:szCs w:val="24"/>
          <w:lang w:val="ca-ES" w:eastAsia="es-ES"/>
        </w:rPr>
        <w:t>Alumnat en situació de desavantatge socioeducatiu.</w:t>
      </w:r>
    </w:p>
    <w:p w:rsidR="00166DC9" w:rsidRPr="00166DC9" w:rsidRDefault="00166DC9" w:rsidP="003C38A6">
      <w:pPr>
        <w:spacing w:before="100" w:beforeAutospacing="1" w:after="100" w:afterAutospacing="1" w:line="360" w:lineRule="auto"/>
        <w:ind w:firstLine="360"/>
        <w:jc w:val="both"/>
        <w:rPr>
          <w:rFonts w:ascii="Arial" w:eastAsia="Times New Roman" w:hAnsi="Arial" w:cs="Arial"/>
          <w:sz w:val="24"/>
          <w:szCs w:val="24"/>
          <w:lang w:val="ca-ES" w:eastAsia="es-ES"/>
        </w:rPr>
      </w:pPr>
      <w:r w:rsidRPr="00166DC9">
        <w:rPr>
          <w:rFonts w:ascii="Arial" w:eastAsia="Times New Roman" w:hAnsi="Arial" w:cs="Arial"/>
          <w:sz w:val="24"/>
          <w:szCs w:val="24"/>
          <w:lang w:val="ca-ES" w:eastAsia="es-ES"/>
        </w:rPr>
        <w:t>En ambdós casos caldrà atenció complementària que implicarà una adaptació de l’ensenyament amb l’aplicació de mesures que seran específiques o generals.</w:t>
      </w:r>
    </w:p>
    <w:p w:rsidR="00166DC9" w:rsidRPr="00166DC9" w:rsidRDefault="00166DC9" w:rsidP="003C38A6">
      <w:pPr>
        <w:spacing w:before="100" w:beforeAutospacing="1" w:after="100" w:afterAutospacing="1" w:line="360" w:lineRule="auto"/>
        <w:jc w:val="both"/>
        <w:outlineLvl w:val="1"/>
        <w:rPr>
          <w:rFonts w:ascii="Arial" w:eastAsia="Times New Roman" w:hAnsi="Arial" w:cs="Arial"/>
          <w:b/>
          <w:bCs/>
          <w:sz w:val="24"/>
          <w:szCs w:val="24"/>
          <w:lang w:eastAsia="es-ES"/>
        </w:rPr>
      </w:pPr>
      <w:r w:rsidRPr="00166DC9">
        <w:rPr>
          <w:rFonts w:ascii="Arial" w:eastAsia="Times New Roman" w:hAnsi="Arial" w:cs="Arial"/>
          <w:b/>
          <w:bCs/>
          <w:sz w:val="24"/>
          <w:szCs w:val="24"/>
          <w:lang w:eastAsia="es-ES"/>
        </w:rPr>
        <w:t>2. PLANIFICACIÓ DEL PADIE</w:t>
      </w:r>
    </w:p>
    <w:p w:rsidR="00166DC9" w:rsidRPr="00166DC9" w:rsidRDefault="00166DC9" w:rsidP="003C38A6">
      <w:pPr>
        <w:spacing w:before="100" w:beforeAutospacing="1" w:after="100" w:afterAutospacing="1" w:line="360" w:lineRule="auto"/>
        <w:jc w:val="both"/>
        <w:outlineLvl w:val="2"/>
        <w:rPr>
          <w:rFonts w:ascii="Arial" w:eastAsia="Times New Roman" w:hAnsi="Arial" w:cs="Arial"/>
          <w:b/>
          <w:bCs/>
          <w:sz w:val="24"/>
          <w:szCs w:val="24"/>
          <w:lang w:eastAsia="es-ES"/>
        </w:rPr>
      </w:pPr>
      <w:r w:rsidRPr="00166DC9">
        <w:rPr>
          <w:rFonts w:ascii="Arial" w:eastAsia="Times New Roman" w:hAnsi="Arial" w:cs="Arial"/>
          <w:b/>
          <w:bCs/>
          <w:sz w:val="24"/>
          <w:szCs w:val="24"/>
          <w:lang w:eastAsia="es-ES"/>
        </w:rPr>
        <w:t>2.1 Prevenció i mesures organitzatives del centre</w:t>
      </w:r>
    </w:p>
    <w:p w:rsidR="00166DC9" w:rsidRPr="00166DC9" w:rsidRDefault="00166DC9" w:rsidP="003C38A6">
      <w:pPr>
        <w:spacing w:before="100" w:beforeAutospacing="1" w:after="100" w:afterAutospacing="1" w:line="360" w:lineRule="auto"/>
        <w:ind w:firstLine="708"/>
        <w:jc w:val="both"/>
        <w:rPr>
          <w:rFonts w:ascii="Arial" w:eastAsia="Times New Roman" w:hAnsi="Arial" w:cs="Arial"/>
          <w:sz w:val="24"/>
          <w:szCs w:val="24"/>
          <w:lang w:eastAsia="es-ES"/>
        </w:rPr>
      </w:pPr>
      <w:r w:rsidRPr="00166DC9">
        <w:rPr>
          <w:rFonts w:ascii="Arial" w:eastAsia="Times New Roman" w:hAnsi="Arial" w:cs="Arial"/>
          <w:sz w:val="24"/>
          <w:szCs w:val="24"/>
          <w:lang w:eastAsia="es-ES"/>
        </w:rPr>
        <w:t>Es parteix del principi que tot l’alumnat és capaç d’aprendre i desenvolupar-se, i que el procés d’ensenyament-aprenentatge millora quan s’adapta a les seues necessitats, interessos i ritmes, d’acord amb els principis d’educació inclusiva recollits en la normativa vigent de la Comunitat Valenciana.</w:t>
      </w:r>
    </w:p>
    <w:p w:rsidR="00166DC9" w:rsidRPr="00166DC9" w:rsidRDefault="00166DC9" w:rsidP="003C38A6">
      <w:pPr>
        <w:spacing w:before="100" w:beforeAutospacing="1" w:after="100" w:afterAutospacing="1" w:line="360" w:lineRule="auto"/>
        <w:ind w:firstLine="708"/>
        <w:jc w:val="both"/>
        <w:rPr>
          <w:rFonts w:ascii="Arial" w:eastAsia="Times New Roman" w:hAnsi="Arial" w:cs="Arial"/>
          <w:sz w:val="24"/>
          <w:szCs w:val="24"/>
          <w:lang w:eastAsia="es-ES"/>
        </w:rPr>
      </w:pPr>
      <w:r w:rsidRPr="00166DC9">
        <w:rPr>
          <w:rFonts w:ascii="Arial" w:eastAsia="Times New Roman" w:hAnsi="Arial" w:cs="Arial"/>
          <w:sz w:val="24"/>
          <w:szCs w:val="24"/>
          <w:lang w:eastAsia="es-ES"/>
        </w:rPr>
        <w:t>Tot el professorat es coordina i participa activament en l’atenció a la diversitat, tenint en compte la seua disponibilitat horària, amb la finalitat d’afavorir la millora dels resultats i el desenvolupament integral de l’alumnat.</w:t>
      </w:r>
    </w:p>
    <w:p w:rsidR="00166DC9" w:rsidRPr="00166DC9" w:rsidRDefault="00166DC9" w:rsidP="003C38A6">
      <w:pPr>
        <w:spacing w:before="100" w:beforeAutospacing="1" w:after="100" w:afterAutospacing="1" w:line="360" w:lineRule="auto"/>
        <w:ind w:firstLine="708"/>
        <w:jc w:val="both"/>
        <w:rPr>
          <w:rFonts w:ascii="Arial" w:eastAsia="Times New Roman" w:hAnsi="Arial" w:cs="Arial"/>
          <w:sz w:val="24"/>
          <w:szCs w:val="24"/>
          <w:lang w:eastAsia="es-ES"/>
        </w:rPr>
      </w:pPr>
      <w:r w:rsidRPr="00166DC9">
        <w:rPr>
          <w:rFonts w:ascii="Arial" w:eastAsia="Times New Roman" w:hAnsi="Arial" w:cs="Arial"/>
          <w:sz w:val="24"/>
          <w:szCs w:val="24"/>
          <w:lang w:eastAsia="es-ES"/>
        </w:rPr>
        <w:t>L’organització del suport educatiu es realitza combinant les necessitats de l’alumnat, la disponibilitat del professorat i l’organització general del centre, amb l’objectiu d’intervindre de manera preventiva i tan prompte com es detecten dificultats o barreres per a l’aprenentatge i la participació.</w:t>
      </w:r>
    </w:p>
    <w:p w:rsidR="00166DC9" w:rsidRPr="00166DC9" w:rsidRDefault="00166DC9" w:rsidP="003C38A6">
      <w:pPr>
        <w:spacing w:before="100" w:beforeAutospacing="1" w:after="100" w:afterAutospacing="1" w:line="360" w:lineRule="auto"/>
        <w:ind w:firstLine="708"/>
        <w:jc w:val="both"/>
        <w:rPr>
          <w:rFonts w:ascii="Arial" w:eastAsia="Times New Roman" w:hAnsi="Arial" w:cs="Arial"/>
          <w:sz w:val="24"/>
          <w:szCs w:val="24"/>
          <w:lang w:eastAsia="es-ES"/>
        </w:rPr>
      </w:pPr>
      <w:r w:rsidRPr="00166DC9">
        <w:rPr>
          <w:rFonts w:ascii="Arial" w:eastAsia="Times New Roman" w:hAnsi="Arial" w:cs="Arial"/>
          <w:sz w:val="24"/>
          <w:szCs w:val="24"/>
          <w:lang w:eastAsia="es-ES"/>
        </w:rPr>
        <w:lastRenderedPageBreak/>
        <w:t>El material utilitzat serà, sempre que siga possible, el mateix que el del grup de referència, prioritzant la participació de l’alumnat en entorns ordinaris. El centre garanteix un context educatiu comú, planificant mesures i recursos per tal que cada alumne o alumna puga desenvolupar el seu procés d’aprenentatge en igualtat d’oportunitats. Tots els documents institucionals del centre, incloses les NOF (Normes d’Organització i Funcionament) i el PEC, estableixen el marc general d’aquest PADIE.</w:t>
      </w:r>
    </w:p>
    <w:p w:rsidR="00166DC9" w:rsidRPr="00166DC9" w:rsidRDefault="00166DC9" w:rsidP="003C38A6">
      <w:pPr>
        <w:spacing w:before="100" w:beforeAutospacing="1" w:after="100" w:afterAutospacing="1" w:line="360" w:lineRule="auto"/>
        <w:ind w:firstLine="360"/>
        <w:jc w:val="both"/>
        <w:rPr>
          <w:rFonts w:ascii="Arial" w:eastAsia="Times New Roman" w:hAnsi="Arial" w:cs="Arial"/>
          <w:sz w:val="24"/>
          <w:szCs w:val="24"/>
          <w:lang w:eastAsia="es-ES"/>
        </w:rPr>
      </w:pPr>
      <w:r w:rsidRPr="00166DC9">
        <w:rPr>
          <w:rFonts w:ascii="Arial" w:eastAsia="Times New Roman" w:hAnsi="Arial" w:cs="Arial"/>
          <w:sz w:val="24"/>
          <w:szCs w:val="24"/>
          <w:lang w:eastAsia="es-ES"/>
        </w:rPr>
        <w:t>Les necessitats educatives són dinàmiques i requereixen respostes flexibles i adaptades. Per això, el centre manté una actitud oberta davant qualsevol modalitat de suport, amb les següents consideracions:</w:t>
      </w:r>
    </w:p>
    <w:p w:rsidR="00166DC9" w:rsidRPr="00166DC9" w:rsidRDefault="00166DC9" w:rsidP="003C38A6">
      <w:pPr>
        <w:numPr>
          <w:ilvl w:val="0"/>
          <w:numId w:val="5"/>
        </w:numPr>
        <w:spacing w:before="100" w:beforeAutospacing="1" w:after="100" w:afterAutospacing="1" w:line="360" w:lineRule="auto"/>
        <w:jc w:val="both"/>
        <w:rPr>
          <w:rFonts w:ascii="Arial" w:eastAsia="Times New Roman" w:hAnsi="Arial" w:cs="Arial"/>
          <w:sz w:val="24"/>
          <w:szCs w:val="24"/>
          <w:lang w:eastAsia="es-ES"/>
        </w:rPr>
      </w:pPr>
      <w:r w:rsidRPr="00166DC9">
        <w:rPr>
          <w:rFonts w:ascii="Arial" w:eastAsia="Times New Roman" w:hAnsi="Arial" w:cs="Arial"/>
          <w:sz w:val="24"/>
          <w:szCs w:val="24"/>
          <w:lang w:eastAsia="es-ES"/>
        </w:rPr>
        <w:t>És el centre qui s’adapta a l’alumnat i no a l’inrevés, realitzant els ajustos necessaris a nivell metodològic, organitzatiu i curricular.</w:t>
      </w:r>
    </w:p>
    <w:p w:rsidR="00166DC9" w:rsidRPr="00166DC9" w:rsidRDefault="00166DC9" w:rsidP="003C38A6">
      <w:pPr>
        <w:numPr>
          <w:ilvl w:val="0"/>
          <w:numId w:val="5"/>
        </w:numPr>
        <w:spacing w:before="100" w:beforeAutospacing="1" w:after="100" w:afterAutospacing="1" w:line="360" w:lineRule="auto"/>
        <w:jc w:val="both"/>
        <w:rPr>
          <w:rFonts w:ascii="Arial" w:eastAsia="Times New Roman" w:hAnsi="Arial" w:cs="Arial"/>
          <w:sz w:val="24"/>
          <w:szCs w:val="24"/>
          <w:lang w:eastAsia="es-ES"/>
        </w:rPr>
      </w:pPr>
      <w:r w:rsidRPr="00166DC9">
        <w:rPr>
          <w:rFonts w:ascii="Arial" w:eastAsia="Times New Roman" w:hAnsi="Arial" w:cs="Arial"/>
          <w:sz w:val="24"/>
          <w:szCs w:val="24"/>
          <w:lang w:eastAsia="es-ES"/>
        </w:rPr>
        <w:t>Les mesures d’atenció a la diversitat s’adrecen a tot l’alumnat i impliquen tota la comunitat educativa.</w:t>
      </w:r>
    </w:p>
    <w:p w:rsidR="00166DC9" w:rsidRPr="00166DC9" w:rsidRDefault="00166DC9" w:rsidP="003C38A6">
      <w:pPr>
        <w:spacing w:before="100" w:beforeAutospacing="1" w:after="100" w:afterAutospacing="1" w:line="360" w:lineRule="auto"/>
        <w:jc w:val="both"/>
        <w:outlineLvl w:val="3"/>
        <w:rPr>
          <w:rFonts w:ascii="Arial" w:eastAsia="Times New Roman" w:hAnsi="Arial" w:cs="Arial"/>
          <w:b/>
          <w:bCs/>
          <w:sz w:val="24"/>
          <w:szCs w:val="24"/>
          <w:lang w:eastAsia="es-ES"/>
        </w:rPr>
      </w:pPr>
      <w:r w:rsidRPr="00166DC9">
        <w:rPr>
          <w:rFonts w:ascii="Arial" w:eastAsia="Times New Roman" w:hAnsi="Arial" w:cs="Arial"/>
          <w:b/>
          <w:bCs/>
          <w:sz w:val="24"/>
          <w:szCs w:val="24"/>
          <w:lang w:eastAsia="es-ES"/>
        </w:rPr>
        <w:t>Mesures organitzatives generals</w:t>
      </w:r>
    </w:p>
    <w:p w:rsidR="00166DC9" w:rsidRPr="00166DC9" w:rsidRDefault="00166DC9" w:rsidP="003C38A6">
      <w:pPr>
        <w:spacing w:before="100" w:beforeAutospacing="1" w:after="100" w:afterAutospacing="1" w:line="360" w:lineRule="auto"/>
        <w:ind w:firstLine="708"/>
        <w:jc w:val="both"/>
        <w:rPr>
          <w:rFonts w:ascii="Arial" w:eastAsia="Times New Roman" w:hAnsi="Arial" w:cs="Arial"/>
          <w:sz w:val="24"/>
          <w:szCs w:val="24"/>
          <w:lang w:eastAsia="es-ES"/>
        </w:rPr>
      </w:pPr>
      <w:r w:rsidRPr="00166DC9">
        <w:rPr>
          <w:rFonts w:ascii="Arial" w:eastAsia="Times New Roman" w:hAnsi="Arial" w:cs="Arial"/>
          <w:sz w:val="24"/>
          <w:szCs w:val="24"/>
          <w:lang w:eastAsia="es-ES"/>
        </w:rPr>
        <w:t>S’entén per suport educatiu totes aquelles actuacions organitzades pel centre per adaptar els processos d’ensenyament-aprenentatge a les característiques individuals de l’alumnat, coordinades per la Comissió de Coordinació Pedagògica (COCOPE).</w:t>
      </w:r>
    </w:p>
    <w:p w:rsidR="00166DC9" w:rsidRPr="00166DC9" w:rsidRDefault="00166DC9" w:rsidP="003C38A6">
      <w:pPr>
        <w:spacing w:before="100" w:beforeAutospacing="1" w:after="100" w:afterAutospacing="1" w:line="360" w:lineRule="auto"/>
        <w:ind w:firstLine="708"/>
        <w:jc w:val="both"/>
        <w:rPr>
          <w:rFonts w:ascii="Arial" w:eastAsia="Times New Roman" w:hAnsi="Arial" w:cs="Arial"/>
          <w:sz w:val="24"/>
          <w:szCs w:val="24"/>
          <w:lang w:eastAsia="es-ES"/>
        </w:rPr>
      </w:pPr>
      <w:r w:rsidRPr="00166DC9">
        <w:rPr>
          <w:rFonts w:ascii="Arial" w:eastAsia="Times New Roman" w:hAnsi="Arial" w:cs="Arial"/>
          <w:sz w:val="24"/>
          <w:szCs w:val="24"/>
          <w:lang w:eastAsia="es-ES"/>
        </w:rPr>
        <w:t>Per a la realització d’una avaluació psicopedagògica, serà necessària la comunicació prèvia a les famílies i la seua autorització expressa, tal com estableix la normativa de protecció de dades i drets de les famílies.</w:t>
      </w:r>
    </w:p>
    <w:p w:rsidR="00166DC9" w:rsidRPr="00166DC9" w:rsidRDefault="00166DC9" w:rsidP="003C38A6">
      <w:pPr>
        <w:spacing w:before="100" w:beforeAutospacing="1" w:after="100" w:afterAutospacing="1" w:line="360" w:lineRule="auto"/>
        <w:ind w:firstLine="360"/>
        <w:jc w:val="both"/>
        <w:rPr>
          <w:rFonts w:ascii="Arial" w:eastAsia="Times New Roman" w:hAnsi="Arial" w:cs="Arial"/>
          <w:sz w:val="24"/>
          <w:szCs w:val="24"/>
          <w:lang w:eastAsia="es-ES"/>
        </w:rPr>
      </w:pPr>
      <w:r w:rsidRPr="00166DC9">
        <w:rPr>
          <w:rFonts w:ascii="Arial" w:eastAsia="Times New Roman" w:hAnsi="Arial" w:cs="Arial"/>
          <w:sz w:val="24"/>
          <w:szCs w:val="24"/>
          <w:lang w:eastAsia="es-ES"/>
        </w:rPr>
        <w:t>Tot el professorat està implicat en l’atenció a la diversitat:</w:t>
      </w:r>
    </w:p>
    <w:p w:rsidR="00166DC9" w:rsidRPr="00166DC9" w:rsidRDefault="00166DC9" w:rsidP="003C38A6">
      <w:pPr>
        <w:numPr>
          <w:ilvl w:val="0"/>
          <w:numId w:val="6"/>
        </w:numPr>
        <w:spacing w:before="100" w:beforeAutospacing="1" w:after="100" w:afterAutospacing="1" w:line="360" w:lineRule="auto"/>
        <w:jc w:val="both"/>
        <w:rPr>
          <w:rFonts w:ascii="Arial" w:eastAsia="Times New Roman" w:hAnsi="Arial" w:cs="Arial"/>
          <w:sz w:val="24"/>
          <w:szCs w:val="24"/>
          <w:lang w:eastAsia="es-ES"/>
        </w:rPr>
      </w:pPr>
      <w:r w:rsidRPr="00166DC9">
        <w:rPr>
          <w:rFonts w:ascii="Arial" w:eastAsia="Times New Roman" w:hAnsi="Arial" w:cs="Arial"/>
          <w:sz w:val="24"/>
          <w:szCs w:val="24"/>
          <w:lang w:eastAsia="es-ES"/>
        </w:rPr>
        <w:t>Tots els docents que intervenen amb un grup consideraran la diversitat com un element estructural de la seua pràctica.</w:t>
      </w:r>
    </w:p>
    <w:p w:rsidR="00166DC9" w:rsidRPr="00166DC9" w:rsidRDefault="00166DC9" w:rsidP="003C38A6">
      <w:pPr>
        <w:numPr>
          <w:ilvl w:val="0"/>
          <w:numId w:val="6"/>
        </w:numPr>
        <w:spacing w:before="100" w:beforeAutospacing="1" w:after="100" w:afterAutospacing="1" w:line="360" w:lineRule="auto"/>
        <w:jc w:val="both"/>
        <w:rPr>
          <w:rFonts w:ascii="Arial" w:eastAsia="Times New Roman" w:hAnsi="Arial" w:cs="Arial"/>
          <w:sz w:val="24"/>
          <w:szCs w:val="24"/>
          <w:lang w:eastAsia="es-ES"/>
        </w:rPr>
      </w:pPr>
      <w:r w:rsidRPr="00166DC9">
        <w:rPr>
          <w:rFonts w:ascii="Arial" w:eastAsia="Times New Roman" w:hAnsi="Arial" w:cs="Arial"/>
          <w:sz w:val="24"/>
          <w:szCs w:val="24"/>
          <w:lang w:eastAsia="es-ES"/>
        </w:rPr>
        <w:t>Els reforços es prioritzaran atenent criteris pedagògics i organitzatius.</w:t>
      </w:r>
    </w:p>
    <w:p w:rsidR="00166DC9" w:rsidRPr="00166DC9" w:rsidRDefault="00166DC9" w:rsidP="003C38A6">
      <w:pPr>
        <w:spacing w:before="100" w:beforeAutospacing="1" w:after="100" w:afterAutospacing="1" w:line="360" w:lineRule="auto"/>
        <w:ind w:firstLine="360"/>
        <w:jc w:val="both"/>
        <w:rPr>
          <w:rFonts w:ascii="Arial" w:eastAsia="Times New Roman" w:hAnsi="Arial" w:cs="Arial"/>
          <w:sz w:val="24"/>
          <w:szCs w:val="24"/>
          <w:lang w:eastAsia="es-ES"/>
        </w:rPr>
      </w:pPr>
      <w:r w:rsidRPr="00166DC9">
        <w:rPr>
          <w:rFonts w:ascii="Arial" w:eastAsia="Times New Roman" w:hAnsi="Arial" w:cs="Arial"/>
          <w:sz w:val="24"/>
          <w:szCs w:val="24"/>
          <w:lang w:eastAsia="es-ES"/>
        </w:rPr>
        <w:t>La COCOPE és l’òrgan que coordina i valida les decisions relatives al suport.</w:t>
      </w:r>
    </w:p>
    <w:p w:rsidR="00166DC9" w:rsidRPr="00166DC9" w:rsidRDefault="00166DC9" w:rsidP="003C38A6">
      <w:pPr>
        <w:spacing w:before="100" w:beforeAutospacing="1" w:after="100" w:afterAutospacing="1" w:line="360" w:lineRule="auto"/>
        <w:ind w:firstLine="360"/>
        <w:jc w:val="both"/>
        <w:rPr>
          <w:rFonts w:ascii="Arial" w:eastAsia="Times New Roman" w:hAnsi="Arial" w:cs="Arial"/>
          <w:sz w:val="24"/>
          <w:szCs w:val="24"/>
          <w:lang w:eastAsia="es-ES"/>
        </w:rPr>
      </w:pPr>
      <w:r w:rsidRPr="00166DC9">
        <w:rPr>
          <w:rFonts w:ascii="Arial" w:eastAsia="Times New Roman" w:hAnsi="Arial" w:cs="Arial"/>
          <w:sz w:val="24"/>
          <w:szCs w:val="24"/>
          <w:lang w:eastAsia="es-ES"/>
        </w:rPr>
        <w:lastRenderedPageBreak/>
        <w:t>Es programaran sessions periòdiques de coordinació entre l’orientador/a, PT, AL i l’equip directiu per a planificar i fer seguiment de les actuacions.</w:t>
      </w:r>
    </w:p>
    <w:p w:rsidR="00166DC9" w:rsidRPr="00166DC9" w:rsidRDefault="00166DC9" w:rsidP="003C38A6">
      <w:pPr>
        <w:spacing w:before="100" w:beforeAutospacing="1" w:after="100" w:afterAutospacing="1" w:line="360" w:lineRule="auto"/>
        <w:ind w:firstLine="360"/>
        <w:jc w:val="both"/>
        <w:rPr>
          <w:rFonts w:ascii="Arial" w:eastAsia="Times New Roman" w:hAnsi="Arial" w:cs="Arial"/>
          <w:sz w:val="24"/>
          <w:szCs w:val="24"/>
          <w:lang w:eastAsia="es-ES"/>
        </w:rPr>
      </w:pPr>
      <w:r w:rsidRPr="00166DC9">
        <w:rPr>
          <w:rFonts w:ascii="Arial" w:eastAsia="Times New Roman" w:hAnsi="Arial" w:cs="Arial"/>
          <w:sz w:val="24"/>
          <w:szCs w:val="24"/>
          <w:lang w:eastAsia="es-ES"/>
        </w:rPr>
        <w:t>Cada nivell realitzarà un registre mensual del seguiment de l’alumnat amb mesures de suport, que servirà com a base per a l’avaluació i revisió de les actuacions.</w:t>
      </w:r>
    </w:p>
    <w:p w:rsidR="00166DC9" w:rsidRPr="00166DC9" w:rsidRDefault="00166DC9" w:rsidP="003C38A6">
      <w:pPr>
        <w:spacing w:before="100" w:beforeAutospacing="1" w:after="100" w:afterAutospacing="1" w:line="360" w:lineRule="auto"/>
        <w:jc w:val="both"/>
        <w:outlineLvl w:val="2"/>
        <w:rPr>
          <w:rFonts w:ascii="Arial" w:eastAsia="Times New Roman" w:hAnsi="Arial" w:cs="Arial"/>
          <w:b/>
          <w:bCs/>
          <w:sz w:val="24"/>
          <w:szCs w:val="24"/>
          <w:lang w:eastAsia="es-ES"/>
        </w:rPr>
      </w:pPr>
      <w:r w:rsidRPr="00166DC9">
        <w:rPr>
          <w:rFonts w:ascii="Arial" w:eastAsia="Times New Roman" w:hAnsi="Arial" w:cs="Arial"/>
          <w:b/>
          <w:bCs/>
          <w:sz w:val="24"/>
          <w:szCs w:val="24"/>
          <w:lang w:eastAsia="es-ES"/>
        </w:rPr>
        <w:t>2.2 Detecció i anàlisi de necessitats</w:t>
      </w:r>
    </w:p>
    <w:p w:rsidR="00166DC9" w:rsidRPr="00166DC9" w:rsidRDefault="00166DC9" w:rsidP="003C38A6">
      <w:pPr>
        <w:spacing w:before="100" w:beforeAutospacing="1" w:after="100" w:afterAutospacing="1" w:line="360" w:lineRule="auto"/>
        <w:ind w:firstLine="708"/>
        <w:jc w:val="both"/>
        <w:rPr>
          <w:rFonts w:ascii="Arial" w:eastAsia="Times New Roman" w:hAnsi="Arial" w:cs="Arial"/>
          <w:sz w:val="24"/>
          <w:szCs w:val="24"/>
          <w:lang w:eastAsia="es-ES"/>
        </w:rPr>
      </w:pPr>
      <w:r w:rsidRPr="00166DC9">
        <w:rPr>
          <w:rFonts w:ascii="Arial" w:eastAsia="Times New Roman" w:hAnsi="Arial" w:cs="Arial"/>
          <w:sz w:val="24"/>
          <w:szCs w:val="24"/>
          <w:lang w:eastAsia="es-ES"/>
        </w:rPr>
        <w:t>A final de curs, el tutor o tutora elaborarà, junt amb l’equip docent, el Pla de Reforç i Recuperació i les propostes d’atenció per al curs següent.</w:t>
      </w:r>
    </w:p>
    <w:p w:rsidR="00166DC9" w:rsidRPr="00166DC9" w:rsidRDefault="00166DC9" w:rsidP="003C38A6">
      <w:pPr>
        <w:spacing w:before="100" w:beforeAutospacing="1" w:after="100" w:afterAutospacing="1" w:line="360" w:lineRule="auto"/>
        <w:ind w:firstLine="708"/>
        <w:jc w:val="both"/>
        <w:rPr>
          <w:rFonts w:ascii="Arial" w:eastAsia="Times New Roman" w:hAnsi="Arial" w:cs="Arial"/>
          <w:sz w:val="24"/>
          <w:szCs w:val="24"/>
          <w:lang w:eastAsia="es-ES"/>
        </w:rPr>
      </w:pPr>
      <w:r w:rsidRPr="00166DC9">
        <w:rPr>
          <w:rFonts w:ascii="Arial" w:eastAsia="Times New Roman" w:hAnsi="Arial" w:cs="Arial"/>
          <w:sz w:val="24"/>
          <w:szCs w:val="24"/>
          <w:lang w:eastAsia="es-ES"/>
        </w:rPr>
        <w:t>A l’inici de curs es realitzarà una relació de l’alumnat amb necessitats específiques de suport educatiu (NESE), tenint en compte informes psicopedagògics, resultats acadèmics, alumnat nouvingut i situacions de desavantatge socioeducatiu.</w:t>
      </w:r>
    </w:p>
    <w:p w:rsidR="00166DC9" w:rsidRPr="00166DC9" w:rsidRDefault="00166DC9" w:rsidP="003C38A6">
      <w:pPr>
        <w:spacing w:before="100" w:beforeAutospacing="1" w:after="100" w:afterAutospacing="1" w:line="360" w:lineRule="auto"/>
        <w:ind w:firstLine="708"/>
        <w:jc w:val="both"/>
        <w:rPr>
          <w:rFonts w:ascii="Arial" w:eastAsia="Times New Roman" w:hAnsi="Arial" w:cs="Arial"/>
          <w:sz w:val="24"/>
          <w:szCs w:val="24"/>
          <w:lang w:eastAsia="es-ES"/>
        </w:rPr>
      </w:pPr>
      <w:r w:rsidRPr="00166DC9">
        <w:rPr>
          <w:rFonts w:ascii="Arial" w:eastAsia="Times New Roman" w:hAnsi="Arial" w:cs="Arial"/>
          <w:sz w:val="24"/>
          <w:szCs w:val="24"/>
          <w:lang w:eastAsia="es-ES"/>
        </w:rPr>
        <w:t>Qualsevol nou cas detectat serà comunicat a la Cap d’Estudis, que activarà el procediment d’avaluació segons normativa vigent, amb autorització familiar prèvia.</w:t>
      </w:r>
    </w:p>
    <w:p w:rsidR="003C38A6" w:rsidRPr="003C38A6" w:rsidRDefault="003C38A6" w:rsidP="003C38A6">
      <w:pPr>
        <w:spacing w:before="100" w:beforeAutospacing="1" w:after="100" w:afterAutospacing="1" w:line="360" w:lineRule="auto"/>
        <w:jc w:val="both"/>
        <w:outlineLvl w:val="2"/>
        <w:rPr>
          <w:rFonts w:ascii="Arial" w:eastAsia="Times New Roman" w:hAnsi="Arial" w:cs="Arial"/>
          <w:b/>
          <w:bCs/>
          <w:sz w:val="24"/>
          <w:szCs w:val="24"/>
          <w:lang w:eastAsia="es-ES"/>
        </w:rPr>
      </w:pPr>
      <w:r w:rsidRPr="003C38A6">
        <w:rPr>
          <w:rFonts w:ascii="Arial" w:eastAsia="Times New Roman" w:hAnsi="Arial" w:cs="Arial"/>
          <w:b/>
          <w:bCs/>
          <w:sz w:val="24"/>
          <w:szCs w:val="24"/>
          <w:lang w:eastAsia="es-ES"/>
        </w:rPr>
        <w:t>2.3. Identificació de necessitats específiques de suport de l'alumnat i nivells de resposta educativa per a la inclusió</w:t>
      </w:r>
    </w:p>
    <w:p w:rsidR="003C38A6" w:rsidRPr="003C38A6" w:rsidRDefault="003C38A6" w:rsidP="003C38A6">
      <w:pPr>
        <w:spacing w:before="100" w:beforeAutospacing="1" w:after="100" w:afterAutospacing="1" w:line="360" w:lineRule="auto"/>
        <w:ind w:firstLine="708"/>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Segons el </w:t>
      </w:r>
      <w:r w:rsidRPr="003C38A6">
        <w:rPr>
          <w:rFonts w:ascii="Arial" w:eastAsia="Times New Roman" w:hAnsi="Arial" w:cs="Arial"/>
          <w:b/>
          <w:bCs/>
          <w:sz w:val="24"/>
          <w:szCs w:val="24"/>
          <w:lang w:eastAsia="es-ES"/>
        </w:rPr>
        <w:t>Decret 104/2018, de 27 de juliol</w:t>
      </w:r>
      <w:r w:rsidRPr="003C38A6">
        <w:rPr>
          <w:rFonts w:ascii="Arial" w:eastAsia="Times New Roman" w:hAnsi="Arial" w:cs="Arial"/>
          <w:sz w:val="24"/>
          <w:szCs w:val="24"/>
          <w:lang w:eastAsia="es-ES"/>
        </w:rPr>
        <w:t>, i l’</w:t>
      </w:r>
      <w:r w:rsidRPr="003C38A6">
        <w:rPr>
          <w:rFonts w:ascii="Arial" w:eastAsia="Times New Roman" w:hAnsi="Arial" w:cs="Arial"/>
          <w:b/>
          <w:bCs/>
          <w:sz w:val="24"/>
          <w:szCs w:val="24"/>
          <w:lang w:eastAsia="es-ES"/>
        </w:rPr>
        <w:t>Ordre 20/2019, de 30 d’abril</w:t>
      </w:r>
      <w:r w:rsidRPr="003C38A6">
        <w:rPr>
          <w:rFonts w:ascii="Arial" w:eastAsia="Times New Roman" w:hAnsi="Arial" w:cs="Arial"/>
          <w:sz w:val="24"/>
          <w:szCs w:val="24"/>
          <w:lang w:eastAsia="es-ES"/>
        </w:rPr>
        <w:t xml:space="preserve">, la resposta educativa per a la inclusió s’articula en un </w:t>
      </w:r>
      <w:r w:rsidRPr="003C38A6">
        <w:rPr>
          <w:rFonts w:ascii="Arial" w:eastAsia="Times New Roman" w:hAnsi="Arial" w:cs="Arial"/>
          <w:b/>
          <w:bCs/>
          <w:sz w:val="24"/>
          <w:szCs w:val="24"/>
          <w:lang w:eastAsia="es-ES"/>
        </w:rPr>
        <w:t>continu de mesures</w:t>
      </w:r>
      <w:r w:rsidRPr="003C38A6">
        <w:rPr>
          <w:rFonts w:ascii="Arial" w:eastAsia="Times New Roman" w:hAnsi="Arial" w:cs="Arial"/>
          <w:sz w:val="24"/>
          <w:szCs w:val="24"/>
          <w:lang w:eastAsia="es-ES"/>
        </w:rPr>
        <w:t xml:space="preserve"> organitzades en </w:t>
      </w:r>
      <w:r w:rsidRPr="003C38A6">
        <w:rPr>
          <w:rFonts w:ascii="Arial" w:eastAsia="Times New Roman" w:hAnsi="Arial" w:cs="Arial"/>
          <w:b/>
          <w:bCs/>
          <w:sz w:val="24"/>
          <w:szCs w:val="24"/>
          <w:lang w:eastAsia="es-ES"/>
        </w:rPr>
        <w:t>quatre nivells de resposta</w:t>
      </w:r>
      <w:r w:rsidRPr="003C38A6">
        <w:rPr>
          <w:rFonts w:ascii="Arial" w:eastAsia="Times New Roman" w:hAnsi="Arial" w:cs="Arial"/>
          <w:sz w:val="24"/>
          <w:szCs w:val="24"/>
          <w:lang w:eastAsia="es-ES"/>
        </w:rPr>
        <w:t xml:space="preserve"> (nivell I, II, III i IV), que van des de les mesures de caràcter general fins als suports més personalitzats i intensos. </w:t>
      </w:r>
    </w:p>
    <w:p w:rsidR="003C38A6" w:rsidRPr="003C38A6" w:rsidRDefault="003C38A6" w:rsidP="003C38A6">
      <w:pPr>
        <w:spacing w:before="100" w:beforeAutospacing="1" w:after="100" w:afterAutospacing="1" w:line="360" w:lineRule="auto"/>
        <w:jc w:val="both"/>
        <w:outlineLvl w:val="3"/>
        <w:rPr>
          <w:rFonts w:ascii="Arial" w:eastAsia="Times New Roman" w:hAnsi="Arial" w:cs="Arial"/>
          <w:b/>
          <w:bCs/>
          <w:sz w:val="24"/>
          <w:szCs w:val="24"/>
          <w:lang w:eastAsia="es-ES"/>
        </w:rPr>
      </w:pPr>
      <w:r w:rsidRPr="003C38A6">
        <w:rPr>
          <w:rFonts w:ascii="Arial" w:eastAsia="Times New Roman" w:hAnsi="Arial" w:cs="Arial"/>
          <w:b/>
          <w:bCs/>
          <w:sz w:val="24"/>
          <w:szCs w:val="24"/>
          <w:lang w:eastAsia="es-ES"/>
        </w:rPr>
        <w:t>2.3.1. Mesures de suport ordinari (nivells I i II d’inclusió educativa)</w:t>
      </w:r>
    </w:p>
    <w:p w:rsidR="003C38A6" w:rsidRPr="003C38A6" w:rsidRDefault="003C38A6" w:rsidP="003C38A6">
      <w:pPr>
        <w:spacing w:before="100" w:beforeAutospacing="1" w:after="100" w:afterAutospacing="1" w:line="360" w:lineRule="auto"/>
        <w:ind w:firstLine="360"/>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Es consideren </w:t>
      </w:r>
      <w:r w:rsidRPr="003C38A6">
        <w:rPr>
          <w:rFonts w:ascii="Arial" w:eastAsia="Times New Roman" w:hAnsi="Arial" w:cs="Arial"/>
          <w:b/>
          <w:bCs/>
          <w:sz w:val="24"/>
          <w:szCs w:val="24"/>
          <w:lang w:eastAsia="es-ES"/>
        </w:rPr>
        <w:t>mesures de suport ordinari</w:t>
      </w:r>
      <w:r w:rsidRPr="003C38A6">
        <w:rPr>
          <w:rFonts w:ascii="Arial" w:eastAsia="Times New Roman" w:hAnsi="Arial" w:cs="Arial"/>
          <w:sz w:val="24"/>
          <w:szCs w:val="24"/>
          <w:lang w:eastAsia="es-ES"/>
        </w:rPr>
        <w:t xml:space="preserve"> aquelles que es corresponen fonamentalment amb les </w:t>
      </w:r>
      <w:r w:rsidRPr="003C38A6">
        <w:rPr>
          <w:rFonts w:ascii="Arial" w:eastAsia="Times New Roman" w:hAnsi="Arial" w:cs="Arial"/>
          <w:b/>
          <w:bCs/>
          <w:sz w:val="24"/>
          <w:szCs w:val="24"/>
          <w:lang w:eastAsia="es-ES"/>
        </w:rPr>
        <w:t>mesures de resposta educativa de nivell I i de nivell II</w:t>
      </w:r>
      <w:r w:rsidRPr="003C38A6">
        <w:rPr>
          <w:rFonts w:ascii="Arial" w:eastAsia="Times New Roman" w:hAnsi="Arial" w:cs="Arial"/>
          <w:sz w:val="24"/>
          <w:szCs w:val="24"/>
          <w:lang w:eastAsia="es-ES"/>
        </w:rPr>
        <w:t xml:space="preserve"> per a la inclusió de l’alumnat:</w:t>
      </w:r>
    </w:p>
    <w:p w:rsidR="003C38A6" w:rsidRPr="003C38A6" w:rsidRDefault="003C38A6" w:rsidP="003C38A6">
      <w:pPr>
        <w:numPr>
          <w:ilvl w:val="0"/>
          <w:numId w:val="9"/>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b/>
          <w:bCs/>
          <w:sz w:val="24"/>
          <w:szCs w:val="24"/>
          <w:lang w:eastAsia="es-ES"/>
        </w:rPr>
        <w:lastRenderedPageBreak/>
        <w:t>Nivell I</w:t>
      </w:r>
      <w:r w:rsidRPr="003C38A6">
        <w:rPr>
          <w:rFonts w:ascii="Arial" w:eastAsia="Times New Roman" w:hAnsi="Arial" w:cs="Arial"/>
          <w:sz w:val="24"/>
          <w:szCs w:val="24"/>
          <w:lang w:eastAsia="es-ES"/>
        </w:rPr>
        <w:t xml:space="preserve">: mesures dirigides a </w:t>
      </w:r>
      <w:r w:rsidRPr="003C38A6">
        <w:rPr>
          <w:rFonts w:ascii="Arial" w:eastAsia="Times New Roman" w:hAnsi="Arial" w:cs="Arial"/>
          <w:b/>
          <w:bCs/>
          <w:sz w:val="24"/>
          <w:szCs w:val="24"/>
          <w:lang w:eastAsia="es-ES"/>
        </w:rPr>
        <w:t>tota la comunitat educativa i al centre</w:t>
      </w:r>
      <w:r w:rsidRPr="003C38A6">
        <w:rPr>
          <w:rFonts w:ascii="Arial" w:eastAsia="Times New Roman" w:hAnsi="Arial" w:cs="Arial"/>
          <w:sz w:val="24"/>
          <w:szCs w:val="24"/>
          <w:lang w:eastAsia="es-ES"/>
        </w:rPr>
        <w:t xml:space="preserve"> (organització del centre, NOF, PEC, PADIE, PAM, clima de convivència, metodologies inclusives, etc.). Són mesures preventives i de caràcter general que afecten tot l’alumnat i contribueixen a eliminar barreres per a l’</w:t>
      </w:r>
      <w:r>
        <w:rPr>
          <w:rFonts w:ascii="Arial" w:eastAsia="Times New Roman" w:hAnsi="Arial" w:cs="Arial"/>
          <w:sz w:val="24"/>
          <w:szCs w:val="24"/>
          <w:lang w:eastAsia="es-ES"/>
        </w:rPr>
        <w:t>aprenentatge i la participació.</w:t>
      </w:r>
    </w:p>
    <w:p w:rsidR="003C38A6" w:rsidRPr="003C38A6" w:rsidRDefault="003C38A6" w:rsidP="003C38A6">
      <w:pPr>
        <w:numPr>
          <w:ilvl w:val="0"/>
          <w:numId w:val="9"/>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b/>
          <w:bCs/>
          <w:sz w:val="24"/>
          <w:szCs w:val="24"/>
          <w:lang w:eastAsia="es-ES"/>
        </w:rPr>
        <w:t>Nivell II</w:t>
      </w:r>
      <w:r w:rsidRPr="003C38A6">
        <w:rPr>
          <w:rFonts w:ascii="Arial" w:eastAsia="Times New Roman" w:hAnsi="Arial" w:cs="Arial"/>
          <w:sz w:val="24"/>
          <w:szCs w:val="24"/>
          <w:lang w:eastAsia="es-ES"/>
        </w:rPr>
        <w:t xml:space="preserve">: mesures dirigides a </w:t>
      </w:r>
      <w:r w:rsidRPr="003C38A6">
        <w:rPr>
          <w:rFonts w:ascii="Arial" w:eastAsia="Times New Roman" w:hAnsi="Arial" w:cs="Arial"/>
          <w:b/>
          <w:bCs/>
          <w:sz w:val="24"/>
          <w:szCs w:val="24"/>
          <w:lang w:eastAsia="es-ES"/>
        </w:rPr>
        <w:t>tot l’alumnat d’un grup classe o a part d’ell</w:t>
      </w:r>
      <w:r w:rsidRPr="003C38A6">
        <w:rPr>
          <w:rFonts w:ascii="Arial" w:eastAsia="Times New Roman" w:hAnsi="Arial" w:cs="Arial"/>
          <w:sz w:val="24"/>
          <w:szCs w:val="24"/>
          <w:lang w:eastAsia="es-ES"/>
        </w:rPr>
        <w:t xml:space="preserve">, sense requerir, en general, avaluació sociopsicopedagògica. S’apliquen en el marc ordinari de l’aula i responen a necessitats de suport educatiu menys intensives. </w:t>
      </w:r>
    </w:p>
    <w:p w:rsidR="003C38A6" w:rsidRPr="003C38A6" w:rsidRDefault="003C38A6" w:rsidP="003C38A6">
      <w:pPr>
        <w:spacing w:before="100" w:beforeAutospacing="1" w:after="100" w:afterAutospacing="1" w:line="360" w:lineRule="auto"/>
        <w:ind w:firstLine="360"/>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Són, per tant, mesures que suposen </w:t>
      </w:r>
      <w:r w:rsidRPr="003C38A6">
        <w:rPr>
          <w:rFonts w:ascii="Arial" w:eastAsia="Times New Roman" w:hAnsi="Arial" w:cs="Arial"/>
          <w:b/>
          <w:bCs/>
          <w:sz w:val="24"/>
          <w:szCs w:val="24"/>
          <w:lang w:eastAsia="es-ES"/>
        </w:rPr>
        <w:t>adaptacions metodològiques</w:t>
      </w:r>
      <w:r w:rsidRPr="003C38A6">
        <w:rPr>
          <w:rFonts w:ascii="Arial" w:eastAsia="Times New Roman" w:hAnsi="Arial" w:cs="Arial"/>
          <w:sz w:val="24"/>
          <w:szCs w:val="24"/>
          <w:lang w:eastAsia="es-ES"/>
        </w:rPr>
        <w:t>, d’</w:t>
      </w:r>
      <w:r w:rsidRPr="003C38A6">
        <w:rPr>
          <w:rFonts w:ascii="Arial" w:eastAsia="Times New Roman" w:hAnsi="Arial" w:cs="Arial"/>
          <w:b/>
          <w:bCs/>
          <w:sz w:val="24"/>
          <w:szCs w:val="24"/>
          <w:lang w:eastAsia="es-ES"/>
        </w:rPr>
        <w:t>estratègies organitzatives</w:t>
      </w:r>
      <w:r w:rsidRPr="003C38A6">
        <w:rPr>
          <w:rFonts w:ascii="Arial" w:eastAsia="Times New Roman" w:hAnsi="Arial" w:cs="Arial"/>
          <w:sz w:val="24"/>
          <w:szCs w:val="24"/>
          <w:lang w:eastAsia="es-ES"/>
        </w:rPr>
        <w:t xml:space="preserve"> o de la </w:t>
      </w:r>
      <w:r w:rsidRPr="003C38A6">
        <w:rPr>
          <w:rFonts w:ascii="Arial" w:eastAsia="Times New Roman" w:hAnsi="Arial" w:cs="Arial"/>
          <w:b/>
          <w:bCs/>
          <w:sz w:val="24"/>
          <w:szCs w:val="24"/>
          <w:lang w:eastAsia="es-ES"/>
        </w:rPr>
        <w:t>distribució temporal del currículum</w:t>
      </w:r>
      <w:r w:rsidRPr="003C38A6">
        <w:rPr>
          <w:rFonts w:ascii="Arial" w:eastAsia="Times New Roman" w:hAnsi="Arial" w:cs="Arial"/>
          <w:sz w:val="24"/>
          <w:szCs w:val="24"/>
          <w:lang w:eastAsia="es-ES"/>
        </w:rPr>
        <w:t>, sense modificar elements prescriptius del currículum.</w:t>
      </w:r>
    </w:p>
    <w:p w:rsidR="003C38A6" w:rsidRPr="003C38A6" w:rsidRDefault="003C38A6" w:rsidP="003C38A6">
      <w:pPr>
        <w:spacing w:before="100" w:beforeAutospacing="1" w:after="100" w:afterAutospacing="1" w:line="360" w:lineRule="auto"/>
        <w:ind w:firstLine="360"/>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El suport ordinari es realitzarà, preferentment, </w:t>
      </w:r>
      <w:r w:rsidRPr="003C38A6">
        <w:rPr>
          <w:rFonts w:ascii="Arial" w:eastAsia="Times New Roman" w:hAnsi="Arial" w:cs="Arial"/>
          <w:b/>
          <w:bCs/>
          <w:sz w:val="24"/>
          <w:szCs w:val="24"/>
          <w:lang w:eastAsia="es-ES"/>
        </w:rPr>
        <w:t>a l’aula ordinària</w:t>
      </w:r>
      <w:r w:rsidRPr="003C38A6">
        <w:rPr>
          <w:rFonts w:ascii="Arial" w:eastAsia="Times New Roman" w:hAnsi="Arial" w:cs="Arial"/>
          <w:sz w:val="24"/>
          <w:szCs w:val="24"/>
          <w:lang w:eastAsia="es-ES"/>
        </w:rPr>
        <w:t xml:space="preserve">, fomentant la inclusió de tot l’alumnat. Els </w:t>
      </w:r>
      <w:r w:rsidRPr="003C38A6">
        <w:rPr>
          <w:rFonts w:ascii="Arial" w:eastAsia="Times New Roman" w:hAnsi="Arial" w:cs="Arial"/>
          <w:b/>
          <w:bCs/>
          <w:sz w:val="24"/>
          <w:szCs w:val="24"/>
          <w:lang w:eastAsia="es-ES"/>
        </w:rPr>
        <w:t>agrupaments</w:t>
      </w:r>
      <w:r w:rsidRPr="003C38A6">
        <w:rPr>
          <w:rFonts w:ascii="Arial" w:eastAsia="Times New Roman" w:hAnsi="Arial" w:cs="Arial"/>
          <w:sz w:val="24"/>
          <w:szCs w:val="24"/>
          <w:lang w:eastAsia="es-ES"/>
        </w:rPr>
        <w:t xml:space="preserve"> podran ser diversos (gran grup, desdoblaments, grups flexibles, grups interactius…), sempre amb </w:t>
      </w:r>
      <w:r w:rsidRPr="003C38A6">
        <w:rPr>
          <w:rFonts w:ascii="Arial" w:eastAsia="Times New Roman" w:hAnsi="Arial" w:cs="Arial"/>
          <w:b/>
          <w:bCs/>
          <w:sz w:val="24"/>
          <w:szCs w:val="24"/>
          <w:lang w:eastAsia="es-ES"/>
        </w:rPr>
        <w:t>criteris d’heterogeneïtat</w:t>
      </w:r>
      <w:r w:rsidRPr="003C38A6">
        <w:rPr>
          <w:rFonts w:ascii="Arial" w:eastAsia="Times New Roman" w:hAnsi="Arial" w:cs="Arial"/>
          <w:sz w:val="24"/>
          <w:szCs w:val="24"/>
          <w:lang w:eastAsia="es-ES"/>
        </w:rPr>
        <w:t xml:space="preserve"> i d’aprenentatge cooperatiu.</w:t>
      </w:r>
    </w:p>
    <w:p w:rsidR="003C38A6" w:rsidRPr="003C38A6" w:rsidRDefault="003C38A6" w:rsidP="003C38A6">
      <w:pPr>
        <w:spacing w:before="100" w:beforeAutospacing="1" w:after="100" w:afterAutospacing="1" w:line="360" w:lineRule="auto"/>
        <w:ind w:firstLine="360"/>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Qualsevol altre tipus d’organització o mesura de nivell II serà proposada per l’</w:t>
      </w:r>
      <w:r w:rsidRPr="003C38A6">
        <w:rPr>
          <w:rFonts w:ascii="Arial" w:eastAsia="Times New Roman" w:hAnsi="Arial" w:cs="Arial"/>
          <w:b/>
          <w:bCs/>
          <w:sz w:val="24"/>
          <w:szCs w:val="24"/>
          <w:lang w:eastAsia="es-ES"/>
        </w:rPr>
        <w:t>equip de coordinació docent</w:t>
      </w:r>
      <w:r w:rsidRPr="003C38A6">
        <w:rPr>
          <w:rFonts w:ascii="Arial" w:eastAsia="Times New Roman" w:hAnsi="Arial" w:cs="Arial"/>
          <w:sz w:val="24"/>
          <w:szCs w:val="24"/>
          <w:lang w:eastAsia="es-ES"/>
        </w:rPr>
        <w:t xml:space="preserve"> i, si escau, aprovada en la </w:t>
      </w:r>
      <w:r w:rsidRPr="003C38A6">
        <w:rPr>
          <w:rFonts w:ascii="Arial" w:eastAsia="Times New Roman" w:hAnsi="Arial" w:cs="Arial"/>
          <w:b/>
          <w:bCs/>
          <w:sz w:val="24"/>
          <w:szCs w:val="24"/>
          <w:lang w:eastAsia="es-ES"/>
        </w:rPr>
        <w:t>COCOPE</w:t>
      </w:r>
      <w:r w:rsidRPr="003C38A6">
        <w:rPr>
          <w:rFonts w:ascii="Arial" w:eastAsia="Times New Roman" w:hAnsi="Arial" w:cs="Arial"/>
          <w:sz w:val="24"/>
          <w:szCs w:val="24"/>
          <w:lang w:eastAsia="es-ES"/>
        </w:rPr>
        <w:t xml:space="preserve">, comptant amb l’orientació del </w:t>
      </w:r>
      <w:r w:rsidRPr="003C38A6">
        <w:rPr>
          <w:rFonts w:ascii="Arial" w:eastAsia="Times New Roman" w:hAnsi="Arial" w:cs="Arial"/>
          <w:b/>
          <w:bCs/>
          <w:sz w:val="24"/>
          <w:szCs w:val="24"/>
          <w:lang w:eastAsia="es-ES"/>
        </w:rPr>
        <w:t>personal d’orientació educativa</w:t>
      </w:r>
      <w:r w:rsidRPr="003C38A6">
        <w:rPr>
          <w:rFonts w:ascii="Arial" w:eastAsia="Times New Roman" w:hAnsi="Arial" w:cs="Arial"/>
          <w:sz w:val="24"/>
          <w:szCs w:val="24"/>
          <w:lang w:eastAsia="es-ES"/>
        </w:rPr>
        <w:t>.</w:t>
      </w:r>
    </w:p>
    <w:p w:rsidR="003C38A6" w:rsidRPr="003C38A6" w:rsidRDefault="003C38A6" w:rsidP="003C38A6">
      <w:pPr>
        <w:spacing w:before="100" w:beforeAutospacing="1" w:after="100" w:afterAutospacing="1" w:line="360" w:lineRule="auto"/>
        <w:jc w:val="both"/>
        <w:outlineLvl w:val="3"/>
        <w:rPr>
          <w:rFonts w:ascii="Arial" w:eastAsia="Times New Roman" w:hAnsi="Arial" w:cs="Arial"/>
          <w:b/>
          <w:bCs/>
          <w:sz w:val="24"/>
          <w:szCs w:val="24"/>
          <w:lang w:eastAsia="es-ES"/>
        </w:rPr>
      </w:pPr>
      <w:r w:rsidRPr="003C38A6">
        <w:rPr>
          <w:rFonts w:ascii="Arial" w:eastAsia="Times New Roman" w:hAnsi="Arial" w:cs="Arial"/>
          <w:b/>
          <w:bCs/>
          <w:sz w:val="24"/>
          <w:szCs w:val="24"/>
          <w:lang w:eastAsia="es-ES"/>
        </w:rPr>
        <w:t>2.3.2. Mesures de suport extraordinari (nivells III i IV d’inclusió educativa)</w:t>
      </w:r>
    </w:p>
    <w:p w:rsidR="003C38A6" w:rsidRDefault="003C38A6" w:rsidP="003C38A6">
      <w:pPr>
        <w:spacing w:before="100" w:beforeAutospacing="1" w:after="100" w:afterAutospacing="1" w:line="360" w:lineRule="auto"/>
        <w:ind w:firstLine="360"/>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Es consideren </w:t>
      </w:r>
      <w:r w:rsidRPr="003C38A6">
        <w:rPr>
          <w:rFonts w:ascii="Arial" w:eastAsia="Times New Roman" w:hAnsi="Arial" w:cs="Arial"/>
          <w:b/>
          <w:bCs/>
          <w:sz w:val="24"/>
          <w:szCs w:val="24"/>
          <w:lang w:eastAsia="es-ES"/>
        </w:rPr>
        <w:t>mesures de suport extraordinari</w:t>
      </w:r>
      <w:r w:rsidRPr="003C38A6">
        <w:rPr>
          <w:rFonts w:ascii="Arial" w:eastAsia="Times New Roman" w:hAnsi="Arial" w:cs="Arial"/>
          <w:sz w:val="24"/>
          <w:szCs w:val="24"/>
          <w:lang w:eastAsia="es-ES"/>
        </w:rPr>
        <w:t xml:space="preserve"> aquelles que es corresponen principalment amb les </w:t>
      </w:r>
      <w:r w:rsidRPr="003C38A6">
        <w:rPr>
          <w:rFonts w:ascii="Arial" w:eastAsia="Times New Roman" w:hAnsi="Arial" w:cs="Arial"/>
          <w:b/>
          <w:bCs/>
          <w:sz w:val="24"/>
          <w:szCs w:val="24"/>
          <w:lang w:eastAsia="es-ES"/>
        </w:rPr>
        <w:t>mesures de resposta educativa de nivell III i de nivell IV</w:t>
      </w:r>
      <w:r w:rsidRPr="003C38A6">
        <w:rPr>
          <w:rFonts w:ascii="Arial" w:eastAsia="Times New Roman" w:hAnsi="Arial" w:cs="Arial"/>
          <w:sz w:val="24"/>
          <w:szCs w:val="24"/>
          <w:lang w:eastAsia="es-ES"/>
        </w:rPr>
        <w:t xml:space="preserve"> i que impliquen una resposta més </w:t>
      </w:r>
      <w:r w:rsidRPr="003C38A6">
        <w:rPr>
          <w:rFonts w:ascii="Arial" w:eastAsia="Times New Roman" w:hAnsi="Arial" w:cs="Arial"/>
          <w:b/>
          <w:bCs/>
          <w:sz w:val="24"/>
          <w:szCs w:val="24"/>
          <w:lang w:eastAsia="es-ES"/>
        </w:rPr>
        <w:t>personalitzada i individualitzada</w:t>
      </w:r>
      <w:r w:rsidRPr="003C38A6">
        <w:rPr>
          <w:rFonts w:ascii="Arial" w:eastAsia="Times New Roman" w:hAnsi="Arial" w:cs="Arial"/>
          <w:sz w:val="24"/>
          <w:szCs w:val="24"/>
          <w:lang w:eastAsia="es-ES"/>
        </w:rPr>
        <w:t>, especialment per a l’</w:t>
      </w:r>
      <w:r w:rsidRPr="003C38A6">
        <w:rPr>
          <w:rFonts w:ascii="Arial" w:eastAsia="Times New Roman" w:hAnsi="Arial" w:cs="Arial"/>
          <w:b/>
          <w:bCs/>
          <w:sz w:val="24"/>
          <w:szCs w:val="24"/>
          <w:lang w:eastAsia="es-ES"/>
        </w:rPr>
        <w:t>alumnat amb NESE</w:t>
      </w:r>
      <w:r w:rsidRPr="003C38A6">
        <w:rPr>
          <w:rFonts w:ascii="Arial" w:eastAsia="Times New Roman" w:hAnsi="Arial" w:cs="Arial"/>
          <w:sz w:val="24"/>
          <w:szCs w:val="24"/>
          <w:lang w:eastAsia="es-ES"/>
        </w:rPr>
        <w:t xml:space="preserve">. </w:t>
      </w:r>
    </w:p>
    <w:p w:rsidR="003C38A6" w:rsidRPr="003C38A6" w:rsidRDefault="003C38A6" w:rsidP="003C38A6">
      <w:pPr>
        <w:spacing w:before="100" w:beforeAutospacing="1" w:after="100" w:afterAutospacing="1" w:line="360" w:lineRule="auto"/>
        <w:ind w:firstLine="360"/>
        <w:jc w:val="both"/>
        <w:rPr>
          <w:rFonts w:ascii="Arial" w:eastAsia="Times New Roman" w:hAnsi="Arial" w:cs="Arial"/>
          <w:sz w:val="24"/>
          <w:szCs w:val="24"/>
          <w:lang w:eastAsia="es-ES"/>
        </w:rPr>
      </w:pPr>
      <w:r w:rsidRPr="003C38A6">
        <w:rPr>
          <w:rFonts w:ascii="Arial" w:eastAsia="Times New Roman" w:hAnsi="Arial" w:cs="Arial"/>
          <w:b/>
          <w:bCs/>
          <w:sz w:val="24"/>
          <w:szCs w:val="24"/>
          <w:lang w:eastAsia="es-ES"/>
        </w:rPr>
        <w:t>Nivell III</w:t>
      </w:r>
      <w:r w:rsidRPr="003C38A6">
        <w:rPr>
          <w:rFonts w:ascii="Arial" w:eastAsia="Times New Roman" w:hAnsi="Arial" w:cs="Arial"/>
          <w:sz w:val="24"/>
          <w:szCs w:val="24"/>
          <w:lang w:eastAsia="es-ES"/>
        </w:rPr>
        <w:t xml:space="preserve">: mesures de resposta educativa que, en molts casos, requereixen </w:t>
      </w:r>
      <w:r w:rsidRPr="003C38A6">
        <w:rPr>
          <w:rFonts w:ascii="Arial" w:eastAsia="Times New Roman" w:hAnsi="Arial" w:cs="Arial"/>
          <w:b/>
          <w:bCs/>
          <w:sz w:val="24"/>
          <w:szCs w:val="24"/>
          <w:lang w:eastAsia="es-ES"/>
        </w:rPr>
        <w:t>avaluació sociopsicopedagògica</w:t>
      </w:r>
      <w:r w:rsidRPr="003C38A6">
        <w:rPr>
          <w:rFonts w:ascii="Arial" w:eastAsia="Times New Roman" w:hAnsi="Arial" w:cs="Arial"/>
          <w:sz w:val="24"/>
          <w:szCs w:val="24"/>
          <w:lang w:eastAsia="es-ES"/>
        </w:rPr>
        <w:t xml:space="preserve"> i un </w:t>
      </w:r>
      <w:r w:rsidRPr="003C38A6">
        <w:rPr>
          <w:rFonts w:ascii="Arial" w:eastAsia="Times New Roman" w:hAnsi="Arial" w:cs="Arial"/>
          <w:b/>
          <w:bCs/>
          <w:sz w:val="24"/>
          <w:szCs w:val="24"/>
          <w:lang w:eastAsia="es-ES"/>
        </w:rPr>
        <w:t>suport més intensiu</w:t>
      </w:r>
      <w:r w:rsidRPr="003C38A6">
        <w:rPr>
          <w:rFonts w:ascii="Arial" w:eastAsia="Times New Roman" w:hAnsi="Arial" w:cs="Arial"/>
          <w:sz w:val="24"/>
          <w:szCs w:val="24"/>
          <w:lang w:eastAsia="es-ES"/>
        </w:rPr>
        <w:t xml:space="preserve"> (adaptacions curriculars significatives, determinades mesures d’accés, programes específics…).</w:t>
      </w:r>
    </w:p>
    <w:p w:rsidR="003C38A6" w:rsidRPr="003C38A6" w:rsidRDefault="003C38A6" w:rsidP="00A87683">
      <w:pPr>
        <w:numPr>
          <w:ilvl w:val="0"/>
          <w:numId w:val="10"/>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b/>
          <w:bCs/>
          <w:sz w:val="24"/>
          <w:szCs w:val="24"/>
          <w:lang w:eastAsia="es-ES"/>
        </w:rPr>
        <w:lastRenderedPageBreak/>
        <w:t>Nivell IV</w:t>
      </w:r>
      <w:r w:rsidRPr="003C38A6">
        <w:rPr>
          <w:rFonts w:ascii="Arial" w:eastAsia="Times New Roman" w:hAnsi="Arial" w:cs="Arial"/>
          <w:sz w:val="24"/>
          <w:szCs w:val="24"/>
          <w:lang w:eastAsia="es-ES"/>
        </w:rPr>
        <w:t xml:space="preserve">: mesures que comporten </w:t>
      </w:r>
      <w:r w:rsidRPr="003C38A6">
        <w:rPr>
          <w:rFonts w:ascii="Arial" w:eastAsia="Times New Roman" w:hAnsi="Arial" w:cs="Arial"/>
          <w:b/>
          <w:bCs/>
          <w:sz w:val="24"/>
          <w:szCs w:val="24"/>
          <w:lang w:eastAsia="es-ES"/>
        </w:rPr>
        <w:t>ajustos raonables</w:t>
      </w:r>
      <w:r w:rsidRPr="003C38A6">
        <w:rPr>
          <w:rFonts w:ascii="Arial" w:eastAsia="Times New Roman" w:hAnsi="Arial" w:cs="Arial"/>
          <w:sz w:val="24"/>
          <w:szCs w:val="24"/>
          <w:lang w:eastAsia="es-ES"/>
        </w:rPr>
        <w:t xml:space="preserve"> i respostes molt individualitzades, que poden implicar recursos personals especialitzats, adaptacions molt significatives o modalitats específiques d’escolarització (aules específiques, escolarització combinada, etc.). Dins d’aquest marc:</w:t>
      </w:r>
    </w:p>
    <w:p w:rsidR="003C38A6" w:rsidRPr="003C38A6" w:rsidRDefault="003C38A6" w:rsidP="003C38A6">
      <w:pPr>
        <w:numPr>
          <w:ilvl w:val="0"/>
          <w:numId w:val="11"/>
        </w:numPr>
        <w:spacing w:before="100" w:beforeAutospacing="1" w:after="100" w:afterAutospacing="1" w:line="360" w:lineRule="auto"/>
        <w:jc w:val="both"/>
        <w:rPr>
          <w:rFonts w:ascii="Arial" w:eastAsia="Times New Roman" w:hAnsi="Arial" w:cs="Arial"/>
          <w:sz w:val="24"/>
          <w:szCs w:val="24"/>
          <w:lang w:val="en-AU" w:eastAsia="es-ES"/>
        </w:rPr>
      </w:pPr>
      <w:r w:rsidRPr="003C38A6">
        <w:rPr>
          <w:rFonts w:ascii="Arial" w:eastAsia="Times New Roman" w:hAnsi="Arial" w:cs="Arial"/>
          <w:b/>
          <w:bCs/>
          <w:sz w:val="24"/>
          <w:szCs w:val="24"/>
          <w:lang w:val="en-AU" w:eastAsia="es-ES"/>
        </w:rPr>
        <w:t>Alumnat amb necessitats educatives especials (NEE)</w:t>
      </w:r>
    </w:p>
    <w:p w:rsidR="003C38A6" w:rsidRPr="003C38A6" w:rsidRDefault="003C38A6" w:rsidP="003C38A6">
      <w:pPr>
        <w:numPr>
          <w:ilvl w:val="1"/>
          <w:numId w:val="11"/>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Adaptació curricular significativa (mesura de nivell III o IV, segons la intensitat i els recursos associats).</w:t>
      </w:r>
    </w:p>
    <w:p w:rsidR="003C38A6" w:rsidRPr="003C38A6" w:rsidRDefault="003C38A6" w:rsidP="003C38A6">
      <w:pPr>
        <w:numPr>
          <w:ilvl w:val="1"/>
          <w:numId w:val="11"/>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Pròrroga de permanència un any més en Educació Infantil (nivell III/IV segons el cas).</w:t>
      </w:r>
    </w:p>
    <w:p w:rsidR="003C38A6" w:rsidRPr="003C38A6" w:rsidRDefault="003C38A6" w:rsidP="003C38A6">
      <w:pPr>
        <w:numPr>
          <w:ilvl w:val="1"/>
          <w:numId w:val="11"/>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Prolongació d’un any més en Educació Primària (nivell III/IV, vinculada a informe sociopsicopedagògic i decisió de l’equip docent).</w:t>
      </w:r>
    </w:p>
    <w:p w:rsidR="003C38A6" w:rsidRPr="003C38A6" w:rsidRDefault="003C38A6" w:rsidP="003C38A6">
      <w:pPr>
        <w:numPr>
          <w:ilvl w:val="0"/>
          <w:numId w:val="11"/>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b/>
          <w:bCs/>
          <w:sz w:val="24"/>
          <w:szCs w:val="24"/>
          <w:lang w:eastAsia="es-ES"/>
        </w:rPr>
        <w:t>Alumnat amb necessitats específiques de suport educatiu (NESE)</w:t>
      </w:r>
    </w:p>
    <w:p w:rsidR="003C38A6" w:rsidRPr="003C38A6" w:rsidRDefault="003C38A6" w:rsidP="003C38A6">
      <w:pPr>
        <w:numPr>
          <w:ilvl w:val="1"/>
          <w:numId w:val="11"/>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Adaptacions d’accés al currículum que requereixen </w:t>
      </w:r>
      <w:r w:rsidRPr="003C38A6">
        <w:rPr>
          <w:rFonts w:ascii="Arial" w:eastAsia="Times New Roman" w:hAnsi="Arial" w:cs="Arial"/>
          <w:b/>
          <w:bCs/>
          <w:sz w:val="24"/>
          <w:szCs w:val="24"/>
          <w:lang w:eastAsia="es-ES"/>
        </w:rPr>
        <w:t>recursos personals o materials específics</w:t>
      </w:r>
      <w:r w:rsidRPr="003C38A6">
        <w:rPr>
          <w:rFonts w:ascii="Arial" w:eastAsia="Times New Roman" w:hAnsi="Arial" w:cs="Arial"/>
          <w:sz w:val="24"/>
          <w:szCs w:val="24"/>
          <w:lang w:eastAsia="es-ES"/>
        </w:rPr>
        <w:t>, de caràcter extraordinari (nivell III o IV).</w:t>
      </w:r>
    </w:p>
    <w:p w:rsidR="003C38A6" w:rsidRPr="003C38A6" w:rsidRDefault="003C38A6" w:rsidP="003C38A6">
      <w:pPr>
        <w:numPr>
          <w:ilvl w:val="0"/>
          <w:numId w:val="11"/>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b/>
          <w:bCs/>
          <w:sz w:val="24"/>
          <w:szCs w:val="24"/>
          <w:lang w:eastAsia="es-ES"/>
        </w:rPr>
        <w:t>Alumnat amb altes capacitats intel·lectuals</w:t>
      </w:r>
    </w:p>
    <w:p w:rsidR="003C38A6" w:rsidRPr="003C38A6" w:rsidRDefault="003C38A6" w:rsidP="003C38A6">
      <w:pPr>
        <w:numPr>
          <w:ilvl w:val="1"/>
          <w:numId w:val="11"/>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Flexibilització del període d’escolarització (promoció anticipada, etc.), d’acord amb la normativa vigent i amb informe sociopsicopedagògic (nivell III/IV).</w:t>
      </w:r>
    </w:p>
    <w:p w:rsidR="003C38A6" w:rsidRPr="003C38A6" w:rsidRDefault="003C38A6" w:rsidP="003C38A6">
      <w:pPr>
        <w:numPr>
          <w:ilvl w:val="0"/>
          <w:numId w:val="11"/>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b/>
          <w:bCs/>
          <w:sz w:val="24"/>
          <w:szCs w:val="24"/>
          <w:lang w:eastAsia="es-ES"/>
        </w:rPr>
        <w:t>Alumnat en situació de compensació educativa i desavantatge socioeducatiu</w:t>
      </w:r>
    </w:p>
    <w:p w:rsidR="003C38A6" w:rsidRPr="003C38A6" w:rsidRDefault="003C38A6" w:rsidP="003C38A6">
      <w:pPr>
        <w:numPr>
          <w:ilvl w:val="1"/>
          <w:numId w:val="11"/>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Adaptacions d’accés al currículum i mesures específiques per a la </w:t>
      </w:r>
      <w:r w:rsidRPr="003C38A6">
        <w:rPr>
          <w:rFonts w:ascii="Arial" w:eastAsia="Times New Roman" w:hAnsi="Arial" w:cs="Arial"/>
          <w:b/>
          <w:bCs/>
          <w:sz w:val="24"/>
          <w:szCs w:val="24"/>
          <w:lang w:eastAsia="es-ES"/>
        </w:rPr>
        <w:t>integració i la participació</w:t>
      </w:r>
      <w:r w:rsidRPr="003C38A6">
        <w:rPr>
          <w:rFonts w:ascii="Arial" w:eastAsia="Times New Roman" w:hAnsi="Arial" w:cs="Arial"/>
          <w:sz w:val="24"/>
          <w:szCs w:val="24"/>
          <w:lang w:eastAsia="es-ES"/>
        </w:rPr>
        <w:t xml:space="preserve"> (nivell II, III o IV segons intensitat i recursos).</w:t>
      </w:r>
    </w:p>
    <w:p w:rsidR="003C38A6" w:rsidRPr="003C38A6" w:rsidRDefault="003C38A6" w:rsidP="003C38A6">
      <w:pPr>
        <w:numPr>
          <w:ilvl w:val="0"/>
          <w:numId w:val="11"/>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b/>
          <w:bCs/>
          <w:sz w:val="24"/>
          <w:szCs w:val="24"/>
          <w:lang w:eastAsia="es-ES"/>
        </w:rPr>
        <w:t>Alumnat nouvingut</w:t>
      </w:r>
    </w:p>
    <w:p w:rsidR="003C38A6" w:rsidRPr="003C38A6" w:rsidRDefault="003C38A6" w:rsidP="003C38A6">
      <w:pPr>
        <w:numPr>
          <w:ilvl w:val="1"/>
          <w:numId w:val="11"/>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Aplicació del </w:t>
      </w:r>
      <w:r w:rsidRPr="003C38A6">
        <w:rPr>
          <w:rFonts w:ascii="Arial" w:eastAsia="Times New Roman" w:hAnsi="Arial" w:cs="Arial"/>
          <w:b/>
          <w:bCs/>
          <w:sz w:val="24"/>
          <w:szCs w:val="24"/>
          <w:lang w:eastAsia="es-ES"/>
        </w:rPr>
        <w:t>protocol d’acollida i d’inclusió de l’alumnat nouvingut</w:t>
      </w:r>
      <w:r w:rsidRPr="003C38A6">
        <w:rPr>
          <w:rFonts w:ascii="Arial" w:eastAsia="Times New Roman" w:hAnsi="Arial" w:cs="Arial"/>
          <w:sz w:val="24"/>
          <w:szCs w:val="24"/>
          <w:lang w:eastAsia="es-ES"/>
        </w:rPr>
        <w:t>, amb mesures que poden anar des de nivell II (adaptacions metodològiques, suport lingüístic en el grup classe) fins a nivell III (plans d’actuació més personalitzats).</w:t>
      </w:r>
    </w:p>
    <w:p w:rsidR="003C38A6" w:rsidRPr="003C38A6" w:rsidRDefault="003C38A6" w:rsidP="003C38A6">
      <w:pPr>
        <w:spacing w:before="100" w:beforeAutospacing="1" w:after="100" w:afterAutospacing="1" w:line="360" w:lineRule="auto"/>
        <w:ind w:firstLine="708"/>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Quan les mesures de nivell II resulten insuficients, es valorarà la necessitat d’aplicar mesures de nivell III i, si escau, de nivell IV, d’acord amb la </w:t>
      </w:r>
      <w:r w:rsidRPr="003C38A6">
        <w:rPr>
          <w:rFonts w:ascii="Arial" w:eastAsia="Times New Roman" w:hAnsi="Arial" w:cs="Arial"/>
          <w:b/>
          <w:bCs/>
          <w:sz w:val="24"/>
          <w:szCs w:val="24"/>
          <w:lang w:eastAsia="es-ES"/>
        </w:rPr>
        <w:lastRenderedPageBreak/>
        <w:t>avaluació sociopsicopedagògica</w:t>
      </w:r>
      <w:r w:rsidRPr="003C38A6">
        <w:rPr>
          <w:rFonts w:ascii="Arial" w:eastAsia="Times New Roman" w:hAnsi="Arial" w:cs="Arial"/>
          <w:sz w:val="24"/>
          <w:szCs w:val="24"/>
          <w:lang w:eastAsia="es-ES"/>
        </w:rPr>
        <w:t xml:space="preserve"> i el </w:t>
      </w:r>
      <w:r w:rsidRPr="003C38A6">
        <w:rPr>
          <w:rFonts w:ascii="Arial" w:eastAsia="Times New Roman" w:hAnsi="Arial" w:cs="Arial"/>
          <w:b/>
          <w:bCs/>
          <w:sz w:val="24"/>
          <w:szCs w:val="24"/>
          <w:lang w:eastAsia="es-ES"/>
        </w:rPr>
        <w:t>Pla d’Actuació Personalitzat (PAP)</w:t>
      </w:r>
      <w:r w:rsidRPr="003C38A6">
        <w:rPr>
          <w:rFonts w:ascii="Arial" w:eastAsia="Times New Roman" w:hAnsi="Arial" w:cs="Arial"/>
          <w:sz w:val="24"/>
          <w:szCs w:val="24"/>
          <w:lang w:eastAsia="es-ES"/>
        </w:rPr>
        <w:t xml:space="preserve"> quan siga prescriptiu. </w:t>
      </w:r>
    </w:p>
    <w:p w:rsidR="003C38A6" w:rsidRPr="003C38A6" w:rsidRDefault="003C38A6" w:rsidP="003C38A6">
      <w:pPr>
        <w:spacing w:before="100" w:beforeAutospacing="1" w:after="100" w:afterAutospacing="1" w:line="360" w:lineRule="auto"/>
        <w:jc w:val="both"/>
        <w:outlineLvl w:val="2"/>
        <w:rPr>
          <w:rFonts w:ascii="Arial" w:eastAsia="Times New Roman" w:hAnsi="Arial" w:cs="Arial"/>
          <w:b/>
          <w:bCs/>
          <w:sz w:val="24"/>
          <w:szCs w:val="24"/>
          <w:lang w:val="en-AU" w:eastAsia="es-ES"/>
        </w:rPr>
      </w:pPr>
      <w:r w:rsidRPr="003C38A6">
        <w:rPr>
          <w:rFonts w:ascii="Arial" w:eastAsia="Times New Roman" w:hAnsi="Arial" w:cs="Arial"/>
          <w:b/>
          <w:bCs/>
          <w:sz w:val="24"/>
          <w:szCs w:val="24"/>
          <w:lang w:val="en-AU" w:eastAsia="es-ES"/>
        </w:rPr>
        <w:t>2.4. Plans d’actuació per a l’alumnat</w:t>
      </w:r>
    </w:p>
    <w:p w:rsidR="003C38A6" w:rsidRPr="003C38A6" w:rsidRDefault="003C38A6" w:rsidP="003C38A6">
      <w:pPr>
        <w:spacing w:before="100" w:beforeAutospacing="1" w:after="100" w:afterAutospacing="1" w:line="360" w:lineRule="auto"/>
        <w:jc w:val="both"/>
        <w:outlineLvl w:val="3"/>
        <w:rPr>
          <w:rFonts w:ascii="Arial" w:eastAsia="Times New Roman" w:hAnsi="Arial" w:cs="Arial"/>
          <w:b/>
          <w:bCs/>
          <w:sz w:val="24"/>
          <w:szCs w:val="24"/>
          <w:lang w:val="en-AU" w:eastAsia="es-ES"/>
        </w:rPr>
      </w:pPr>
      <w:r w:rsidRPr="003C38A6">
        <w:rPr>
          <w:rFonts w:ascii="Arial" w:eastAsia="Times New Roman" w:hAnsi="Arial" w:cs="Arial"/>
          <w:b/>
          <w:bCs/>
          <w:sz w:val="24"/>
          <w:szCs w:val="24"/>
          <w:lang w:val="en-AU" w:eastAsia="es-ES"/>
        </w:rPr>
        <w:t>2.4.1. Plans d’actuació per a les mesures de suport i reforç ordinàries (nivells I i II)</w:t>
      </w:r>
    </w:p>
    <w:p w:rsidR="003C38A6" w:rsidRPr="003C38A6" w:rsidRDefault="003C38A6" w:rsidP="005E4D4B">
      <w:pPr>
        <w:spacing w:before="100" w:beforeAutospacing="1" w:after="100" w:afterAutospacing="1" w:line="360" w:lineRule="auto"/>
        <w:ind w:firstLine="360"/>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Les següents actuacions es consideren, principalment, </w:t>
      </w:r>
      <w:r w:rsidRPr="003C38A6">
        <w:rPr>
          <w:rFonts w:ascii="Arial" w:eastAsia="Times New Roman" w:hAnsi="Arial" w:cs="Arial"/>
          <w:b/>
          <w:bCs/>
          <w:sz w:val="24"/>
          <w:szCs w:val="24"/>
          <w:lang w:eastAsia="es-ES"/>
        </w:rPr>
        <w:t>mesures de nivell I i II</w:t>
      </w:r>
      <w:r w:rsidRPr="003C38A6">
        <w:rPr>
          <w:rFonts w:ascii="Arial" w:eastAsia="Times New Roman" w:hAnsi="Arial" w:cs="Arial"/>
          <w:sz w:val="24"/>
          <w:szCs w:val="24"/>
          <w:lang w:eastAsia="es-ES"/>
        </w:rPr>
        <w:t>:</w:t>
      </w:r>
    </w:p>
    <w:p w:rsidR="003C38A6" w:rsidRPr="003C38A6" w:rsidRDefault="003C38A6" w:rsidP="003C38A6">
      <w:pPr>
        <w:numPr>
          <w:ilvl w:val="0"/>
          <w:numId w:val="12"/>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Atenció de la mestra o mestre de suport </w:t>
      </w:r>
      <w:r w:rsidRPr="003C38A6">
        <w:rPr>
          <w:rFonts w:ascii="Arial" w:eastAsia="Times New Roman" w:hAnsi="Arial" w:cs="Arial"/>
          <w:b/>
          <w:bCs/>
          <w:sz w:val="24"/>
          <w:szCs w:val="24"/>
          <w:lang w:eastAsia="es-ES"/>
        </w:rPr>
        <w:t>a l’aula ordinària en grups heterogenis</w:t>
      </w:r>
      <w:r w:rsidRPr="003C38A6">
        <w:rPr>
          <w:rFonts w:ascii="Arial" w:eastAsia="Times New Roman" w:hAnsi="Arial" w:cs="Arial"/>
          <w:sz w:val="24"/>
          <w:szCs w:val="24"/>
          <w:lang w:eastAsia="es-ES"/>
        </w:rPr>
        <w:t xml:space="preserve"> (nivell II), potenciant l’aprenentatge cooperatiu i la participació de tot l’alumnat.</w:t>
      </w:r>
    </w:p>
    <w:p w:rsidR="003C38A6" w:rsidRPr="003C38A6" w:rsidRDefault="003C38A6" w:rsidP="003C38A6">
      <w:pPr>
        <w:numPr>
          <w:ilvl w:val="0"/>
          <w:numId w:val="12"/>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Atenció conjunta de la mestra o mestre de suport i l’especialista de PT, dins o fora de l’aula, dividint la classe en grups flexibles heterogenis per realitzar </w:t>
      </w:r>
      <w:r w:rsidRPr="003C38A6">
        <w:rPr>
          <w:rFonts w:ascii="Arial" w:eastAsia="Times New Roman" w:hAnsi="Arial" w:cs="Arial"/>
          <w:b/>
          <w:bCs/>
          <w:sz w:val="24"/>
          <w:szCs w:val="24"/>
          <w:lang w:eastAsia="es-ES"/>
        </w:rPr>
        <w:t>tallers d’escriptura o altres activitats de reforç</w:t>
      </w:r>
      <w:r w:rsidRPr="003C38A6">
        <w:rPr>
          <w:rFonts w:ascii="Arial" w:eastAsia="Times New Roman" w:hAnsi="Arial" w:cs="Arial"/>
          <w:sz w:val="24"/>
          <w:szCs w:val="24"/>
          <w:lang w:eastAsia="es-ES"/>
        </w:rPr>
        <w:t xml:space="preserve"> (nivell II).</w:t>
      </w:r>
    </w:p>
    <w:p w:rsidR="003C38A6" w:rsidRPr="003C38A6" w:rsidRDefault="003C38A6" w:rsidP="003C38A6">
      <w:pPr>
        <w:numPr>
          <w:ilvl w:val="0"/>
          <w:numId w:val="12"/>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Atenció del docent de suport, junt amb el voluntariat, per treballar en </w:t>
      </w:r>
      <w:r w:rsidRPr="003C38A6">
        <w:rPr>
          <w:rFonts w:ascii="Arial" w:eastAsia="Times New Roman" w:hAnsi="Arial" w:cs="Arial"/>
          <w:b/>
          <w:bCs/>
          <w:sz w:val="24"/>
          <w:szCs w:val="24"/>
          <w:lang w:eastAsia="es-ES"/>
        </w:rPr>
        <w:t>grups interactius</w:t>
      </w:r>
      <w:r w:rsidRPr="003C38A6">
        <w:rPr>
          <w:rFonts w:ascii="Arial" w:eastAsia="Times New Roman" w:hAnsi="Arial" w:cs="Arial"/>
          <w:sz w:val="24"/>
          <w:szCs w:val="24"/>
          <w:lang w:eastAsia="es-ES"/>
        </w:rPr>
        <w:t xml:space="preserve"> (nivell I i II, segons la finalitat i el col·lectiu destinatari).</w:t>
      </w:r>
    </w:p>
    <w:p w:rsidR="003C38A6" w:rsidRPr="003C38A6" w:rsidRDefault="003C38A6" w:rsidP="003C38A6">
      <w:pPr>
        <w:numPr>
          <w:ilvl w:val="0"/>
          <w:numId w:val="12"/>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b/>
          <w:bCs/>
          <w:sz w:val="24"/>
          <w:szCs w:val="24"/>
          <w:lang w:eastAsia="es-ES"/>
        </w:rPr>
        <w:t>Desdoblaments</w:t>
      </w:r>
      <w:r w:rsidRPr="003C38A6">
        <w:rPr>
          <w:rFonts w:ascii="Arial" w:eastAsia="Times New Roman" w:hAnsi="Arial" w:cs="Arial"/>
          <w:sz w:val="24"/>
          <w:szCs w:val="24"/>
          <w:lang w:eastAsia="es-ES"/>
        </w:rPr>
        <w:t xml:space="preserve"> dels grups de 1r, 2n, 3r i 4t de Primària en les sessions de valencià i Educació Física: dos sessions setmanals en què el/la tutor/a imparteix la matèria amb la meitat de l’alumnat (nivell II).</w:t>
      </w:r>
    </w:p>
    <w:p w:rsidR="003C38A6" w:rsidRPr="003C38A6" w:rsidRDefault="003C38A6" w:rsidP="003C38A6">
      <w:pPr>
        <w:numPr>
          <w:ilvl w:val="0"/>
          <w:numId w:val="12"/>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Programa de </w:t>
      </w:r>
      <w:r w:rsidRPr="003C38A6">
        <w:rPr>
          <w:rFonts w:ascii="Arial" w:eastAsia="Times New Roman" w:hAnsi="Arial" w:cs="Arial"/>
          <w:b/>
          <w:bCs/>
          <w:sz w:val="24"/>
          <w:szCs w:val="24"/>
          <w:lang w:eastAsia="es-ES"/>
        </w:rPr>
        <w:t>reforç de la lectura</w:t>
      </w:r>
      <w:r w:rsidRPr="003C38A6">
        <w:rPr>
          <w:rFonts w:ascii="Arial" w:eastAsia="Times New Roman" w:hAnsi="Arial" w:cs="Arial"/>
          <w:sz w:val="24"/>
          <w:szCs w:val="24"/>
          <w:lang w:eastAsia="es-ES"/>
        </w:rPr>
        <w:t xml:space="preserve"> a Primer Cicle de Primària (nivell II).</w:t>
      </w:r>
    </w:p>
    <w:p w:rsidR="003C38A6" w:rsidRPr="003C38A6" w:rsidRDefault="003C38A6" w:rsidP="003C38A6">
      <w:pPr>
        <w:numPr>
          <w:ilvl w:val="0"/>
          <w:numId w:val="12"/>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Altres mesures específiques de suport de nivell I i II, plantejades i acordades en la </w:t>
      </w:r>
      <w:r w:rsidRPr="003C38A6">
        <w:rPr>
          <w:rFonts w:ascii="Arial" w:eastAsia="Times New Roman" w:hAnsi="Arial" w:cs="Arial"/>
          <w:b/>
          <w:bCs/>
          <w:sz w:val="24"/>
          <w:szCs w:val="24"/>
          <w:lang w:eastAsia="es-ES"/>
        </w:rPr>
        <w:t>Comissió de Coordinació Pedagògica (COCOPE)</w:t>
      </w:r>
      <w:r w:rsidRPr="003C38A6">
        <w:rPr>
          <w:rFonts w:ascii="Arial" w:eastAsia="Times New Roman" w:hAnsi="Arial" w:cs="Arial"/>
          <w:sz w:val="24"/>
          <w:szCs w:val="24"/>
          <w:lang w:eastAsia="es-ES"/>
        </w:rPr>
        <w:t>.</w:t>
      </w:r>
    </w:p>
    <w:p w:rsidR="003C38A6" w:rsidRPr="003C38A6" w:rsidRDefault="003C38A6" w:rsidP="003C38A6">
      <w:pPr>
        <w:spacing w:before="100" w:beforeAutospacing="1" w:after="100" w:afterAutospacing="1" w:line="360" w:lineRule="auto"/>
        <w:jc w:val="both"/>
        <w:outlineLvl w:val="3"/>
        <w:rPr>
          <w:rFonts w:ascii="Arial" w:eastAsia="Times New Roman" w:hAnsi="Arial" w:cs="Arial"/>
          <w:b/>
          <w:bCs/>
          <w:sz w:val="24"/>
          <w:szCs w:val="24"/>
          <w:lang w:eastAsia="es-ES"/>
        </w:rPr>
      </w:pPr>
      <w:r w:rsidRPr="003C38A6">
        <w:rPr>
          <w:rFonts w:ascii="Arial" w:eastAsia="Times New Roman" w:hAnsi="Arial" w:cs="Arial"/>
          <w:b/>
          <w:bCs/>
          <w:sz w:val="24"/>
          <w:szCs w:val="24"/>
          <w:lang w:eastAsia="es-ES"/>
        </w:rPr>
        <w:t>2.4.2. Plans d’actuació per a les mesures de suport i reforç extraordinaris (nivells III i IV)</w:t>
      </w:r>
    </w:p>
    <w:p w:rsidR="003C38A6" w:rsidRPr="003C38A6" w:rsidRDefault="003C38A6" w:rsidP="005E4D4B">
      <w:pPr>
        <w:spacing w:before="100" w:beforeAutospacing="1" w:after="100" w:afterAutospacing="1" w:line="360" w:lineRule="auto"/>
        <w:ind w:firstLine="360"/>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Les següents actuacions s’emmarquen fonamentalment en les </w:t>
      </w:r>
      <w:r w:rsidRPr="003C38A6">
        <w:rPr>
          <w:rFonts w:ascii="Arial" w:eastAsia="Times New Roman" w:hAnsi="Arial" w:cs="Arial"/>
          <w:b/>
          <w:bCs/>
          <w:sz w:val="24"/>
          <w:szCs w:val="24"/>
          <w:lang w:eastAsia="es-ES"/>
        </w:rPr>
        <w:t>mesures de nivell III i IV</w:t>
      </w:r>
      <w:r w:rsidRPr="003C38A6">
        <w:rPr>
          <w:rFonts w:ascii="Arial" w:eastAsia="Times New Roman" w:hAnsi="Arial" w:cs="Arial"/>
          <w:sz w:val="24"/>
          <w:szCs w:val="24"/>
          <w:lang w:eastAsia="es-ES"/>
        </w:rPr>
        <w:t>:</w:t>
      </w:r>
    </w:p>
    <w:p w:rsidR="003C38A6" w:rsidRPr="003C38A6" w:rsidRDefault="003C38A6" w:rsidP="003C38A6">
      <w:pPr>
        <w:numPr>
          <w:ilvl w:val="0"/>
          <w:numId w:val="13"/>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Atenció individualitzada, dins o fora de l’aula, segons les necessitats de l’alumne o alumna, per part de la mestra de PT i/o de l’especialista d’Audició i Llenguatge, d’acord amb l’</w:t>
      </w:r>
      <w:r w:rsidRPr="003C38A6">
        <w:rPr>
          <w:rFonts w:ascii="Arial" w:eastAsia="Times New Roman" w:hAnsi="Arial" w:cs="Arial"/>
          <w:b/>
          <w:bCs/>
          <w:sz w:val="24"/>
          <w:szCs w:val="24"/>
          <w:lang w:eastAsia="es-ES"/>
        </w:rPr>
        <w:t>informe sociopsicopedagògic</w:t>
      </w:r>
      <w:r w:rsidRPr="003C38A6">
        <w:rPr>
          <w:rFonts w:ascii="Arial" w:eastAsia="Times New Roman" w:hAnsi="Arial" w:cs="Arial"/>
          <w:sz w:val="24"/>
          <w:szCs w:val="24"/>
          <w:lang w:eastAsia="es-ES"/>
        </w:rPr>
        <w:t xml:space="preserve"> (nivell III o IV).</w:t>
      </w:r>
    </w:p>
    <w:p w:rsidR="003C38A6" w:rsidRPr="003C38A6" w:rsidRDefault="003C38A6" w:rsidP="003C38A6">
      <w:pPr>
        <w:numPr>
          <w:ilvl w:val="0"/>
          <w:numId w:val="13"/>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lastRenderedPageBreak/>
        <w:t>Plans específics d’atenció per a l’</w:t>
      </w:r>
      <w:r w:rsidRPr="003C38A6">
        <w:rPr>
          <w:rFonts w:ascii="Arial" w:eastAsia="Times New Roman" w:hAnsi="Arial" w:cs="Arial"/>
          <w:b/>
          <w:bCs/>
          <w:sz w:val="24"/>
          <w:szCs w:val="24"/>
          <w:lang w:eastAsia="es-ES"/>
        </w:rPr>
        <w:t>alumnat nouvingut</w:t>
      </w:r>
      <w:r w:rsidRPr="003C38A6">
        <w:rPr>
          <w:rFonts w:ascii="Arial" w:eastAsia="Times New Roman" w:hAnsi="Arial" w:cs="Arial"/>
          <w:sz w:val="24"/>
          <w:szCs w:val="24"/>
          <w:lang w:eastAsia="es-ES"/>
        </w:rPr>
        <w:t xml:space="preserve"> amb desconeixement de la llengua d’instrucció o altres necessitats educatives, que requerisquen mesures intensives i personalitzades (nivell III/IV).</w:t>
      </w:r>
    </w:p>
    <w:p w:rsidR="003C38A6" w:rsidRPr="003C38A6" w:rsidRDefault="003C38A6" w:rsidP="005E4D4B">
      <w:pPr>
        <w:numPr>
          <w:ilvl w:val="0"/>
          <w:numId w:val="13"/>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Plans d’atenció per a l’</w:t>
      </w:r>
      <w:r w:rsidRPr="003C38A6">
        <w:rPr>
          <w:rFonts w:ascii="Arial" w:eastAsia="Times New Roman" w:hAnsi="Arial" w:cs="Arial"/>
          <w:b/>
          <w:bCs/>
          <w:sz w:val="24"/>
          <w:szCs w:val="24"/>
          <w:lang w:eastAsia="es-ES"/>
        </w:rPr>
        <w:t>alumnat amb necessitats de compensació educativa</w:t>
      </w:r>
      <w:r w:rsidRPr="003C38A6">
        <w:rPr>
          <w:rFonts w:ascii="Arial" w:eastAsia="Times New Roman" w:hAnsi="Arial" w:cs="Arial"/>
          <w:sz w:val="24"/>
          <w:szCs w:val="24"/>
          <w:lang w:eastAsia="es-ES"/>
        </w:rPr>
        <w:t>, quan siga necessari un suport intensiu i coordinat amb serveis externs (nivell III/IV).</w:t>
      </w:r>
    </w:p>
    <w:p w:rsidR="003C38A6" w:rsidRPr="003C38A6" w:rsidRDefault="003C38A6" w:rsidP="003C38A6">
      <w:pPr>
        <w:spacing w:before="100" w:beforeAutospacing="1" w:after="100" w:afterAutospacing="1" w:line="360" w:lineRule="auto"/>
        <w:jc w:val="both"/>
        <w:outlineLvl w:val="2"/>
        <w:rPr>
          <w:rFonts w:ascii="Arial" w:eastAsia="Times New Roman" w:hAnsi="Arial" w:cs="Arial"/>
          <w:b/>
          <w:bCs/>
          <w:sz w:val="24"/>
          <w:szCs w:val="24"/>
          <w:lang w:eastAsia="es-ES"/>
        </w:rPr>
      </w:pPr>
      <w:r w:rsidRPr="003C38A6">
        <w:rPr>
          <w:rFonts w:ascii="Arial" w:eastAsia="Times New Roman" w:hAnsi="Arial" w:cs="Arial"/>
          <w:b/>
          <w:bCs/>
          <w:sz w:val="24"/>
          <w:szCs w:val="24"/>
          <w:lang w:eastAsia="es-ES"/>
        </w:rPr>
        <w:t>2.5. Organització i sol·licitud de recursos humans i materials del centre: generals i específics</w:t>
      </w:r>
    </w:p>
    <w:p w:rsidR="003C38A6" w:rsidRPr="003C38A6" w:rsidRDefault="003C38A6" w:rsidP="005E4D4B">
      <w:pPr>
        <w:spacing w:before="100" w:beforeAutospacing="1" w:after="100" w:afterAutospacing="1" w:line="360" w:lineRule="auto"/>
        <w:ind w:firstLine="360"/>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D’acord amb el Decret 104/2018 i l’Ordre 20/2019, la identificació de les necessitats de </w:t>
      </w:r>
      <w:r w:rsidRPr="003C38A6">
        <w:rPr>
          <w:rFonts w:ascii="Arial" w:eastAsia="Times New Roman" w:hAnsi="Arial" w:cs="Arial"/>
          <w:b/>
          <w:bCs/>
          <w:sz w:val="24"/>
          <w:szCs w:val="24"/>
          <w:lang w:eastAsia="es-ES"/>
        </w:rPr>
        <w:t>recursos humans i materials</w:t>
      </w:r>
      <w:r w:rsidRPr="003C38A6">
        <w:rPr>
          <w:rFonts w:ascii="Arial" w:eastAsia="Times New Roman" w:hAnsi="Arial" w:cs="Arial"/>
          <w:sz w:val="24"/>
          <w:szCs w:val="24"/>
          <w:lang w:eastAsia="es-ES"/>
        </w:rPr>
        <w:t xml:space="preserve"> relacionats amb les mesures de nivell II, III i IV es farà a partir de:</w:t>
      </w:r>
      <w:r w:rsidR="005E4D4B" w:rsidRPr="003C38A6">
        <w:rPr>
          <w:rFonts w:ascii="Arial" w:eastAsia="Times New Roman" w:hAnsi="Arial" w:cs="Arial"/>
          <w:sz w:val="24"/>
          <w:szCs w:val="24"/>
          <w:lang w:eastAsia="es-ES"/>
        </w:rPr>
        <w:t xml:space="preserve"> </w:t>
      </w:r>
    </w:p>
    <w:p w:rsidR="003C38A6" w:rsidRPr="003C38A6" w:rsidRDefault="003C38A6" w:rsidP="003C38A6">
      <w:pPr>
        <w:numPr>
          <w:ilvl w:val="0"/>
          <w:numId w:val="14"/>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Les decisions adoptades en la </w:t>
      </w:r>
      <w:r w:rsidRPr="003C38A6">
        <w:rPr>
          <w:rFonts w:ascii="Arial" w:eastAsia="Times New Roman" w:hAnsi="Arial" w:cs="Arial"/>
          <w:b/>
          <w:bCs/>
          <w:sz w:val="24"/>
          <w:szCs w:val="24"/>
          <w:lang w:eastAsia="es-ES"/>
        </w:rPr>
        <w:t>COCOPE</w:t>
      </w:r>
      <w:r w:rsidRPr="003C38A6">
        <w:rPr>
          <w:rFonts w:ascii="Arial" w:eastAsia="Times New Roman" w:hAnsi="Arial" w:cs="Arial"/>
          <w:sz w:val="24"/>
          <w:szCs w:val="24"/>
          <w:lang w:eastAsia="es-ES"/>
        </w:rPr>
        <w:t>, en funció de les necessitats detectades i dels informes sociopsicopedagògics.</w:t>
      </w:r>
    </w:p>
    <w:p w:rsidR="003C38A6" w:rsidRPr="003C38A6" w:rsidRDefault="003C38A6" w:rsidP="003C38A6">
      <w:pPr>
        <w:numPr>
          <w:ilvl w:val="0"/>
          <w:numId w:val="14"/>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La informació recollida en el </w:t>
      </w:r>
      <w:r w:rsidRPr="003C38A6">
        <w:rPr>
          <w:rFonts w:ascii="Arial" w:eastAsia="Times New Roman" w:hAnsi="Arial" w:cs="Arial"/>
          <w:b/>
          <w:bCs/>
          <w:sz w:val="24"/>
          <w:szCs w:val="24"/>
          <w:lang w:eastAsia="es-ES"/>
        </w:rPr>
        <w:t>PAP</w:t>
      </w:r>
      <w:r w:rsidRPr="003C38A6">
        <w:rPr>
          <w:rFonts w:ascii="Arial" w:eastAsia="Times New Roman" w:hAnsi="Arial" w:cs="Arial"/>
          <w:sz w:val="24"/>
          <w:szCs w:val="24"/>
          <w:lang w:eastAsia="es-ES"/>
        </w:rPr>
        <w:t xml:space="preserve"> i altres documents de coordinació interna.</w:t>
      </w:r>
    </w:p>
    <w:p w:rsidR="003C38A6" w:rsidRPr="003C38A6" w:rsidRDefault="003C38A6" w:rsidP="005E4D4B">
      <w:pPr>
        <w:spacing w:before="100" w:beforeAutospacing="1" w:after="100" w:afterAutospacing="1" w:line="360" w:lineRule="auto"/>
        <w:ind w:firstLine="360"/>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La tramitació de les sol·licituds és responsabilitat de l’</w:t>
      </w:r>
      <w:r w:rsidRPr="003C38A6">
        <w:rPr>
          <w:rFonts w:ascii="Arial" w:eastAsia="Times New Roman" w:hAnsi="Arial" w:cs="Arial"/>
          <w:b/>
          <w:bCs/>
          <w:sz w:val="24"/>
          <w:szCs w:val="24"/>
          <w:lang w:eastAsia="es-ES"/>
        </w:rPr>
        <w:t>equip directiu</w:t>
      </w:r>
      <w:r w:rsidRPr="003C38A6">
        <w:rPr>
          <w:rFonts w:ascii="Arial" w:eastAsia="Times New Roman" w:hAnsi="Arial" w:cs="Arial"/>
          <w:sz w:val="24"/>
          <w:szCs w:val="24"/>
          <w:lang w:eastAsia="es-ES"/>
        </w:rPr>
        <w:t>:</w:t>
      </w:r>
    </w:p>
    <w:p w:rsidR="003C38A6" w:rsidRPr="003C38A6" w:rsidRDefault="003C38A6" w:rsidP="003C38A6">
      <w:pPr>
        <w:numPr>
          <w:ilvl w:val="0"/>
          <w:numId w:val="15"/>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La Cap d’Estudis recull les propostes de mesures i necessitats de recursos i les trasllada al personal d’orientació educativa.</w:t>
      </w:r>
    </w:p>
    <w:p w:rsidR="003C38A6" w:rsidRPr="003C38A6" w:rsidRDefault="003C38A6" w:rsidP="003C38A6">
      <w:pPr>
        <w:numPr>
          <w:ilvl w:val="0"/>
          <w:numId w:val="15"/>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L’equip directiu vetla perquè es realitzen, si escau, les valoracions sociopsicopedagògiques necessàries, atenent a l’ordre de presentació i les necessitats de l’alumnat.</w:t>
      </w:r>
    </w:p>
    <w:p w:rsidR="003C38A6" w:rsidRPr="003C38A6" w:rsidRDefault="003C38A6" w:rsidP="003C38A6">
      <w:pPr>
        <w:numPr>
          <w:ilvl w:val="0"/>
          <w:numId w:val="15"/>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Una vegada elaborat l’informe sociopsicopedagògic, la Cap d’Estudis programarà una reunió amb el personal d’orientació, la tutoria i, si escau, la família, per informar dels resultats i de les actuacions que cal dur a terme a l’escola i a casa.</w:t>
      </w:r>
    </w:p>
    <w:p w:rsidR="003C38A6" w:rsidRPr="003C38A6" w:rsidRDefault="003C38A6" w:rsidP="00AA42B7">
      <w:pPr>
        <w:numPr>
          <w:ilvl w:val="0"/>
          <w:numId w:val="15"/>
        </w:numPr>
        <w:spacing w:before="100" w:beforeAutospacing="1" w:after="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Si és necessari, segons s’indique a l’informe, es registraran les mesures i NESE corresponents en </w:t>
      </w:r>
      <w:r w:rsidRPr="003C38A6">
        <w:rPr>
          <w:rFonts w:ascii="Arial" w:eastAsia="Times New Roman" w:hAnsi="Arial" w:cs="Arial"/>
          <w:b/>
          <w:bCs/>
          <w:sz w:val="24"/>
          <w:szCs w:val="24"/>
          <w:lang w:eastAsia="es-ES"/>
        </w:rPr>
        <w:t>ÍTACA 3</w:t>
      </w:r>
      <w:r w:rsidRPr="003C38A6">
        <w:rPr>
          <w:rFonts w:ascii="Arial" w:eastAsia="Times New Roman" w:hAnsi="Arial" w:cs="Arial"/>
          <w:sz w:val="24"/>
          <w:szCs w:val="24"/>
          <w:lang w:eastAsia="es-ES"/>
        </w:rPr>
        <w:t xml:space="preserve">, d’acord amb les instruccions vigents. </w:t>
      </w:r>
    </w:p>
    <w:p w:rsidR="003C38A6" w:rsidRPr="003C38A6" w:rsidRDefault="003C38A6" w:rsidP="003C38A6">
      <w:pPr>
        <w:spacing w:before="100" w:beforeAutospacing="1" w:after="100" w:afterAutospacing="1" w:line="360" w:lineRule="auto"/>
        <w:jc w:val="both"/>
        <w:outlineLvl w:val="2"/>
        <w:rPr>
          <w:rFonts w:ascii="Arial" w:eastAsia="Times New Roman" w:hAnsi="Arial" w:cs="Arial"/>
          <w:b/>
          <w:bCs/>
          <w:sz w:val="24"/>
          <w:szCs w:val="24"/>
          <w:lang w:eastAsia="es-ES"/>
        </w:rPr>
      </w:pPr>
      <w:r w:rsidRPr="003C38A6">
        <w:rPr>
          <w:rFonts w:ascii="Arial" w:eastAsia="Times New Roman" w:hAnsi="Arial" w:cs="Arial"/>
          <w:b/>
          <w:bCs/>
          <w:sz w:val="24"/>
          <w:szCs w:val="24"/>
          <w:lang w:eastAsia="es-ES"/>
        </w:rPr>
        <w:t>2.6. Funcions i responsabilitats</w:t>
      </w:r>
    </w:p>
    <w:p w:rsidR="003C38A6" w:rsidRPr="003C38A6" w:rsidRDefault="003C38A6" w:rsidP="003C38A6">
      <w:pPr>
        <w:spacing w:before="100" w:beforeAutospacing="1" w:after="100" w:afterAutospacing="1" w:line="360" w:lineRule="auto"/>
        <w:jc w:val="both"/>
        <w:outlineLvl w:val="3"/>
        <w:rPr>
          <w:rFonts w:ascii="Arial" w:eastAsia="Times New Roman" w:hAnsi="Arial" w:cs="Arial"/>
          <w:b/>
          <w:bCs/>
          <w:sz w:val="24"/>
          <w:szCs w:val="24"/>
          <w:lang w:eastAsia="es-ES"/>
        </w:rPr>
      </w:pPr>
      <w:r w:rsidRPr="003C38A6">
        <w:rPr>
          <w:rFonts w:ascii="Arial" w:eastAsia="Times New Roman" w:hAnsi="Arial" w:cs="Arial"/>
          <w:b/>
          <w:bCs/>
          <w:sz w:val="24"/>
          <w:szCs w:val="24"/>
          <w:lang w:eastAsia="es-ES"/>
        </w:rPr>
        <w:t>2.6.1. Funcions de la tutoria</w:t>
      </w:r>
    </w:p>
    <w:p w:rsidR="003C38A6" w:rsidRPr="003C38A6" w:rsidRDefault="003C38A6" w:rsidP="005E4D4B">
      <w:pPr>
        <w:spacing w:before="100" w:beforeAutospacing="1" w:after="100" w:afterAutospacing="1" w:line="360" w:lineRule="auto"/>
        <w:ind w:firstLine="360"/>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lastRenderedPageBreak/>
        <w:t>Les funcions de la tutoria i del professorat especialista, en relació amb els diferents nivells de resposta educativa (I, II, III i IV), són:</w:t>
      </w:r>
    </w:p>
    <w:p w:rsidR="003C38A6" w:rsidRPr="003C38A6" w:rsidRDefault="003C38A6" w:rsidP="003C38A6">
      <w:pPr>
        <w:numPr>
          <w:ilvl w:val="0"/>
          <w:numId w:val="16"/>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Detectar possibles necessitats específiques de suport educatiu (NESE), dificultats d’aprenentatge i situacions de desavantatge socioeducatiu.</w:t>
      </w:r>
    </w:p>
    <w:p w:rsidR="003C38A6" w:rsidRPr="003C38A6" w:rsidRDefault="003C38A6" w:rsidP="003C38A6">
      <w:pPr>
        <w:numPr>
          <w:ilvl w:val="0"/>
          <w:numId w:val="16"/>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Realitzar l’</w:t>
      </w:r>
      <w:r w:rsidRPr="003C38A6">
        <w:rPr>
          <w:rFonts w:ascii="Arial" w:eastAsia="Times New Roman" w:hAnsi="Arial" w:cs="Arial"/>
          <w:b/>
          <w:bCs/>
          <w:sz w:val="24"/>
          <w:szCs w:val="24"/>
          <w:lang w:eastAsia="es-ES"/>
        </w:rPr>
        <w:t>avaluació inicial</w:t>
      </w:r>
      <w:r w:rsidRPr="003C38A6">
        <w:rPr>
          <w:rFonts w:ascii="Arial" w:eastAsia="Times New Roman" w:hAnsi="Arial" w:cs="Arial"/>
          <w:sz w:val="24"/>
          <w:szCs w:val="24"/>
          <w:lang w:eastAsia="es-ES"/>
        </w:rPr>
        <w:t xml:space="preserve"> del nivell de competència curricular de l’alumnat, en coordinació amb la resta del professorat del grup.</w:t>
      </w:r>
    </w:p>
    <w:p w:rsidR="003C38A6" w:rsidRPr="003C38A6" w:rsidRDefault="003C38A6" w:rsidP="003C38A6">
      <w:pPr>
        <w:numPr>
          <w:ilvl w:val="0"/>
          <w:numId w:val="16"/>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Valorar les necessitats de suport de nivell I i II i, si escau, </w:t>
      </w:r>
      <w:r w:rsidRPr="003C38A6">
        <w:rPr>
          <w:rFonts w:ascii="Arial" w:eastAsia="Times New Roman" w:hAnsi="Arial" w:cs="Arial"/>
          <w:b/>
          <w:bCs/>
          <w:sz w:val="24"/>
          <w:szCs w:val="24"/>
          <w:lang w:eastAsia="es-ES"/>
        </w:rPr>
        <w:t>sol·licitar l’avaluació sociopsicopedagògica</w:t>
      </w:r>
      <w:r w:rsidRPr="003C38A6">
        <w:rPr>
          <w:rFonts w:ascii="Arial" w:eastAsia="Times New Roman" w:hAnsi="Arial" w:cs="Arial"/>
          <w:sz w:val="24"/>
          <w:szCs w:val="24"/>
          <w:lang w:eastAsia="es-ES"/>
        </w:rPr>
        <w:t xml:space="preserve"> per a mesures de nivell III o IV.</w:t>
      </w:r>
    </w:p>
    <w:p w:rsidR="003C38A6" w:rsidRPr="003C38A6" w:rsidRDefault="003C38A6" w:rsidP="003C38A6">
      <w:pPr>
        <w:numPr>
          <w:ilvl w:val="0"/>
          <w:numId w:val="16"/>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Adaptar el currículum a les necessitats de l’alumnat, en col·laboració amb el personal d’orientació, els docents de PT, AL i la resta de professorat del grup, elaborant conjuntament la programació i els ajustos raonables necessaris.</w:t>
      </w:r>
    </w:p>
    <w:p w:rsidR="003C38A6" w:rsidRPr="003C38A6" w:rsidRDefault="003C38A6" w:rsidP="003C38A6">
      <w:pPr>
        <w:numPr>
          <w:ilvl w:val="0"/>
          <w:numId w:val="16"/>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Facilitar la integració i la participació de tot l’alumnat en el grup i en les activitats del centre.</w:t>
      </w:r>
    </w:p>
    <w:p w:rsidR="003C38A6" w:rsidRPr="003C38A6" w:rsidRDefault="003C38A6" w:rsidP="003C38A6">
      <w:pPr>
        <w:numPr>
          <w:ilvl w:val="0"/>
          <w:numId w:val="16"/>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Coordinar-se amb el personal implicat en el suport i, si s’escau, amb serveis externs, per planificar, fer seguiment i avaluar les actuacions.</w:t>
      </w:r>
    </w:p>
    <w:p w:rsidR="003C38A6" w:rsidRPr="003C38A6" w:rsidRDefault="003C38A6" w:rsidP="003C38A6">
      <w:pPr>
        <w:numPr>
          <w:ilvl w:val="0"/>
          <w:numId w:val="16"/>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Informar les famílies i implicar-les en el procés d’aprenentatge dels seus fills i filles, promovent la seua participació activa.</w:t>
      </w:r>
    </w:p>
    <w:p w:rsidR="003C38A6" w:rsidRPr="003C38A6" w:rsidRDefault="003C38A6" w:rsidP="003C38A6">
      <w:pPr>
        <w:numPr>
          <w:ilvl w:val="0"/>
          <w:numId w:val="16"/>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Coordinar el procés d’</w:t>
      </w:r>
      <w:r w:rsidRPr="003C38A6">
        <w:rPr>
          <w:rFonts w:ascii="Arial" w:eastAsia="Times New Roman" w:hAnsi="Arial" w:cs="Arial"/>
          <w:b/>
          <w:bCs/>
          <w:sz w:val="24"/>
          <w:szCs w:val="24"/>
          <w:lang w:eastAsia="es-ES"/>
        </w:rPr>
        <w:t>avaluació</w:t>
      </w:r>
      <w:r w:rsidRPr="003C38A6">
        <w:rPr>
          <w:rFonts w:ascii="Arial" w:eastAsia="Times New Roman" w:hAnsi="Arial" w:cs="Arial"/>
          <w:sz w:val="24"/>
          <w:szCs w:val="24"/>
          <w:lang w:eastAsia="es-ES"/>
        </w:rPr>
        <w:t xml:space="preserve"> de l’alumnat del grup, junt amb la resta de mestres, i participar en les decisions de </w:t>
      </w:r>
      <w:r w:rsidRPr="003C38A6">
        <w:rPr>
          <w:rFonts w:ascii="Arial" w:eastAsia="Times New Roman" w:hAnsi="Arial" w:cs="Arial"/>
          <w:b/>
          <w:bCs/>
          <w:sz w:val="24"/>
          <w:szCs w:val="24"/>
          <w:lang w:eastAsia="es-ES"/>
        </w:rPr>
        <w:t>promoció i mesures de suport</w:t>
      </w:r>
      <w:r w:rsidRPr="003C38A6">
        <w:rPr>
          <w:rFonts w:ascii="Arial" w:eastAsia="Times New Roman" w:hAnsi="Arial" w:cs="Arial"/>
          <w:sz w:val="24"/>
          <w:szCs w:val="24"/>
          <w:lang w:eastAsia="es-ES"/>
        </w:rPr>
        <w:t>.</w:t>
      </w:r>
    </w:p>
    <w:p w:rsidR="003C38A6" w:rsidRPr="003C38A6" w:rsidRDefault="003C38A6" w:rsidP="003C38A6">
      <w:pPr>
        <w:spacing w:before="100" w:beforeAutospacing="1" w:after="100" w:afterAutospacing="1" w:line="360" w:lineRule="auto"/>
        <w:jc w:val="both"/>
        <w:outlineLvl w:val="3"/>
        <w:rPr>
          <w:rFonts w:ascii="Arial" w:eastAsia="Times New Roman" w:hAnsi="Arial" w:cs="Arial"/>
          <w:b/>
          <w:bCs/>
          <w:sz w:val="24"/>
          <w:szCs w:val="24"/>
          <w:lang w:eastAsia="es-ES"/>
        </w:rPr>
      </w:pPr>
      <w:r w:rsidRPr="003C38A6">
        <w:rPr>
          <w:rFonts w:ascii="Arial" w:eastAsia="Times New Roman" w:hAnsi="Arial" w:cs="Arial"/>
          <w:b/>
          <w:bCs/>
          <w:sz w:val="24"/>
          <w:szCs w:val="24"/>
          <w:lang w:eastAsia="es-ES"/>
        </w:rPr>
        <w:t>2.6.2. Funcions del professorat de suport / desdoblament</w:t>
      </w:r>
    </w:p>
    <w:p w:rsidR="003C38A6" w:rsidRPr="003C38A6" w:rsidRDefault="003C38A6" w:rsidP="005E4D4B">
      <w:pPr>
        <w:spacing w:before="100" w:beforeAutospacing="1" w:after="100" w:afterAutospacing="1" w:line="360" w:lineRule="auto"/>
        <w:ind w:firstLine="708"/>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Es considera professorat de suport el de PT, AL i la resta de docents que, segons disponibilitat horària i organització, participen en mesures de nivell II i III.</w:t>
      </w:r>
    </w:p>
    <w:p w:rsidR="003C38A6" w:rsidRPr="003C38A6" w:rsidRDefault="003C38A6" w:rsidP="003C38A6">
      <w:p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b/>
          <w:bCs/>
          <w:sz w:val="24"/>
          <w:szCs w:val="24"/>
          <w:lang w:eastAsia="es-ES"/>
        </w:rPr>
        <w:t>2.6.2.1. En relació amb l’alumnat</w:t>
      </w:r>
    </w:p>
    <w:p w:rsidR="003C38A6" w:rsidRPr="003C38A6" w:rsidRDefault="003C38A6" w:rsidP="003C38A6">
      <w:pPr>
        <w:numPr>
          <w:ilvl w:val="0"/>
          <w:numId w:val="17"/>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Col·laborar amb la tutoria en la </w:t>
      </w:r>
      <w:r w:rsidRPr="003C38A6">
        <w:rPr>
          <w:rFonts w:ascii="Arial" w:eastAsia="Times New Roman" w:hAnsi="Arial" w:cs="Arial"/>
          <w:b/>
          <w:bCs/>
          <w:sz w:val="24"/>
          <w:szCs w:val="24"/>
          <w:lang w:eastAsia="es-ES"/>
        </w:rPr>
        <w:t>prevenció</w:t>
      </w:r>
      <w:r w:rsidRPr="003C38A6">
        <w:rPr>
          <w:rFonts w:ascii="Arial" w:eastAsia="Times New Roman" w:hAnsi="Arial" w:cs="Arial"/>
          <w:sz w:val="24"/>
          <w:szCs w:val="24"/>
          <w:lang w:eastAsia="es-ES"/>
        </w:rPr>
        <w:t xml:space="preserve"> de dificultats d’aprenentatge, prioritzant els nivells inicials.</w:t>
      </w:r>
    </w:p>
    <w:p w:rsidR="003C38A6" w:rsidRPr="003C38A6" w:rsidRDefault="003C38A6" w:rsidP="003C38A6">
      <w:pPr>
        <w:numPr>
          <w:ilvl w:val="0"/>
          <w:numId w:val="17"/>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Intervenir, directament o indirectament, amb l’alumnat en les tasques considerades prioritàries (nivell II i III).</w:t>
      </w:r>
    </w:p>
    <w:p w:rsidR="003C38A6" w:rsidRPr="003C38A6" w:rsidRDefault="003C38A6" w:rsidP="003C38A6">
      <w:pPr>
        <w:numPr>
          <w:ilvl w:val="0"/>
          <w:numId w:val="17"/>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lastRenderedPageBreak/>
        <w:t>Detectar possibles necessitats educatives i comunicar-les a la tutoria i a la Cap d’Estudis.</w:t>
      </w:r>
    </w:p>
    <w:p w:rsidR="003C38A6" w:rsidRPr="003C38A6" w:rsidRDefault="003C38A6" w:rsidP="003C38A6">
      <w:pPr>
        <w:numPr>
          <w:ilvl w:val="0"/>
          <w:numId w:val="17"/>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Dur a terme la intervenció en l’entorn més adequat (aula ordinària, espais específics), acordada en cicle o equip docent i validada en COCOPE.</w:t>
      </w:r>
    </w:p>
    <w:p w:rsidR="003C38A6" w:rsidRPr="003C38A6" w:rsidRDefault="003C38A6" w:rsidP="003C38A6">
      <w:pPr>
        <w:numPr>
          <w:ilvl w:val="0"/>
          <w:numId w:val="17"/>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Participar en l’avaluació de l’alumnat amb suport.</w:t>
      </w:r>
    </w:p>
    <w:p w:rsidR="003C38A6" w:rsidRPr="003C38A6" w:rsidRDefault="003C38A6" w:rsidP="003C38A6">
      <w:pPr>
        <w:numPr>
          <w:ilvl w:val="0"/>
          <w:numId w:val="17"/>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Contribuir a l’elaboració d’un </w:t>
      </w:r>
      <w:r w:rsidRPr="003C38A6">
        <w:rPr>
          <w:rFonts w:ascii="Arial" w:eastAsia="Times New Roman" w:hAnsi="Arial" w:cs="Arial"/>
          <w:b/>
          <w:bCs/>
          <w:sz w:val="24"/>
          <w:szCs w:val="24"/>
          <w:lang w:eastAsia="es-ES"/>
        </w:rPr>
        <w:t>informe de seguiment</w:t>
      </w:r>
      <w:r w:rsidRPr="003C38A6">
        <w:rPr>
          <w:rFonts w:ascii="Arial" w:eastAsia="Times New Roman" w:hAnsi="Arial" w:cs="Arial"/>
          <w:sz w:val="24"/>
          <w:szCs w:val="24"/>
          <w:lang w:eastAsia="es-ES"/>
        </w:rPr>
        <w:t xml:space="preserve"> de l’alumnat amb suport, que es vincularà a l’avaluació de final de curs.</w:t>
      </w:r>
    </w:p>
    <w:p w:rsidR="003C38A6" w:rsidRPr="003C38A6" w:rsidRDefault="003C38A6" w:rsidP="003C38A6">
      <w:pPr>
        <w:numPr>
          <w:ilvl w:val="0"/>
          <w:numId w:val="17"/>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Complimentar els registres de seguiment de reforç i suport (nivells II i III).</w:t>
      </w:r>
    </w:p>
    <w:p w:rsidR="003C38A6" w:rsidRPr="003C38A6" w:rsidRDefault="003C38A6" w:rsidP="003C38A6">
      <w:p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b/>
          <w:bCs/>
          <w:sz w:val="24"/>
          <w:szCs w:val="24"/>
          <w:lang w:eastAsia="es-ES"/>
        </w:rPr>
        <w:t>2.6.2.2. En relació amb el professorat</w:t>
      </w:r>
    </w:p>
    <w:p w:rsidR="003C38A6" w:rsidRPr="003C38A6" w:rsidRDefault="003C38A6" w:rsidP="003C38A6">
      <w:pPr>
        <w:numPr>
          <w:ilvl w:val="0"/>
          <w:numId w:val="18"/>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Participar conjuntament amb la tutoria en la planificació, seguiment i avaluació de les adaptacions curriculars i mesures de suport de nivell II i III.</w:t>
      </w:r>
    </w:p>
    <w:p w:rsidR="003C38A6" w:rsidRPr="003C38A6" w:rsidRDefault="003C38A6" w:rsidP="003C38A6">
      <w:pPr>
        <w:numPr>
          <w:ilvl w:val="0"/>
          <w:numId w:val="18"/>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Analitzar amb el professorat les estratègies metodològiques i organitzatives per optimitzar la intervenció.</w:t>
      </w:r>
    </w:p>
    <w:p w:rsidR="003C38A6" w:rsidRPr="003C38A6" w:rsidRDefault="003C38A6" w:rsidP="003C38A6">
      <w:pPr>
        <w:numPr>
          <w:ilvl w:val="0"/>
          <w:numId w:val="18"/>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Planificar amb la tutoria les activitats i materials adaptats per a l’alumnat amb necessitats educatives.</w:t>
      </w:r>
    </w:p>
    <w:p w:rsidR="003C38A6" w:rsidRPr="003C38A6" w:rsidRDefault="003C38A6" w:rsidP="003C38A6">
      <w:pPr>
        <w:numPr>
          <w:ilvl w:val="0"/>
          <w:numId w:val="18"/>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Col·laborar amb la tutoria en la relació amb les famílies, participant en entrevistes quan siga necessari.</w:t>
      </w:r>
    </w:p>
    <w:p w:rsidR="003C38A6" w:rsidRPr="003C38A6" w:rsidRDefault="003C38A6" w:rsidP="003C38A6">
      <w:pPr>
        <w:numPr>
          <w:ilvl w:val="0"/>
          <w:numId w:val="18"/>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Contribuir a la detecció i anàlisi de necessitats educatives.</w:t>
      </w:r>
    </w:p>
    <w:p w:rsidR="003C38A6" w:rsidRPr="003C38A6" w:rsidRDefault="003C38A6" w:rsidP="003C38A6">
      <w:pPr>
        <w:numPr>
          <w:ilvl w:val="0"/>
          <w:numId w:val="18"/>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Centrar les seues actuacions en la col·laboració amb la tutoria, reforçant especialment aquelles àrees o competències on es presenten dificultats significatives.</w:t>
      </w:r>
    </w:p>
    <w:p w:rsidR="003C38A6" w:rsidRPr="003C38A6" w:rsidRDefault="003C38A6" w:rsidP="003C38A6">
      <w:pPr>
        <w:spacing w:before="100" w:beforeAutospacing="1" w:after="100" w:afterAutospacing="1" w:line="360" w:lineRule="auto"/>
        <w:jc w:val="both"/>
        <w:outlineLvl w:val="3"/>
        <w:rPr>
          <w:rFonts w:ascii="Arial" w:eastAsia="Times New Roman" w:hAnsi="Arial" w:cs="Arial"/>
          <w:b/>
          <w:bCs/>
          <w:sz w:val="24"/>
          <w:szCs w:val="24"/>
          <w:lang w:eastAsia="es-ES"/>
        </w:rPr>
      </w:pPr>
      <w:r w:rsidRPr="003C38A6">
        <w:rPr>
          <w:rFonts w:ascii="Arial" w:eastAsia="Times New Roman" w:hAnsi="Arial" w:cs="Arial"/>
          <w:b/>
          <w:bCs/>
          <w:sz w:val="24"/>
          <w:szCs w:val="24"/>
          <w:lang w:eastAsia="es-ES"/>
        </w:rPr>
        <w:t>2.6.3. Funcions del/de la mestre/a de Pedagogia Terapèutica (PT)</w:t>
      </w:r>
    </w:p>
    <w:p w:rsidR="003C38A6" w:rsidRPr="003C38A6" w:rsidRDefault="003C38A6" w:rsidP="003C38A6">
      <w:pPr>
        <w:numPr>
          <w:ilvl w:val="0"/>
          <w:numId w:val="19"/>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Centrar les seues actuacions en les </w:t>
      </w:r>
      <w:r w:rsidRPr="003C38A6">
        <w:rPr>
          <w:rFonts w:ascii="Arial" w:eastAsia="Times New Roman" w:hAnsi="Arial" w:cs="Arial"/>
          <w:b/>
          <w:bCs/>
          <w:sz w:val="24"/>
          <w:szCs w:val="24"/>
          <w:lang w:eastAsia="es-ES"/>
        </w:rPr>
        <w:t>adaptacions d’accés</w:t>
      </w:r>
      <w:r w:rsidRPr="003C38A6">
        <w:rPr>
          <w:rFonts w:ascii="Arial" w:eastAsia="Times New Roman" w:hAnsi="Arial" w:cs="Arial"/>
          <w:sz w:val="24"/>
          <w:szCs w:val="24"/>
          <w:lang w:eastAsia="es-ES"/>
        </w:rPr>
        <w:t xml:space="preserve"> i dels </w:t>
      </w:r>
      <w:r w:rsidRPr="003C38A6">
        <w:rPr>
          <w:rFonts w:ascii="Arial" w:eastAsia="Times New Roman" w:hAnsi="Arial" w:cs="Arial"/>
          <w:b/>
          <w:bCs/>
          <w:sz w:val="24"/>
          <w:szCs w:val="24"/>
          <w:lang w:eastAsia="es-ES"/>
        </w:rPr>
        <w:t>elements del currículum</w:t>
      </w:r>
      <w:r w:rsidRPr="003C38A6">
        <w:rPr>
          <w:rFonts w:ascii="Arial" w:eastAsia="Times New Roman" w:hAnsi="Arial" w:cs="Arial"/>
          <w:sz w:val="24"/>
          <w:szCs w:val="24"/>
          <w:lang w:eastAsia="es-ES"/>
        </w:rPr>
        <w:t xml:space="preserve"> per a l’alumnat amb NESE: objectius, continguts, criteris d’avaluació, organització d’espais, temps i materials (nivells III i IV).</w:t>
      </w:r>
    </w:p>
    <w:p w:rsidR="003C38A6" w:rsidRPr="003C38A6" w:rsidRDefault="003C38A6" w:rsidP="003C38A6">
      <w:pPr>
        <w:numPr>
          <w:ilvl w:val="0"/>
          <w:numId w:val="19"/>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Proporcionar orientacions i recursos al professorat per al tractament a l’aula ordinària.</w:t>
      </w:r>
    </w:p>
    <w:p w:rsidR="003C38A6" w:rsidRPr="003C38A6" w:rsidRDefault="003C38A6" w:rsidP="003C38A6">
      <w:pPr>
        <w:numPr>
          <w:ilvl w:val="0"/>
          <w:numId w:val="19"/>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Participar en el suport a grups segons les necessitats i allò acordat en la COCOPE (nivell II i III).</w:t>
      </w:r>
    </w:p>
    <w:p w:rsidR="005E4D4B" w:rsidRDefault="003C38A6" w:rsidP="00D841CD">
      <w:pPr>
        <w:numPr>
          <w:ilvl w:val="0"/>
          <w:numId w:val="19"/>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lastRenderedPageBreak/>
        <w:t xml:space="preserve">Participar en l’elaboració dels </w:t>
      </w:r>
      <w:r w:rsidRPr="003C38A6">
        <w:rPr>
          <w:rFonts w:ascii="Arial" w:eastAsia="Times New Roman" w:hAnsi="Arial" w:cs="Arial"/>
          <w:b/>
          <w:bCs/>
          <w:sz w:val="24"/>
          <w:szCs w:val="24"/>
          <w:lang w:eastAsia="es-ES"/>
        </w:rPr>
        <w:t>PTI</w:t>
      </w:r>
      <w:r w:rsidRPr="003C38A6">
        <w:rPr>
          <w:rFonts w:ascii="Arial" w:eastAsia="Times New Roman" w:hAnsi="Arial" w:cs="Arial"/>
          <w:sz w:val="24"/>
          <w:szCs w:val="24"/>
          <w:lang w:eastAsia="es-ES"/>
        </w:rPr>
        <w:t xml:space="preserve">, </w:t>
      </w:r>
      <w:r w:rsidRPr="003C38A6">
        <w:rPr>
          <w:rFonts w:ascii="Arial" w:eastAsia="Times New Roman" w:hAnsi="Arial" w:cs="Arial"/>
          <w:b/>
          <w:bCs/>
          <w:sz w:val="24"/>
          <w:szCs w:val="24"/>
          <w:lang w:eastAsia="es-ES"/>
        </w:rPr>
        <w:t>ACIS</w:t>
      </w:r>
      <w:r w:rsidRPr="003C38A6">
        <w:rPr>
          <w:rFonts w:ascii="Arial" w:eastAsia="Times New Roman" w:hAnsi="Arial" w:cs="Arial"/>
          <w:sz w:val="24"/>
          <w:szCs w:val="24"/>
          <w:lang w:eastAsia="es-ES"/>
        </w:rPr>
        <w:t xml:space="preserve"> i, si escau, en el </w:t>
      </w:r>
      <w:r w:rsidRPr="003C38A6">
        <w:rPr>
          <w:rFonts w:ascii="Arial" w:eastAsia="Times New Roman" w:hAnsi="Arial" w:cs="Arial"/>
          <w:b/>
          <w:bCs/>
          <w:sz w:val="24"/>
          <w:szCs w:val="24"/>
          <w:lang w:eastAsia="es-ES"/>
        </w:rPr>
        <w:t>PAP</w:t>
      </w:r>
      <w:r w:rsidRPr="003C38A6">
        <w:rPr>
          <w:rFonts w:ascii="Arial" w:eastAsia="Times New Roman" w:hAnsi="Arial" w:cs="Arial"/>
          <w:sz w:val="24"/>
          <w:szCs w:val="24"/>
          <w:lang w:eastAsia="es-ES"/>
        </w:rPr>
        <w:t xml:space="preserve">, juntament amb la tutoria i el personal d’orientació. </w:t>
      </w:r>
    </w:p>
    <w:p w:rsidR="003C38A6" w:rsidRPr="003C38A6" w:rsidRDefault="003C38A6" w:rsidP="005E4D4B">
      <w:pPr>
        <w:spacing w:before="100" w:beforeAutospacing="1" w:after="100" w:afterAutospacing="1" w:line="360" w:lineRule="auto"/>
        <w:ind w:left="720"/>
        <w:jc w:val="both"/>
        <w:rPr>
          <w:rFonts w:ascii="Arial" w:eastAsia="Times New Roman" w:hAnsi="Arial" w:cs="Arial"/>
          <w:sz w:val="24"/>
          <w:szCs w:val="24"/>
          <w:lang w:eastAsia="es-ES"/>
        </w:rPr>
      </w:pPr>
      <w:r w:rsidRPr="003C38A6">
        <w:rPr>
          <w:rFonts w:ascii="Arial" w:eastAsia="Times New Roman" w:hAnsi="Arial" w:cs="Arial"/>
          <w:b/>
          <w:bCs/>
          <w:sz w:val="24"/>
          <w:szCs w:val="24"/>
          <w:lang w:eastAsia="es-ES"/>
        </w:rPr>
        <w:t>Prioritats a l’aula de PT</w:t>
      </w:r>
      <w:r w:rsidRPr="003C38A6">
        <w:rPr>
          <w:rFonts w:ascii="Arial" w:eastAsia="Times New Roman" w:hAnsi="Arial" w:cs="Arial"/>
          <w:sz w:val="24"/>
          <w:szCs w:val="24"/>
          <w:lang w:eastAsia="es-ES"/>
        </w:rPr>
        <w:t xml:space="preserve"> (d’acord amb els criteris del centre i la normativa vigent):</w:t>
      </w:r>
    </w:p>
    <w:p w:rsidR="003C38A6" w:rsidRPr="003C38A6" w:rsidRDefault="003C38A6" w:rsidP="003C38A6">
      <w:pPr>
        <w:numPr>
          <w:ilvl w:val="0"/>
          <w:numId w:val="20"/>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Alumnat amb dictamen d’escolarització i mesures de nivell IV.</w:t>
      </w:r>
    </w:p>
    <w:p w:rsidR="003C38A6" w:rsidRPr="003C38A6" w:rsidRDefault="003C38A6" w:rsidP="003C38A6">
      <w:pPr>
        <w:numPr>
          <w:ilvl w:val="0"/>
          <w:numId w:val="20"/>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Alumnat amb ACIS i altres mesures de nivell III.</w:t>
      </w:r>
    </w:p>
    <w:p w:rsidR="003C38A6" w:rsidRPr="003C38A6" w:rsidRDefault="003C38A6" w:rsidP="003C38A6">
      <w:pPr>
        <w:numPr>
          <w:ilvl w:val="0"/>
          <w:numId w:val="20"/>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Altres actuacions (programes específics, reforç de lectoescriptura, intervencions amb alumnat amb altes capacitats, etc.).</w:t>
      </w:r>
    </w:p>
    <w:p w:rsidR="003C38A6" w:rsidRPr="003C38A6" w:rsidRDefault="003C38A6" w:rsidP="003C38A6">
      <w:pPr>
        <w:spacing w:before="100" w:beforeAutospacing="1" w:after="100" w:afterAutospacing="1" w:line="360" w:lineRule="auto"/>
        <w:jc w:val="both"/>
        <w:outlineLvl w:val="3"/>
        <w:rPr>
          <w:rFonts w:ascii="Arial" w:eastAsia="Times New Roman" w:hAnsi="Arial" w:cs="Arial"/>
          <w:b/>
          <w:bCs/>
          <w:sz w:val="24"/>
          <w:szCs w:val="24"/>
          <w:lang w:eastAsia="es-ES"/>
        </w:rPr>
      </w:pPr>
      <w:r w:rsidRPr="003C38A6">
        <w:rPr>
          <w:rFonts w:ascii="Arial" w:eastAsia="Times New Roman" w:hAnsi="Arial" w:cs="Arial"/>
          <w:b/>
          <w:bCs/>
          <w:sz w:val="24"/>
          <w:szCs w:val="24"/>
          <w:lang w:eastAsia="es-ES"/>
        </w:rPr>
        <w:t>2.6.4. Funcions del/de la especialista en Audició i Llenguatge (AL)</w:t>
      </w:r>
    </w:p>
    <w:p w:rsidR="003C38A6" w:rsidRPr="003C38A6" w:rsidRDefault="003C38A6" w:rsidP="003C38A6">
      <w:pPr>
        <w:numPr>
          <w:ilvl w:val="0"/>
          <w:numId w:val="21"/>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Intervenir amb l’alumnat que presente dificultats de comunicació i llenguatge, prioritzant l’alumnat amb NESE, però també aquell que, sense tindre aquesta consideració, veja afectat el seu desenvolupament i aprenentatge (nivell II i III).</w:t>
      </w:r>
    </w:p>
    <w:p w:rsidR="003C38A6" w:rsidRPr="003C38A6" w:rsidRDefault="003C38A6" w:rsidP="003C38A6">
      <w:pPr>
        <w:numPr>
          <w:ilvl w:val="0"/>
          <w:numId w:val="21"/>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Oferir orientacions al professorat, especialment d’Infantil i Primària, per al tractament de la llengua oral i la prevenció de dificultats.</w:t>
      </w:r>
    </w:p>
    <w:p w:rsidR="003C38A6" w:rsidRPr="003C38A6" w:rsidRDefault="003C38A6" w:rsidP="003C38A6">
      <w:pPr>
        <w:numPr>
          <w:ilvl w:val="0"/>
          <w:numId w:val="21"/>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Coordinar-se amb les tutories almenys una vegada per trimestre.</w:t>
      </w:r>
    </w:p>
    <w:p w:rsidR="003C38A6" w:rsidRPr="003C38A6" w:rsidRDefault="003C38A6" w:rsidP="003C38A6">
      <w:pPr>
        <w:numPr>
          <w:ilvl w:val="0"/>
          <w:numId w:val="21"/>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Facilitar informes de seguiment que s’incorporaran a l’expedient de l’alumnat.</w:t>
      </w:r>
    </w:p>
    <w:p w:rsidR="003C38A6" w:rsidRPr="003C38A6" w:rsidRDefault="003C38A6" w:rsidP="003C38A6">
      <w:pPr>
        <w:spacing w:before="100" w:beforeAutospacing="1" w:after="100" w:afterAutospacing="1" w:line="360" w:lineRule="auto"/>
        <w:jc w:val="both"/>
        <w:outlineLvl w:val="3"/>
        <w:rPr>
          <w:rFonts w:ascii="Arial" w:eastAsia="Times New Roman" w:hAnsi="Arial" w:cs="Arial"/>
          <w:b/>
          <w:bCs/>
          <w:sz w:val="24"/>
          <w:szCs w:val="24"/>
          <w:lang w:eastAsia="es-ES"/>
        </w:rPr>
      </w:pPr>
      <w:r w:rsidRPr="003C38A6">
        <w:rPr>
          <w:rFonts w:ascii="Arial" w:eastAsia="Times New Roman" w:hAnsi="Arial" w:cs="Arial"/>
          <w:b/>
          <w:bCs/>
          <w:sz w:val="24"/>
          <w:szCs w:val="24"/>
          <w:lang w:eastAsia="es-ES"/>
        </w:rPr>
        <w:t>2.6.5. Funcions del/de la orientador/a</w:t>
      </w:r>
    </w:p>
    <w:p w:rsidR="003C38A6" w:rsidRPr="003C38A6" w:rsidRDefault="003C38A6" w:rsidP="003C38A6">
      <w:pPr>
        <w:numPr>
          <w:ilvl w:val="0"/>
          <w:numId w:val="22"/>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Assessorar psicopedagògicament el centre mitjançant la participació en la COCOPE i el suport directe al professorat.</w:t>
      </w:r>
    </w:p>
    <w:p w:rsidR="003C38A6" w:rsidRPr="003C38A6" w:rsidRDefault="003C38A6" w:rsidP="003C38A6">
      <w:pPr>
        <w:numPr>
          <w:ilvl w:val="0"/>
          <w:numId w:val="22"/>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Realitzar les </w:t>
      </w:r>
      <w:r w:rsidRPr="003C38A6">
        <w:rPr>
          <w:rFonts w:ascii="Arial" w:eastAsia="Times New Roman" w:hAnsi="Arial" w:cs="Arial"/>
          <w:b/>
          <w:bCs/>
          <w:sz w:val="24"/>
          <w:szCs w:val="24"/>
          <w:lang w:eastAsia="es-ES"/>
        </w:rPr>
        <w:t>avaluacions sociopsicopedagògiques</w:t>
      </w:r>
      <w:r w:rsidRPr="003C38A6">
        <w:rPr>
          <w:rFonts w:ascii="Arial" w:eastAsia="Times New Roman" w:hAnsi="Arial" w:cs="Arial"/>
          <w:sz w:val="24"/>
          <w:szCs w:val="24"/>
          <w:lang w:eastAsia="es-ES"/>
        </w:rPr>
        <w:t xml:space="preserve"> de l’alumnat per a la proposta de mesures de nivell III i IV i, si escau, dictamen d’escolarització.</w:t>
      </w:r>
      <w:r w:rsidR="005E4D4B" w:rsidRPr="003C38A6">
        <w:rPr>
          <w:rFonts w:ascii="Arial" w:eastAsia="Times New Roman" w:hAnsi="Arial" w:cs="Arial"/>
          <w:sz w:val="24"/>
          <w:szCs w:val="24"/>
          <w:lang w:eastAsia="es-ES"/>
        </w:rPr>
        <w:t xml:space="preserve"> </w:t>
      </w:r>
    </w:p>
    <w:p w:rsidR="003C38A6" w:rsidRPr="003C38A6" w:rsidRDefault="003C38A6" w:rsidP="003C38A6">
      <w:pPr>
        <w:numPr>
          <w:ilvl w:val="0"/>
          <w:numId w:val="22"/>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Emetre orientacions al professorat sobre respostes educatives inclusives.</w:t>
      </w:r>
    </w:p>
    <w:p w:rsidR="003C38A6" w:rsidRPr="003C38A6" w:rsidRDefault="003C38A6" w:rsidP="003C38A6">
      <w:pPr>
        <w:numPr>
          <w:ilvl w:val="0"/>
          <w:numId w:val="22"/>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Coordinar-se amb serveis externs i famílies en situacions que ho requerisquen.</w:t>
      </w:r>
    </w:p>
    <w:p w:rsidR="003C38A6" w:rsidRPr="003C38A6" w:rsidRDefault="003C38A6" w:rsidP="003C38A6">
      <w:pPr>
        <w:spacing w:before="100" w:beforeAutospacing="1" w:after="100" w:afterAutospacing="1" w:line="360" w:lineRule="auto"/>
        <w:jc w:val="both"/>
        <w:outlineLvl w:val="3"/>
        <w:rPr>
          <w:rFonts w:ascii="Arial" w:eastAsia="Times New Roman" w:hAnsi="Arial" w:cs="Arial"/>
          <w:b/>
          <w:bCs/>
          <w:sz w:val="24"/>
          <w:szCs w:val="24"/>
          <w:lang w:eastAsia="es-ES"/>
        </w:rPr>
      </w:pPr>
      <w:r w:rsidRPr="003C38A6">
        <w:rPr>
          <w:rFonts w:ascii="Arial" w:eastAsia="Times New Roman" w:hAnsi="Arial" w:cs="Arial"/>
          <w:b/>
          <w:bCs/>
          <w:sz w:val="24"/>
          <w:szCs w:val="24"/>
          <w:lang w:eastAsia="es-ES"/>
        </w:rPr>
        <w:t>2.6.6. Funcions de l’equip directiu del centre</w:t>
      </w:r>
    </w:p>
    <w:p w:rsidR="003C38A6" w:rsidRPr="003C38A6" w:rsidRDefault="003C38A6" w:rsidP="003C38A6">
      <w:pPr>
        <w:numPr>
          <w:ilvl w:val="0"/>
          <w:numId w:val="23"/>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lastRenderedPageBreak/>
        <w:t>Mantindre, quan siga necessari, contacte amb serveis externs (Serveis Socials, serveis sanitaris, altres professionals) que intervenen amb l’alumnat, per garantir una resposta coordinada.</w:t>
      </w:r>
    </w:p>
    <w:p w:rsidR="003C38A6" w:rsidRPr="003C38A6" w:rsidRDefault="003C38A6" w:rsidP="003C38A6">
      <w:pPr>
        <w:numPr>
          <w:ilvl w:val="0"/>
          <w:numId w:val="23"/>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Coordinar el </w:t>
      </w:r>
      <w:r w:rsidRPr="003C38A6">
        <w:rPr>
          <w:rFonts w:ascii="Arial" w:eastAsia="Times New Roman" w:hAnsi="Arial" w:cs="Arial"/>
          <w:b/>
          <w:bCs/>
          <w:sz w:val="24"/>
          <w:szCs w:val="24"/>
          <w:lang w:eastAsia="es-ES"/>
        </w:rPr>
        <w:t>control de l’absentisme</w:t>
      </w:r>
      <w:r w:rsidRPr="003C38A6">
        <w:rPr>
          <w:rFonts w:ascii="Arial" w:eastAsia="Times New Roman" w:hAnsi="Arial" w:cs="Arial"/>
          <w:sz w:val="24"/>
          <w:szCs w:val="24"/>
          <w:lang w:eastAsia="es-ES"/>
        </w:rPr>
        <w:t>, la intervenció amb alumnat en situació de risc social o econòmic i la col·laboració amb serveis socials, junt amb la tutoria, el professorat de suport i el personal d’orientació.</w:t>
      </w:r>
    </w:p>
    <w:p w:rsidR="003C38A6" w:rsidRPr="003C38A6" w:rsidRDefault="003C38A6" w:rsidP="005E4D4B">
      <w:pPr>
        <w:numPr>
          <w:ilvl w:val="0"/>
          <w:numId w:val="23"/>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Garantir que es registren adequadament en ÍTACA les </w:t>
      </w:r>
      <w:r w:rsidRPr="003C38A6">
        <w:rPr>
          <w:rFonts w:ascii="Arial" w:eastAsia="Times New Roman" w:hAnsi="Arial" w:cs="Arial"/>
          <w:b/>
          <w:bCs/>
          <w:sz w:val="24"/>
          <w:szCs w:val="24"/>
          <w:lang w:eastAsia="es-ES"/>
        </w:rPr>
        <w:t>mesures de nivell III que requereixen avaluació sociopsicopedagògica i totes les mesures de nivell IV</w:t>
      </w:r>
      <w:r w:rsidRPr="003C38A6">
        <w:rPr>
          <w:rFonts w:ascii="Arial" w:eastAsia="Times New Roman" w:hAnsi="Arial" w:cs="Arial"/>
          <w:sz w:val="24"/>
          <w:szCs w:val="24"/>
          <w:lang w:eastAsia="es-ES"/>
        </w:rPr>
        <w:t xml:space="preserve">, en col·laboració amb el personal d’orientació. </w:t>
      </w:r>
    </w:p>
    <w:p w:rsidR="003C38A6" w:rsidRPr="003C38A6" w:rsidRDefault="003C38A6" w:rsidP="003C38A6">
      <w:pPr>
        <w:spacing w:before="100" w:beforeAutospacing="1" w:after="100" w:afterAutospacing="1" w:line="360" w:lineRule="auto"/>
        <w:jc w:val="both"/>
        <w:outlineLvl w:val="2"/>
        <w:rPr>
          <w:rFonts w:ascii="Arial" w:eastAsia="Times New Roman" w:hAnsi="Arial" w:cs="Arial"/>
          <w:b/>
          <w:bCs/>
          <w:sz w:val="24"/>
          <w:szCs w:val="24"/>
          <w:lang w:eastAsia="es-ES"/>
        </w:rPr>
      </w:pPr>
      <w:r w:rsidRPr="003C38A6">
        <w:rPr>
          <w:rFonts w:ascii="Arial" w:eastAsia="Times New Roman" w:hAnsi="Arial" w:cs="Arial"/>
          <w:b/>
          <w:bCs/>
          <w:sz w:val="24"/>
          <w:szCs w:val="24"/>
          <w:lang w:eastAsia="es-ES"/>
        </w:rPr>
        <w:t>2.7. Elaboració d’ACI, ACIS, PTI i PAP</w:t>
      </w:r>
    </w:p>
    <w:p w:rsidR="003C38A6" w:rsidRPr="003C38A6" w:rsidRDefault="003C38A6" w:rsidP="003C38A6">
      <w:pPr>
        <w:numPr>
          <w:ilvl w:val="0"/>
          <w:numId w:val="24"/>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La responsabilitat de l’elaboració de l’</w:t>
      </w:r>
      <w:r w:rsidRPr="003C38A6">
        <w:rPr>
          <w:rFonts w:ascii="Arial" w:eastAsia="Times New Roman" w:hAnsi="Arial" w:cs="Arial"/>
          <w:b/>
          <w:bCs/>
          <w:sz w:val="24"/>
          <w:szCs w:val="24"/>
          <w:lang w:eastAsia="es-ES"/>
        </w:rPr>
        <w:t>ACI, ACIS, PTI</w:t>
      </w:r>
      <w:r w:rsidRPr="003C38A6">
        <w:rPr>
          <w:rFonts w:ascii="Arial" w:eastAsia="Times New Roman" w:hAnsi="Arial" w:cs="Arial"/>
          <w:sz w:val="24"/>
          <w:szCs w:val="24"/>
          <w:lang w:eastAsia="es-ES"/>
        </w:rPr>
        <w:t xml:space="preserve"> i, si escau, del </w:t>
      </w:r>
      <w:r w:rsidRPr="003C38A6">
        <w:rPr>
          <w:rFonts w:ascii="Arial" w:eastAsia="Times New Roman" w:hAnsi="Arial" w:cs="Arial"/>
          <w:b/>
          <w:bCs/>
          <w:sz w:val="24"/>
          <w:szCs w:val="24"/>
          <w:lang w:eastAsia="es-ES"/>
        </w:rPr>
        <w:t>PAP (Pla d’Actuació Personalitzat)</w:t>
      </w:r>
      <w:r w:rsidRPr="003C38A6">
        <w:rPr>
          <w:rFonts w:ascii="Arial" w:eastAsia="Times New Roman" w:hAnsi="Arial" w:cs="Arial"/>
          <w:sz w:val="24"/>
          <w:szCs w:val="24"/>
          <w:lang w:eastAsia="es-ES"/>
        </w:rPr>
        <w:t xml:space="preserve"> correspon a la tutoria, amb la col·laboració de l’equip docent i l’assessorament del personal d’orientació i de PT, d’acord amb l’Ordre 20/2019. </w:t>
      </w:r>
    </w:p>
    <w:p w:rsidR="003C38A6" w:rsidRPr="003C38A6" w:rsidRDefault="003C38A6" w:rsidP="003C38A6">
      <w:pPr>
        <w:numPr>
          <w:ilvl w:val="0"/>
          <w:numId w:val="24"/>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L’ACI/ACIS es farà en funció de l’informe sociopsicopedagògic.</w:t>
      </w:r>
    </w:p>
    <w:p w:rsidR="003C38A6" w:rsidRPr="003C38A6" w:rsidRDefault="003C38A6" w:rsidP="003C38A6">
      <w:pPr>
        <w:numPr>
          <w:ilvl w:val="0"/>
          <w:numId w:val="24"/>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Les famílies autoritzaran, quan siga necessari, l’avaluació sociopsicopedagògica i seran informades dels ajustos proposats.</w:t>
      </w:r>
    </w:p>
    <w:p w:rsidR="003C38A6" w:rsidRPr="003C38A6" w:rsidRDefault="003C38A6" w:rsidP="003C38A6">
      <w:pPr>
        <w:numPr>
          <w:ilvl w:val="0"/>
          <w:numId w:val="24"/>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En les programacions del professorat quedaran reflectides les adaptacions curriculars i mesures aplicades a l’alumnat.</w:t>
      </w:r>
    </w:p>
    <w:p w:rsidR="003C38A6" w:rsidRPr="003C38A6" w:rsidRDefault="003C38A6" w:rsidP="005E4D4B">
      <w:pPr>
        <w:numPr>
          <w:ilvl w:val="0"/>
          <w:numId w:val="24"/>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L’alumnat que requerisca adaptacions que no arriben a ser ACI/ACIS disposarà d’un </w:t>
      </w:r>
      <w:r w:rsidRPr="003C38A6">
        <w:rPr>
          <w:rFonts w:ascii="Arial" w:eastAsia="Times New Roman" w:hAnsi="Arial" w:cs="Arial"/>
          <w:b/>
          <w:bCs/>
          <w:sz w:val="24"/>
          <w:szCs w:val="24"/>
          <w:lang w:eastAsia="es-ES"/>
        </w:rPr>
        <w:t>PTI</w:t>
      </w:r>
      <w:r w:rsidRPr="003C38A6">
        <w:rPr>
          <w:rFonts w:ascii="Arial" w:eastAsia="Times New Roman" w:hAnsi="Arial" w:cs="Arial"/>
          <w:sz w:val="24"/>
          <w:szCs w:val="24"/>
          <w:lang w:eastAsia="es-ES"/>
        </w:rPr>
        <w:t xml:space="preserve">, i en els casos que ho exigisca la normativa, d’un </w:t>
      </w:r>
      <w:r w:rsidRPr="003C38A6">
        <w:rPr>
          <w:rFonts w:ascii="Arial" w:eastAsia="Times New Roman" w:hAnsi="Arial" w:cs="Arial"/>
          <w:b/>
          <w:bCs/>
          <w:sz w:val="24"/>
          <w:szCs w:val="24"/>
          <w:lang w:eastAsia="es-ES"/>
        </w:rPr>
        <w:t>PAP</w:t>
      </w:r>
      <w:r w:rsidRPr="003C38A6">
        <w:rPr>
          <w:rFonts w:ascii="Arial" w:eastAsia="Times New Roman" w:hAnsi="Arial" w:cs="Arial"/>
          <w:sz w:val="24"/>
          <w:szCs w:val="24"/>
          <w:lang w:eastAsia="es-ES"/>
        </w:rPr>
        <w:t>, especialment per a mesures de nivell IV.</w:t>
      </w:r>
    </w:p>
    <w:p w:rsidR="003C38A6" w:rsidRPr="003C38A6" w:rsidRDefault="003C38A6" w:rsidP="003C38A6">
      <w:pPr>
        <w:spacing w:before="100" w:beforeAutospacing="1" w:after="100" w:afterAutospacing="1" w:line="360" w:lineRule="auto"/>
        <w:jc w:val="both"/>
        <w:outlineLvl w:val="2"/>
        <w:rPr>
          <w:rFonts w:ascii="Arial" w:eastAsia="Times New Roman" w:hAnsi="Arial" w:cs="Arial"/>
          <w:b/>
          <w:bCs/>
          <w:sz w:val="24"/>
          <w:szCs w:val="24"/>
          <w:lang w:eastAsia="es-ES"/>
        </w:rPr>
      </w:pPr>
      <w:r w:rsidRPr="003C38A6">
        <w:rPr>
          <w:rFonts w:ascii="Arial" w:eastAsia="Times New Roman" w:hAnsi="Arial" w:cs="Arial"/>
          <w:b/>
          <w:bCs/>
          <w:sz w:val="24"/>
          <w:szCs w:val="24"/>
          <w:lang w:eastAsia="es-ES"/>
        </w:rPr>
        <w:t>2.8. Coordinació, seguiment i avaluació</w:t>
      </w:r>
    </w:p>
    <w:p w:rsidR="003C38A6" w:rsidRPr="003C38A6" w:rsidRDefault="003C38A6" w:rsidP="003C38A6">
      <w:pPr>
        <w:numPr>
          <w:ilvl w:val="0"/>
          <w:numId w:val="25"/>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El seguiment i l’avaluació de l’alumnat amb NESE i de les mesures de resposta educativa (nivell I, II, III i IV) són responsabilitat de la tutoria, junt amb el professorat de suport, la resta de l’equip docent i el personal d’orientació.</w:t>
      </w:r>
    </w:p>
    <w:p w:rsidR="003C38A6" w:rsidRPr="003C38A6" w:rsidRDefault="003C38A6" w:rsidP="003C38A6">
      <w:pPr>
        <w:numPr>
          <w:ilvl w:val="0"/>
          <w:numId w:val="25"/>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Aquest seguiment es durà a terme en les </w:t>
      </w:r>
      <w:r w:rsidRPr="003C38A6">
        <w:rPr>
          <w:rFonts w:ascii="Arial" w:eastAsia="Times New Roman" w:hAnsi="Arial" w:cs="Arial"/>
          <w:b/>
          <w:bCs/>
          <w:sz w:val="24"/>
          <w:szCs w:val="24"/>
          <w:lang w:eastAsia="es-ES"/>
        </w:rPr>
        <w:t>sessions d’avaluació</w:t>
      </w:r>
      <w:r w:rsidRPr="003C38A6">
        <w:rPr>
          <w:rFonts w:ascii="Arial" w:eastAsia="Times New Roman" w:hAnsi="Arial" w:cs="Arial"/>
          <w:sz w:val="24"/>
          <w:szCs w:val="24"/>
          <w:lang w:eastAsia="es-ES"/>
        </w:rPr>
        <w:t xml:space="preserve"> i en les reunions de coordinació docent.</w:t>
      </w:r>
    </w:p>
    <w:p w:rsidR="003C38A6" w:rsidRPr="003C38A6" w:rsidRDefault="003C38A6" w:rsidP="003C38A6">
      <w:pPr>
        <w:numPr>
          <w:ilvl w:val="0"/>
          <w:numId w:val="25"/>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La Cap d’Estudis organitzarà i convocarà les reunions necessàries per garantir la coordinació entre l’equip docent i l’equip d’orientació per a </w:t>
      </w:r>
      <w:r w:rsidRPr="003C38A6">
        <w:rPr>
          <w:rFonts w:ascii="Arial" w:eastAsia="Times New Roman" w:hAnsi="Arial" w:cs="Arial"/>
          <w:sz w:val="24"/>
          <w:szCs w:val="24"/>
          <w:lang w:eastAsia="es-ES"/>
        </w:rPr>
        <w:lastRenderedPageBreak/>
        <w:t>l’elaboració i revisió d’ACIS, ACI, PTI i PAP, així com per a la planificació de recursos.</w:t>
      </w:r>
    </w:p>
    <w:p w:rsidR="003C38A6" w:rsidRPr="003C38A6" w:rsidRDefault="003C38A6" w:rsidP="003C38A6">
      <w:pPr>
        <w:numPr>
          <w:ilvl w:val="0"/>
          <w:numId w:val="25"/>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Des de la COCOPE es revisaran, a l’inici de curs i trimestralment, les necessitats de l’alumnat amb mesures de nivell III i IV i els documents associats (ACIS, ACI, PTI, PAP).</w:t>
      </w:r>
    </w:p>
    <w:p w:rsidR="003C38A6" w:rsidRPr="003C38A6" w:rsidRDefault="003C38A6" w:rsidP="005E4D4B">
      <w:pPr>
        <w:numPr>
          <w:ilvl w:val="0"/>
          <w:numId w:val="25"/>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La tutoria informarà periòdicament (com a mínim, cada avaluació) les famílies de l’evolució de l’alumnat i de les mesures de suport aplicades.</w:t>
      </w:r>
    </w:p>
    <w:p w:rsidR="003C38A6" w:rsidRPr="003C38A6" w:rsidRDefault="003C38A6" w:rsidP="003C38A6">
      <w:pPr>
        <w:spacing w:before="100" w:beforeAutospacing="1" w:after="100" w:afterAutospacing="1" w:line="360" w:lineRule="auto"/>
        <w:jc w:val="both"/>
        <w:outlineLvl w:val="2"/>
        <w:rPr>
          <w:rFonts w:ascii="Arial" w:eastAsia="Times New Roman" w:hAnsi="Arial" w:cs="Arial"/>
          <w:b/>
          <w:bCs/>
          <w:sz w:val="24"/>
          <w:szCs w:val="24"/>
          <w:lang w:eastAsia="es-ES"/>
        </w:rPr>
      </w:pPr>
      <w:r w:rsidRPr="003C38A6">
        <w:rPr>
          <w:rFonts w:ascii="Arial" w:eastAsia="Times New Roman" w:hAnsi="Arial" w:cs="Arial"/>
          <w:b/>
          <w:bCs/>
          <w:sz w:val="24"/>
          <w:szCs w:val="24"/>
          <w:lang w:eastAsia="es-ES"/>
        </w:rPr>
        <w:t>2.9. Avaluació i seguiment del Pla d’atenció a la diversitat i inclusió educativa. Propostes de modificació</w:t>
      </w:r>
    </w:p>
    <w:p w:rsidR="003C38A6" w:rsidRPr="003C38A6" w:rsidRDefault="003C38A6" w:rsidP="003C38A6">
      <w:pPr>
        <w:spacing w:before="100" w:beforeAutospacing="1" w:after="100" w:afterAutospacing="1" w:line="360" w:lineRule="auto"/>
        <w:jc w:val="both"/>
        <w:outlineLvl w:val="3"/>
        <w:rPr>
          <w:rFonts w:ascii="Arial" w:eastAsia="Times New Roman" w:hAnsi="Arial" w:cs="Arial"/>
          <w:b/>
          <w:bCs/>
          <w:sz w:val="24"/>
          <w:szCs w:val="24"/>
          <w:lang w:eastAsia="es-ES"/>
        </w:rPr>
      </w:pPr>
      <w:r w:rsidRPr="003C38A6">
        <w:rPr>
          <w:rFonts w:ascii="Arial" w:eastAsia="Times New Roman" w:hAnsi="Arial" w:cs="Arial"/>
          <w:b/>
          <w:bCs/>
          <w:sz w:val="24"/>
          <w:szCs w:val="24"/>
          <w:lang w:eastAsia="es-ES"/>
        </w:rPr>
        <w:t>2.9.1. De les mesures d’atenció a la diversitat</w:t>
      </w:r>
    </w:p>
    <w:p w:rsidR="003C38A6" w:rsidRPr="003C38A6" w:rsidRDefault="003C38A6" w:rsidP="005E4D4B">
      <w:pPr>
        <w:spacing w:before="100" w:beforeAutospacing="1" w:after="100" w:afterAutospacing="1" w:line="360" w:lineRule="auto"/>
        <w:ind w:firstLine="360"/>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Les mesures d’atenció a la diversitat i d’inclusió adoptades al centre, en els diferents nivells de resposta (I, II, III i IV), s’avaluen:</w:t>
      </w:r>
    </w:p>
    <w:p w:rsidR="003C38A6" w:rsidRPr="003C38A6" w:rsidRDefault="003C38A6" w:rsidP="003C38A6">
      <w:pPr>
        <w:numPr>
          <w:ilvl w:val="0"/>
          <w:numId w:val="26"/>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En les reunions de la </w:t>
      </w:r>
      <w:r w:rsidRPr="003C38A6">
        <w:rPr>
          <w:rFonts w:ascii="Arial" w:eastAsia="Times New Roman" w:hAnsi="Arial" w:cs="Arial"/>
          <w:b/>
          <w:bCs/>
          <w:sz w:val="24"/>
          <w:szCs w:val="24"/>
          <w:lang w:eastAsia="es-ES"/>
        </w:rPr>
        <w:t>COCOPE</w:t>
      </w:r>
      <w:r w:rsidRPr="003C38A6">
        <w:rPr>
          <w:rFonts w:ascii="Arial" w:eastAsia="Times New Roman" w:hAnsi="Arial" w:cs="Arial"/>
          <w:sz w:val="24"/>
          <w:szCs w:val="24"/>
          <w:lang w:eastAsia="es-ES"/>
        </w:rPr>
        <w:t>, almenys una vegada cada trimestre.</w:t>
      </w:r>
    </w:p>
    <w:p w:rsidR="003C38A6" w:rsidRPr="003C38A6" w:rsidRDefault="003C38A6" w:rsidP="003C38A6">
      <w:pPr>
        <w:numPr>
          <w:ilvl w:val="0"/>
          <w:numId w:val="26"/>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En les reunions de </w:t>
      </w:r>
      <w:r w:rsidRPr="003C38A6">
        <w:rPr>
          <w:rFonts w:ascii="Arial" w:eastAsia="Times New Roman" w:hAnsi="Arial" w:cs="Arial"/>
          <w:b/>
          <w:bCs/>
          <w:sz w:val="24"/>
          <w:szCs w:val="24"/>
          <w:lang w:eastAsia="es-ES"/>
        </w:rPr>
        <w:t>coordinació de cicle</w:t>
      </w:r>
      <w:r w:rsidRPr="003C38A6">
        <w:rPr>
          <w:rFonts w:ascii="Arial" w:eastAsia="Times New Roman" w:hAnsi="Arial" w:cs="Arial"/>
          <w:sz w:val="24"/>
          <w:szCs w:val="24"/>
          <w:lang w:eastAsia="es-ES"/>
        </w:rPr>
        <w:t>.</w:t>
      </w:r>
    </w:p>
    <w:p w:rsidR="003C38A6" w:rsidRPr="003C38A6" w:rsidRDefault="003C38A6" w:rsidP="003C38A6">
      <w:pPr>
        <w:numPr>
          <w:ilvl w:val="0"/>
          <w:numId w:val="26"/>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En la </w:t>
      </w:r>
      <w:r w:rsidRPr="003C38A6">
        <w:rPr>
          <w:rFonts w:ascii="Arial" w:eastAsia="Times New Roman" w:hAnsi="Arial" w:cs="Arial"/>
          <w:b/>
          <w:bCs/>
          <w:sz w:val="24"/>
          <w:szCs w:val="24"/>
          <w:lang w:eastAsia="es-ES"/>
        </w:rPr>
        <w:t>Memòria de Final de Curs</w:t>
      </w:r>
      <w:r w:rsidRPr="003C38A6">
        <w:rPr>
          <w:rFonts w:ascii="Arial" w:eastAsia="Times New Roman" w:hAnsi="Arial" w:cs="Arial"/>
          <w:sz w:val="24"/>
          <w:szCs w:val="24"/>
          <w:lang w:eastAsia="es-ES"/>
        </w:rPr>
        <w:t>, amb la participació de tot el claustre.</w:t>
      </w:r>
    </w:p>
    <w:p w:rsidR="003C38A6" w:rsidRPr="003C38A6" w:rsidRDefault="003C38A6" w:rsidP="003C38A6">
      <w:pPr>
        <w:spacing w:before="100" w:beforeAutospacing="1" w:after="100" w:afterAutospacing="1" w:line="360" w:lineRule="auto"/>
        <w:jc w:val="both"/>
        <w:outlineLvl w:val="3"/>
        <w:rPr>
          <w:rFonts w:ascii="Arial" w:eastAsia="Times New Roman" w:hAnsi="Arial" w:cs="Arial"/>
          <w:b/>
          <w:bCs/>
          <w:sz w:val="24"/>
          <w:szCs w:val="24"/>
          <w:lang w:eastAsia="es-ES"/>
        </w:rPr>
      </w:pPr>
      <w:r w:rsidRPr="003C38A6">
        <w:rPr>
          <w:rFonts w:ascii="Arial" w:eastAsia="Times New Roman" w:hAnsi="Arial" w:cs="Arial"/>
          <w:b/>
          <w:bCs/>
          <w:sz w:val="24"/>
          <w:szCs w:val="24"/>
          <w:lang w:eastAsia="es-ES"/>
        </w:rPr>
        <w:t>2.9.2. Del Pla d’atenció a la diversitat i inclusió (PADIE)</w:t>
      </w:r>
    </w:p>
    <w:p w:rsidR="003C38A6" w:rsidRPr="003C38A6" w:rsidRDefault="003C38A6" w:rsidP="003C38A6">
      <w:pPr>
        <w:numPr>
          <w:ilvl w:val="0"/>
          <w:numId w:val="27"/>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El present </w:t>
      </w:r>
      <w:r w:rsidRPr="003C38A6">
        <w:rPr>
          <w:rFonts w:ascii="Arial" w:eastAsia="Times New Roman" w:hAnsi="Arial" w:cs="Arial"/>
          <w:b/>
          <w:bCs/>
          <w:sz w:val="24"/>
          <w:szCs w:val="24"/>
          <w:lang w:eastAsia="es-ES"/>
        </w:rPr>
        <w:t>PADIE</w:t>
      </w:r>
      <w:r w:rsidRPr="003C38A6">
        <w:rPr>
          <w:rFonts w:ascii="Arial" w:eastAsia="Times New Roman" w:hAnsi="Arial" w:cs="Arial"/>
          <w:sz w:val="24"/>
          <w:szCs w:val="24"/>
          <w:lang w:eastAsia="es-ES"/>
        </w:rPr>
        <w:t xml:space="preserve"> es revisarà tots els cursos per part de la COCOPE i del claustre, en les reunions d’equip de cicle, per garantir la seua coherència amb el </w:t>
      </w:r>
      <w:r w:rsidRPr="003C38A6">
        <w:rPr>
          <w:rFonts w:ascii="Arial" w:eastAsia="Times New Roman" w:hAnsi="Arial" w:cs="Arial"/>
          <w:b/>
          <w:bCs/>
          <w:sz w:val="24"/>
          <w:szCs w:val="24"/>
          <w:lang w:eastAsia="es-ES"/>
        </w:rPr>
        <w:t>Decret 104/2018</w:t>
      </w:r>
      <w:r w:rsidRPr="003C38A6">
        <w:rPr>
          <w:rFonts w:ascii="Arial" w:eastAsia="Times New Roman" w:hAnsi="Arial" w:cs="Arial"/>
          <w:sz w:val="24"/>
          <w:szCs w:val="24"/>
          <w:lang w:eastAsia="es-ES"/>
        </w:rPr>
        <w:t xml:space="preserve"> i l’</w:t>
      </w:r>
      <w:r w:rsidRPr="003C38A6">
        <w:rPr>
          <w:rFonts w:ascii="Arial" w:eastAsia="Times New Roman" w:hAnsi="Arial" w:cs="Arial"/>
          <w:b/>
          <w:bCs/>
          <w:sz w:val="24"/>
          <w:szCs w:val="24"/>
          <w:lang w:eastAsia="es-ES"/>
        </w:rPr>
        <w:t>Ordre 20/2019</w:t>
      </w:r>
      <w:r w:rsidRPr="003C38A6">
        <w:rPr>
          <w:rFonts w:ascii="Arial" w:eastAsia="Times New Roman" w:hAnsi="Arial" w:cs="Arial"/>
          <w:sz w:val="24"/>
          <w:szCs w:val="24"/>
          <w:lang w:eastAsia="es-ES"/>
        </w:rPr>
        <w:t xml:space="preserve">. </w:t>
      </w:r>
    </w:p>
    <w:p w:rsidR="005E4D4B" w:rsidRPr="00B7523A" w:rsidRDefault="003C38A6" w:rsidP="00B7523A">
      <w:pPr>
        <w:numPr>
          <w:ilvl w:val="0"/>
          <w:numId w:val="27"/>
        </w:num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En la Memòria de Final de Curs, el claustre avaluarà el funcionament del PADIE i formularà propostes de millora.</w:t>
      </w:r>
    </w:p>
    <w:p w:rsidR="003C38A6" w:rsidRPr="003C38A6" w:rsidRDefault="003C38A6" w:rsidP="003C38A6">
      <w:pPr>
        <w:spacing w:before="100" w:beforeAutospacing="1" w:after="100" w:afterAutospacing="1" w:line="360" w:lineRule="auto"/>
        <w:jc w:val="both"/>
        <w:outlineLvl w:val="2"/>
        <w:rPr>
          <w:rFonts w:ascii="Arial" w:eastAsia="Times New Roman" w:hAnsi="Arial" w:cs="Arial"/>
          <w:b/>
          <w:bCs/>
          <w:sz w:val="24"/>
          <w:szCs w:val="24"/>
          <w:lang w:eastAsia="es-ES"/>
        </w:rPr>
      </w:pPr>
      <w:r w:rsidRPr="003C38A6">
        <w:rPr>
          <w:rFonts w:ascii="Arial" w:eastAsia="Times New Roman" w:hAnsi="Arial" w:cs="Arial"/>
          <w:b/>
          <w:bCs/>
          <w:sz w:val="24"/>
          <w:szCs w:val="24"/>
          <w:lang w:eastAsia="es-ES"/>
        </w:rPr>
        <w:t>Annexos</w:t>
      </w:r>
    </w:p>
    <w:p w:rsidR="003C38A6" w:rsidRPr="003C38A6" w:rsidRDefault="003C38A6" w:rsidP="003C38A6">
      <w:pPr>
        <w:spacing w:before="100" w:beforeAutospacing="1" w:after="100" w:afterAutospacing="1" w:line="360" w:lineRule="auto"/>
        <w:jc w:val="both"/>
        <w:rPr>
          <w:rFonts w:ascii="Arial" w:eastAsia="Times New Roman" w:hAnsi="Arial" w:cs="Arial"/>
          <w:sz w:val="24"/>
          <w:szCs w:val="24"/>
          <w:lang w:eastAsia="es-ES"/>
        </w:rPr>
      </w:pPr>
      <w:r w:rsidRPr="003C38A6">
        <w:rPr>
          <w:rFonts w:ascii="Arial" w:eastAsia="Times New Roman" w:hAnsi="Arial" w:cs="Arial"/>
          <w:sz w:val="24"/>
          <w:szCs w:val="24"/>
          <w:lang w:eastAsia="es-ES"/>
        </w:rPr>
        <w:t xml:space="preserve">Els annexos del PADIE s’adequaran als </w:t>
      </w:r>
      <w:r w:rsidRPr="003C38A6">
        <w:rPr>
          <w:rFonts w:ascii="Arial" w:eastAsia="Times New Roman" w:hAnsi="Arial" w:cs="Arial"/>
          <w:b/>
          <w:bCs/>
          <w:sz w:val="24"/>
          <w:szCs w:val="24"/>
          <w:lang w:eastAsia="es-ES"/>
        </w:rPr>
        <w:t>models vigents establits per la Conselleria d’Educació</w:t>
      </w:r>
      <w:r w:rsidRPr="003C38A6">
        <w:rPr>
          <w:rFonts w:ascii="Arial" w:eastAsia="Times New Roman" w:hAnsi="Arial" w:cs="Arial"/>
          <w:sz w:val="24"/>
          <w:szCs w:val="24"/>
          <w:lang w:eastAsia="es-ES"/>
        </w:rPr>
        <w:t xml:space="preserve"> (avaluació sociopsicopedagògica, informe sociopsicopedagògic, PAP, etc.), així com als documents interns del centre (pla específic de reforç, seguiment de reforços, autoritzacions familiars, PTI…).</w:t>
      </w:r>
    </w:p>
    <w:p w:rsidR="00B7523A" w:rsidRDefault="00B7523A" w:rsidP="003C38A6">
      <w:pPr>
        <w:spacing w:line="360" w:lineRule="auto"/>
        <w:jc w:val="both"/>
        <w:rPr>
          <w:rFonts w:ascii="Arial" w:hAnsi="Arial" w:cs="Arial"/>
          <w:sz w:val="24"/>
          <w:szCs w:val="24"/>
        </w:rPr>
      </w:pPr>
    </w:p>
    <w:p w:rsidR="00B7523A" w:rsidRPr="00B7523A" w:rsidRDefault="00B7523A" w:rsidP="00B7523A">
      <w:pPr>
        <w:spacing w:before="100" w:beforeAutospacing="1" w:after="100" w:afterAutospacing="1" w:line="360" w:lineRule="auto"/>
        <w:jc w:val="center"/>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lastRenderedPageBreak/>
        <w:t>Pla específic de reforç i recuperació</w:t>
      </w:r>
    </w:p>
    <w:p w:rsidR="00B7523A" w:rsidRPr="00B7523A" w:rsidRDefault="00B7523A" w:rsidP="00B7523A">
      <w:pPr>
        <w:spacing w:before="100" w:beforeAutospacing="1" w:after="100" w:afterAutospacing="1" w:line="360" w:lineRule="auto"/>
        <w:rPr>
          <w:rFonts w:ascii="Arial" w:eastAsia="Times New Roman" w:hAnsi="Arial" w:cs="Arial"/>
          <w:sz w:val="24"/>
          <w:szCs w:val="24"/>
          <w:lang w:val="ca-ES" w:eastAsia="es-ES"/>
        </w:rPr>
      </w:pPr>
      <w:r>
        <w:rPr>
          <w:rFonts w:ascii="Arial" w:eastAsia="Times New Roman" w:hAnsi="Arial" w:cs="Arial"/>
          <w:b/>
          <w:bCs/>
          <w:sz w:val="24"/>
          <w:szCs w:val="24"/>
          <w:lang w:val="ca-ES" w:eastAsia="es-ES"/>
        </w:rPr>
        <w:t>Alumne/na: ____</w:t>
      </w:r>
      <w:r w:rsidRPr="00B7523A">
        <w:rPr>
          <w:rFonts w:ascii="Arial" w:eastAsia="Times New Roman" w:hAnsi="Arial" w:cs="Arial"/>
          <w:b/>
          <w:bCs/>
          <w:sz w:val="24"/>
          <w:szCs w:val="24"/>
          <w:lang w:val="ca-ES" w:eastAsia="es-ES"/>
        </w:rPr>
        <w:t>___________________________</w:t>
      </w:r>
    </w:p>
    <w:p w:rsidR="00B7523A" w:rsidRPr="00B7523A" w:rsidRDefault="00B7523A" w:rsidP="00B7523A">
      <w:pPr>
        <w:spacing w:before="100" w:beforeAutospacing="1" w:after="100" w:afterAutospacing="1" w:line="36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Curs ______________ Nivell _______________</w:t>
      </w:r>
    </w:p>
    <w:tbl>
      <w:tblPr>
        <w:tblW w:w="8505" w:type="dxa"/>
        <w:tblCellSpacing w:w="0" w:type="dxa"/>
        <w:tblCellMar>
          <w:top w:w="60" w:type="dxa"/>
          <w:left w:w="60" w:type="dxa"/>
          <w:bottom w:w="60" w:type="dxa"/>
          <w:right w:w="60" w:type="dxa"/>
        </w:tblCellMar>
        <w:tblLook w:val="04A0" w:firstRow="1" w:lastRow="0" w:firstColumn="1" w:lastColumn="0" w:noHBand="0" w:noVBand="1"/>
      </w:tblPr>
      <w:tblGrid>
        <w:gridCol w:w="1673"/>
        <w:gridCol w:w="6832"/>
      </w:tblGrid>
      <w:tr w:rsidR="00B7523A" w:rsidRPr="00B7523A" w:rsidTr="00763A64">
        <w:trPr>
          <w:tblCellSpacing w:w="0" w:type="dxa"/>
        </w:trPr>
        <w:tc>
          <w:tcPr>
            <w:tcW w:w="1673"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VALENCIÀ</w:t>
            </w:r>
          </w:p>
        </w:tc>
        <w:tc>
          <w:tcPr>
            <w:tcW w:w="683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NIVELL ACTUAL:BO</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MESURES DE REFORÇ:</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METODOLOGIA RECOMANADA:</w:t>
            </w:r>
          </w:p>
        </w:tc>
      </w:tr>
      <w:tr w:rsidR="00B7523A" w:rsidRPr="00B7523A" w:rsidTr="00B7523A">
        <w:trPr>
          <w:tblCellSpacing w:w="0" w:type="dxa"/>
        </w:trPr>
        <w:tc>
          <w:tcPr>
            <w:tcW w:w="0" w:type="auto"/>
            <w:vAlign w:val="cente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763A64">
        <w:trPr>
          <w:tblCellSpacing w:w="0" w:type="dxa"/>
        </w:trPr>
        <w:tc>
          <w:tcPr>
            <w:tcW w:w="1673" w:type="dxa"/>
            <w:tcBorders>
              <w:top w:val="nil"/>
              <w:left w:val="single" w:sz="6" w:space="0" w:color="000000"/>
              <w:bottom w:val="single" w:sz="6" w:space="0" w:color="000000"/>
              <w:right w:val="nil"/>
            </w:tcBorders>
            <w:tcMar>
              <w:top w:w="0" w:type="dxa"/>
              <w:left w:w="57" w:type="dxa"/>
              <w:bottom w:w="57"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MATEMÀ</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TIQUES</w:t>
            </w:r>
          </w:p>
        </w:tc>
        <w:tc>
          <w:tcPr>
            <w:tcW w:w="6832"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NIVELL ACTUAL:</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MESURES DE REFORÇ:</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METODOLOGIA RECOMANADA:</w:t>
            </w:r>
          </w:p>
        </w:tc>
      </w:tr>
      <w:tr w:rsidR="00B7523A" w:rsidRPr="00B7523A" w:rsidTr="00B7523A">
        <w:trPr>
          <w:tblCellSpacing w:w="0" w:type="dxa"/>
        </w:trPr>
        <w:tc>
          <w:tcPr>
            <w:tcW w:w="0" w:type="auto"/>
            <w:vAlign w:val="cente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763A64">
        <w:trPr>
          <w:tblCellSpacing w:w="0" w:type="dxa"/>
        </w:trPr>
        <w:tc>
          <w:tcPr>
            <w:tcW w:w="1673" w:type="dxa"/>
            <w:tcBorders>
              <w:top w:val="nil"/>
              <w:left w:val="single" w:sz="6" w:space="0" w:color="000000"/>
              <w:bottom w:val="single" w:sz="6" w:space="0" w:color="000000"/>
              <w:right w:val="nil"/>
            </w:tcBorders>
            <w:tcMar>
              <w:top w:w="0" w:type="dxa"/>
              <w:left w:w="57" w:type="dxa"/>
              <w:bottom w:w="57"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CASTELLA</w:t>
            </w:r>
          </w:p>
        </w:tc>
        <w:tc>
          <w:tcPr>
            <w:tcW w:w="6832"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NIVELL ACTUAL:</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MESURES DE REFORÇ:</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METODOLOGIA RECOMANADA:</w:t>
            </w:r>
          </w:p>
        </w:tc>
      </w:tr>
      <w:tr w:rsidR="00B7523A" w:rsidRPr="00B7523A" w:rsidTr="00B7523A">
        <w:trPr>
          <w:tblCellSpacing w:w="0" w:type="dxa"/>
        </w:trPr>
        <w:tc>
          <w:tcPr>
            <w:tcW w:w="0" w:type="auto"/>
            <w:vAlign w:val="cente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763A64">
        <w:trPr>
          <w:tblCellSpacing w:w="0" w:type="dxa"/>
        </w:trPr>
        <w:tc>
          <w:tcPr>
            <w:tcW w:w="1673" w:type="dxa"/>
            <w:tcBorders>
              <w:top w:val="nil"/>
              <w:left w:val="single" w:sz="6" w:space="0" w:color="000000"/>
              <w:bottom w:val="single" w:sz="6" w:space="0" w:color="000000"/>
              <w:right w:val="nil"/>
            </w:tcBorders>
            <w:tcMar>
              <w:top w:w="0" w:type="dxa"/>
              <w:left w:w="57" w:type="dxa"/>
              <w:bottom w:w="57" w:type="dxa"/>
              <w:right w:w="0" w:type="dxa"/>
            </w:tcMar>
            <w:hideMark/>
          </w:tcPr>
          <w:p w:rsidR="00B7523A" w:rsidRPr="00B7523A" w:rsidRDefault="00763A64" w:rsidP="00B7523A">
            <w:pPr>
              <w:spacing w:before="100" w:beforeAutospacing="1" w:after="100" w:afterAutospacing="1" w:line="240" w:lineRule="auto"/>
              <w:rPr>
                <w:rFonts w:ascii="Arial" w:eastAsia="Times New Roman" w:hAnsi="Arial" w:cs="Arial"/>
                <w:sz w:val="24"/>
                <w:szCs w:val="24"/>
                <w:lang w:val="ca-ES" w:eastAsia="es-ES"/>
              </w:rPr>
            </w:pPr>
            <w:r>
              <w:rPr>
                <w:rFonts w:ascii="Arial" w:eastAsia="Times New Roman" w:hAnsi="Arial" w:cs="Arial"/>
                <w:b/>
                <w:bCs/>
                <w:sz w:val="24"/>
                <w:szCs w:val="24"/>
                <w:lang w:val="ca-ES" w:eastAsia="es-ES"/>
              </w:rPr>
              <w:t>CIÈNCIES</w:t>
            </w:r>
          </w:p>
        </w:tc>
        <w:tc>
          <w:tcPr>
            <w:tcW w:w="6832"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NIVELL ACTUAL:</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MESURES DE REFORÇ:</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METODOLOGIA RECOMANADA:</w:t>
            </w:r>
          </w:p>
        </w:tc>
      </w:tr>
      <w:tr w:rsidR="00B7523A" w:rsidRPr="00B7523A" w:rsidTr="00B7523A">
        <w:trPr>
          <w:tblCellSpacing w:w="0" w:type="dxa"/>
        </w:trPr>
        <w:tc>
          <w:tcPr>
            <w:tcW w:w="0" w:type="auto"/>
            <w:vAlign w:val="cente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763A64">
        <w:trPr>
          <w:tblCellSpacing w:w="0" w:type="dxa"/>
        </w:trPr>
        <w:tc>
          <w:tcPr>
            <w:tcW w:w="1673" w:type="dxa"/>
            <w:tcBorders>
              <w:top w:val="nil"/>
              <w:left w:val="single" w:sz="6" w:space="0" w:color="000000"/>
              <w:bottom w:val="single" w:sz="6" w:space="0" w:color="000000"/>
              <w:right w:val="nil"/>
            </w:tcBorders>
            <w:tcMar>
              <w:top w:w="0" w:type="dxa"/>
              <w:left w:w="57" w:type="dxa"/>
              <w:bottom w:w="57"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ANGLÉS</w:t>
            </w:r>
          </w:p>
        </w:tc>
        <w:tc>
          <w:tcPr>
            <w:tcW w:w="6832"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NIVELL ACTUAL:</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MESURES DE REFORÇ:</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METODOLOGIA RECOMANADA:</w:t>
            </w:r>
          </w:p>
        </w:tc>
      </w:tr>
    </w:tbl>
    <w:p w:rsidR="00B7523A" w:rsidRPr="00B7523A" w:rsidRDefault="00B7523A" w:rsidP="00B7523A">
      <w:pPr>
        <w:spacing w:before="100" w:beforeAutospacing="1" w:after="100" w:afterAutospacing="1" w:line="360" w:lineRule="auto"/>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360" w:lineRule="auto"/>
        <w:jc w:val="center"/>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SEGUIMENT REFORÇOS</w:t>
      </w:r>
    </w:p>
    <w:p w:rsidR="00B7523A" w:rsidRPr="00B7523A" w:rsidRDefault="00B7523A" w:rsidP="00B7523A">
      <w:pPr>
        <w:spacing w:before="100" w:beforeAutospacing="1" w:after="100" w:afterAutospacing="1" w:line="360" w:lineRule="auto"/>
        <w:jc w:val="center"/>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 xml:space="preserve">CEIP EL TRINQUET </w:t>
      </w:r>
    </w:p>
    <w:tbl>
      <w:tblPr>
        <w:tblpPr w:leftFromText="141" w:rightFromText="141" w:vertAnchor="text" w:horzAnchor="margin" w:tblpXSpec="center" w:tblpY="868"/>
        <w:tblW w:w="11115" w:type="dxa"/>
        <w:tblCellSpacing w:w="0" w:type="dxa"/>
        <w:tblCellMar>
          <w:top w:w="60" w:type="dxa"/>
          <w:left w:w="60" w:type="dxa"/>
          <w:bottom w:w="60" w:type="dxa"/>
          <w:right w:w="60" w:type="dxa"/>
        </w:tblCellMar>
        <w:tblLook w:val="04A0" w:firstRow="1" w:lastRow="0" w:firstColumn="1" w:lastColumn="0" w:noHBand="0" w:noVBand="1"/>
      </w:tblPr>
      <w:tblGrid>
        <w:gridCol w:w="1729"/>
        <w:gridCol w:w="2893"/>
        <w:gridCol w:w="4103"/>
        <w:gridCol w:w="2390"/>
      </w:tblGrid>
      <w:tr w:rsidR="00B7523A" w:rsidRPr="00B7523A" w:rsidTr="00B7523A">
        <w:trPr>
          <w:tblCellSpacing w:w="0" w:type="dxa"/>
        </w:trPr>
        <w:tc>
          <w:tcPr>
            <w:tcW w:w="1729" w:type="dxa"/>
            <w:tcBorders>
              <w:top w:val="single" w:sz="6" w:space="0" w:color="000000"/>
              <w:left w:val="single" w:sz="6" w:space="0" w:color="000000"/>
              <w:bottom w:val="single" w:sz="6" w:space="0" w:color="000000"/>
              <w:right w:val="nil"/>
            </w:tcBorders>
            <w:shd w:val="clear" w:color="auto" w:fill="CCCCCC"/>
            <w:tcMar>
              <w:top w:w="57" w:type="dxa"/>
              <w:left w:w="57" w:type="dxa"/>
              <w:bottom w:w="57" w:type="dxa"/>
              <w:right w:w="0" w:type="dxa"/>
            </w:tcMar>
            <w:hideMark/>
          </w:tcPr>
          <w:p w:rsidR="00B7523A" w:rsidRPr="00B7523A" w:rsidRDefault="00B7523A" w:rsidP="00B7523A">
            <w:pPr>
              <w:spacing w:before="100" w:beforeAutospacing="1" w:after="100" w:afterAutospacing="1" w:line="240" w:lineRule="auto"/>
              <w:jc w:val="center"/>
              <w:rPr>
                <w:rFonts w:ascii="Arial" w:eastAsia="Times New Roman" w:hAnsi="Arial" w:cs="Arial"/>
                <w:i/>
                <w:iCs/>
                <w:sz w:val="18"/>
                <w:szCs w:val="18"/>
                <w:lang w:val="ca-ES" w:eastAsia="es-ES"/>
              </w:rPr>
            </w:pPr>
            <w:r w:rsidRPr="00B7523A">
              <w:rPr>
                <w:rFonts w:ascii="Arial" w:eastAsia="Times New Roman" w:hAnsi="Arial" w:cs="Arial"/>
                <w:b/>
                <w:bCs/>
                <w:i/>
                <w:iCs/>
                <w:sz w:val="18"/>
                <w:szCs w:val="18"/>
                <w:lang w:val="ca-ES" w:eastAsia="es-ES"/>
              </w:rPr>
              <w:lastRenderedPageBreak/>
              <w:t>DIA/HORA</w:t>
            </w:r>
          </w:p>
        </w:tc>
        <w:tc>
          <w:tcPr>
            <w:tcW w:w="2893" w:type="dxa"/>
            <w:tcBorders>
              <w:top w:val="single" w:sz="6" w:space="0" w:color="000000"/>
              <w:left w:val="single" w:sz="6" w:space="0" w:color="000000"/>
              <w:bottom w:val="single" w:sz="6" w:space="0" w:color="000000"/>
              <w:right w:val="nil"/>
            </w:tcBorders>
            <w:shd w:val="clear" w:color="auto" w:fill="CCCCCC"/>
            <w:tcMar>
              <w:top w:w="57" w:type="dxa"/>
              <w:left w:w="57" w:type="dxa"/>
              <w:bottom w:w="57" w:type="dxa"/>
              <w:right w:w="0" w:type="dxa"/>
            </w:tcMar>
            <w:hideMark/>
          </w:tcPr>
          <w:p w:rsidR="00B7523A" w:rsidRPr="00B7523A" w:rsidRDefault="00B7523A" w:rsidP="00B7523A">
            <w:pPr>
              <w:spacing w:before="100" w:beforeAutospacing="1" w:after="100" w:afterAutospacing="1" w:line="240" w:lineRule="auto"/>
              <w:jc w:val="center"/>
              <w:rPr>
                <w:rFonts w:ascii="Arial" w:eastAsia="Times New Roman" w:hAnsi="Arial" w:cs="Arial"/>
                <w:i/>
                <w:iCs/>
                <w:sz w:val="18"/>
                <w:szCs w:val="18"/>
                <w:lang w:val="ca-ES" w:eastAsia="es-ES"/>
              </w:rPr>
            </w:pPr>
            <w:r w:rsidRPr="00B7523A">
              <w:rPr>
                <w:rFonts w:ascii="Arial" w:eastAsia="Times New Roman" w:hAnsi="Arial" w:cs="Arial"/>
                <w:b/>
                <w:bCs/>
                <w:i/>
                <w:iCs/>
                <w:sz w:val="18"/>
                <w:szCs w:val="18"/>
                <w:lang w:val="ca-ES" w:eastAsia="es-ES"/>
              </w:rPr>
              <w:t>GRUP/ALUMNES</w:t>
            </w:r>
          </w:p>
        </w:tc>
        <w:tc>
          <w:tcPr>
            <w:tcW w:w="4103" w:type="dxa"/>
            <w:tcBorders>
              <w:top w:val="single" w:sz="6" w:space="0" w:color="000000"/>
              <w:left w:val="single" w:sz="6" w:space="0" w:color="000000"/>
              <w:bottom w:val="single" w:sz="6" w:space="0" w:color="000000"/>
              <w:right w:val="nil"/>
            </w:tcBorders>
            <w:shd w:val="clear" w:color="auto" w:fill="CCCCCC"/>
            <w:tcMar>
              <w:top w:w="57" w:type="dxa"/>
              <w:left w:w="57" w:type="dxa"/>
              <w:bottom w:w="57" w:type="dxa"/>
              <w:right w:w="0" w:type="dxa"/>
            </w:tcMar>
            <w:hideMark/>
          </w:tcPr>
          <w:p w:rsidR="00B7523A" w:rsidRPr="00B7523A" w:rsidRDefault="00B7523A" w:rsidP="00B7523A">
            <w:pPr>
              <w:spacing w:before="100" w:beforeAutospacing="1" w:after="100" w:afterAutospacing="1" w:line="240" w:lineRule="auto"/>
              <w:jc w:val="center"/>
              <w:rPr>
                <w:rFonts w:ascii="Arial" w:eastAsia="Times New Roman" w:hAnsi="Arial" w:cs="Arial"/>
                <w:i/>
                <w:iCs/>
                <w:sz w:val="18"/>
                <w:szCs w:val="18"/>
                <w:lang w:val="ca-ES" w:eastAsia="es-ES"/>
              </w:rPr>
            </w:pPr>
            <w:r w:rsidRPr="00B7523A">
              <w:rPr>
                <w:rFonts w:ascii="Arial" w:eastAsia="Times New Roman" w:hAnsi="Arial" w:cs="Arial"/>
                <w:b/>
                <w:bCs/>
                <w:i/>
                <w:iCs/>
                <w:sz w:val="18"/>
                <w:szCs w:val="18"/>
                <w:lang w:val="ca-ES" w:eastAsia="es-ES"/>
              </w:rPr>
              <w:t>ACTIVITAT</w:t>
            </w:r>
          </w:p>
        </w:tc>
        <w:tc>
          <w:tcPr>
            <w:tcW w:w="2390" w:type="dxa"/>
            <w:tcBorders>
              <w:top w:val="single" w:sz="6" w:space="0" w:color="000000"/>
              <w:left w:val="single" w:sz="6" w:space="0" w:color="000000"/>
              <w:bottom w:val="single" w:sz="6" w:space="0" w:color="000000"/>
              <w:right w:val="single" w:sz="6" w:space="0" w:color="000000"/>
            </w:tcBorders>
            <w:shd w:val="clear" w:color="auto" w:fill="CCCCCC"/>
            <w:tcMar>
              <w:top w:w="57" w:type="dxa"/>
              <w:left w:w="57" w:type="dxa"/>
              <w:bottom w:w="57" w:type="dxa"/>
              <w:right w:w="57" w:type="dxa"/>
            </w:tcMar>
            <w:hideMark/>
          </w:tcPr>
          <w:p w:rsidR="00B7523A" w:rsidRPr="00B7523A" w:rsidRDefault="00B7523A" w:rsidP="00B7523A">
            <w:pPr>
              <w:spacing w:before="100" w:beforeAutospacing="1" w:after="100" w:afterAutospacing="1" w:line="240" w:lineRule="auto"/>
              <w:jc w:val="center"/>
              <w:rPr>
                <w:rFonts w:ascii="Arial" w:eastAsia="Times New Roman" w:hAnsi="Arial" w:cs="Arial"/>
                <w:i/>
                <w:iCs/>
                <w:sz w:val="18"/>
                <w:szCs w:val="18"/>
                <w:lang w:val="ca-ES" w:eastAsia="es-ES"/>
              </w:rPr>
            </w:pPr>
            <w:r w:rsidRPr="00B7523A">
              <w:rPr>
                <w:rFonts w:ascii="Arial" w:eastAsia="Times New Roman" w:hAnsi="Arial" w:cs="Arial"/>
                <w:b/>
                <w:bCs/>
                <w:i/>
                <w:iCs/>
                <w:sz w:val="18"/>
                <w:szCs w:val="18"/>
                <w:lang w:val="ca-ES" w:eastAsia="es-ES"/>
              </w:rPr>
              <w:t>VALORACIÓ</w:t>
            </w: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1729" w:type="dxa"/>
            <w:tcBorders>
              <w:top w:val="nil"/>
              <w:left w:val="single" w:sz="6" w:space="0" w:color="000000"/>
              <w:bottom w:val="single" w:sz="6" w:space="0" w:color="000000"/>
              <w:right w:val="nil"/>
            </w:tcBorders>
            <w:tcMar>
              <w:top w:w="0" w:type="dxa"/>
              <w:left w:w="57" w:type="dxa"/>
              <w:bottom w:w="57"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c>
          <w:tcPr>
            <w:tcW w:w="2893" w:type="dxa"/>
            <w:tcBorders>
              <w:top w:val="nil"/>
              <w:left w:val="single" w:sz="6" w:space="0" w:color="000000"/>
              <w:bottom w:val="single" w:sz="6" w:space="0" w:color="000000"/>
              <w:right w:val="nil"/>
            </w:tcBorders>
            <w:tcMar>
              <w:top w:w="0" w:type="dxa"/>
              <w:left w:w="57" w:type="dxa"/>
              <w:bottom w:w="57"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c>
          <w:tcPr>
            <w:tcW w:w="4103" w:type="dxa"/>
            <w:tcBorders>
              <w:top w:val="nil"/>
              <w:left w:val="single" w:sz="6" w:space="0" w:color="000000"/>
              <w:bottom w:val="single" w:sz="6" w:space="0" w:color="000000"/>
              <w:right w:val="nil"/>
            </w:tcBorders>
            <w:tcMar>
              <w:top w:w="0" w:type="dxa"/>
              <w:left w:w="57" w:type="dxa"/>
              <w:bottom w:w="57"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c>
          <w:tcPr>
            <w:tcW w:w="239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1729" w:type="dxa"/>
            <w:tcBorders>
              <w:top w:val="nil"/>
              <w:left w:val="single" w:sz="6" w:space="0" w:color="000000"/>
              <w:bottom w:val="single" w:sz="6" w:space="0" w:color="000000"/>
              <w:right w:val="nil"/>
            </w:tcBorders>
            <w:tcMar>
              <w:top w:w="0" w:type="dxa"/>
              <w:left w:w="57" w:type="dxa"/>
              <w:bottom w:w="57"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c>
          <w:tcPr>
            <w:tcW w:w="2893" w:type="dxa"/>
            <w:tcBorders>
              <w:top w:val="nil"/>
              <w:left w:val="single" w:sz="6" w:space="0" w:color="000000"/>
              <w:bottom w:val="single" w:sz="6" w:space="0" w:color="000000"/>
              <w:right w:val="nil"/>
            </w:tcBorders>
            <w:tcMar>
              <w:top w:w="0" w:type="dxa"/>
              <w:left w:w="57" w:type="dxa"/>
              <w:bottom w:w="57"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c>
          <w:tcPr>
            <w:tcW w:w="4103" w:type="dxa"/>
            <w:tcBorders>
              <w:top w:val="nil"/>
              <w:left w:val="single" w:sz="6" w:space="0" w:color="000000"/>
              <w:bottom w:val="single" w:sz="6" w:space="0" w:color="000000"/>
              <w:right w:val="nil"/>
            </w:tcBorders>
            <w:tcMar>
              <w:top w:w="0" w:type="dxa"/>
              <w:left w:w="57" w:type="dxa"/>
              <w:bottom w:w="57"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c>
          <w:tcPr>
            <w:tcW w:w="239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1729" w:type="dxa"/>
            <w:tcBorders>
              <w:top w:val="nil"/>
              <w:left w:val="single" w:sz="6" w:space="0" w:color="000000"/>
              <w:bottom w:val="single" w:sz="6" w:space="0" w:color="000000"/>
              <w:right w:val="nil"/>
            </w:tcBorders>
            <w:tcMar>
              <w:top w:w="0" w:type="dxa"/>
              <w:left w:w="57" w:type="dxa"/>
              <w:bottom w:w="57"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c>
          <w:tcPr>
            <w:tcW w:w="2893" w:type="dxa"/>
            <w:tcBorders>
              <w:top w:val="nil"/>
              <w:left w:val="single" w:sz="6" w:space="0" w:color="000000"/>
              <w:bottom w:val="single" w:sz="6" w:space="0" w:color="000000"/>
              <w:right w:val="nil"/>
            </w:tcBorders>
            <w:tcMar>
              <w:top w:w="0" w:type="dxa"/>
              <w:left w:w="57" w:type="dxa"/>
              <w:bottom w:w="57"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c>
          <w:tcPr>
            <w:tcW w:w="4103" w:type="dxa"/>
            <w:tcBorders>
              <w:top w:val="nil"/>
              <w:left w:val="single" w:sz="6" w:space="0" w:color="000000"/>
              <w:bottom w:val="single" w:sz="6" w:space="0" w:color="000000"/>
              <w:right w:val="nil"/>
            </w:tcBorders>
            <w:tcMar>
              <w:top w:w="0" w:type="dxa"/>
              <w:left w:w="57" w:type="dxa"/>
              <w:bottom w:w="57"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c>
          <w:tcPr>
            <w:tcW w:w="239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1729" w:type="dxa"/>
            <w:tcBorders>
              <w:top w:val="nil"/>
              <w:left w:val="single" w:sz="6" w:space="0" w:color="000000"/>
              <w:bottom w:val="single" w:sz="6" w:space="0" w:color="000000"/>
              <w:right w:val="nil"/>
            </w:tcBorders>
            <w:tcMar>
              <w:top w:w="0" w:type="dxa"/>
              <w:left w:w="57" w:type="dxa"/>
              <w:bottom w:w="57"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c>
          <w:tcPr>
            <w:tcW w:w="2893" w:type="dxa"/>
            <w:tcBorders>
              <w:top w:val="nil"/>
              <w:left w:val="single" w:sz="6" w:space="0" w:color="000000"/>
              <w:bottom w:val="single" w:sz="6" w:space="0" w:color="000000"/>
              <w:right w:val="nil"/>
            </w:tcBorders>
            <w:tcMar>
              <w:top w:w="0" w:type="dxa"/>
              <w:left w:w="57" w:type="dxa"/>
              <w:bottom w:w="57"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c>
          <w:tcPr>
            <w:tcW w:w="4103" w:type="dxa"/>
            <w:tcBorders>
              <w:top w:val="nil"/>
              <w:left w:val="single" w:sz="6" w:space="0" w:color="000000"/>
              <w:bottom w:val="single" w:sz="6" w:space="0" w:color="000000"/>
              <w:right w:val="nil"/>
            </w:tcBorders>
            <w:tcMar>
              <w:top w:w="0" w:type="dxa"/>
              <w:left w:w="57" w:type="dxa"/>
              <w:bottom w:w="57"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c>
          <w:tcPr>
            <w:tcW w:w="239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1729" w:type="dxa"/>
            <w:tcBorders>
              <w:top w:val="nil"/>
              <w:left w:val="single" w:sz="6" w:space="0" w:color="000000"/>
              <w:bottom w:val="single" w:sz="6" w:space="0" w:color="000000"/>
              <w:right w:val="nil"/>
            </w:tcBorders>
            <w:tcMar>
              <w:top w:w="0" w:type="dxa"/>
              <w:left w:w="57" w:type="dxa"/>
              <w:bottom w:w="57"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c>
          <w:tcPr>
            <w:tcW w:w="2893" w:type="dxa"/>
            <w:tcBorders>
              <w:top w:val="nil"/>
              <w:left w:val="single" w:sz="6" w:space="0" w:color="000000"/>
              <w:bottom w:val="single" w:sz="6" w:space="0" w:color="000000"/>
              <w:right w:val="nil"/>
            </w:tcBorders>
            <w:tcMar>
              <w:top w:w="0" w:type="dxa"/>
              <w:left w:w="57" w:type="dxa"/>
              <w:bottom w:w="57"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c>
          <w:tcPr>
            <w:tcW w:w="4103" w:type="dxa"/>
            <w:tcBorders>
              <w:top w:val="nil"/>
              <w:left w:val="single" w:sz="6" w:space="0" w:color="000000"/>
              <w:bottom w:val="single" w:sz="6" w:space="0" w:color="000000"/>
              <w:right w:val="nil"/>
            </w:tcBorders>
            <w:tcMar>
              <w:top w:w="0" w:type="dxa"/>
              <w:left w:w="57" w:type="dxa"/>
              <w:bottom w:w="57"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c>
          <w:tcPr>
            <w:tcW w:w="239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18"/>
                <w:szCs w:val="18"/>
                <w:lang w:eastAsia="es-ES"/>
              </w:rPr>
            </w:pPr>
          </w:p>
        </w:tc>
      </w:tr>
      <w:tr w:rsidR="00B7523A" w:rsidRPr="00B7523A" w:rsidTr="00B7523A">
        <w:trPr>
          <w:tblCellSpacing w:w="0" w:type="dxa"/>
        </w:trPr>
        <w:tc>
          <w:tcPr>
            <w:tcW w:w="1729" w:type="dxa"/>
            <w:tcBorders>
              <w:top w:val="nil"/>
              <w:left w:val="single" w:sz="6" w:space="0" w:color="000000"/>
              <w:bottom w:val="single" w:sz="6" w:space="0" w:color="000000"/>
              <w:right w:val="nil"/>
            </w:tcBorders>
            <w:tcMar>
              <w:top w:w="0" w:type="dxa"/>
              <w:left w:w="57" w:type="dxa"/>
              <w:bottom w:w="57"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c>
          <w:tcPr>
            <w:tcW w:w="2893" w:type="dxa"/>
            <w:tcBorders>
              <w:top w:val="nil"/>
              <w:left w:val="single" w:sz="6" w:space="0" w:color="000000"/>
              <w:bottom w:val="single" w:sz="6" w:space="0" w:color="000000"/>
              <w:right w:val="nil"/>
            </w:tcBorders>
            <w:tcMar>
              <w:top w:w="0" w:type="dxa"/>
              <w:left w:w="57" w:type="dxa"/>
              <w:bottom w:w="57"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c>
          <w:tcPr>
            <w:tcW w:w="4103" w:type="dxa"/>
            <w:tcBorders>
              <w:top w:val="nil"/>
              <w:left w:val="single" w:sz="6" w:space="0" w:color="000000"/>
              <w:bottom w:val="single" w:sz="6" w:space="0" w:color="000000"/>
              <w:right w:val="nil"/>
            </w:tcBorders>
            <w:tcMar>
              <w:top w:w="0" w:type="dxa"/>
              <w:left w:w="57" w:type="dxa"/>
              <w:bottom w:w="57"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c>
          <w:tcPr>
            <w:tcW w:w="239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B7523A" w:rsidRPr="00B7523A" w:rsidRDefault="00B7523A" w:rsidP="00B7523A">
            <w:pPr>
              <w:spacing w:before="100" w:beforeAutospacing="1" w:after="100" w:afterAutospacing="1" w:line="240" w:lineRule="auto"/>
              <w:rPr>
                <w:rFonts w:ascii="Arial" w:eastAsia="Times New Roman" w:hAnsi="Arial" w:cs="Arial"/>
                <w:i/>
                <w:iCs/>
                <w:sz w:val="18"/>
                <w:szCs w:val="18"/>
                <w:lang w:val="ca-ES" w:eastAsia="es-ES"/>
              </w:rPr>
            </w:pPr>
          </w:p>
        </w:tc>
      </w:tr>
    </w:tbl>
    <w:p w:rsidR="00B7523A" w:rsidRPr="00B7523A" w:rsidRDefault="00B7523A" w:rsidP="00B7523A">
      <w:pPr>
        <w:spacing w:before="100" w:beforeAutospacing="1" w:after="100" w:afterAutospacing="1" w:line="360" w:lineRule="auto"/>
        <w:rPr>
          <w:rFonts w:ascii="Arial" w:eastAsia="Times New Roman" w:hAnsi="Arial" w:cs="Arial"/>
          <w:sz w:val="24"/>
          <w:szCs w:val="24"/>
          <w:lang w:val="ca-ES" w:eastAsia="es-ES"/>
        </w:rPr>
      </w:pPr>
      <w:r>
        <w:rPr>
          <w:rFonts w:ascii="Arial" w:eastAsia="Times New Roman" w:hAnsi="Arial" w:cs="Arial"/>
          <w:b/>
          <w:bCs/>
          <w:sz w:val="24"/>
          <w:szCs w:val="24"/>
          <w:lang w:val="ca-ES" w:eastAsia="es-ES"/>
        </w:rPr>
        <w:t>MESTRE/A: …...........</w:t>
      </w:r>
      <w:r w:rsidRPr="00B7523A">
        <w:rPr>
          <w:rFonts w:ascii="Arial" w:eastAsia="Times New Roman" w:hAnsi="Arial" w:cs="Arial"/>
          <w:b/>
          <w:bCs/>
          <w:sz w:val="24"/>
          <w:szCs w:val="24"/>
          <w:lang w:val="ca-ES" w:eastAsia="es-ES"/>
        </w:rPr>
        <w:t>..</w:t>
      </w:r>
      <w:r>
        <w:rPr>
          <w:rFonts w:ascii="Arial" w:eastAsia="Times New Roman" w:hAnsi="Arial" w:cs="Arial"/>
          <w:b/>
          <w:bCs/>
          <w:sz w:val="24"/>
          <w:szCs w:val="24"/>
          <w:lang w:val="ca-ES" w:eastAsia="es-ES"/>
        </w:rPr>
        <w:t>....................</w:t>
      </w:r>
      <w:r w:rsidRPr="00B7523A">
        <w:rPr>
          <w:rFonts w:ascii="Arial" w:eastAsia="Times New Roman" w:hAnsi="Arial" w:cs="Arial"/>
          <w:b/>
          <w:bCs/>
          <w:sz w:val="24"/>
          <w:szCs w:val="24"/>
          <w:lang w:val="ca-ES" w:eastAsia="es-ES"/>
        </w:rPr>
        <w:t>.............. CURS: ….............MES..</w:t>
      </w:r>
      <w:r>
        <w:rPr>
          <w:rFonts w:ascii="Arial" w:eastAsia="Times New Roman" w:hAnsi="Arial" w:cs="Arial"/>
          <w:b/>
          <w:bCs/>
          <w:sz w:val="24"/>
          <w:szCs w:val="24"/>
          <w:lang w:val="ca-ES" w:eastAsia="es-ES"/>
        </w:rPr>
        <w:t>...............</w:t>
      </w:r>
    </w:p>
    <w:p w:rsidR="00B7523A" w:rsidRPr="00B7523A" w:rsidRDefault="00B7523A" w:rsidP="00B7523A">
      <w:pPr>
        <w:spacing w:before="100" w:beforeAutospacing="1" w:after="100" w:afterAutospacing="1" w:line="360" w:lineRule="auto"/>
        <w:rPr>
          <w:rFonts w:ascii="Arial" w:eastAsia="Times New Roman" w:hAnsi="Arial" w:cs="Arial"/>
          <w:sz w:val="24"/>
          <w:szCs w:val="24"/>
          <w:lang w:val="ca-ES" w:eastAsia="es-ES"/>
        </w:rPr>
      </w:pPr>
    </w:p>
    <w:p w:rsid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p>
    <w:p w:rsidR="00763A64" w:rsidRDefault="00763A64"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p>
    <w:p w:rsidR="00763A64" w:rsidRPr="00B7523A" w:rsidRDefault="00763A64"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p>
    <w:p w:rsidR="00B7523A" w:rsidRP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r w:rsidRPr="00B7523A">
        <w:rPr>
          <w:rFonts w:ascii="Arial" w:eastAsia="Times New Roman" w:hAnsi="Arial" w:cs="Arial"/>
          <w:b/>
          <w:bCs/>
          <w:sz w:val="24"/>
          <w:szCs w:val="24"/>
          <w:shd w:val="clear" w:color="auto" w:fill="FFFFFF"/>
          <w:lang w:val="ca-ES" w:eastAsia="es-ES"/>
        </w:rPr>
        <w:lastRenderedPageBreak/>
        <w:t>Gabinet Psicopedagògic Municipal</w:t>
      </w:r>
    </w:p>
    <w:p w:rsidR="00B7523A" w:rsidRPr="00B7523A" w:rsidRDefault="00B7523A" w:rsidP="00B7523A">
      <w:pPr>
        <w:spacing w:before="100" w:beforeAutospacing="1" w:after="100" w:afterAutospacing="1" w:line="240" w:lineRule="auto"/>
        <w:rPr>
          <w:rFonts w:ascii="Arial" w:eastAsia="Times New Roman" w:hAnsi="Arial" w:cs="Arial"/>
          <w:sz w:val="24"/>
          <w:szCs w:val="24"/>
          <w:shd w:val="clear" w:color="auto" w:fill="FFFFFF"/>
          <w:lang w:eastAsia="es-ES"/>
        </w:rPr>
      </w:pPr>
      <w:r w:rsidRPr="00B7523A">
        <w:rPr>
          <w:rFonts w:ascii="Arial" w:eastAsia="Times New Roman" w:hAnsi="Arial" w:cs="Arial"/>
          <w:sz w:val="24"/>
          <w:szCs w:val="24"/>
          <w:shd w:val="clear" w:color="auto" w:fill="FFFFFF"/>
          <w:lang w:eastAsia="es-ES"/>
        </w:rPr>
        <w:t xml:space="preserve">GPM-Autoritzat (nº 28 pàg.2 </w:t>
      </w:r>
    </w:p>
    <w:p w:rsidR="00B7523A" w:rsidRP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r w:rsidRPr="00B7523A">
        <w:rPr>
          <w:rFonts w:ascii="Arial" w:eastAsia="Times New Roman" w:hAnsi="Arial" w:cs="Arial"/>
          <w:sz w:val="24"/>
          <w:szCs w:val="24"/>
          <w:shd w:val="clear" w:color="auto" w:fill="FFFFFF"/>
          <w:lang w:val="ca-ES" w:eastAsia="es-ES"/>
        </w:rPr>
        <w:t xml:space="preserve">Ajuntament Pedreguer -- Regidoria d’educació </w:t>
      </w:r>
    </w:p>
    <w:p w:rsidR="00B7523A" w:rsidRPr="00B7523A" w:rsidRDefault="00B7523A" w:rsidP="00B7523A">
      <w:pPr>
        <w:spacing w:before="100" w:beforeAutospacing="1" w:after="100" w:afterAutospacing="1" w:line="360" w:lineRule="auto"/>
        <w:rPr>
          <w:rFonts w:ascii="Arial" w:eastAsia="Times New Roman" w:hAnsi="Arial" w:cs="Arial"/>
          <w:i/>
          <w:iCs/>
          <w:sz w:val="24"/>
          <w:szCs w:val="24"/>
          <w:shd w:val="clear" w:color="auto" w:fill="FFFFFF"/>
          <w:lang w:val="ca-ES" w:eastAsia="es-ES"/>
        </w:rPr>
      </w:pPr>
      <w:r w:rsidRPr="00B7523A">
        <w:rPr>
          <w:rFonts w:ascii="Arial" w:eastAsia="Times New Roman" w:hAnsi="Arial" w:cs="Arial"/>
          <w:b/>
          <w:bCs/>
          <w:i/>
          <w:iCs/>
          <w:sz w:val="24"/>
          <w:szCs w:val="24"/>
          <w:shd w:val="clear" w:color="auto" w:fill="FFFFFF"/>
          <w:lang w:val="ca-ES" w:eastAsia="es-ES"/>
        </w:rPr>
        <w:t>CEIP EL TRINQUET 03011896</w:t>
      </w:r>
    </w:p>
    <w:p w:rsidR="00B7523A" w:rsidRP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r w:rsidRPr="00B7523A">
        <w:rPr>
          <w:rFonts w:ascii="Arial" w:eastAsia="Times New Roman" w:hAnsi="Arial" w:cs="Arial"/>
          <w:b/>
          <w:bCs/>
          <w:sz w:val="24"/>
          <w:szCs w:val="24"/>
          <w:shd w:val="clear" w:color="auto" w:fill="FFFFFF"/>
          <w:lang w:val="ca-ES" w:eastAsia="es-ES"/>
        </w:rPr>
        <w:t xml:space="preserve">DOCUMENT D’AUTORITZACIÓ DELS PARES DE: </w:t>
      </w:r>
    </w:p>
    <w:p w:rsidR="00B7523A" w:rsidRPr="00B7523A" w:rsidRDefault="00B7523A" w:rsidP="00B7523A">
      <w:pPr>
        <w:spacing w:before="100" w:beforeAutospacing="1" w:after="100" w:afterAutospacing="1" w:line="360" w:lineRule="auto"/>
        <w:rPr>
          <w:rFonts w:ascii="Arial" w:eastAsia="Times New Roman" w:hAnsi="Arial" w:cs="Arial"/>
          <w:i/>
          <w:iCs/>
          <w:sz w:val="24"/>
          <w:szCs w:val="24"/>
          <w:shd w:val="clear" w:color="auto" w:fill="FFFFFF"/>
          <w:lang w:val="ca-ES" w:eastAsia="es-ES"/>
        </w:rPr>
      </w:pPr>
      <w:r w:rsidRPr="00B7523A">
        <w:rPr>
          <w:rFonts w:ascii="Arial" w:eastAsia="Times New Roman" w:hAnsi="Arial" w:cs="Arial"/>
          <w:b/>
          <w:bCs/>
          <w:i/>
          <w:iCs/>
          <w:sz w:val="24"/>
          <w:szCs w:val="24"/>
          <w:shd w:val="clear" w:color="auto" w:fill="FFFFFF"/>
          <w:lang w:val="ca-ES" w:eastAsia="es-ES"/>
        </w:rPr>
        <w:t>CEIP EL TRINQUET 03011896</w:t>
      </w:r>
    </w:p>
    <w:tbl>
      <w:tblPr>
        <w:tblW w:w="9270" w:type="dxa"/>
        <w:tblCellSpacing w:w="0" w:type="dxa"/>
        <w:tblCellMar>
          <w:top w:w="75" w:type="dxa"/>
          <w:left w:w="75" w:type="dxa"/>
          <w:bottom w:w="75" w:type="dxa"/>
          <w:right w:w="75" w:type="dxa"/>
        </w:tblCellMar>
        <w:tblLook w:val="04A0" w:firstRow="1" w:lastRow="0" w:firstColumn="1" w:lastColumn="0" w:noHBand="0" w:noVBand="1"/>
      </w:tblPr>
      <w:tblGrid>
        <w:gridCol w:w="2007"/>
        <w:gridCol w:w="3032"/>
        <w:gridCol w:w="862"/>
        <w:gridCol w:w="3369"/>
      </w:tblGrid>
      <w:tr w:rsidR="00B7523A" w:rsidRPr="00B7523A" w:rsidTr="00B7523A">
        <w:trPr>
          <w:tblCellSpacing w:w="0" w:type="dxa"/>
        </w:trPr>
        <w:tc>
          <w:tcPr>
            <w:tcW w:w="196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eastAsia="es-ES"/>
              </w:rPr>
            </w:pPr>
            <w:r w:rsidRPr="00B7523A">
              <w:rPr>
                <w:rFonts w:ascii="Arial" w:eastAsia="Times New Roman" w:hAnsi="Arial" w:cs="Arial"/>
                <w:sz w:val="24"/>
                <w:szCs w:val="24"/>
                <w:lang w:eastAsia="es-ES"/>
              </w:rPr>
              <w:t>NOM I COGNOMS:</w:t>
            </w:r>
          </w:p>
        </w:tc>
        <w:tc>
          <w:tcPr>
            <w:tcW w:w="6975" w:type="dxa"/>
            <w:gridSpan w:val="3"/>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i/>
                <w:iCs/>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196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eastAsia="es-ES"/>
              </w:rPr>
            </w:pPr>
            <w:r w:rsidRPr="00B7523A">
              <w:rPr>
                <w:rFonts w:ascii="Arial" w:eastAsia="Times New Roman" w:hAnsi="Arial" w:cs="Arial"/>
                <w:sz w:val="24"/>
                <w:szCs w:val="24"/>
                <w:lang w:eastAsia="es-ES"/>
              </w:rPr>
              <w:t>ETAPA I CURS:</w:t>
            </w:r>
          </w:p>
        </w:tc>
        <w:tc>
          <w:tcPr>
            <w:tcW w:w="297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eastAsia="es-ES"/>
              </w:rPr>
            </w:pPr>
          </w:p>
        </w:tc>
        <w:tc>
          <w:tcPr>
            <w:tcW w:w="70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eastAsia="es-ES"/>
              </w:rPr>
              <w:t>GRUP:</w:t>
            </w:r>
          </w:p>
        </w:tc>
        <w:tc>
          <w:tcPr>
            <w:tcW w:w="30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eastAsia="es-ES"/>
              </w:rPr>
            </w:pPr>
          </w:p>
        </w:tc>
      </w:tr>
    </w:tbl>
    <w:p w:rsidR="00B7523A" w:rsidRP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p>
    <w:tbl>
      <w:tblPr>
        <w:tblW w:w="9270" w:type="dxa"/>
        <w:tblCellSpacing w:w="0" w:type="dxa"/>
        <w:tblCellMar>
          <w:top w:w="75" w:type="dxa"/>
          <w:left w:w="75" w:type="dxa"/>
          <w:bottom w:w="75" w:type="dxa"/>
          <w:right w:w="75" w:type="dxa"/>
        </w:tblCellMar>
        <w:tblLook w:val="04A0" w:firstRow="1" w:lastRow="0" w:firstColumn="1" w:lastColumn="0" w:noHBand="0" w:noVBand="1"/>
      </w:tblPr>
      <w:tblGrid>
        <w:gridCol w:w="1500"/>
        <w:gridCol w:w="7770"/>
      </w:tblGrid>
      <w:tr w:rsidR="00B7523A" w:rsidRPr="00B7523A" w:rsidTr="00B7523A">
        <w:trPr>
          <w:tblCellSpacing w:w="0" w:type="dxa"/>
        </w:trPr>
        <w:tc>
          <w:tcPr>
            <w:tcW w:w="13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CENTRE:</w:t>
            </w:r>
          </w:p>
        </w:tc>
        <w:tc>
          <w:tcPr>
            <w:tcW w:w="754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CEIP “ TRINQUET</w:t>
            </w:r>
            <w:r w:rsidRPr="00B7523A">
              <w:rPr>
                <w:rFonts w:ascii="Arial" w:eastAsia="Times New Roman" w:hAnsi="Arial" w:cs="Arial"/>
                <w:sz w:val="24"/>
                <w:szCs w:val="24"/>
                <w:lang w:val="ca-ES" w:eastAsia="es-ES"/>
              </w:rPr>
              <w:t>”</w:t>
            </w: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i/>
                <w:iCs/>
                <w:sz w:val="24"/>
                <w:szCs w:val="24"/>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13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eastAsia="es-ES"/>
              </w:rPr>
            </w:pPr>
            <w:r w:rsidRPr="00B7523A">
              <w:rPr>
                <w:rFonts w:ascii="Arial" w:eastAsia="Times New Roman" w:hAnsi="Arial" w:cs="Arial"/>
                <w:sz w:val="24"/>
                <w:szCs w:val="24"/>
                <w:lang w:eastAsia="es-ES"/>
              </w:rPr>
              <w:t>LOCALITAT:</w:t>
            </w:r>
          </w:p>
        </w:tc>
        <w:tc>
          <w:tcPr>
            <w:tcW w:w="754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eastAsia="es-ES"/>
              </w:rPr>
              <w:t>PEDREGUER</w:t>
            </w:r>
          </w:p>
        </w:tc>
      </w:tr>
    </w:tbl>
    <w:p w:rsidR="00B7523A" w:rsidRP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p>
    <w:tbl>
      <w:tblPr>
        <w:tblW w:w="9270" w:type="dxa"/>
        <w:tblCellSpacing w:w="0" w:type="dxa"/>
        <w:tblCellMar>
          <w:top w:w="75" w:type="dxa"/>
          <w:left w:w="75" w:type="dxa"/>
          <w:bottom w:w="75" w:type="dxa"/>
          <w:right w:w="75" w:type="dxa"/>
        </w:tblCellMar>
        <w:tblLook w:val="04A0" w:firstRow="1" w:lastRow="0" w:firstColumn="1" w:lastColumn="0" w:noHBand="0" w:noVBand="1"/>
      </w:tblPr>
      <w:tblGrid>
        <w:gridCol w:w="2055"/>
        <w:gridCol w:w="7215"/>
      </w:tblGrid>
      <w:tr w:rsidR="00B7523A" w:rsidRPr="00B7523A" w:rsidTr="00B7523A">
        <w:trPr>
          <w:tblCellSpacing w:w="0" w:type="dxa"/>
        </w:trPr>
        <w:tc>
          <w:tcPr>
            <w:tcW w:w="181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TUTOR/TUTORA:</w:t>
            </w:r>
          </w:p>
        </w:tc>
        <w:tc>
          <w:tcPr>
            <w:tcW w:w="712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tc>
      </w:tr>
    </w:tbl>
    <w:p w:rsidR="00B7523A" w:rsidRPr="00B7523A" w:rsidRDefault="00B7523A" w:rsidP="00B7523A">
      <w:pPr>
        <w:spacing w:before="100" w:beforeAutospacing="1" w:after="100" w:afterAutospacing="1" w:line="360" w:lineRule="auto"/>
        <w:rPr>
          <w:rFonts w:ascii="Arial" w:eastAsia="Times New Roman" w:hAnsi="Arial" w:cs="Arial"/>
          <w:i/>
          <w:iCs/>
          <w:sz w:val="24"/>
          <w:szCs w:val="24"/>
          <w:shd w:val="clear" w:color="auto" w:fill="FFFFFF"/>
          <w:lang w:val="ca-ES" w:eastAsia="es-ES"/>
        </w:rPr>
      </w:pPr>
      <w:r w:rsidRPr="00B7523A">
        <w:rPr>
          <w:rFonts w:ascii="Arial" w:eastAsia="Times New Roman" w:hAnsi="Arial" w:cs="Arial"/>
          <w:i/>
          <w:iCs/>
          <w:sz w:val="24"/>
          <w:szCs w:val="24"/>
          <w:shd w:val="clear" w:color="auto" w:fill="FFFFFF"/>
          <w:lang w:val="ca-ES" w:eastAsia="es-ES"/>
        </w:rPr>
        <w:t>Havent sol.licitat el professor de la meua filla, En/Na del curs del cicle de primaria l’avaluació psicopedagògica corresponent, amb l’objectiu d’orientar el seu procés d’ensenyament-aprenentatge</w:t>
      </w:r>
    </w:p>
    <w:tbl>
      <w:tblPr>
        <w:tblW w:w="9285" w:type="dxa"/>
        <w:tblCellSpacing w:w="0" w:type="dxa"/>
        <w:tblCellMar>
          <w:top w:w="75" w:type="dxa"/>
          <w:left w:w="75" w:type="dxa"/>
          <w:bottom w:w="75" w:type="dxa"/>
          <w:right w:w="75" w:type="dxa"/>
        </w:tblCellMar>
        <w:tblLook w:val="04A0" w:firstRow="1" w:lastRow="0" w:firstColumn="1" w:lastColumn="0" w:noHBand="0" w:noVBand="1"/>
      </w:tblPr>
      <w:tblGrid>
        <w:gridCol w:w="279"/>
        <w:gridCol w:w="9006"/>
      </w:tblGrid>
      <w:tr w:rsidR="00B7523A" w:rsidRPr="00B7523A" w:rsidTr="00B7523A">
        <w:trPr>
          <w:tblCellSpacing w:w="0" w:type="dxa"/>
        </w:trPr>
        <w:tc>
          <w:tcPr>
            <w:tcW w:w="27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tc>
        <w:tc>
          <w:tcPr>
            <w:tcW w:w="870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 xml:space="preserve">AUTORITZE: </w:t>
            </w:r>
            <w:r w:rsidRPr="00B7523A">
              <w:rPr>
                <w:rFonts w:ascii="Arial" w:eastAsia="Times New Roman" w:hAnsi="Arial" w:cs="Arial"/>
                <w:sz w:val="24"/>
                <w:szCs w:val="24"/>
                <w:lang w:val="ca-ES" w:eastAsia="es-ES"/>
              </w:rPr>
              <w:t>La realització de l’esmentada avaluació, de la qual rebré informació a la finalització del procés</w:t>
            </w: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i/>
                <w:iCs/>
                <w:sz w:val="24"/>
                <w:szCs w:val="24"/>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27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tc>
        <w:tc>
          <w:tcPr>
            <w:tcW w:w="870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NO AUTORITZE</w:t>
            </w:r>
          </w:p>
        </w:tc>
      </w:tr>
    </w:tbl>
    <w:p w:rsidR="00B7523A" w:rsidRP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p>
    <w:p w:rsidR="00B7523A" w:rsidRP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r>
        <w:rPr>
          <w:rFonts w:ascii="Arial" w:eastAsia="Times New Roman" w:hAnsi="Arial" w:cs="Arial"/>
          <w:sz w:val="24"/>
          <w:szCs w:val="24"/>
          <w:shd w:val="clear" w:color="auto" w:fill="FFFFFF"/>
          <w:lang w:val="ca-ES" w:eastAsia="es-ES"/>
        </w:rPr>
        <w:t>Pedreguer, a____  de_____ de 20____</w:t>
      </w:r>
    </w:p>
    <w:p w:rsidR="00B7523A" w:rsidRP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r w:rsidRPr="00B7523A">
        <w:rPr>
          <w:rFonts w:ascii="Arial" w:eastAsia="Times New Roman" w:hAnsi="Arial" w:cs="Arial"/>
          <w:sz w:val="24"/>
          <w:szCs w:val="24"/>
          <w:shd w:val="clear" w:color="auto" w:fill="FFFFFF"/>
          <w:lang w:val="fr-FR" w:eastAsia="es-ES"/>
        </w:rPr>
        <w:t xml:space="preserve">Signat : </w:t>
      </w:r>
    </w:p>
    <w:p w:rsidR="00B7523A" w:rsidRPr="00B7523A" w:rsidRDefault="00B7523A" w:rsidP="00B7523A">
      <w:pPr>
        <w:spacing w:before="100" w:beforeAutospacing="1" w:after="100" w:afterAutospacing="1" w:line="360" w:lineRule="auto"/>
        <w:ind w:left="4247"/>
        <w:rPr>
          <w:rFonts w:ascii="Arial" w:eastAsia="Times New Roman" w:hAnsi="Arial" w:cs="Arial"/>
          <w:sz w:val="24"/>
          <w:szCs w:val="24"/>
          <w:shd w:val="clear" w:color="auto" w:fill="FFFFFF"/>
          <w:lang w:val="fr-FR" w:eastAsia="es-ES"/>
        </w:rPr>
      </w:pPr>
    </w:p>
    <w:p w:rsidR="00B7523A" w:rsidRPr="00B7523A" w:rsidRDefault="00B7523A" w:rsidP="00B7523A">
      <w:pPr>
        <w:spacing w:before="100" w:beforeAutospacing="1" w:after="100" w:afterAutospacing="1" w:line="240" w:lineRule="auto"/>
        <w:rPr>
          <w:rFonts w:ascii="Arial" w:eastAsia="Times New Roman" w:hAnsi="Arial" w:cs="Arial"/>
          <w:sz w:val="24"/>
          <w:szCs w:val="24"/>
          <w:bdr w:val="none" w:sz="0" w:space="0" w:color="auto" w:frame="1"/>
          <w:shd w:val="clear" w:color="auto" w:fill="FFFFFF"/>
          <w:lang w:eastAsia="es-ES"/>
        </w:rPr>
      </w:pPr>
      <w:r w:rsidRPr="00B7523A">
        <w:rPr>
          <w:rFonts w:ascii="Arial" w:eastAsia="Times New Roman" w:hAnsi="Arial" w:cs="Arial"/>
          <w:b/>
          <w:bCs/>
          <w:sz w:val="24"/>
          <w:szCs w:val="24"/>
          <w:bdr w:val="none" w:sz="0" w:space="0" w:color="auto" w:frame="1"/>
          <w:shd w:val="clear" w:color="auto" w:fill="FFFFFF"/>
          <w:lang w:eastAsia="es-ES"/>
        </w:rPr>
        <w:t>Gabinet Psicopedagògic Municipal</w:t>
      </w:r>
    </w:p>
    <w:p w:rsidR="00B7523A" w:rsidRPr="00B7523A" w:rsidRDefault="00B7523A" w:rsidP="00B7523A">
      <w:pPr>
        <w:spacing w:before="100" w:beforeAutospacing="1" w:after="100" w:afterAutospacing="1" w:line="240" w:lineRule="auto"/>
        <w:rPr>
          <w:rFonts w:ascii="Arial" w:eastAsia="Times New Roman" w:hAnsi="Arial" w:cs="Arial"/>
          <w:sz w:val="24"/>
          <w:szCs w:val="24"/>
          <w:bdr w:val="none" w:sz="0" w:space="0" w:color="auto" w:frame="1"/>
          <w:shd w:val="clear" w:color="auto" w:fill="FFFFFF"/>
          <w:lang w:eastAsia="es-ES"/>
        </w:rPr>
      </w:pPr>
      <w:r w:rsidRPr="00B7523A">
        <w:rPr>
          <w:rFonts w:ascii="Arial" w:eastAsia="Times New Roman" w:hAnsi="Arial" w:cs="Arial"/>
          <w:sz w:val="24"/>
          <w:szCs w:val="24"/>
          <w:bdr w:val="none" w:sz="0" w:space="0" w:color="auto" w:frame="1"/>
          <w:shd w:val="clear" w:color="auto" w:fill="FFFFFF"/>
          <w:lang w:eastAsia="es-ES"/>
        </w:rPr>
        <w:t xml:space="preserve">GPM-Autoritzat (nº 28 pàg.2 </w:t>
      </w:r>
    </w:p>
    <w:p w:rsidR="00B7523A" w:rsidRPr="00B7523A" w:rsidRDefault="00B7523A" w:rsidP="00B7523A">
      <w:pPr>
        <w:spacing w:before="100" w:beforeAutospacing="1" w:after="100" w:afterAutospacing="1" w:line="240" w:lineRule="auto"/>
        <w:rPr>
          <w:rFonts w:ascii="Arial" w:eastAsia="Times New Roman" w:hAnsi="Arial" w:cs="Arial"/>
          <w:sz w:val="24"/>
          <w:szCs w:val="24"/>
          <w:bdr w:val="none" w:sz="0" w:space="0" w:color="auto" w:frame="1"/>
          <w:shd w:val="clear" w:color="auto" w:fill="FFFFFF"/>
          <w:lang w:val="ca-ES" w:eastAsia="es-ES"/>
        </w:rPr>
      </w:pPr>
      <w:r w:rsidRPr="00B7523A">
        <w:rPr>
          <w:rFonts w:ascii="Arial" w:eastAsia="Times New Roman" w:hAnsi="Arial" w:cs="Arial"/>
          <w:sz w:val="24"/>
          <w:szCs w:val="24"/>
          <w:bdr w:val="none" w:sz="0" w:space="0" w:color="auto" w:frame="1"/>
          <w:shd w:val="clear" w:color="auto" w:fill="FFFFFF"/>
          <w:lang w:val="ca-ES" w:eastAsia="es-ES"/>
        </w:rPr>
        <w:t xml:space="preserve">Ajuntament Pedreguer -- Regidoria d’educació </w:t>
      </w:r>
    </w:p>
    <w:p w:rsidR="00B7523A" w:rsidRPr="00B7523A" w:rsidRDefault="00B7523A" w:rsidP="00B7523A">
      <w:pPr>
        <w:spacing w:after="0" w:line="240" w:lineRule="auto"/>
        <w:rPr>
          <w:rFonts w:ascii="Arial" w:eastAsia="Times New Roman" w:hAnsi="Arial" w:cs="Arial"/>
          <w:sz w:val="24"/>
          <w:szCs w:val="24"/>
          <w:shd w:val="clear" w:color="auto" w:fill="FFFFFF"/>
          <w:lang w:eastAsia="es-ES"/>
        </w:rPr>
      </w:pPr>
      <w:r w:rsidRPr="00B7523A">
        <w:rPr>
          <w:rFonts w:ascii="Arial" w:eastAsia="Times New Roman" w:hAnsi="Arial" w:cs="Arial"/>
          <w:sz w:val="24"/>
          <w:szCs w:val="24"/>
          <w:shd w:val="clear" w:color="auto" w:fill="FFFFFF"/>
          <w:lang w:val="fr-FR" w:eastAsia="es-ES"/>
        </w:rPr>
        <w:t>Pare/mare de l’alumne.</w:t>
      </w:r>
      <w:r w:rsidRPr="00B7523A">
        <w:rPr>
          <w:rFonts w:ascii="Arial" w:eastAsia="Times New Roman" w:hAnsi="Arial" w:cs="Arial"/>
          <w:sz w:val="24"/>
          <w:szCs w:val="24"/>
          <w:shd w:val="clear" w:color="auto" w:fill="FFFFFF"/>
          <w:lang w:eastAsia="es-ES"/>
        </w:rPr>
        <w:t xml:space="preserve"> </w:t>
      </w:r>
    </w:p>
    <w:p w:rsidR="00B7523A" w:rsidRP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fr-FR" w:eastAsia="es-ES"/>
        </w:rPr>
      </w:pPr>
    </w:p>
    <w:p w:rsidR="00B7523A" w:rsidRP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p>
    <w:p w:rsid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p>
    <w:p w:rsid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p>
    <w:p w:rsid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p>
    <w:p w:rsid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p>
    <w:p w:rsid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p>
    <w:p w:rsid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p>
    <w:p w:rsidR="00B7523A" w:rsidRP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p>
    <w:p w:rsidR="00B7523A" w:rsidRPr="00B7523A" w:rsidRDefault="00B7523A" w:rsidP="00B7523A">
      <w:pPr>
        <w:spacing w:before="100" w:beforeAutospacing="1" w:after="100" w:afterAutospacing="1" w:line="360" w:lineRule="auto"/>
        <w:rPr>
          <w:rFonts w:ascii="Arial" w:eastAsia="Times New Roman" w:hAnsi="Arial" w:cs="Arial"/>
          <w:i/>
          <w:iCs/>
          <w:sz w:val="24"/>
          <w:szCs w:val="24"/>
          <w:shd w:val="clear" w:color="auto" w:fill="FFFFFF"/>
          <w:lang w:val="ca-ES" w:eastAsia="es-ES"/>
        </w:rPr>
      </w:pPr>
      <w:r w:rsidRPr="00B7523A">
        <w:rPr>
          <w:rFonts w:ascii="Arial" w:eastAsia="Times New Roman" w:hAnsi="Arial" w:cs="Arial"/>
          <w:b/>
          <w:bCs/>
          <w:i/>
          <w:iCs/>
          <w:sz w:val="24"/>
          <w:szCs w:val="24"/>
          <w:shd w:val="clear" w:color="auto" w:fill="FFFFFF"/>
          <w:lang w:val="ca-ES" w:eastAsia="es-ES"/>
        </w:rPr>
        <w:lastRenderedPageBreak/>
        <w:t>CEIP EL TRINQUET 03011896</w:t>
      </w:r>
    </w:p>
    <w:p w:rsidR="00B7523A" w:rsidRP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r w:rsidRPr="00B7523A">
        <w:rPr>
          <w:rFonts w:ascii="Arial" w:eastAsia="Times New Roman" w:hAnsi="Arial" w:cs="Arial"/>
          <w:b/>
          <w:bCs/>
          <w:sz w:val="24"/>
          <w:szCs w:val="24"/>
          <w:shd w:val="clear" w:color="auto" w:fill="FFFFFF"/>
          <w:lang w:val="ca-ES" w:eastAsia="es-ES"/>
        </w:rPr>
        <w:t>CONFORMITAT DE RECURSOS</w:t>
      </w:r>
    </w:p>
    <w:p w:rsidR="00B7523A" w:rsidRP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r w:rsidRPr="00B7523A">
        <w:rPr>
          <w:rFonts w:ascii="Arial" w:eastAsia="Times New Roman" w:hAnsi="Arial" w:cs="Arial"/>
          <w:b/>
          <w:bCs/>
          <w:sz w:val="24"/>
          <w:szCs w:val="24"/>
          <w:shd w:val="clear" w:color="auto" w:fill="FFFFFF"/>
          <w:lang w:val="ca-ES" w:eastAsia="es-ES"/>
        </w:rPr>
        <w:t>DADES PERSONALS DE L’ALUMNE/A:</w:t>
      </w:r>
    </w:p>
    <w:tbl>
      <w:tblPr>
        <w:tblW w:w="9960" w:type="dxa"/>
        <w:tblCellSpacing w:w="0" w:type="dxa"/>
        <w:tblCellMar>
          <w:top w:w="75" w:type="dxa"/>
          <w:left w:w="75" w:type="dxa"/>
          <w:bottom w:w="75" w:type="dxa"/>
          <w:right w:w="75" w:type="dxa"/>
        </w:tblCellMar>
        <w:tblLook w:val="04A0" w:firstRow="1" w:lastRow="0" w:firstColumn="1" w:lastColumn="0" w:noHBand="0" w:noVBand="1"/>
      </w:tblPr>
      <w:tblGrid>
        <w:gridCol w:w="1675"/>
        <w:gridCol w:w="1474"/>
        <w:gridCol w:w="796"/>
        <w:gridCol w:w="783"/>
        <w:gridCol w:w="809"/>
        <w:gridCol w:w="4423"/>
      </w:tblGrid>
      <w:tr w:rsidR="00B7523A" w:rsidRPr="00B7523A" w:rsidTr="00B7523A">
        <w:trPr>
          <w:tblCellSpacing w:w="0" w:type="dxa"/>
        </w:trPr>
        <w:tc>
          <w:tcPr>
            <w:tcW w:w="3075" w:type="dxa"/>
            <w:gridSpan w:val="2"/>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B7523A" w:rsidRPr="00B7523A" w:rsidRDefault="00B7523A" w:rsidP="00B7523A">
            <w:pPr>
              <w:spacing w:before="100" w:beforeAutospacing="1" w:after="100" w:afterAutospacing="1" w:line="240" w:lineRule="auto"/>
              <w:ind w:left="-612" w:firstLine="612"/>
              <w:rPr>
                <w:rFonts w:ascii="Arial" w:eastAsia="Times New Roman" w:hAnsi="Arial" w:cs="Arial"/>
                <w:sz w:val="24"/>
                <w:szCs w:val="24"/>
                <w:lang w:val="en-GB" w:eastAsia="es-ES"/>
              </w:rPr>
            </w:pPr>
            <w:r w:rsidRPr="00B7523A">
              <w:rPr>
                <w:rFonts w:ascii="Arial" w:eastAsia="Times New Roman" w:hAnsi="Arial" w:cs="Arial"/>
                <w:sz w:val="24"/>
                <w:szCs w:val="24"/>
                <w:lang w:val="en-GB" w:eastAsia="es-ES"/>
              </w:rPr>
              <w:t>NOM I COGNOMS:</w:t>
            </w:r>
          </w:p>
        </w:tc>
        <w:tc>
          <w:tcPr>
            <w:tcW w:w="6555" w:type="dxa"/>
            <w:gridSpan w:val="4"/>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after="0" w:line="240" w:lineRule="auto"/>
              <w:rPr>
                <w:rFonts w:ascii="Arial" w:eastAsia="Times New Roman" w:hAnsi="Arial" w:cs="Arial"/>
                <w:i/>
                <w:iCs/>
                <w:sz w:val="24"/>
                <w:szCs w:val="24"/>
                <w:lang w:val="en-GB"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163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eastAsia="es-ES"/>
              </w:rPr>
            </w:pPr>
            <w:r w:rsidRPr="00B7523A">
              <w:rPr>
                <w:rFonts w:ascii="Arial" w:eastAsia="Times New Roman" w:hAnsi="Arial" w:cs="Arial"/>
                <w:sz w:val="24"/>
                <w:szCs w:val="24"/>
                <w:lang w:eastAsia="es-ES"/>
              </w:rPr>
              <w:t>CURS:</w:t>
            </w:r>
          </w:p>
        </w:tc>
        <w:tc>
          <w:tcPr>
            <w:tcW w:w="129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eastAsia="es-ES"/>
              </w:rPr>
            </w:pPr>
          </w:p>
        </w:tc>
        <w:tc>
          <w:tcPr>
            <w:tcW w:w="7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eastAsia="es-ES"/>
              </w:rPr>
              <w:t>GRUP</w:t>
            </w:r>
          </w:p>
        </w:tc>
        <w:tc>
          <w:tcPr>
            <w:tcW w:w="5655" w:type="dxa"/>
            <w:gridSpan w:val="3"/>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i/>
                <w:iCs/>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3075" w:type="dxa"/>
            <w:gridSpan w:val="2"/>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eastAsia="es-ES"/>
              </w:rPr>
            </w:pPr>
            <w:r w:rsidRPr="00B7523A">
              <w:rPr>
                <w:rFonts w:ascii="Arial" w:eastAsia="Times New Roman" w:hAnsi="Arial" w:cs="Arial"/>
                <w:sz w:val="24"/>
                <w:szCs w:val="24"/>
                <w:lang w:eastAsia="es-ES"/>
              </w:rPr>
              <w:t>DATA DE NAIXEMENT:</w:t>
            </w:r>
          </w:p>
        </w:tc>
        <w:tc>
          <w:tcPr>
            <w:tcW w:w="1515" w:type="dxa"/>
            <w:gridSpan w:val="2"/>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eastAsia="es-ES"/>
              </w:rPr>
            </w:pPr>
          </w:p>
        </w:tc>
        <w:tc>
          <w:tcPr>
            <w:tcW w:w="72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eastAsia="es-ES"/>
              </w:rPr>
              <w:t>EDAT:</w:t>
            </w:r>
          </w:p>
        </w:tc>
        <w:tc>
          <w:tcPr>
            <w:tcW w:w="400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i/>
                <w:iCs/>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3075" w:type="dxa"/>
            <w:gridSpan w:val="2"/>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TUTOR/TUTORA:</w:t>
            </w:r>
          </w:p>
        </w:tc>
        <w:tc>
          <w:tcPr>
            <w:tcW w:w="6555" w:type="dxa"/>
            <w:gridSpan w:val="4"/>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tc>
      </w:tr>
    </w:tbl>
    <w:p w:rsidR="00B7523A" w:rsidRP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p>
    <w:tbl>
      <w:tblPr>
        <w:tblW w:w="9960" w:type="dxa"/>
        <w:tblCellSpacing w:w="0" w:type="dxa"/>
        <w:tblCellMar>
          <w:top w:w="75" w:type="dxa"/>
          <w:left w:w="75" w:type="dxa"/>
          <w:bottom w:w="75" w:type="dxa"/>
          <w:right w:w="75" w:type="dxa"/>
        </w:tblCellMar>
        <w:tblLook w:val="04A0" w:firstRow="1" w:lastRow="0" w:firstColumn="1" w:lastColumn="0" w:noHBand="0" w:noVBand="1"/>
      </w:tblPr>
      <w:tblGrid>
        <w:gridCol w:w="9960"/>
      </w:tblGrid>
      <w:tr w:rsidR="00B7523A" w:rsidRPr="00B7523A" w:rsidTr="00B7523A">
        <w:trPr>
          <w:tblCellSpacing w:w="0" w:type="dxa"/>
        </w:trPr>
        <w:tc>
          <w:tcPr>
            <w:tcW w:w="978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p w:rsidR="00B7523A" w:rsidRPr="00B7523A" w:rsidRDefault="00B7523A" w:rsidP="00B7523A">
            <w:pPr>
              <w:numPr>
                <w:ilvl w:val="0"/>
                <w:numId w:val="28"/>
              </w:num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 xml:space="preserve">Acta corresponent a l’audiència dels pares o tutors legals, prèvia a l'informe, i prevista a l'Ordre </w:t>
            </w:r>
            <w:r>
              <w:rPr>
                <w:rFonts w:ascii="Arial" w:eastAsia="Times New Roman" w:hAnsi="Arial" w:cs="Arial"/>
                <w:sz w:val="24"/>
                <w:szCs w:val="24"/>
                <w:lang w:val="ca-ES" w:eastAsia="es-ES"/>
              </w:rPr>
              <w:t xml:space="preserve">D’Inclusió </w:t>
            </w:r>
            <w:r w:rsidRPr="00B7523A">
              <w:rPr>
                <w:rFonts w:ascii="Arial" w:eastAsia="Times New Roman" w:hAnsi="Arial" w:cs="Arial"/>
                <w:sz w:val="24"/>
                <w:szCs w:val="24"/>
                <w:lang w:val="ca-ES" w:eastAsia="es-ES"/>
              </w:rPr>
              <w:t xml:space="preserve">per la qual es regula l’atenció a l’alumnat </w:t>
            </w:r>
            <w:r>
              <w:rPr>
                <w:rFonts w:ascii="Arial" w:eastAsia="Times New Roman" w:hAnsi="Arial" w:cs="Arial"/>
                <w:sz w:val="24"/>
                <w:szCs w:val="24"/>
                <w:lang w:val="ca-ES" w:eastAsia="es-ES"/>
              </w:rPr>
              <w:t>NESE</w:t>
            </w:r>
          </w:p>
        </w:tc>
      </w:tr>
    </w:tbl>
    <w:p w:rsidR="00B7523A" w:rsidRP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p>
    <w:p w:rsidR="00B7523A" w:rsidRP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p>
    <w:tbl>
      <w:tblPr>
        <w:tblW w:w="9960" w:type="dxa"/>
        <w:tblCellSpacing w:w="0" w:type="dxa"/>
        <w:tblCellMar>
          <w:top w:w="75" w:type="dxa"/>
          <w:left w:w="75" w:type="dxa"/>
          <w:bottom w:w="75" w:type="dxa"/>
          <w:right w:w="75" w:type="dxa"/>
        </w:tblCellMar>
        <w:tblLook w:val="04A0" w:firstRow="1" w:lastRow="0" w:firstColumn="1" w:lastColumn="0" w:noHBand="0" w:noVBand="1"/>
      </w:tblPr>
      <w:tblGrid>
        <w:gridCol w:w="878"/>
        <w:gridCol w:w="4606"/>
        <w:gridCol w:w="4476"/>
      </w:tblGrid>
      <w:tr w:rsidR="00B7523A" w:rsidRPr="00B7523A" w:rsidTr="00B7523A">
        <w:trPr>
          <w:trHeight w:val="645"/>
          <w:tblCellSpacing w:w="0" w:type="dxa"/>
        </w:trPr>
        <w:tc>
          <w:tcPr>
            <w:tcW w:w="9780" w:type="dxa"/>
            <w:gridSpan w:val="3"/>
            <w:tcBorders>
              <w:top w:val="single" w:sz="6" w:space="0" w:color="000000"/>
              <w:left w:val="single" w:sz="6" w:space="0" w:color="000000"/>
              <w:bottom w:val="nil"/>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sz w:val="24"/>
                <w:szCs w:val="24"/>
                <w:lang w:val="fr-FR" w:eastAsia="es-ES"/>
              </w:rPr>
            </w:pPr>
            <w:r w:rsidRPr="00B7523A">
              <w:rPr>
                <w:rFonts w:ascii="Arial" w:eastAsia="Times New Roman" w:hAnsi="Arial" w:cs="Arial"/>
                <w:sz w:val="24"/>
                <w:szCs w:val="24"/>
                <w:lang w:val="fr-FR" w:eastAsia="es-ES"/>
              </w:rPr>
              <w:t>En/Na com a pare/mare de</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fr-FR" w:eastAsia="es-ES"/>
              </w:rPr>
            </w:pPr>
          </w:p>
          <w:p w:rsidR="00B7523A" w:rsidRPr="00B7523A" w:rsidRDefault="00B7523A" w:rsidP="00B7523A">
            <w:pPr>
              <w:spacing w:before="100" w:beforeAutospacing="1" w:after="100" w:afterAutospacing="1" w:line="240" w:lineRule="auto"/>
              <w:rPr>
                <w:rFonts w:ascii="Arial" w:eastAsia="Times New Roman" w:hAnsi="Arial" w:cs="Arial"/>
                <w:sz w:val="24"/>
                <w:szCs w:val="24"/>
                <w:lang w:val="fr-FR" w:eastAsia="es-ES"/>
              </w:rPr>
            </w:pPr>
            <w:r w:rsidRPr="00B7523A">
              <w:rPr>
                <w:rFonts w:ascii="Arial" w:eastAsia="Times New Roman" w:hAnsi="Arial" w:cs="Arial"/>
                <w:sz w:val="24"/>
                <w:szCs w:val="24"/>
                <w:lang w:val="fr-FR" w:eastAsia="es-ES"/>
              </w:rPr>
              <w:t>Havent estat informats sobre les següents mesures d'atenció a les necessitats educatives del nostre fill/a</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fr-FR" w:eastAsia="es-ES"/>
              </w:rPr>
            </w:pP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MANIFESTEM</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tc>
      </w:tr>
      <w:tr w:rsidR="00B7523A" w:rsidRPr="00B7523A" w:rsidTr="00B7523A">
        <w:trPr>
          <w:tblCellSpacing w:w="0" w:type="dxa"/>
        </w:trPr>
        <w:tc>
          <w:tcPr>
            <w:tcW w:w="1635" w:type="dxa"/>
            <w:vMerge w:val="restart"/>
            <w:tcBorders>
              <w:top w:val="nil"/>
              <w:left w:val="single" w:sz="6" w:space="0" w:color="000000"/>
              <w:bottom w:val="single" w:sz="6" w:space="0" w:color="000000"/>
              <w:right w:val="nil"/>
            </w:tcBorders>
            <w:tcMar>
              <w:top w:w="0" w:type="dxa"/>
              <w:left w:w="68" w:type="dxa"/>
              <w:bottom w:w="0"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tc>
        <w:tc>
          <w:tcPr>
            <w:tcW w:w="21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tc>
        <w:tc>
          <w:tcPr>
            <w:tcW w:w="763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La nostra conformitat a l’assistència a l’aula de /A.LL/PT/ reforç</w:t>
            </w:r>
          </w:p>
        </w:tc>
      </w:tr>
      <w:tr w:rsidR="00B7523A" w:rsidRPr="00B7523A" w:rsidTr="00B7523A">
        <w:trPr>
          <w:gridAfter w:val="1"/>
          <w:wAfter w:w="7635" w:type="dxa"/>
          <w:tblCellSpacing w:w="0" w:type="dxa"/>
        </w:trPr>
        <w:tc>
          <w:tcPr>
            <w:tcW w:w="0" w:type="auto"/>
            <w:vMerge/>
            <w:tcBorders>
              <w:top w:val="nil"/>
              <w:left w:val="single" w:sz="6" w:space="0" w:color="000000"/>
              <w:bottom w:val="single" w:sz="6" w:space="0" w:color="000000"/>
              <w:right w:val="nil"/>
            </w:tcBorders>
            <w:vAlign w:val="center"/>
            <w:hideMark/>
          </w:tcPr>
          <w:p w:rsidR="00B7523A" w:rsidRPr="00B7523A" w:rsidRDefault="00B7523A" w:rsidP="00B7523A">
            <w:pPr>
              <w:spacing w:after="0" w:line="240" w:lineRule="auto"/>
              <w:rPr>
                <w:rFonts w:ascii="Arial" w:eastAsia="Times New Roman" w:hAnsi="Arial" w:cs="Arial"/>
                <w:sz w:val="24"/>
                <w:szCs w:val="24"/>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2"/>
          <w:wAfter w:w="15270" w:type="dxa"/>
          <w:trHeight w:val="458"/>
          <w:tblCellSpacing w:w="0" w:type="dxa"/>
        </w:trPr>
        <w:tc>
          <w:tcPr>
            <w:tcW w:w="0" w:type="auto"/>
            <w:vMerge/>
            <w:tcBorders>
              <w:top w:val="nil"/>
              <w:left w:val="single" w:sz="6" w:space="0" w:color="000000"/>
              <w:bottom w:val="single" w:sz="6" w:space="0" w:color="000000"/>
              <w:right w:val="nil"/>
            </w:tcBorders>
            <w:vAlign w:val="center"/>
            <w:hideMark/>
          </w:tcPr>
          <w:p w:rsidR="00B7523A" w:rsidRPr="00B7523A" w:rsidRDefault="00B7523A" w:rsidP="00B7523A">
            <w:pPr>
              <w:spacing w:after="0" w:line="240" w:lineRule="auto"/>
              <w:rPr>
                <w:rFonts w:ascii="Arial" w:eastAsia="Times New Roman" w:hAnsi="Arial" w:cs="Arial"/>
                <w:sz w:val="24"/>
                <w:szCs w:val="24"/>
                <w:lang w:val="ca-ES" w:eastAsia="es-ES"/>
              </w:rPr>
            </w:pPr>
          </w:p>
        </w:tc>
      </w:tr>
      <w:tr w:rsidR="00B7523A" w:rsidRPr="00B7523A" w:rsidTr="00B7523A">
        <w:trPr>
          <w:gridAfter w:val="2"/>
          <w:wAfter w:w="15270" w:type="dxa"/>
          <w:trHeight w:val="458"/>
          <w:tblCellSpacing w:w="0" w:type="dxa"/>
        </w:trPr>
        <w:tc>
          <w:tcPr>
            <w:tcW w:w="0" w:type="auto"/>
            <w:vMerge/>
            <w:tcBorders>
              <w:top w:val="nil"/>
              <w:left w:val="single" w:sz="6" w:space="0" w:color="000000"/>
              <w:bottom w:val="single" w:sz="6" w:space="0" w:color="000000"/>
              <w:right w:val="nil"/>
            </w:tcBorders>
            <w:vAlign w:val="center"/>
            <w:hideMark/>
          </w:tcPr>
          <w:p w:rsidR="00B7523A" w:rsidRPr="00B7523A" w:rsidRDefault="00B7523A" w:rsidP="00B7523A">
            <w:pPr>
              <w:spacing w:after="0" w:line="240" w:lineRule="auto"/>
              <w:rPr>
                <w:rFonts w:ascii="Arial" w:eastAsia="Times New Roman" w:hAnsi="Arial" w:cs="Arial"/>
                <w:sz w:val="24"/>
                <w:szCs w:val="24"/>
                <w:lang w:val="ca-ES" w:eastAsia="es-ES"/>
              </w:rPr>
            </w:pPr>
          </w:p>
        </w:tc>
      </w:tr>
      <w:tr w:rsidR="00B7523A" w:rsidRPr="00B7523A" w:rsidTr="00B7523A">
        <w:trPr>
          <w:gridAfter w:val="2"/>
          <w:wAfter w:w="15270"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i/>
                <w:iCs/>
                <w:sz w:val="24"/>
                <w:szCs w:val="24"/>
                <w:lang w:val="ca-ES" w:eastAsia="es-ES"/>
              </w:rPr>
            </w:pPr>
          </w:p>
        </w:tc>
      </w:tr>
      <w:tr w:rsidR="00B7523A" w:rsidRPr="00B7523A" w:rsidTr="00B7523A">
        <w:trPr>
          <w:gridAfter w:val="2"/>
          <w:wAfter w:w="15270"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2"/>
          <w:wAfter w:w="15270"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2"/>
          <w:wAfter w:w="15270"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2"/>
          <w:wAfter w:w="15270"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2"/>
          <w:wAfter w:w="15270"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2"/>
          <w:wAfter w:w="15270"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2"/>
          <w:wAfter w:w="15270"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2"/>
          <w:wAfter w:w="15270"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2"/>
          <w:wAfter w:w="15270"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2"/>
          <w:wAfter w:w="15270"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21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tc>
        <w:tc>
          <w:tcPr>
            <w:tcW w:w="763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La nostra disconformitat a l’assistència a l’aula de A.LL/PT/reforç</w:t>
            </w: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i/>
                <w:iCs/>
                <w:sz w:val="24"/>
                <w:szCs w:val="24"/>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21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tc>
        <w:tc>
          <w:tcPr>
            <w:tcW w:w="7635" w:type="dxa"/>
            <w:vMerge w:val="restart"/>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En cas de disconformitat especificar el per què ( motius)</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i/>
                <w:iCs/>
                <w:sz w:val="24"/>
                <w:szCs w:val="24"/>
                <w:lang w:val="ca-ES" w:eastAsia="es-E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7523A" w:rsidRPr="00B7523A" w:rsidRDefault="00B7523A" w:rsidP="00B7523A">
            <w:pPr>
              <w:spacing w:after="0" w:line="240" w:lineRule="auto"/>
              <w:rPr>
                <w:rFonts w:ascii="Arial" w:eastAsia="Times New Roman" w:hAnsi="Arial" w:cs="Arial"/>
                <w:sz w:val="24"/>
                <w:szCs w:val="24"/>
                <w:lang w:val="ca-ES"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gridAfter w:val="1"/>
          <w:wAfter w:w="7635" w:type="dxa"/>
          <w:tblCellSpacing w:w="0" w:type="dxa"/>
        </w:trPr>
        <w:tc>
          <w:tcPr>
            <w:tcW w:w="21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bl>
    <w:p w:rsidR="00B7523A" w:rsidRP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p>
    <w:p w:rsidR="00B7523A" w:rsidRPr="00B7523A" w:rsidRDefault="00B7523A" w:rsidP="00B7523A">
      <w:pPr>
        <w:spacing w:before="100" w:beforeAutospacing="1" w:after="100" w:afterAutospacing="1" w:line="360" w:lineRule="auto"/>
        <w:jc w:val="right"/>
        <w:rPr>
          <w:rFonts w:ascii="Arial" w:eastAsia="Times New Roman" w:hAnsi="Arial" w:cs="Arial"/>
          <w:sz w:val="24"/>
          <w:szCs w:val="24"/>
          <w:shd w:val="clear" w:color="auto" w:fill="FFFFFF"/>
          <w:lang w:val="ca-ES" w:eastAsia="es-ES"/>
        </w:rPr>
      </w:pPr>
      <w:r w:rsidRPr="00B7523A">
        <w:rPr>
          <w:rFonts w:ascii="Arial" w:eastAsia="Times New Roman" w:hAnsi="Arial" w:cs="Arial"/>
          <w:sz w:val="24"/>
          <w:szCs w:val="24"/>
          <w:shd w:val="clear" w:color="auto" w:fill="FFFFFF"/>
          <w:lang w:val="ca-ES" w:eastAsia="es-ES"/>
        </w:rPr>
        <w:t>Pedreguer a de del 201</w:t>
      </w:r>
    </w:p>
    <w:p w:rsidR="00B7523A" w:rsidRP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r w:rsidRPr="00B7523A">
        <w:rPr>
          <w:rFonts w:ascii="Arial" w:eastAsia="Times New Roman" w:hAnsi="Arial" w:cs="Arial"/>
          <w:sz w:val="24"/>
          <w:szCs w:val="24"/>
          <w:shd w:val="clear" w:color="auto" w:fill="FFFFFF"/>
          <w:lang w:val="ca-ES" w:eastAsia="es-ES"/>
        </w:rPr>
        <w:t>Signat Pare/mare :</w:t>
      </w:r>
    </w:p>
    <w:p w:rsidR="00B7523A" w:rsidRPr="00B7523A" w:rsidRDefault="00B7523A" w:rsidP="00B7523A">
      <w:pPr>
        <w:spacing w:before="100" w:beforeAutospacing="1" w:after="100" w:afterAutospacing="1" w:line="240" w:lineRule="auto"/>
        <w:rPr>
          <w:rFonts w:ascii="Arial" w:eastAsia="Times New Roman" w:hAnsi="Arial" w:cs="Arial"/>
          <w:sz w:val="24"/>
          <w:szCs w:val="24"/>
          <w:bdr w:val="single" w:sz="6" w:space="0" w:color="000000" w:frame="1"/>
          <w:shd w:val="clear" w:color="auto" w:fill="FFFFFF"/>
          <w:lang w:eastAsia="es-ES"/>
        </w:rPr>
      </w:pPr>
      <w:r w:rsidRPr="00B7523A">
        <w:rPr>
          <w:rFonts w:ascii="Arial" w:eastAsia="Times New Roman" w:hAnsi="Arial" w:cs="Arial"/>
          <w:b/>
          <w:bCs/>
          <w:sz w:val="24"/>
          <w:szCs w:val="24"/>
          <w:bdr w:val="single" w:sz="6" w:space="0" w:color="000000" w:frame="1"/>
          <w:shd w:val="clear" w:color="auto" w:fill="FFFFFF"/>
          <w:lang w:eastAsia="es-ES"/>
        </w:rPr>
        <w:t>Gabinet Psicopedagògic Municipal</w:t>
      </w:r>
    </w:p>
    <w:p w:rsidR="00B7523A" w:rsidRPr="00B7523A" w:rsidRDefault="00B7523A" w:rsidP="00B7523A">
      <w:pPr>
        <w:spacing w:before="100" w:beforeAutospacing="1" w:after="100" w:afterAutospacing="1" w:line="240" w:lineRule="auto"/>
        <w:rPr>
          <w:rFonts w:ascii="Arial" w:eastAsia="Times New Roman" w:hAnsi="Arial" w:cs="Arial"/>
          <w:sz w:val="24"/>
          <w:szCs w:val="24"/>
          <w:bdr w:val="single" w:sz="6" w:space="0" w:color="000000" w:frame="1"/>
          <w:shd w:val="clear" w:color="auto" w:fill="FFFFFF"/>
          <w:lang w:eastAsia="es-ES"/>
        </w:rPr>
      </w:pPr>
      <w:r w:rsidRPr="00B7523A">
        <w:rPr>
          <w:rFonts w:ascii="Arial" w:eastAsia="Times New Roman" w:hAnsi="Arial" w:cs="Arial"/>
          <w:sz w:val="24"/>
          <w:szCs w:val="24"/>
          <w:bdr w:val="single" w:sz="6" w:space="0" w:color="000000" w:frame="1"/>
          <w:shd w:val="clear" w:color="auto" w:fill="FFFFFF"/>
          <w:lang w:eastAsia="es-ES"/>
        </w:rPr>
        <w:t xml:space="preserve">GPM-Autoritzat (nº 28 pàg.2 </w:t>
      </w:r>
    </w:p>
    <w:p w:rsidR="00B7523A" w:rsidRPr="00B7523A" w:rsidRDefault="00B7523A" w:rsidP="00B7523A">
      <w:pPr>
        <w:spacing w:before="100" w:beforeAutospacing="1" w:after="100" w:afterAutospacing="1" w:line="240" w:lineRule="auto"/>
        <w:rPr>
          <w:rFonts w:ascii="Arial" w:eastAsia="Times New Roman" w:hAnsi="Arial" w:cs="Arial"/>
          <w:i/>
          <w:iCs/>
          <w:sz w:val="24"/>
          <w:szCs w:val="24"/>
          <w:bdr w:val="single" w:sz="6" w:space="0" w:color="000000" w:frame="1"/>
          <w:shd w:val="clear" w:color="auto" w:fill="FFFFFF"/>
          <w:lang w:eastAsia="es-ES"/>
        </w:rPr>
      </w:pPr>
      <w:r w:rsidRPr="00B7523A">
        <w:rPr>
          <w:rFonts w:ascii="Arial" w:eastAsia="Times New Roman" w:hAnsi="Arial" w:cs="Arial"/>
          <w:i/>
          <w:iCs/>
          <w:sz w:val="24"/>
          <w:szCs w:val="24"/>
          <w:bdr w:val="single" w:sz="6" w:space="0" w:color="000000" w:frame="1"/>
          <w:shd w:val="clear" w:color="auto" w:fill="FFFFFF"/>
          <w:lang w:eastAsia="es-ES"/>
        </w:rPr>
        <w:t xml:space="preserve">Ajuntament Pedreguer -- Regidoria d’educació </w:t>
      </w:r>
    </w:p>
    <w:p w:rsidR="00B7523A" w:rsidRPr="00B7523A" w:rsidRDefault="00B7523A" w:rsidP="00B7523A">
      <w:pPr>
        <w:spacing w:after="0" w:line="240" w:lineRule="auto"/>
        <w:rPr>
          <w:rFonts w:ascii="Arial" w:eastAsia="Times New Roman" w:hAnsi="Arial" w:cs="Arial"/>
          <w:sz w:val="24"/>
          <w:szCs w:val="24"/>
          <w:shd w:val="clear" w:color="auto" w:fill="FFFFFF"/>
          <w:lang w:eastAsia="es-ES"/>
        </w:rPr>
      </w:pPr>
      <w:r w:rsidRPr="00B7523A">
        <w:rPr>
          <w:rFonts w:ascii="Arial" w:eastAsia="Times New Roman" w:hAnsi="Arial" w:cs="Arial"/>
          <w:noProof/>
          <w:sz w:val="24"/>
          <w:szCs w:val="24"/>
          <w:shd w:val="clear" w:color="auto" w:fill="FFFFFF"/>
          <w:lang w:eastAsia="es-ES"/>
        </w:rPr>
        <w:drawing>
          <wp:inline distT="0" distB="0" distL="0" distR="0" wp14:anchorId="21E0E1CF" wp14:editId="6C243F3D">
            <wp:extent cx="1485900" cy="933450"/>
            <wp:effectExtent l="0" t="0" r="0" b="0"/>
            <wp:docPr id="19" name="Imagen 19" descr="C:\Users\Mestres4\AppData\Local\Temp\lu119963oj5i.tmp\lu119963oj6y_tmp_49c9799f62e69a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estres4\AppData\Local\Temp\lu119963oj5i.tmp\lu119963oj6y_tmp_49c9799f62e69a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933450"/>
                    </a:xfrm>
                    <a:prstGeom prst="rect">
                      <a:avLst/>
                    </a:prstGeom>
                    <a:noFill/>
                    <a:ln>
                      <a:noFill/>
                    </a:ln>
                  </pic:spPr>
                </pic:pic>
              </a:graphicData>
            </a:graphic>
          </wp:inline>
        </w:drawing>
      </w:r>
    </w:p>
    <w:p w:rsidR="00B7523A" w:rsidRDefault="00B7523A" w:rsidP="00B7523A">
      <w:pPr>
        <w:spacing w:before="100" w:beforeAutospacing="1" w:after="100" w:afterAutospacing="1" w:line="240" w:lineRule="auto"/>
        <w:rPr>
          <w:rFonts w:ascii="Arial" w:eastAsia="Times New Roman" w:hAnsi="Arial" w:cs="Arial"/>
          <w:sz w:val="24"/>
          <w:szCs w:val="24"/>
          <w:shd w:val="clear" w:color="auto" w:fill="FFFFFF"/>
          <w:lang w:val="ca-ES" w:eastAsia="es-ES"/>
        </w:rPr>
      </w:pPr>
    </w:p>
    <w:p w:rsidR="00B7523A" w:rsidRDefault="00B7523A" w:rsidP="00B7523A">
      <w:pPr>
        <w:spacing w:before="100" w:beforeAutospacing="1" w:after="100" w:afterAutospacing="1" w:line="240" w:lineRule="auto"/>
        <w:rPr>
          <w:rFonts w:ascii="Arial" w:eastAsia="Times New Roman" w:hAnsi="Arial" w:cs="Arial"/>
          <w:sz w:val="24"/>
          <w:szCs w:val="24"/>
          <w:shd w:val="clear" w:color="auto" w:fill="FFFFFF"/>
          <w:lang w:val="ca-ES" w:eastAsia="es-ES"/>
        </w:rPr>
      </w:pPr>
    </w:p>
    <w:p w:rsidR="00B7523A" w:rsidRDefault="00B7523A" w:rsidP="00B7523A">
      <w:pPr>
        <w:spacing w:before="100" w:beforeAutospacing="1" w:after="100" w:afterAutospacing="1" w:line="240" w:lineRule="auto"/>
        <w:rPr>
          <w:rFonts w:ascii="Arial" w:eastAsia="Times New Roman" w:hAnsi="Arial" w:cs="Arial"/>
          <w:sz w:val="24"/>
          <w:szCs w:val="24"/>
          <w:shd w:val="clear" w:color="auto" w:fill="FFFFFF"/>
          <w:lang w:val="ca-ES" w:eastAsia="es-ES"/>
        </w:rPr>
      </w:pPr>
    </w:p>
    <w:p w:rsidR="00B7523A" w:rsidRDefault="00B7523A" w:rsidP="00B7523A">
      <w:pPr>
        <w:spacing w:before="100" w:beforeAutospacing="1" w:after="100" w:afterAutospacing="1" w:line="240" w:lineRule="auto"/>
        <w:rPr>
          <w:rFonts w:ascii="Arial" w:eastAsia="Times New Roman" w:hAnsi="Arial" w:cs="Arial"/>
          <w:sz w:val="24"/>
          <w:szCs w:val="24"/>
          <w:shd w:val="clear" w:color="auto" w:fill="FFFFFF"/>
          <w:lang w:val="ca-ES" w:eastAsia="es-ES"/>
        </w:rPr>
      </w:pPr>
    </w:p>
    <w:p w:rsidR="00B7523A" w:rsidRDefault="00B7523A" w:rsidP="00B7523A">
      <w:pPr>
        <w:spacing w:before="100" w:beforeAutospacing="1" w:after="100" w:afterAutospacing="1" w:line="240" w:lineRule="auto"/>
        <w:rPr>
          <w:rFonts w:ascii="Arial" w:eastAsia="Times New Roman" w:hAnsi="Arial" w:cs="Arial"/>
          <w:sz w:val="24"/>
          <w:szCs w:val="24"/>
          <w:shd w:val="clear" w:color="auto" w:fill="FFFFFF"/>
          <w:lang w:val="ca-ES" w:eastAsia="es-ES"/>
        </w:rPr>
      </w:pPr>
    </w:p>
    <w:p w:rsidR="00B7523A" w:rsidRDefault="00B7523A" w:rsidP="00B7523A">
      <w:pPr>
        <w:spacing w:before="100" w:beforeAutospacing="1" w:after="100" w:afterAutospacing="1" w:line="240" w:lineRule="auto"/>
        <w:rPr>
          <w:rFonts w:ascii="Arial" w:eastAsia="Times New Roman" w:hAnsi="Arial" w:cs="Arial"/>
          <w:sz w:val="24"/>
          <w:szCs w:val="24"/>
          <w:shd w:val="clear" w:color="auto" w:fill="FFFFFF"/>
          <w:lang w:val="ca-ES" w:eastAsia="es-ES"/>
        </w:rPr>
      </w:pPr>
    </w:p>
    <w:p w:rsidR="00B7523A" w:rsidRDefault="00B7523A" w:rsidP="00B7523A">
      <w:pPr>
        <w:spacing w:before="100" w:beforeAutospacing="1" w:after="100" w:afterAutospacing="1" w:line="240" w:lineRule="auto"/>
        <w:rPr>
          <w:rFonts w:ascii="Arial" w:eastAsia="Times New Roman" w:hAnsi="Arial" w:cs="Arial"/>
          <w:sz w:val="24"/>
          <w:szCs w:val="24"/>
          <w:shd w:val="clear" w:color="auto" w:fill="FFFFFF"/>
          <w:lang w:val="ca-ES" w:eastAsia="es-ES"/>
        </w:rPr>
      </w:pPr>
    </w:p>
    <w:p w:rsidR="00B7523A" w:rsidRDefault="00B7523A" w:rsidP="00B7523A">
      <w:pPr>
        <w:spacing w:before="100" w:beforeAutospacing="1" w:after="100" w:afterAutospacing="1" w:line="240" w:lineRule="auto"/>
        <w:rPr>
          <w:rFonts w:ascii="Arial" w:eastAsia="Times New Roman" w:hAnsi="Arial" w:cs="Arial"/>
          <w:sz w:val="24"/>
          <w:szCs w:val="24"/>
          <w:shd w:val="clear" w:color="auto" w:fill="FFFFFF"/>
          <w:lang w:val="ca-ES" w:eastAsia="es-ES"/>
        </w:rPr>
      </w:pPr>
    </w:p>
    <w:p w:rsidR="00B7523A" w:rsidRDefault="00B7523A" w:rsidP="00B7523A">
      <w:pPr>
        <w:spacing w:before="100" w:beforeAutospacing="1" w:after="100" w:afterAutospacing="1" w:line="240" w:lineRule="auto"/>
        <w:rPr>
          <w:rFonts w:ascii="Arial" w:eastAsia="Times New Roman" w:hAnsi="Arial" w:cs="Arial"/>
          <w:sz w:val="24"/>
          <w:szCs w:val="24"/>
          <w:shd w:val="clear" w:color="auto" w:fill="FFFFFF"/>
          <w:lang w:val="ca-ES" w:eastAsia="es-ES"/>
        </w:rPr>
      </w:pPr>
    </w:p>
    <w:p w:rsidR="00B7523A" w:rsidRDefault="00B7523A" w:rsidP="00B7523A">
      <w:pPr>
        <w:spacing w:before="100" w:beforeAutospacing="1" w:after="100" w:afterAutospacing="1" w:line="240" w:lineRule="auto"/>
        <w:rPr>
          <w:rFonts w:ascii="Arial" w:eastAsia="Times New Roman" w:hAnsi="Arial" w:cs="Arial"/>
          <w:sz w:val="24"/>
          <w:szCs w:val="24"/>
          <w:shd w:val="clear" w:color="auto" w:fill="FFFFFF"/>
          <w:lang w:val="ca-ES" w:eastAsia="es-ES"/>
        </w:rPr>
      </w:pPr>
    </w:p>
    <w:p w:rsidR="00B7523A" w:rsidRDefault="00B7523A" w:rsidP="00B7523A">
      <w:pPr>
        <w:spacing w:before="100" w:beforeAutospacing="1" w:after="100" w:afterAutospacing="1" w:line="240" w:lineRule="auto"/>
        <w:rPr>
          <w:rFonts w:ascii="Arial" w:eastAsia="Times New Roman" w:hAnsi="Arial" w:cs="Arial"/>
          <w:sz w:val="24"/>
          <w:szCs w:val="24"/>
          <w:shd w:val="clear" w:color="auto" w:fill="FFFFFF"/>
          <w:lang w:val="ca-ES" w:eastAsia="es-ES"/>
        </w:rPr>
      </w:pPr>
    </w:p>
    <w:p w:rsidR="00B7523A" w:rsidRDefault="00B7523A" w:rsidP="00B7523A">
      <w:pPr>
        <w:spacing w:before="100" w:beforeAutospacing="1" w:after="100" w:afterAutospacing="1" w:line="240" w:lineRule="auto"/>
        <w:rPr>
          <w:rFonts w:ascii="Arial" w:eastAsia="Times New Roman" w:hAnsi="Arial" w:cs="Arial"/>
          <w:sz w:val="24"/>
          <w:szCs w:val="24"/>
          <w:shd w:val="clear" w:color="auto" w:fill="FFFFFF"/>
          <w:lang w:val="ca-ES" w:eastAsia="es-ES"/>
        </w:rPr>
      </w:pPr>
    </w:p>
    <w:p w:rsidR="00B7523A" w:rsidRDefault="00B7523A" w:rsidP="00B7523A">
      <w:pPr>
        <w:spacing w:before="100" w:beforeAutospacing="1" w:after="100" w:afterAutospacing="1" w:line="240" w:lineRule="auto"/>
        <w:rPr>
          <w:rFonts w:ascii="Arial" w:eastAsia="Times New Roman" w:hAnsi="Arial" w:cs="Arial"/>
          <w:sz w:val="24"/>
          <w:szCs w:val="24"/>
          <w:shd w:val="clear" w:color="auto" w:fill="FFFFFF"/>
          <w:lang w:val="ca-ES" w:eastAsia="es-ES"/>
        </w:rPr>
      </w:pPr>
    </w:p>
    <w:p w:rsidR="00B7523A" w:rsidRDefault="00B7523A" w:rsidP="00B7523A">
      <w:pPr>
        <w:spacing w:before="100" w:beforeAutospacing="1" w:after="100" w:afterAutospacing="1" w:line="240" w:lineRule="auto"/>
        <w:rPr>
          <w:rFonts w:ascii="Arial" w:eastAsia="Times New Roman" w:hAnsi="Arial" w:cs="Arial"/>
          <w:sz w:val="24"/>
          <w:szCs w:val="24"/>
          <w:shd w:val="clear" w:color="auto" w:fill="FFFFFF"/>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sz w:val="24"/>
          <w:szCs w:val="24"/>
          <w:shd w:val="clear" w:color="auto" w:fill="FFFFFF"/>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sz w:val="24"/>
          <w:szCs w:val="24"/>
          <w:shd w:val="clear" w:color="auto" w:fill="FFFFFF"/>
          <w:lang w:val="ca-ES" w:eastAsia="es-ES"/>
        </w:rPr>
      </w:pPr>
      <w:r w:rsidRPr="00B7523A">
        <w:rPr>
          <w:rFonts w:ascii="Arial" w:eastAsia="Times New Roman" w:hAnsi="Arial" w:cs="Arial"/>
          <w:b/>
          <w:bCs/>
          <w:i/>
          <w:iCs/>
          <w:sz w:val="24"/>
          <w:szCs w:val="24"/>
          <w:shd w:val="clear" w:color="auto" w:fill="FFFFFF"/>
          <w:lang w:val="ca-ES" w:eastAsia="es-ES"/>
        </w:rPr>
        <w:lastRenderedPageBreak/>
        <w:t>CEIP EL TRINQUET 03011896</w:t>
      </w:r>
    </w:p>
    <w:tbl>
      <w:tblPr>
        <w:tblW w:w="360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3600"/>
      </w:tblGrid>
      <w:tr w:rsidR="00B7523A" w:rsidRPr="00B7523A" w:rsidTr="00B7523A">
        <w:trPr>
          <w:tblCellSpacing w:w="0" w:type="dxa"/>
        </w:trPr>
        <w:tc>
          <w:tcPr>
            <w:tcW w:w="3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7523A" w:rsidRPr="00B7523A" w:rsidRDefault="00B7523A" w:rsidP="00B7523A">
            <w:pPr>
              <w:spacing w:before="100" w:beforeAutospacing="1" w:after="100" w:afterAutospacing="1" w:line="240" w:lineRule="auto"/>
              <w:jc w:val="center"/>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Documentació ACIS/ACI</w:t>
            </w:r>
          </w:p>
        </w:tc>
      </w:tr>
    </w:tbl>
    <w:p w:rsidR="00B7523A" w:rsidRP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p>
    <w:tbl>
      <w:tblPr>
        <w:tblW w:w="9795" w:type="dxa"/>
        <w:tblCellSpacing w:w="0" w:type="dxa"/>
        <w:tblCellMar>
          <w:top w:w="105" w:type="dxa"/>
          <w:left w:w="105" w:type="dxa"/>
          <w:bottom w:w="105" w:type="dxa"/>
          <w:right w:w="105" w:type="dxa"/>
        </w:tblCellMar>
        <w:tblLook w:val="04A0" w:firstRow="1" w:lastRow="0" w:firstColumn="1" w:lastColumn="0" w:noHBand="0" w:noVBand="1"/>
      </w:tblPr>
      <w:tblGrid>
        <w:gridCol w:w="9795"/>
      </w:tblGrid>
      <w:tr w:rsidR="00B7523A" w:rsidRPr="00B7523A" w:rsidTr="00B7523A">
        <w:trPr>
          <w:tblCellSpacing w:w="0" w:type="dxa"/>
        </w:trPr>
        <w:tc>
          <w:tcPr>
            <w:tcW w:w="95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INFORMACIÓ A LA FAMILIA</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EN/NA ……………………………………………………..........................</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MARE/PARE DE L’ALUMNE/A………………………………………………….</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 xml:space="preserve">UNA VEGADA INFORMAT/DA DE LES </w:t>
            </w:r>
            <w:r w:rsidRPr="00B7523A">
              <w:rPr>
                <w:rFonts w:ascii="Arial" w:eastAsia="Times New Roman" w:hAnsi="Arial" w:cs="Arial"/>
                <w:b/>
                <w:bCs/>
                <w:sz w:val="24"/>
                <w:szCs w:val="24"/>
                <w:lang w:val="ca-ES" w:eastAsia="es-ES"/>
              </w:rPr>
              <w:t>NECESSITATS EDUCATIVES ESPECIALS I/O</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 xml:space="preserve">TEMPORALS </w:t>
            </w:r>
            <w:r w:rsidRPr="00B7523A">
              <w:rPr>
                <w:rFonts w:ascii="Arial" w:eastAsia="Times New Roman" w:hAnsi="Arial" w:cs="Arial"/>
                <w:sz w:val="24"/>
                <w:szCs w:val="24"/>
                <w:lang w:val="ca-ES" w:eastAsia="es-ES"/>
              </w:rPr>
              <w:t>QUE MANIFESTA EL MEU FILL/A</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MANIFESTE EL MEU:</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 ACORD --- DESACORD</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En cas de marcar la segona proposta expliqueu el perqué…………………………………………...</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I la proposta es……………………………………………………………………………………….</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 xml:space="preserve">AMB LES MESURES A ADOPTAR PER PART DEL CENTRE EDUCATIU EN LA REALITZACIÓ DE </w:t>
            </w:r>
            <w:r w:rsidRPr="00B7523A">
              <w:rPr>
                <w:rFonts w:ascii="Arial" w:eastAsia="Times New Roman" w:hAnsi="Arial" w:cs="Arial"/>
                <w:b/>
                <w:bCs/>
                <w:sz w:val="24"/>
                <w:szCs w:val="24"/>
                <w:lang w:val="ca-ES" w:eastAsia="es-ES"/>
              </w:rPr>
              <w:t xml:space="preserve">L’ ADAPTACIÓ CURRICULAR INDIVIDUALITZADA SIGNIFICATIVA ( ACIS ) </w:t>
            </w:r>
            <w:r w:rsidRPr="00B7523A">
              <w:rPr>
                <w:rFonts w:ascii="Arial" w:eastAsia="Times New Roman" w:hAnsi="Arial" w:cs="Arial"/>
                <w:sz w:val="24"/>
                <w:szCs w:val="24"/>
                <w:lang w:val="ca-ES" w:eastAsia="es-ES"/>
              </w:rPr>
              <w:t>QUE ES PROPOSA.</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En pedreguer , a</w:t>
            </w:r>
            <w:r>
              <w:rPr>
                <w:rFonts w:ascii="Arial" w:eastAsia="Times New Roman" w:hAnsi="Arial" w:cs="Arial"/>
                <w:sz w:val="24"/>
                <w:szCs w:val="24"/>
                <w:lang w:val="ca-ES" w:eastAsia="es-ES"/>
              </w:rPr>
              <w:t xml:space="preserve">_____ </w:t>
            </w:r>
            <w:r w:rsidRPr="00B7523A">
              <w:rPr>
                <w:rFonts w:ascii="Arial" w:eastAsia="Times New Roman" w:hAnsi="Arial" w:cs="Arial"/>
                <w:sz w:val="24"/>
                <w:szCs w:val="24"/>
                <w:lang w:val="ca-ES" w:eastAsia="es-ES"/>
              </w:rPr>
              <w:t xml:space="preserve"> de</w:t>
            </w:r>
            <w:r>
              <w:rPr>
                <w:rFonts w:ascii="Arial" w:eastAsia="Times New Roman" w:hAnsi="Arial" w:cs="Arial"/>
                <w:sz w:val="24"/>
                <w:szCs w:val="24"/>
                <w:lang w:val="ca-ES" w:eastAsia="es-ES"/>
              </w:rPr>
              <w:t>__________</w:t>
            </w:r>
            <w:r w:rsidRPr="00B7523A">
              <w:rPr>
                <w:rFonts w:ascii="Arial" w:eastAsia="Times New Roman" w:hAnsi="Arial" w:cs="Arial"/>
                <w:sz w:val="24"/>
                <w:szCs w:val="24"/>
                <w:lang w:val="ca-ES" w:eastAsia="es-ES"/>
              </w:rPr>
              <w:t xml:space="preserve"> de </w:t>
            </w:r>
            <w:r>
              <w:rPr>
                <w:rFonts w:ascii="Arial" w:eastAsia="Times New Roman" w:hAnsi="Arial" w:cs="Arial"/>
                <w:sz w:val="24"/>
                <w:szCs w:val="24"/>
                <w:lang w:val="ca-ES" w:eastAsia="es-ES"/>
              </w:rPr>
              <w:t>20___</w:t>
            </w:r>
          </w:p>
          <w:p w:rsidR="00B7523A" w:rsidRPr="00B7523A" w:rsidRDefault="00B7523A" w:rsidP="00B7523A">
            <w:pPr>
              <w:spacing w:before="100" w:beforeAutospacing="1" w:after="100" w:afterAutospacing="1" w:line="240" w:lineRule="auto"/>
              <w:jc w:val="right"/>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SGT: mare/pare</w:t>
            </w:r>
          </w:p>
        </w:tc>
      </w:tr>
    </w:tbl>
    <w:p w:rsidR="00B7523A" w:rsidRPr="00B7523A" w:rsidRDefault="00B7523A" w:rsidP="00B7523A">
      <w:pPr>
        <w:spacing w:before="100" w:beforeAutospacing="1" w:after="100" w:afterAutospacing="1" w:line="360" w:lineRule="auto"/>
        <w:rPr>
          <w:rFonts w:ascii="Arial" w:eastAsia="Times New Roman" w:hAnsi="Arial" w:cs="Arial"/>
          <w:sz w:val="24"/>
          <w:szCs w:val="24"/>
          <w:shd w:val="clear" w:color="auto" w:fill="FFFFFF"/>
          <w:lang w:val="ca-ES" w:eastAsia="es-ES"/>
        </w:rPr>
      </w:pPr>
    </w:p>
    <w:tbl>
      <w:tblPr>
        <w:tblW w:w="9780" w:type="dxa"/>
        <w:tblCellSpacing w:w="22" w:type="dxa"/>
        <w:tblCellMar>
          <w:top w:w="75" w:type="dxa"/>
          <w:left w:w="75" w:type="dxa"/>
          <w:bottom w:w="75" w:type="dxa"/>
          <w:right w:w="75" w:type="dxa"/>
        </w:tblCellMar>
        <w:tblLook w:val="04A0" w:firstRow="1" w:lastRow="0" w:firstColumn="1" w:lastColumn="0" w:noHBand="0" w:noVBand="1"/>
      </w:tblPr>
      <w:tblGrid>
        <w:gridCol w:w="1098"/>
        <w:gridCol w:w="814"/>
        <w:gridCol w:w="3614"/>
        <w:gridCol w:w="681"/>
        <w:gridCol w:w="567"/>
        <w:gridCol w:w="659"/>
        <w:gridCol w:w="2347"/>
      </w:tblGrid>
      <w:tr w:rsidR="00B7523A" w:rsidRPr="00B7523A" w:rsidTr="00B7523A">
        <w:trPr>
          <w:trHeight w:val="330"/>
          <w:tblCellSpacing w:w="22" w:type="dxa"/>
        </w:trPr>
        <w:tc>
          <w:tcPr>
            <w:tcW w:w="1005" w:type="dxa"/>
            <w:tcBorders>
              <w:top w:val="double" w:sz="18" w:space="0" w:color="000000"/>
              <w:left w:val="nil"/>
              <w:bottom w:val="single" w:sz="6" w:space="0" w:color="000000"/>
              <w:right w:val="nil"/>
            </w:tcBorders>
            <w:tcMar>
              <w:top w:w="0" w:type="dxa"/>
              <w:left w:w="0" w:type="dxa"/>
              <w:bottom w:w="0" w:type="dxa"/>
              <w:right w:w="0" w:type="dxa"/>
            </w:tcMar>
            <w:hideMark/>
          </w:tcPr>
          <w:p w:rsidR="00B7523A" w:rsidRPr="00B7523A" w:rsidRDefault="00B7523A" w:rsidP="00B7523A">
            <w:pPr>
              <w:spacing w:before="100" w:beforeAutospacing="1" w:after="100" w:afterAutospacing="1" w:line="240" w:lineRule="auto"/>
              <w:jc w:val="center"/>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lastRenderedPageBreak/>
              <w:br w:type="page"/>
            </w:r>
          </w:p>
        </w:tc>
        <w:tc>
          <w:tcPr>
            <w:tcW w:w="8325" w:type="dxa"/>
            <w:gridSpan w:val="6"/>
            <w:tcBorders>
              <w:top w:val="double" w:sz="18" w:space="0" w:color="000000"/>
              <w:left w:val="nil"/>
              <w:bottom w:val="single" w:sz="6" w:space="0" w:color="000000"/>
              <w:right w:val="nil"/>
            </w:tcBorders>
            <w:tcMar>
              <w:top w:w="0" w:type="dxa"/>
              <w:left w:w="0" w:type="dxa"/>
              <w:bottom w:w="0" w:type="dxa"/>
              <w:right w:w="0" w:type="dxa"/>
            </w:tcMar>
            <w:vAlign w:val="cente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CEIP EL TRINQUET</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Pla de Treball Individualitzat</w:t>
            </w:r>
          </w:p>
        </w:tc>
      </w:tr>
      <w:tr w:rsidR="00B7523A" w:rsidRPr="00B7523A" w:rsidTr="00B7523A">
        <w:trPr>
          <w:trHeight w:val="135"/>
          <w:tblCellSpacing w:w="22" w:type="dxa"/>
        </w:trPr>
        <w:tc>
          <w:tcPr>
            <w:tcW w:w="1800" w:type="dxa"/>
            <w:gridSpan w:val="2"/>
            <w:tcBorders>
              <w:top w:val="nil"/>
              <w:left w:val="nil"/>
              <w:bottom w:val="double" w:sz="18" w:space="0" w:color="000000"/>
              <w:right w:val="nil"/>
            </w:tcBorders>
            <w:tcMar>
              <w:top w:w="0" w:type="dxa"/>
              <w:left w:w="0" w:type="dxa"/>
              <w:bottom w:w="0" w:type="dxa"/>
              <w:right w:w="0" w:type="dxa"/>
            </w:tcMar>
            <w:vAlign w:val="cente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 xml:space="preserve">NOM I COGNOMS </w:t>
            </w:r>
          </w:p>
        </w:tc>
        <w:tc>
          <w:tcPr>
            <w:tcW w:w="3480" w:type="dxa"/>
            <w:tcBorders>
              <w:top w:val="nil"/>
              <w:left w:val="nil"/>
              <w:bottom w:val="double" w:sz="18" w:space="0" w:color="000000"/>
              <w:right w:val="nil"/>
            </w:tcBorders>
            <w:tcMar>
              <w:top w:w="0" w:type="dxa"/>
              <w:left w:w="0" w:type="dxa"/>
              <w:bottom w:w="0" w:type="dxa"/>
              <w:right w:w="0" w:type="dxa"/>
            </w:tcMar>
            <w:vAlign w:val="center"/>
            <w:hideMark/>
          </w:tcPr>
          <w:p w:rsidR="00B7523A" w:rsidRPr="00B7523A" w:rsidRDefault="00B7523A" w:rsidP="00B7523A">
            <w:pPr>
              <w:keepNext/>
              <w:spacing w:before="100" w:beforeAutospacing="1" w:after="100" w:afterAutospacing="1" w:line="240" w:lineRule="auto"/>
              <w:ind w:right="74"/>
              <w:jc w:val="center"/>
              <w:outlineLvl w:val="4"/>
              <w:rPr>
                <w:rFonts w:ascii="Arial" w:eastAsia="Times New Roman" w:hAnsi="Arial" w:cs="Arial"/>
                <w:b/>
                <w:bCs/>
                <w:sz w:val="24"/>
                <w:szCs w:val="24"/>
                <w:lang w:eastAsia="es-ES"/>
              </w:rPr>
            </w:pPr>
          </w:p>
        </w:tc>
        <w:tc>
          <w:tcPr>
            <w:tcW w:w="540" w:type="dxa"/>
            <w:tcBorders>
              <w:top w:val="nil"/>
              <w:left w:val="nil"/>
              <w:bottom w:val="double" w:sz="18" w:space="0" w:color="000000"/>
              <w:right w:val="nil"/>
            </w:tcBorders>
            <w:tcMar>
              <w:top w:w="0" w:type="dxa"/>
              <w:left w:w="0" w:type="dxa"/>
              <w:bottom w:w="0" w:type="dxa"/>
              <w:right w:w="0" w:type="dxa"/>
            </w:tcMar>
            <w:vAlign w:val="center"/>
            <w:hideMark/>
          </w:tcPr>
          <w:p w:rsidR="00B7523A" w:rsidRPr="00B7523A" w:rsidRDefault="00B7523A" w:rsidP="00B7523A">
            <w:pPr>
              <w:spacing w:before="100" w:beforeAutospacing="1" w:after="100" w:afterAutospacing="1" w:line="240" w:lineRule="auto"/>
              <w:ind w:right="74"/>
              <w:jc w:val="center"/>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Curs i nivell</w:t>
            </w:r>
          </w:p>
        </w:tc>
        <w:tc>
          <w:tcPr>
            <w:tcW w:w="510" w:type="dxa"/>
            <w:tcBorders>
              <w:top w:val="nil"/>
              <w:left w:val="nil"/>
              <w:bottom w:val="double" w:sz="18" w:space="0" w:color="000000"/>
              <w:right w:val="nil"/>
            </w:tcBorders>
            <w:tcMar>
              <w:top w:w="0" w:type="dxa"/>
              <w:left w:w="0" w:type="dxa"/>
              <w:bottom w:w="0" w:type="dxa"/>
              <w:right w:w="0" w:type="dxa"/>
            </w:tcMar>
            <w:vAlign w:val="center"/>
            <w:hideMark/>
          </w:tcPr>
          <w:p w:rsidR="00B7523A" w:rsidRPr="00B7523A" w:rsidRDefault="00B7523A" w:rsidP="00B7523A">
            <w:pPr>
              <w:spacing w:before="100" w:beforeAutospacing="1" w:after="100" w:afterAutospacing="1" w:line="240" w:lineRule="auto"/>
              <w:ind w:right="74"/>
              <w:jc w:val="center"/>
              <w:rPr>
                <w:rFonts w:ascii="Arial" w:eastAsia="Times New Roman" w:hAnsi="Arial" w:cs="Arial"/>
                <w:sz w:val="24"/>
                <w:szCs w:val="24"/>
                <w:lang w:val="ca-ES" w:eastAsia="es-ES"/>
              </w:rPr>
            </w:pPr>
          </w:p>
        </w:tc>
        <w:tc>
          <w:tcPr>
            <w:tcW w:w="600" w:type="dxa"/>
            <w:tcBorders>
              <w:top w:val="nil"/>
              <w:left w:val="nil"/>
              <w:bottom w:val="double" w:sz="18" w:space="0" w:color="000000"/>
              <w:right w:val="nil"/>
            </w:tcBorders>
            <w:tcMar>
              <w:top w:w="0" w:type="dxa"/>
              <w:left w:w="0" w:type="dxa"/>
              <w:bottom w:w="0" w:type="dxa"/>
              <w:right w:w="0" w:type="dxa"/>
            </w:tcMar>
            <w:vAlign w:val="center"/>
            <w:hideMark/>
          </w:tcPr>
          <w:p w:rsidR="00B7523A" w:rsidRPr="00B7523A" w:rsidRDefault="00B7523A" w:rsidP="00B7523A">
            <w:pPr>
              <w:spacing w:before="100" w:beforeAutospacing="1" w:after="100" w:afterAutospacing="1" w:line="240" w:lineRule="auto"/>
              <w:ind w:right="74"/>
              <w:jc w:val="center"/>
              <w:rPr>
                <w:rFonts w:ascii="Arial" w:eastAsia="Times New Roman" w:hAnsi="Arial" w:cs="Arial"/>
                <w:sz w:val="24"/>
                <w:szCs w:val="24"/>
                <w:lang w:val="ca-ES" w:eastAsia="es-ES"/>
              </w:rPr>
            </w:pPr>
          </w:p>
        </w:tc>
        <w:tc>
          <w:tcPr>
            <w:tcW w:w="1650" w:type="dxa"/>
            <w:tcBorders>
              <w:top w:val="nil"/>
              <w:left w:val="single" w:sz="6" w:space="0" w:color="000000"/>
              <w:bottom w:val="double" w:sz="18" w:space="0" w:color="000000"/>
              <w:right w:val="nil"/>
            </w:tcBorders>
            <w:tcMar>
              <w:top w:w="0" w:type="dxa"/>
              <w:left w:w="68" w:type="dxa"/>
              <w:bottom w:w="0" w:type="dxa"/>
              <w:right w:w="0" w:type="dxa"/>
            </w:tcMar>
            <w:vAlign w:val="center"/>
            <w:hideMark/>
          </w:tcPr>
          <w:p w:rsidR="00B7523A" w:rsidRPr="00B7523A" w:rsidRDefault="00B7523A" w:rsidP="00B7523A">
            <w:pPr>
              <w:spacing w:before="100" w:beforeAutospacing="1" w:after="100" w:afterAutospacing="1" w:line="240" w:lineRule="auto"/>
              <w:ind w:right="74"/>
              <w:jc w:val="center"/>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n.º trimestre</w:t>
            </w:r>
          </w:p>
        </w:tc>
      </w:tr>
    </w:tbl>
    <w:p w:rsidR="00B7523A" w:rsidRPr="00B7523A" w:rsidRDefault="00B7523A" w:rsidP="00B7523A">
      <w:pPr>
        <w:spacing w:before="119" w:after="119" w:line="240" w:lineRule="auto"/>
        <w:rPr>
          <w:rFonts w:ascii="Arial" w:eastAsia="Times New Roman" w:hAnsi="Arial" w:cs="Arial"/>
          <w:i/>
          <w:iCs/>
          <w:sz w:val="24"/>
          <w:szCs w:val="24"/>
          <w:shd w:val="clear" w:color="auto" w:fill="FFFFFF"/>
          <w:lang w:eastAsia="es-ES"/>
        </w:rPr>
      </w:pPr>
      <w:r w:rsidRPr="00B7523A">
        <w:rPr>
          <w:rFonts w:ascii="Arial" w:eastAsia="Times New Roman" w:hAnsi="Arial" w:cs="Arial"/>
          <w:i/>
          <w:iCs/>
          <w:sz w:val="24"/>
          <w:szCs w:val="24"/>
          <w:shd w:val="clear" w:color="auto" w:fill="FFFFFF"/>
          <w:lang w:eastAsia="es-ES"/>
        </w:rPr>
        <w:t>T</w:t>
      </w:r>
      <w:r w:rsidRPr="00B7523A">
        <w:rPr>
          <w:rFonts w:ascii="Arial" w:eastAsia="Times New Roman" w:hAnsi="Arial" w:cs="Arial"/>
          <w:b/>
          <w:bCs/>
          <w:i/>
          <w:iCs/>
          <w:sz w:val="24"/>
          <w:szCs w:val="24"/>
          <w:shd w:val="clear" w:color="auto" w:fill="FFFFFF"/>
          <w:lang w:eastAsia="es-ES"/>
        </w:rPr>
        <w:t xml:space="preserve">UTORA: DATA D'INICI : </w:t>
      </w:r>
    </w:p>
    <w:tbl>
      <w:tblPr>
        <w:tblW w:w="9795" w:type="dxa"/>
        <w:tblCellSpacing w:w="0" w:type="dxa"/>
        <w:tblCellMar>
          <w:top w:w="75" w:type="dxa"/>
          <w:left w:w="75" w:type="dxa"/>
          <w:bottom w:w="75" w:type="dxa"/>
          <w:right w:w="75" w:type="dxa"/>
        </w:tblCellMar>
        <w:tblLook w:val="04A0" w:firstRow="1" w:lastRow="0" w:firstColumn="1" w:lastColumn="0" w:noHBand="0" w:noVBand="1"/>
      </w:tblPr>
      <w:tblGrid>
        <w:gridCol w:w="2230"/>
        <w:gridCol w:w="7565"/>
      </w:tblGrid>
      <w:tr w:rsidR="00B7523A" w:rsidRPr="00B7523A" w:rsidTr="00B7523A">
        <w:trPr>
          <w:tblCellSpacing w:w="0" w:type="dxa"/>
        </w:trPr>
        <w:tc>
          <w:tcPr>
            <w:tcW w:w="9615" w:type="dxa"/>
            <w:gridSpan w:val="2"/>
            <w:tcBorders>
              <w:top w:val="single" w:sz="6" w:space="0" w:color="000000"/>
              <w:left w:val="single" w:sz="6" w:space="0" w:color="000000"/>
              <w:bottom w:val="single" w:sz="6" w:space="0" w:color="000000"/>
              <w:right w:val="single" w:sz="6" w:space="0" w:color="000000"/>
            </w:tcBorders>
            <w:shd w:val="clear" w:color="auto" w:fill="C0C0C0"/>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jc w:val="center"/>
              <w:rPr>
                <w:rFonts w:ascii="Arial" w:eastAsia="Times New Roman" w:hAnsi="Arial" w:cs="Arial"/>
                <w:sz w:val="24"/>
                <w:szCs w:val="24"/>
                <w:lang w:eastAsia="es-ES"/>
              </w:rPr>
            </w:pPr>
            <w:r w:rsidRPr="00B7523A">
              <w:rPr>
                <w:rFonts w:ascii="Arial" w:eastAsia="Times New Roman" w:hAnsi="Arial" w:cs="Arial"/>
                <w:b/>
                <w:bCs/>
                <w:sz w:val="24"/>
                <w:szCs w:val="24"/>
                <w:lang w:eastAsia="es-ES"/>
              </w:rPr>
              <w:t>APRENDIZAJES</w:t>
            </w:r>
          </w:p>
          <w:p w:rsidR="00B7523A" w:rsidRPr="00B7523A" w:rsidRDefault="00B7523A" w:rsidP="00763A64">
            <w:pPr>
              <w:spacing w:before="100" w:beforeAutospacing="1" w:after="100" w:afterAutospacing="1" w:line="240" w:lineRule="auto"/>
              <w:jc w:val="center"/>
              <w:rPr>
                <w:rFonts w:ascii="Arial" w:eastAsia="Times New Roman" w:hAnsi="Arial" w:cs="Arial"/>
                <w:i/>
                <w:iCs/>
                <w:sz w:val="24"/>
                <w:szCs w:val="24"/>
                <w:lang w:eastAsia="es-ES"/>
              </w:rPr>
            </w:pPr>
            <w:r w:rsidRPr="00B7523A">
              <w:rPr>
                <w:rFonts w:ascii="Arial" w:eastAsia="Times New Roman" w:hAnsi="Arial" w:cs="Arial"/>
                <w:b/>
                <w:bCs/>
                <w:sz w:val="24"/>
                <w:szCs w:val="24"/>
                <w:lang w:eastAsia="es-ES"/>
              </w:rPr>
              <w:t xml:space="preserve">OBJECTIUS, </w:t>
            </w:r>
            <w:r w:rsidR="00763A64">
              <w:rPr>
                <w:rFonts w:ascii="Arial" w:eastAsia="Times New Roman" w:hAnsi="Arial" w:cs="Arial"/>
                <w:b/>
                <w:bCs/>
                <w:sz w:val="24"/>
                <w:szCs w:val="24"/>
                <w:lang w:eastAsia="es-ES"/>
              </w:rPr>
              <w:t>SABERS BÀSICS</w:t>
            </w:r>
            <w:r w:rsidRPr="00B7523A">
              <w:rPr>
                <w:rFonts w:ascii="Arial" w:eastAsia="Times New Roman" w:hAnsi="Arial" w:cs="Arial"/>
                <w:b/>
                <w:bCs/>
                <w:sz w:val="24"/>
                <w:szCs w:val="24"/>
                <w:lang w:eastAsia="es-ES"/>
              </w:rPr>
              <w:t xml:space="preserve"> COMPETENCIES</w:t>
            </w:r>
            <w:r w:rsidR="00763A64">
              <w:rPr>
                <w:rFonts w:ascii="Arial" w:eastAsia="Times New Roman" w:hAnsi="Arial" w:cs="Arial"/>
                <w:b/>
                <w:bCs/>
                <w:sz w:val="24"/>
                <w:szCs w:val="24"/>
                <w:lang w:eastAsia="es-ES"/>
              </w:rPr>
              <w:t xml:space="preserve"> CLAUS I ESPECÍFICQUES </w:t>
            </w:r>
            <w:bookmarkStart w:id="0" w:name="_GoBack"/>
            <w:bookmarkEnd w:id="0"/>
            <w:r w:rsidRPr="00B7523A">
              <w:rPr>
                <w:rFonts w:ascii="Arial" w:eastAsia="Times New Roman" w:hAnsi="Arial" w:cs="Arial"/>
                <w:b/>
                <w:bCs/>
                <w:sz w:val="24"/>
                <w:szCs w:val="24"/>
                <w:lang w:eastAsia="es-ES"/>
              </w:rPr>
              <w:t>I CRITERIS D'AVALUACIÓ</w:t>
            </w: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1650"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rsidR="00B7523A" w:rsidRPr="00B7523A" w:rsidRDefault="00B7523A" w:rsidP="00B7523A">
            <w:pPr>
              <w:spacing w:before="100" w:beforeAutospacing="1" w:after="100" w:afterAutospacing="1" w:line="240" w:lineRule="auto"/>
              <w:jc w:val="center"/>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LLENGUA CASTELLANA</w:t>
            </w:r>
          </w:p>
        </w:tc>
        <w:tc>
          <w:tcPr>
            <w:tcW w:w="7815"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1650"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rsidR="00B7523A" w:rsidRPr="00B7523A" w:rsidRDefault="00B7523A" w:rsidP="00B7523A">
            <w:pPr>
              <w:spacing w:before="100" w:beforeAutospacing="1" w:after="100" w:afterAutospacing="1" w:line="240" w:lineRule="auto"/>
              <w:jc w:val="center"/>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MATEMÁTIQUES</w:t>
            </w:r>
          </w:p>
        </w:tc>
        <w:tc>
          <w:tcPr>
            <w:tcW w:w="7815"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1650"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rsidR="00B7523A" w:rsidRPr="00B7523A" w:rsidRDefault="00763A64" w:rsidP="00B7523A">
            <w:pPr>
              <w:spacing w:before="100" w:beforeAutospacing="1" w:after="100" w:afterAutospacing="1" w:line="240" w:lineRule="auto"/>
              <w:jc w:val="center"/>
              <w:rPr>
                <w:rFonts w:ascii="Arial" w:eastAsia="Times New Roman" w:hAnsi="Arial" w:cs="Arial"/>
                <w:sz w:val="24"/>
                <w:szCs w:val="24"/>
                <w:lang w:val="ca-ES" w:eastAsia="es-ES"/>
              </w:rPr>
            </w:pPr>
            <w:r>
              <w:rPr>
                <w:rFonts w:ascii="Arial" w:eastAsia="Times New Roman" w:hAnsi="Arial" w:cs="Arial"/>
                <w:b/>
                <w:bCs/>
                <w:sz w:val="24"/>
                <w:szCs w:val="24"/>
                <w:lang w:val="ca-ES" w:eastAsia="es-ES"/>
              </w:rPr>
              <w:t>CIÈNCIES</w:t>
            </w:r>
          </w:p>
        </w:tc>
        <w:tc>
          <w:tcPr>
            <w:tcW w:w="7815"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1650"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rsidR="00B7523A" w:rsidRPr="00B7523A" w:rsidRDefault="00B7523A" w:rsidP="00B7523A">
            <w:pPr>
              <w:spacing w:before="100" w:beforeAutospacing="1" w:after="100" w:afterAutospacing="1" w:line="240" w:lineRule="auto"/>
              <w:jc w:val="center"/>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ARTÍSTICA (I):</w:t>
            </w:r>
          </w:p>
          <w:p w:rsidR="00B7523A" w:rsidRPr="00B7523A" w:rsidRDefault="00B7523A" w:rsidP="00B7523A">
            <w:pPr>
              <w:spacing w:before="100" w:beforeAutospacing="1" w:after="100" w:afterAutospacing="1" w:line="240" w:lineRule="auto"/>
              <w:jc w:val="center"/>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PLÁSTICA</w:t>
            </w:r>
          </w:p>
        </w:tc>
        <w:tc>
          <w:tcPr>
            <w:tcW w:w="7815"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1650"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rsidR="00B7523A" w:rsidRPr="00B7523A" w:rsidRDefault="00B7523A" w:rsidP="00B7523A">
            <w:pPr>
              <w:spacing w:before="100" w:beforeAutospacing="1" w:after="100" w:afterAutospacing="1" w:line="240" w:lineRule="auto"/>
              <w:jc w:val="center"/>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ARTÍSTICA (II):</w:t>
            </w:r>
          </w:p>
          <w:p w:rsidR="00B7523A" w:rsidRPr="00B7523A" w:rsidRDefault="00B7523A" w:rsidP="00B7523A">
            <w:pPr>
              <w:spacing w:before="100" w:beforeAutospacing="1" w:after="100" w:afterAutospacing="1" w:line="240" w:lineRule="auto"/>
              <w:jc w:val="center"/>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MÚSICA</w:t>
            </w:r>
          </w:p>
        </w:tc>
        <w:tc>
          <w:tcPr>
            <w:tcW w:w="7815"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1650"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rsidR="00B7523A" w:rsidRPr="00B7523A" w:rsidRDefault="00B7523A" w:rsidP="00B7523A">
            <w:pPr>
              <w:spacing w:before="100" w:beforeAutospacing="1" w:after="100" w:afterAutospacing="1" w:line="240" w:lineRule="auto"/>
              <w:jc w:val="center"/>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E. FÍSICA</w:t>
            </w:r>
          </w:p>
        </w:tc>
        <w:tc>
          <w:tcPr>
            <w:tcW w:w="7815"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1650"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rsidR="00B7523A" w:rsidRPr="00B7523A" w:rsidRDefault="00B7523A" w:rsidP="00B7523A">
            <w:pPr>
              <w:spacing w:before="100" w:beforeAutospacing="1" w:after="100" w:afterAutospacing="1" w:line="240" w:lineRule="auto"/>
              <w:jc w:val="center"/>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ANGLES</w:t>
            </w:r>
          </w:p>
        </w:tc>
        <w:tc>
          <w:tcPr>
            <w:tcW w:w="7815"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1650"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rsidR="00B7523A" w:rsidRPr="00B7523A" w:rsidRDefault="00B7523A" w:rsidP="00B7523A">
            <w:pPr>
              <w:spacing w:before="100" w:beforeAutospacing="1" w:after="100" w:afterAutospacing="1" w:line="240" w:lineRule="auto"/>
              <w:jc w:val="center"/>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VALENCIÀ</w:t>
            </w:r>
          </w:p>
        </w:tc>
        <w:tc>
          <w:tcPr>
            <w:tcW w:w="7815"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1650"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rsidR="00B7523A" w:rsidRPr="00B7523A" w:rsidRDefault="00B7523A" w:rsidP="00B7523A">
            <w:pPr>
              <w:spacing w:before="100" w:beforeAutospacing="1" w:after="100" w:afterAutospacing="1" w:line="240" w:lineRule="auto"/>
              <w:jc w:val="center"/>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RELIGIO/ETICA/</w:t>
            </w:r>
          </w:p>
        </w:tc>
        <w:tc>
          <w:tcPr>
            <w:tcW w:w="7815"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tc>
      </w:tr>
      <w:tr w:rsidR="00B7523A" w:rsidRPr="00B7523A" w:rsidTr="00B7523A">
        <w:trPr>
          <w:tblCellSpacing w:w="0" w:type="dxa"/>
        </w:trPr>
        <w:tc>
          <w:tcPr>
            <w:tcW w:w="0" w:type="auto"/>
            <w:vAlign w:val="center"/>
            <w:hideMark/>
          </w:tcPr>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tc>
        <w:tc>
          <w:tcPr>
            <w:tcW w:w="0" w:type="auto"/>
            <w:vAlign w:val="center"/>
            <w:hideMark/>
          </w:tcPr>
          <w:p w:rsidR="00B7523A" w:rsidRPr="00B7523A" w:rsidRDefault="00B7523A" w:rsidP="00B7523A">
            <w:pPr>
              <w:spacing w:after="0" w:line="240" w:lineRule="auto"/>
              <w:rPr>
                <w:rFonts w:ascii="Arial" w:eastAsia="Times New Roman" w:hAnsi="Arial" w:cs="Arial"/>
                <w:sz w:val="24"/>
                <w:szCs w:val="24"/>
                <w:lang w:eastAsia="es-ES"/>
              </w:rPr>
            </w:pPr>
          </w:p>
        </w:tc>
      </w:tr>
      <w:tr w:rsidR="00B7523A" w:rsidRPr="00B7523A" w:rsidTr="00B7523A">
        <w:trPr>
          <w:tblCellSpacing w:w="0" w:type="dxa"/>
        </w:trPr>
        <w:tc>
          <w:tcPr>
            <w:tcW w:w="1650" w:type="dxa"/>
            <w:tcBorders>
              <w:top w:val="nil"/>
              <w:left w:val="single" w:sz="6" w:space="0" w:color="000000"/>
              <w:bottom w:val="single" w:sz="6" w:space="0" w:color="000000"/>
              <w:right w:val="nil"/>
            </w:tcBorders>
            <w:tcMar>
              <w:top w:w="0" w:type="dxa"/>
              <w:left w:w="68" w:type="dxa"/>
              <w:bottom w:w="0" w:type="dxa"/>
              <w:right w:w="0" w:type="dxa"/>
            </w:tcMar>
            <w:vAlign w:val="center"/>
            <w:hideMark/>
          </w:tcPr>
          <w:p w:rsidR="00B7523A" w:rsidRPr="00B7523A" w:rsidRDefault="00B7523A" w:rsidP="00B7523A">
            <w:pPr>
              <w:spacing w:before="100" w:beforeAutospacing="1" w:after="100" w:afterAutospacing="1" w:line="240" w:lineRule="auto"/>
              <w:jc w:val="center"/>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ALTRES APRENENTATGES</w:t>
            </w:r>
          </w:p>
        </w:tc>
        <w:tc>
          <w:tcPr>
            <w:tcW w:w="7815"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UTILITZACIÓ ADEQUADA DE L'AGENDA: Anotacions, treballs , control dels deures, planificació del temps.</w:t>
            </w: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 xml:space="preserve">RITME EN EL TREBALL : </w:t>
            </w: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 xml:space="preserve">ACTITUDS FRONT ALS APRENENTATGES : Motivació , acceptació, positivitat </w:t>
            </w: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tc>
      </w:tr>
    </w:tbl>
    <w:p w:rsidR="00B7523A" w:rsidRPr="00B7523A" w:rsidRDefault="00B7523A" w:rsidP="00B7523A">
      <w:pPr>
        <w:spacing w:before="100" w:beforeAutospacing="1" w:after="100" w:afterAutospacing="1" w:line="240" w:lineRule="auto"/>
        <w:rPr>
          <w:rFonts w:ascii="Arial" w:eastAsia="Times New Roman" w:hAnsi="Arial" w:cs="Arial"/>
          <w:i/>
          <w:iCs/>
          <w:sz w:val="24"/>
          <w:szCs w:val="24"/>
          <w:shd w:val="clear" w:color="auto" w:fill="FFFFFF"/>
          <w:lang w:eastAsia="es-ES"/>
        </w:rPr>
      </w:pPr>
    </w:p>
    <w:tbl>
      <w:tblPr>
        <w:tblW w:w="9795" w:type="dxa"/>
        <w:tblCellSpacing w:w="0" w:type="dxa"/>
        <w:tblCellMar>
          <w:top w:w="75" w:type="dxa"/>
          <w:left w:w="75" w:type="dxa"/>
          <w:bottom w:w="75" w:type="dxa"/>
          <w:right w:w="75" w:type="dxa"/>
        </w:tblCellMar>
        <w:tblLook w:val="04A0" w:firstRow="1" w:lastRow="0" w:firstColumn="1" w:lastColumn="0" w:noHBand="0" w:noVBand="1"/>
      </w:tblPr>
      <w:tblGrid>
        <w:gridCol w:w="9795"/>
      </w:tblGrid>
      <w:tr w:rsidR="00B7523A" w:rsidRPr="00B7523A" w:rsidTr="00B7523A">
        <w:trPr>
          <w:tblCellSpacing w:w="0" w:type="dxa"/>
        </w:trPr>
        <w:tc>
          <w:tcPr>
            <w:tcW w:w="9615" w:type="dxa"/>
            <w:tcBorders>
              <w:top w:val="single" w:sz="6" w:space="0" w:color="000000"/>
              <w:left w:val="single" w:sz="6" w:space="0" w:color="000000"/>
              <w:bottom w:val="single" w:sz="6" w:space="0" w:color="000000"/>
              <w:right w:val="single" w:sz="6" w:space="0" w:color="000000"/>
            </w:tcBorders>
            <w:shd w:val="clear" w:color="auto" w:fill="C0C0C0"/>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jc w:val="center"/>
              <w:rPr>
                <w:rFonts w:ascii="Arial" w:eastAsia="Times New Roman" w:hAnsi="Arial" w:cs="Arial"/>
                <w:sz w:val="24"/>
                <w:szCs w:val="24"/>
                <w:lang w:eastAsia="es-ES"/>
              </w:rPr>
            </w:pPr>
            <w:r w:rsidRPr="00B7523A">
              <w:rPr>
                <w:rFonts w:ascii="Arial" w:eastAsia="Times New Roman" w:hAnsi="Arial" w:cs="Arial"/>
                <w:b/>
                <w:bCs/>
                <w:sz w:val="24"/>
                <w:szCs w:val="24"/>
                <w:lang w:eastAsia="es-ES"/>
              </w:rPr>
              <w:t>PROCEDIMENT D' AVALUACIÓ</w:t>
            </w: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i/>
                <w:iCs/>
                <w:sz w:val="24"/>
                <w:szCs w:val="24"/>
                <w:lang w:eastAsia="es-ES"/>
              </w:rPr>
            </w:pPr>
          </w:p>
        </w:tc>
      </w:tr>
      <w:tr w:rsidR="00B7523A" w:rsidRPr="00B7523A" w:rsidTr="00B7523A">
        <w:trPr>
          <w:tblCellSpacing w:w="0" w:type="dxa"/>
        </w:trPr>
        <w:tc>
          <w:tcPr>
            <w:tcW w:w="9615"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ind w:left="720"/>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1º</w:t>
            </w:r>
            <w:r w:rsidRPr="00B7523A">
              <w:rPr>
                <w:rFonts w:ascii="Arial" w:eastAsia="Times New Roman" w:hAnsi="Arial" w:cs="Arial"/>
                <w:sz w:val="24"/>
                <w:szCs w:val="24"/>
                <w:lang w:val="ca-ES" w:eastAsia="es-ES"/>
              </w:rPr>
              <w:t xml:space="preserve"> Avaluació de L''agenda :</w:t>
            </w: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2º</w:t>
            </w:r>
            <w:r w:rsidRPr="00B7523A">
              <w:rPr>
                <w:rFonts w:ascii="Arial" w:eastAsia="Times New Roman" w:hAnsi="Arial" w:cs="Arial"/>
                <w:sz w:val="24"/>
                <w:szCs w:val="24"/>
                <w:lang w:val="ca-ES" w:eastAsia="es-ES"/>
              </w:rPr>
              <w:t xml:space="preserve"> Observació dintre de l'aula :</w:t>
            </w: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3º</w:t>
            </w:r>
            <w:r w:rsidRPr="00B7523A">
              <w:rPr>
                <w:rFonts w:ascii="Arial" w:eastAsia="Times New Roman" w:hAnsi="Arial" w:cs="Arial"/>
                <w:sz w:val="24"/>
                <w:szCs w:val="24"/>
                <w:lang w:val="ca-ES" w:eastAsia="es-ES"/>
              </w:rPr>
              <w:t>Observació fora de l'aula d'altres especialistes :</w:t>
            </w: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4º</w:t>
            </w:r>
            <w:r w:rsidRPr="00B7523A">
              <w:rPr>
                <w:rFonts w:ascii="Arial" w:eastAsia="Times New Roman" w:hAnsi="Arial" w:cs="Arial"/>
                <w:sz w:val="24"/>
                <w:szCs w:val="24"/>
                <w:lang w:val="ca-ES" w:eastAsia="es-ES"/>
              </w:rPr>
              <w:t xml:space="preserve"> Control de la llibreta:</w:t>
            </w: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5º</w:t>
            </w:r>
            <w:r w:rsidRPr="00B7523A">
              <w:rPr>
                <w:rFonts w:ascii="Arial" w:eastAsia="Times New Roman" w:hAnsi="Arial" w:cs="Arial"/>
                <w:sz w:val="24"/>
                <w:szCs w:val="24"/>
                <w:lang w:val="ca-ES" w:eastAsia="es-ES"/>
              </w:rPr>
              <w:t xml:space="preserve"> Activitats realitzades en el taller d'escriptura:</w:t>
            </w: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6º</w:t>
            </w:r>
            <w:r w:rsidRPr="00B7523A">
              <w:rPr>
                <w:rFonts w:ascii="Arial" w:eastAsia="Times New Roman" w:hAnsi="Arial" w:cs="Arial"/>
                <w:sz w:val="24"/>
                <w:szCs w:val="24"/>
                <w:lang w:val="ca-ES" w:eastAsia="es-ES"/>
              </w:rPr>
              <w:t>Valoració de l'aprenentatge previstos:</w:t>
            </w: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7º</w:t>
            </w:r>
            <w:r w:rsidRPr="00B7523A">
              <w:rPr>
                <w:rFonts w:ascii="Arial" w:eastAsia="Times New Roman" w:hAnsi="Arial" w:cs="Arial"/>
                <w:sz w:val="24"/>
                <w:szCs w:val="24"/>
                <w:lang w:val="ca-ES" w:eastAsia="es-ES"/>
              </w:rPr>
              <w:t>L'avaluació dels aprenentatges segons el seu PTI ( Control de l'assignatura):</w:t>
            </w: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r w:rsidRPr="00B7523A">
              <w:rPr>
                <w:rFonts w:ascii="Arial" w:eastAsia="Times New Roman" w:hAnsi="Arial" w:cs="Arial"/>
                <w:b/>
                <w:bCs/>
                <w:sz w:val="24"/>
                <w:szCs w:val="24"/>
                <w:lang w:val="ca-ES" w:eastAsia="es-ES"/>
              </w:rPr>
              <w:t>Llegenda</w:t>
            </w:r>
            <w:r w:rsidRPr="00B7523A">
              <w:rPr>
                <w:rFonts w:ascii="Arial" w:eastAsia="Times New Roman" w:hAnsi="Arial" w:cs="Arial"/>
                <w:sz w:val="24"/>
                <w:szCs w:val="24"/>
                <w:lang w:val="ca-ES" w:eastAsia="es-ES"/>
              </w:rPr>
              <w:t>: A= aconseguit NA= no aconseguit I= niciat EP= en proces d'aconseguir NT= no treballat</w:t>
            </w:r>
          </w:p>
          <w:p w:rsidR="00B7523A" w:rsidRPr="00B7523A" w:rsidRDefault="00B7523A" w:rsidP="00B7523A">
            <w:pPr>
              <w:spacing w:before="100" w:beforeAutospacing="1" w:after="100" w:afterAutospacing="1" w:line="240" w:lineRule="auto"/>
              <w:ind w:left="363" w:hanging="363"/>
              <w:rPr>
                <w:rFonts w:ascii="Arial" w:eastAsia="Times New Roman" w:hAnsi="Arial" w:cs="Arial"/>
                <w:sz w:val="24"/>
                <w:szCs w:val="24"/>
                <w:lang w:val="ca-ES" w:eastAsia="es-ES"/>
              </w:rPr>
            </w:pPr>
          </w:p>
        </w:tc>
      </w:tr>
    </w:tbl>
    <w:p w:rsidR="00B7523A" w:rsidRPr="00B7523A" w:rsidRDefault="00B7523A" w:rsidP="00B7523A">
      <w:pPr>
        <w:spacing w:before="100" w:beforeAutospacing="1" w:after="100" w:afterAutospacing="1" w:line="240" w:lineRule="auto"/>
        <w:rPr>
          <w:rFonts w:ascii="Arial" w:eastAsia="Times New Roman" w:hAnsi="Arial" w:cs="Arial"/>
          <w:i/>
          <w:iCs/>
          <w:sz w:val="24"/>
          <w:szCs w:val="24"/>
          <w:shd w:val="clear" w:color="auto" w:fill="FFFFFF"/>
          <w:lang w:eastAsia="es-ES"/>
        </w:rPr>
      </w:pPr>
    </w:p>
    <w:tbl>
      <w:tblPr>
        <w:tblW w:w="9795" w:type="dxa"/>
        <w:tblCellSpacing w:w="0" w:type="dxa"/>
        <w:tblCellMar>
          <w:top w:w="75" w:type="dxa"/>
          <w:left w:w="75" w:type="dxa"/>
          <w:bottom w:w="75" w:type="dxa"/>
          <w:right w:w="75" w:type="dxa"/>
        </w:tblCellMar>
        <w:tblLook w:val="04A0" w:firstRow="1" w:lastRow="0" w:firstColumn="1" w:lastColumn="0" w:noHBand="0" w:noVBand="1"/>
      </w:tblPr>
      <w:tblGrid>
        <w:gridCol w:w="9795"/>
      </w:tblGrid>
      <w:tr w:rsidR="00B7523A" w:rsidRPr="00B7523A" w:rsidTr="00B7523A">
        <w:trPr>
          <w:tblCellSpacing w:w="0" w:type="dxa"/>
        </w:trPr>
        <w:tc>
          <w:tcPr>
            <w:tcW w:w="9615" w:type="dxa"/>
            <w:tcBorders>
              <w:top w:val="single" w:sz="6" w:space="0" w:color="000000"/>
              <w:left w:val="single" w:sz="6" w:space="0" w:color="000000"/>
              <w:bottom w:val="single" w:sz="6" w:space="0" w:color="000000"/>
              <w:right w:val="single" w:sz="6" w:space="0" w:color="000000"/>
            </w:tcBorders>
            <w:shd w:val="clear" w:color="auto" w:fill="C0C0C0"/>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jc w:val="center"/>
              <w:rPr>
                <w:rFonts w:ascii="Arial" w:eastAsia="Times New Roman" w:hAnsi="Arial" w:cs="Arial"/>
                <w:sz w:val="24"/>
                <w:szCs w:val="24"/>
                <w:lang w:eastAsia="es-ES"/>
              </w:rPr>
            </w:pPr>
            <w:r w:rsidRPr="00B7523A">
              <w:rPr>
                <w:rFonts w:ascii="Arial" w:eastAsia="Times New Roman" w:hAnsi="Arial" w:cs="Arial"/>
                <w:b/>
                <w:bCs/>
                <w:sz w:val="24"/>
                <w:szCs w:val="24"/>
                <w:lang w:eastAsia="es-ES"/>
              </w:rPr>
              <w:t>ASPECTES ORGANITZATIUS</w:t>
            </w:r>
          </w:p>
        </w:tc>
      </w:tr>
      <w:tr w:rsidR="00B7523A" w:rsidRPr="00B7523A" w:rsidTr="00B7523A">
        <w:trPr>
          <w:tblCellSpacing w:w="0" w:type="dxa"/>
        </w:trPr>
        <w:tc>
          <w:tcPr>
            <w:tcW w:w="0" w:type="auto"/>
            <w:vAlign w:val="center"/>
            <w:hideMark/>
          </w:tcPr>
          <w:p w:rsidR="00B7523A" w:rsidRPr="00B7523A" w:rsidRDefault="00B7523A" w:rsidP="00B7523A">
            <w:pPr>
              <w:spacing w:after="0" w:line="240" w:lineRule="auto"/>
              <w:rPr>
                <w:rFonts w:ascii="Arial" w:eastAsia="Times New Roman" w:hAnsi="Arial" w:cs="Arial"/>
                <w:i/>
                <w:iCs/>
                <w:sz w:val="24"/>
                <w:szCs w:val="24"/>
                <w:lang w:eastAsia="es-ES"/>
              </w:rPr>
            </w:pPr>
          </w:p>
        </w:tc>
      </w:tr>
      <w:tr w:rsidR="00B7523A" w:rsidRPr="00B7523A" w:rsidTr="00B7523A">
        <w:trPr>
          <w:tblCellSpacing w:w="0" w:type="dxa"/>
        </w:trPr>
        <w:tc>
          <w:tcPr>
            <w:tcW w:w="9615" w:type="dxa"/>
            <w:tcBorders>
              <w:top w:val="nil"/>
              <w:left w:val="single" w:sz="6" w:space="0" w:color="000000"/>
              <w:bottom w:val="single" w:sz="6" w:space="0" w:color="000000"/>
              <w:right w:val="single" w:sz="6" w:space="0" w:color="000000"/>
            </w:tcBorders>
            <w:tcMar>
              <w:top w:w="0" w:type="dxa"/>
              <w:left w:w="68" w:type="dxa"/>
              <w:bottom w:w="0" w:type="dxa"/>
              <w:right w:w="68" w:type="dxa"/>
            </w:tcMar>
            <w:hideMark/>
          </w:tcPr>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Recolzament de PT/ALL : SI/NO n.º de sessions . a l'aula / fora de l'aula Individual/xicotet grup</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 xml:space="preserve">El recolzament es centrarà en : </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Comprensió oral/escrita/ elaboració de texts/ Ortografia /disgrafia</w:t>
            </w:r>
            <w:r>
              <w:rPr>
                <w:rFonts w:ascii="Arial" w:eastAsia="Times New Roman" w:hAnsi="Arial" w:cs="Arial"/>
                <w:sz w:val="24"/>
                <w:szCs w:val="24"/>
                <w:lang w:val="ca-ES" w:eastAsia="es-ES"/>
              </w:rPr>
              <w:t xml:space="preserve"> </w:t>
            </w:r>
            <w:r w:rsidRPr="00B7523A">
              <w:rPr>
                <w:rFonts w:ascii="Arial" w:eastAsia="Times New Roman" w:hAnsi="Arial" w:cs="Arial"/>
                <w:sz w:val="24"/>
                <w:szCs w:val="24"/>
                <w:lang w:val="ca-ES" w:eastAsia="es-ES"/>
              </w:rPr>
              <w:t>enumeració/operacions/series numèriques/ comprensió dels enunciats de problemes i resolució/ lògica/geometria</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 xml:space="preserve">A la família se li donarà tota la informació d'allò que tè que treballar : </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lastRenderedPageBreak/>
              <w:t xml:space="preserve">El QUE : continguts QUAN : temps ON: a casa/aula/ </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També se'ls facilitarà tot tipus de material per a reforçar a casa : programes d'ordinador/ fitxes/</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Informarem a la família per l'agenda de com es desenvolupen les activitats que es programen en el seu PTI</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La valoració i control dels deures i activitats es farà diàriament .</w:t>
            </w:r>
          </w:p>
          <w:p w:rsidR="00B7523A" w:rsidRDefault="00B7523A" w:rsidP="00B7523A">
            <w:pPr>
              <w:spacing w:before="100" w:beforeAutospacing="1" w:after="100" w:afterAutospacing="1" w:line="240" w:lineRule="auto"/>
              <w:rPr>
                <w:rFonts w:ascii="Arial" w:eastAsia="Times New Roman" w:hAnsi="Arial" w:cs="Arial"/>
                <w:sz w:val="24"/>
                <w:szCs w:val="24"/>
                <w:lang w:val="ca-ES" w:eastAsia="es-ES"/>
              </w:rPr>
            </w:pPr>
            <w:r w:rsidRPr="00B7523A">
              <w:rPr>
                <w:rFonts w:ascii="Arial" w:eastAsia="Times New Roman" w:hAnsi="Arial" w:cs="Arial"/>
                <w:sz w:val="24"/>
                <w:szCs w:val="24"/>
                <w:lang w:val="ca-ES" w:eastAsia="es-ES"/>
              </w:rPr>
              <w:t xml:space="preserve">La coordinació amb les famílies es faran al principi quinzenals per a passar a ser mensuals . Aquestes es faran mitjançant </w:t>
            </w:r>
            <w:r>
              <w:rPr>
                <w:rFonts w:ascii="Arial" w:eastAsia="Times New Roman" w:hAnsi="Arial" w:cs="Arial"/>
                <w:sz w:val="24"/>
                <w:szCs w:val="24"/>
                <w:lang w:val="ca-ES" w:eastAsia="es-ES"/>
              </w:rPr>
              <w:t>l'agenda/ telèfon / personalment</w:t>
            </w:r>
          </w:p>
          <w:p w:rsidR="00B7523A" w:rsidRPr="00B7523A" w:rsidRDefault="00B7523A" w:rsidP="00B7523A">
            <w:pPr>
              <w:spacing w:before="100" w:beforeAutospacing="1" w:after="100" w:afterAutospacing="1" w:line="240" w:lineRule="auto"/>
              <w:rPr>
                <w:rFonts w:ascii="Arial" w:eastAsia="Times New Roman" w:hAnsi="Arial" w:cs="Arial"/>
                <w:sz w:val="24"/>
                <w:szCs w:val="24"/>
                <w:lang w:val="ca-ES" w:eastAsia="es-ES"/>
              </w:rPr>
            </w:pPr>
          </w:p>
        </w:tc>
      </w:tr>
    </w:tbl>
    <w:p w:rsidR="00B7523A" w:rsidRPr="00B7523A" w:rsidRDefault="00B7523A" w:rsidP="00B7523A">
      <w:pPr>
        <w:spacing w:before="100" w:beforeAutospacing="1" w:after="100" w:afterAutospacing="1" w:line="240" w:lineRule="auto"/>
        <w:rPr>
          <w:rFonts w:ascii="Arial" w:eastAsia="Times New Roman" w:hAnsi="Arial" w:cs="Arial"/>
          <w:sz w:val="24"/>
          <w:szCs w:val="24"/>
          <w:shd w:val="clear" w:color="auto" w:fill="FFFFFF"/>
          <w:lang w:eastAsia="es-ES"/>
        </w:rPr>
      </w:pPr>
    </w:p>
    <w:p w:rsidR="00B7523A" w:rsidRPr="00B7523A" w:rsidRDefault="00B7523A" w:rsidP="00B7523A">
      <w:pPr>
        <w:spacing w:before="100" w:beforeAutospacing="1" w:after="100" w:afterAutospacing="1" w:line="240" w:lineRule="auto"/>
        <w:rPr>
          <w:rFonts w:ascii="Arial" w:eastAsia="Times New Roman" w:hAnsi="Arial" w:cs="Arial"/>
          <w:sz w:val="24"/>
          <w:szCs w:val="24"/>
          <w:shd w:val="clear" w:color="auto" w:fill="FFFFFF"/>
          <w:lang w:eastAsia="es-ES"/>
        </w:rPr>
      </w:pPr>
      <w:r w:rsidRPr="00B7523A">
        <w:rPr>
          <w:rFonts w:ascii="Arial" w:eastAsia="Times New Roman" w:hAnsi="Arial" w:cs="Arial"/>
          <w:sz w:val="24"/>
          <w:szCs w:val="24"/>
          <w:shd w:val="clear" w:color="auto" w:fill="FFFFFF"/>
          <w:lang w:eastAsia="es-ES"/>
        </w:rPr>
        <w:t>En Pedreguer a de del 2018</w:t>
      </w:r>
    </w:p>
    <w:p w:rsidR="00B7523A" w:rsidRPr="00B7523A" w:rsidRDefault="00B7523A" w:rsidP="00B7523A">
      <w:pPr>
        <w:spacing w:before="100" w:beforeAutospacing="1" w:after="100" w:afterAutospacing="1" w:line="240" w:lineRule="auto"/>
        <w:ind w:left="1418" w:firstLine="709"/>
        <w:rPr>
          <w:rFonts w:ascii="Arial" w:eastAsia="Times New Roman" w:hAnsi="Arial" w:cs="Arial"/>
          <w:sz w:val="24"/>
          <w:szCs w:val="24"/>
          <w:shd w:val="clear" w:color="auto" w:fill="FFFFFF"/>
          <w:lang w:eastAsia="es-ES"/>
        </w:rPr>
      </w:pPr>
    </w:p>
    <w:p w:rsidR="00B7523A" w:rsidRPr="00B7523A" w:rsidRDefault="00B7523A" w:rsidP="00B7523A">
      <w:pPr>
        <w:spacing w:before="100" w:beforeAutospacing="1" w:after="100" w:afterAutospacing="1" w:line="240" w:lineRule="auto"/>
        <w:ind w:left="1418" w:firstLine="709"/>
        <w:rPr>
          <w:rFonts w:ascii="Arial" w:eastAsia="Times New Roman" w:hAnsi="Arial" w:cs="Arial"/>
          <w:sz w:val="24"/>
          <w:szCs w:val="24"/>
          <w:shd w:val="clear" w:color="auto" w:fill="FFFFFF"/>
          <w:lang w:eastAsia="es-ES"/>
        </w:rPr>
      </w:pPr>
    </w:p>
    <w:p w:rsidR="00B7523A" w:rsidRPr="00B7523A" w:rsidRDefault="00B7523A" w:rsidP="00B7523A">
      <w:pPr>
        <w:spacing w:before="100" w:beforeAutospacing="1" w:after="100" w:afterAutospacing="1" w:line="240" w:lineRule="auto"/>
        <w:ind w:left="1418" w:firstLine="709"/>
        <w:rPr>
          <w:rFonts w:ascii="Arial" w:eastAsia="Times New Roman" w:hAnsi="Arial" w:cs="Arial"/>
          <w:sz w:val="24"/>
          <w:szCs w:val="24"/>
          <w:shd w:val="clear" w:color="auto" w:fill="FFFFFF"/>
          <w:lang w:eastAsia="es-ES"/>
        </w:rPr>
      </w:pPr>
    </w:p>
    <w:p w:rsidR="00B7523A" w:rsidRPr="00B7523A" w:rsidRDefault="00B7523A" w:rsidP="00B7523A">
      <w:pPr>
        <w:spacing w:before="100" w:beforeAutospacing="1" w:after="100" w:afterAutospacing="1" w:line="360" w:lineRule="auto"/>
        <w:ind w:left="1418" w:right="255"/>
        <w:rPr>
          <w:rFonts w:ascii="Arial" w:eastAsia="Times New Roman" w:hAnsi="Arial" w:cs="Arial"/>
          <w:sz w:val="24"/>
          <w:szCs w:val="24"/>
          <w:shd w:val="clear" w:color="auto" w:fill="FFFFFF"/>
          <w:lang w:eastAsia="es-ES"/>
        </w:rPr>
      </w:pPr>
      <w:r w:rsidRPr="00B7523A">
        <w:rPr>
          <w:rFonts w:ascii="Arial" w:eastAsia="Times New Roman" w:hAnsi="Arial" w:cs="Arial"/>
          <w:b/>
          <w:bCs/>
          <w:sz w:val="24"/>
          <w:szCs w:val="24"/>
          <w:shd w:val="clear" w:color="auto" w:fill="FFFFFF"/>
          <w:lang w:eastAsia="es-ES"/>
        </w:rPr>
        <w:t>El tutor o la tutora cap d'estudis Familia</w:t>
      </w:r>
    </w:p>
    <w:p w:rsidR="00B7523A" w:rsidRPr="003C38A6" w:rsidRDefault="00B7523A" w:rsidP="003C38A6">
      <w:pPr>
        <w:spacing w:line="360" w:lineRule="auto"/>
        <w:jc w:val="both"/>
        <w:rPr>
          <w:rFonts w:ascii="Arial" w:hAnsi="Arial" w:cs="Arial"/>
          <w:sz w:val="24"/>
          <w:szCs w:val="24"/>
        </w:rPr>
      </w:pPr>
    </w:p>
    <w:sectPr w:rsidR="00B7523A" w:rsidRPr="003C38A6">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23A" w:rsidRDefault="00B7523A" w:rsidP="00B7523A">
      <w:pPr>
        <w:spacing w:after="0" w:line="240" w:lineRule="auto"/>
      </w:pPr>
      <w:r>
        <w:separator/>
      </w:r>
    </w:p>
  </w:endnote>
  <w:endnote w:type="continuationSeparator" w:id="0">
    <w:p w:rsidR="00B7523A" w:rsidRDefault="00B7523A" w:rsidP="00B7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23A" w:rsidRDefault="00B7523A" w:rsidP="00B7523A">
      <w:pPr>
        <w:spacing w:after="0" w:line="240" w:lineRule="auto"/>
      </w:pPr>
      <w:r>
        <w:separator/>
      </w:r>
    </w:p>
  </w:footnote>
  <w:footnote w:type="continuationSeparator" w:id="0">
    <w:p w:rsidR="00B7523A" w:rsidRDefault="00B7523A" w:rsidP="00B75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23A" w:rsidRPr="00B7523A" w:rsidRDefault="00B7523A">
    <w:pPr>
      <w:pStyle w:val="Encabezado"/>
      <w:rPr>
        <w:rFonts w:ascii="Arial" w:hAnsi="Arial" w:cs="Arial"/>
        <w:color w:val="D0CECE" w:themeColor="background2" w:themeShade="E6"/>
        <w:sz w:val="24"/>
        <w:szCs w:val="24"/>
      </w:rPr>
    </w:pPr>
    <w:r w:rsidRPr="00B7523A">
      <w:rPr>
        <w:rFonts w:ascii="Arial" w:eastAsia="SimSun" w:hAnsi="Arial" w:cs="Arial"/>
        <w:noProof/>
        <w:color w:val="D0CECE" w:themeColor="background2" w:themeShade="E6"/>
        <w:kern w:val="2"/>
        <w:sz w:val="24"/>
        <w:szCs w:val="24"/>
        <w:lang w:eastAsia="es-ES"/>
      </w:rPr>
      <w:drawing>
        <wp:anchor distT="0" distB="0" distL="114300" distR="114300" simplePos="0" relativeHeight="251659264" behindDoc="0" locked="0" layoutInCell="1" allowOverlap="1" wp14:anchorId="590B4AA5" wp14:editId="213B8A2A">
          <wp:simplePos x="0" y="0"/>
          <wp:positionH relativeFrom="column">
            <wp:posOffset>4171950</wp:posOffset>
          </wp:positionH>
          <wp:positionV relativeFrom="paragraph">
            <wp:posOffset>-295910</wp:posOffset>
          </wp:positionV>
          <wp:extent cx="2124075" cy="58102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 cstate="print">
                    <a:extLst>
                      <a:ext uri="{28A0092B-C50C-407E-A947-70E740481C1C}">
                        <a14:useLocalDpi xmlns:a14="http://schemas.microsoft.com/office/drawing/2010/main" val="0"/>
                      </a:ext>
                    </a:extLst>
                  </a:blip>
                  <a:srcRect l="-861" t="-1326" r="-861" b="-1326"/>
                  <a:stretch>
                    <a:fillRect/>
                  </a:stretch>
                </pic:blipFill>
                <pic:spPr bwMode="auto">
                  <a:xfrm>
                    <a:off x="0" y="0"/>
                    <a:ext cx="2124075" cy="581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7523A">
      <w:rPr>
        <w:rFonts w:ascii="Arial" w:hAnsi="Arial" w:cs="Arial"/>
        <w:color w:val="D0CECE" w:themeColor="background2" w:themeShade="E6"/>
        <w:sz w:val="24"/>
        <w:szCs w:val="24"/>
      </w:rPr>
      <w:t>PADIE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6C2"/>
    <w:multiLevelType w:val="multilevel"/>
    <w:tmpl w:val="3012A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F289F"/>
    <w:multiLevelType w:val="multilevel"/>
    <w:tmpl w:val="4676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744E7"/>
    <w:multiLevelType w:val="multilevel"/>
    <w:tmpl w:val="2444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F3EE0"/>
    <w:multiLevelType w:val="multilevel"/>
    <w:tmpl w:val="AD5A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947EF"/>
    <w:multiLevelType w:val="multilevel"/>
    <w:tmpl w:val="BBB0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43087"/>
    <w:multiLevelType w:val="multilevel"/>
    <w:tmpl w:val="E5F8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E28BE"/>
    <w:multiLevelType w:val="multilevel"/>
    <w:tmpl w:val="9BA4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25C5D"/>
    <w:multiLevelType w:val="multilevel"/>
    <w:tmpl w:val="409C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8562B"/>
    <w:multiLevelType w:val="multilevel"/>
    <w:tmpl w:val="01F0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A05AD6"/>
    <w:multiLevelType w:val="multilevel"/>
    <w:tmpl w:val="2488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DA02EE"/>
    <w:multiLevelType w:val="multilevel"/>
    <w:tmpl w:val="151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A4AF1"/>
    <w:multiLevelType w:val="multilevel"/>
    <w:tmpl w:val="9CB2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D072C"/>
    <w:multiLevelType w:val="multilevel"/>
    <w:tmpl w:val="8B3C2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285041"/>
    <w:multiLevelType w:val="multilevel"/>
    <w:tmpl w:val="3E3C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AD4C6B"/>
    <w:multiLevelType w:val="multilevel"/>
    <w:tmpl w:val="E174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D74E70"/>
    <w:multiLevelType w:val="multilevel"/>
    <w:tmpl w:val="B144F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616DB0"/>
    <w:multiLevelType w:val="multilevel"/>
    <w:tmpl w:val="992A7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CA0849"/>
    <w:multiLevelType w:val="multilevel"/>
    <w:tmpl w:val="36B6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8154E4"/>
    <w:multiLevelType w:val="multilevel"/>
    <w:tmpl w:val="0650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43DA2"/>
    <w:multiLevelType w:val="multilevel"/>
    <w:tmpl w:val="603C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85F39"/>
    <w:multiLevelType w:val="multilevel"/>
    <w:tmpl w:val="A45A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0E78F1"/>
    <w:multiLevelType w:val="multilevel"/>
    <w:tmpl w:val="07AC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91390"/>
    <w:multiLevelType w:val="multilevel"/>
    <w:tmpl w:val="459C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502A66"/>
    <w:multiLevelType w:val="multilevel"/>
    <w:tmpl w:val="95C6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136E38"/>
    <w:multiLevelType w:val="multilevel"/>
    <w:tmpl w:val="4614E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4A73EC"/>
    <w:multiLevelType w:val="multilevel"/>
    <w:tmpl w:val="E6EA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405997"/>
    <w:multiLevelType w:val="multilevel"/>
    <w:tmpl w:val="67C2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0674C3"/>
    <w:multiLevelType w:val="multilevel"/>
    <w:tmpl w:val="4B6CE5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startOverride w:val="1"/>
    </w:lvlOverride>
  </w:num>
  <w:num w:numId="2">
    <w:abstractNumId w:val="27"/>
  </w:num>
  <w:num w:numId="3">
    <w:abstractNumId w:val="16"/>
  </w:num>
  <w:num w:numId="4">
    <w:abstractNumId w:val="20"/>
  </w:num>
  <w:num w:numId="5">
    <w:abstractNumId w:val="4"/>
  </w:num>
  <w:num w:numId="6">
    <w:abstractNumId w:val="9"/>
  </w:num>
  <w:num w:numId="7">
    <w:abstractNumId w:val="10"/>
  </w:num>
  <w:num w:numId="8">
    <w:abstractNumId w:val="3"/>
  </w:num>
  <w:num w:numId="9">
    <w:abstractNumId w:val="18"/>
  </w:num>
  <w:num w:numId="10">
    <w:abstractNumId w:val="25"/>
  </w:num>
  <w:num w:numId="11">
    <w:abstractNumId w:val="12"/>
  </w:num>
  <w:num w:numId="12">
    <w:abstractNumId w:val="7"/>
  </w:num>
  <w:num w:numId="13">
    <w:abstractNumId w:val="2"/>
  </w:num>
  <w:num w:numId="14">
    <w:abstractNumId w:val="23"/>
  </w:num>
  <w:num w:numId="15">
    <w:abstractNumId w:val="14"/>
  </w:num>
  <w:num w:numId="16">
    <w:abstractNumId w:val="22"/>
  </w:num>
  <w:num w:numId="17">
    <w:abstractNumId w:val="13"/>
  </w:num>
  <w:num w:numId="18">
    <w:abstractNumId w:val="26"/>
  </w:num>
  <w:num w:numId="19">
    <w:abstractNumId w:val="1"/>
  </w:num>
  <w:num w:numId="20">
    <w:abstractNumId w:val="15"/>
  </w:num>
  <w:num w:numId="21">
    <w:abstractNumId w:val="8"/>
  </w:num>
  <w:num w:numId="22">
    <w:abstractNumId w:val="19"/>
  </w:num>
  <w:num w:numId="23">
    <w:abstractNumId w:val="6"/>
  </w:num>
  <w:num w:numId="24">
    <w:abstractNumId w:val="11"/>
  </w:num>
  <w:num w:numId="25">
    <w:abstractNumId w:val="21"/>
  </w:num>
  <w:num w:numId="26">
    <w:abstractNumId w:val="5"/>
  </w:num>
  <w:num w:numId="27">
    <w:abstractNumId w:val="1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C9"/>
    <w:rsid w:val="00166DC9"/>
    <w:rsid w:val="003C38A6"/>
    <w:rsid w:val="005E4D4B"/>
    <w:rsid w:val="00746C75"/>
    <w:rsid w:val="00763A64"/>
    <w:rsid w:val="00B752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982A7-C02B-424A-BB04-A2B1636B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166DC9"/>
    <w:pPr>
      <w:spacing w:before="100" w:beforeAutospacing="1" w:after="100" w:afterAutospacing="1" w:line="240" w:lineRule="auto"/>
    </w:pPr>
    <w:rPr>
      <w:rFonts w:ascii="Comic Sans MS" w:eastAsia="Times New Roman" w:hAnsi="Comic Sans MS" w:cs="Times New Roman"/>
      <w:i/>
      <w:iCs/>
      <w:lang w:eastAsia="es-ES"/>
    </w:rPr>
  </w:style>
  <w:style w:type="paragraph" w:styleId="Sinespaciado">
    <w:name w:val="No Spacing"/>
    <w:uiPriority w:val="1"/>
    <w:qFormat/>
    <w:rsid w:val="00B7523A"/>
    <w:pPr>
      <w:spacing w:after="0" w:line="240" w:lineRule="auto"/>
    </w:pPr>
    <w:rPr>
      <w:lang w:val="ca-ES"/>
    </w:rPr>
  </w:style>
  <w:style w:type="paragraph" w:styleId="Encabezado">
    <w:name w:val="header"/>
    <w:basedOn w:val="Normal"/>
    <w:link w:val="EncabezadoCar"/>
    <w:uiPriority w:val="99"/>
    <w:unhideWhenUsed/>
    <w:rsid w:val="00B752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523A"/>
  </w:style>
  <w:style w:type="paragraph" w:styleId="Piedepgina">
    <w:name w:val="footer"/>
    <w:basedOn w:val="Normal"/>
    <w:link w:val="PiedepginaCar"/>
    <w:uiPriority w:val="99"/>
    <w:unhideWhenUsed/>
    <w:rsid w:val="00B752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5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18208">
      <w:bodyDiv w:val="1"/>
      <w:marLeft w:val="0"/>
      <w:marRight w:val="0"/>
      <w:marTop w:val="0"/>
      <w:marBottom w:val="0"/>
      <w:divBdr>
        <w:top w:val="none" w:sz="0" w:space="0" w:color="auto"/>
        <w:left w:val="none" w:sz="0" w:space="0" w:color="auto"/>
        <w:bottom w:val="none" w:sz="0" w:space="0" w:color="auto"/>
        <w:right w:val="none" w:sz="0" w:space="0" w:color="auto"/>
      </w:divBdr>
    </w:div>
    <w:div w:id="152380299">
      <w:bodyDiv w:val="1"/>
      <w:marLeft w:val="0"/>
      <w:marRight w:val="0"/>
      <w:marTop w:val="0"/>
      <w:marBottom w:val="0"/>
      <w:divBdr>
        <w:top w:val="none" w:sz="0" w:space="0" w:color="auto"/>
        <w:left w:val="none" w:sz="0" w:space="0" w:color="auto"/>
        <w:bottom w:val="none" w:sz="0" w:space="0" w:color="auto"/>
        <w:right w:val="none" w:sz="0" w:space="0" w:color="auto"/>
      </w:divBdr>
    </w:div>
    <w:div w:id="376589372">
      <w:bodyDiv w:val="1"/>
      <w:marLeft w:val="0"/>
      <w:marRight w:val="0"/>
      <w:marTop w:val="0"/>
      <w:marBottom w:val="0"/>
      <w:divBdr>
        <w:top w:val="none" w:sz="0" w:space="0" w:color="auto"/>
        <w:left w:val="none" w:sz="0" w:space="0" w:color="auto"/>
        <w:bottom w:val="none" w:sz="0" w:space="0" w:color="auto"/>
        <w:right w:val="none" w:sz="0" w:space="0" w:color="auto"/>
      </w:divBdr>
    </w:div>
    <w:div w:id="668752577">
      <w:bodyDiv w:val="1"/>
      <w:marLeft w:val="0"/>
      <w:marRight w:val="0"/>
      <w:marTop w:val="0"/>
      <w:marBottom w:val="0"/>
      <w:divBdr>
        <w:top w:val="none" w:sz="0" w:space="0" w:color="auto"/>
        <w:left w:val="none" w:sz="0" w:space="0" w:color="auto"/>
        <w:bottom w:val="none" w:sz="0" w:space="0" w:color="auto"/>
        <w:right w:val="none" w:sz="0" w:space="0" w:color="auto"/>
      </w:divBdr>
    </w:div>
    <w:div w:id="1632592068">
      <w:bodyDiv w:val="1"/>
      <w:marLeft w:val="0"/>
      <w:marRight w:val="0"/>
      <w:marTop w:val="0"/>
      <w:marBottom w:val="0"/>
      <w:divBdr>
        <w:top w:val="none" w:sz="0" w:space="0" w:color="auto"/>
        <w:left w:val="none" w:sz="0" w:space="0" w:color="auto"/>
        <w:bottom w:val="none" w:sz="0" w:space="0" w:color="auto"/>
        <w:right w:val="none" w:sz="0" w:space="0" w:color="auto"/>
      </w:divBdr>
    </w:div>
    <w:div w:id="1774401979">
      <w:bodyDiv w:val="1"/>
      <w:marLeft w:val="0"/>
      <w:marRight w:val="0"/>
      <w:marTop w:val="0"/>
      <w:marBottom w:val="0"/>
      <w:divBdr>
        <w:top w:val="none" w:sz="0" w:space="0" w:color="auto"/>
        <w:left w:val="none" w:sz="0" w:space="0" w:color="auto"/>
        <w:bottom w:val="none" w:sz="0" w:space="0" w:color="auto"/>
        <w:right w:val="none" w:sz="0" w:space="0" w:color="auto"/>
      </w:divBdr>
      <w:divsChild>
        <w:div w:id="738987368">
          <w:marLeft w:val="0"/>
          <w:marRight w:val="0"/>
          <w:marTop w:val="0"/>
          <w:marBottom w:val="0"/>
          <w:divBdr>
            <w:top w:val="none" w:sz="0" w:space="0" w:color="auto"/>
            <w:left w:val="none" w:sz="0" w:space="0" w:color="auto"/>
            <w:bottom w:val="none" w:sz="0" w:space="0" w:color="auto"/>
            <w:right w:val="none" w:sz="0" w:space="0" w:color="auto"/>
          </w:divBdr>
        </w:div>
      </w:divsChild>
    </w:div>
    <w:div w:id="1955476543">
      <w:bodyDiv w:val="1"/>
      <w:marLeft w:val="0"/>
      <w:marRight w:val="0"/>
      <w:marTop w:val="0"/>
      <w:marBottom w:val="0"/>
      <w:divBdr>
        <w:top w:val="none" w:sz="0" w:space="0" w:color="auto"/>
        <w:left w:val="none" w:sz="0" w:space="0" w:color="auto"/>
        <w:bottom w:val="none" w:sz="0" w:space="0" w:color="auto"/>
        <w:right w:val="none" w:sz="0" w:space="0" w:color="auto"/>
      </w:divBdr>
      <w:divsChild>
        <w:div w:id="1249575752">
          <w:marLeft w:val="0"/>
          <w:marRight w:val="0"/>
          <w:marTop w:val="0"/>
          <w:marBottom w:val="0"/>
          <w:divBdr>
            <w:top w:val="none" w:sz="0" w:space="0" w:color="auto"/>
            <w:left w:val="none" w:sz="0" w:space="0" w:color="auto"/>
            <w:bottom w:val="none" w:sz="0" w:space="0" w:color="auto"/>
            <w:right w:val="none" w:sz="0" w:space="0" w:color="auto"/>
          </w:divBdr>
        </w:div>
        <w:div w:id="1988045371">
          <w:marLeft w:val="0"/>
          <w:marRight w:val="0"/>
          <w:marTop w:val="0"/>
          <w:marBottom w:val="0"/>
          <w:divBdr>
            <w:top w:val="none" w:sz="0" w:space="0" w:color="auto"/>
            <w:left w:val="none" w:sz="0" w:space="0" w:color="auto"/>
            <w:bottom w:val="none" w:sz="0" w:space="0" w:color="auto"/>
            <w:right w:val="none" w:sz="0" w:space="0" w:color="auto"/>
          </w:divBdr>
        </w:div>
        <w:div w:id="1071275846">
          <w:marLeft w:val="0"/>
          <w:marRight w:val="0"/>
          <w:marTop w:val="0"/>
          <w:marBottom w:val="0"/>
          <w:divBdr>
            <w:top w:val="none" w:sz="0" w:space="0" w:color="auto"/>
            <w:left w:val="none" w:sz="0" w:space="0" w:color="auto"/>
            <w:bottom w:val="none" w:sz="0" w:space="0" w:color="auto"/>
            <w:right w:val="none" w:sz="0" w:space="0" w:color="auto"/>
          </w:divBdr>
        </w:div>
        <w:div w:id="1383872061">
          <w:marLeft w:val="0"/>
          <w:marRight w:val="0"/>
          <w:marTop w:val="0"/>
          <w:marBottom w:val="0"/>
          <w:divBdr>
            <w:top w:val="none" w:sz="0" w:space="0" w:color="auto"/>
            <w:left w:val="none" w:sz="0" w:space="0" w:color="auto"/>
            <w:bottom w:val="none" w:sz="0" w:space="0" w:color="auto"/>
            <w:right w:val="none" w:sz="0" w:space="0" w:color="auto"/>
          </w:divBdr>
        </w:div>
        <w:div w:id="1342388064">
          <w:marLeft w:val="0"/>
          <w:marRight w:val="0"/>
          <w:marTop w:val="0"/>
          <w:marBottom w:val="0"/>
          <w:divBdr>
            <w:top w:val="none" w:sz="0" w:space="0" w:color="auto"/>
            <w:left w:val="none" w:sz="0" w:space="0" w:color="auto"/>
            <w:bottom w:val="none" w:sz="0" w:space="0" w:color="auto"/>
            <w:right w:val="none" w:sz="0" w:space="0" w:color="auto"/>
          </w:divBdr>
        </w:div>
        <w:div w:id="1781484898">
          <w:marLeft w:val="0"/>
          <w:marRight w:val="0"/>
          <w:marTop w:val="0"/>
          <w:marBottom w:val="0"/>
          <w:divBdr>
            <w:top w:val="none" w:sz="0" w:space="0" w:color="auto"/>
            <w:left w:val="none" w:sz="0" w:space="0" w:color="auto"/>
            <w:bottom w:val="none" w:sz="0" w:space="0" w:color="auto"/>
            <w:right w:val="none" w:sz="0" w:space="0" w:color="auto"/>
          </w:divBdr>
        </w:div>
        <w:div w:id="151653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28</Pages>
  <Words>4751</Words>
  <Characters>26136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 D’ATENCIÓ A LA DIVERSITAT  I INCLUSIÓ EDUCATIVA</dc:title>
  <dc:subject/>
  <dc:creator>Mestres4</dc:creator>
  <cp:keywords/>
  <dc:description/>
  <cp:lastModifiedBy>Mestres4</cp:lastModifiedBy>
  <cp:revision>2</cp:revision>
  <dcterms:created xsi:type="dcterms:W3CDTF">2025-11-21T09:52:00Z</dcterms:created>
  <dcterms:modified xsi:type="dcterms:W3CDTF">2025-12-02T12:00:00Z</dcterms:modified>
</cp:coreProperties>
</file>