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82FE" w14:textId="73BA5453" w:rsidR="00EF400B" w:rsidRPr="00AB4F1A" w:rsidRDefault="00EF400B" w:rsidP="00DF5AA3">
      <w:pPr>
        <w:pStyle w:val="Ttulo"/>
        <w:spacing w:after="0"/>
        <w:jc w:val="left"/>
        <w:rPr>
          <w:rStyle w:val="Ninguno"/>
          <w:rFonts w:ascii="Roboto" w:hAnsi="Roboto"/>
          <w:color w:val="545454"/>
          <w:sz w:val="18"/>
          <w:szCs w:val="18"/>
          <w:lang w:val="ca-ES"/>
        </w:rPr>
      </w:pPr>
      <w:r w:rsidRPr="00AB4F1A">
        <w:rPr>
          <w:rStyle w:val="Ninguno"/>
          <w:rFonts w:ascii="Roboto" w:hAnsi="Roboto"/>
          <w:color w:val="545454"/>
          <w:sz w:val="18"/>
          <w:szCs w:val="18"/>
          <w:lang w:val="ca-ES"/>
        </w:rPr>
        <w:t>PROGRAMACIÓ D’AULA: SITUACIONS D’APRENENTATGE</w:t>
      </w:r>
      <w:r w:rsidR="0069568B" w:rsidRPr="00AB4F1A">
        <w:rPr>
          <w:rStyle w:val="Ninguno"/>
          <w:rFonts w:ascii="Roboto" w:hAnsi="Roboto"/>
          <w:color w:val="545454"/>
          <w:sz w:val="18"/>
          <w:szCs w:val="18"/>
          <w:lang w:val="ca-ES"/>
        </w:rPr>
        <w:t xml:space="preserve">           </w:t>
      </w:r>
      <w:r w:rsidR="00AB4F1A" w:rsidRPr="00AB4F1A">
        <w:rPr>
          <w:rStyle w:val="Ninguno"/>
          <w:rFonts w:ascii="Roboto" w:hAnsi="Roboto"/>
          <w:color w:val="545454"/>
          <w:sz w:val="18"/>
          <w:szCs w:val="18"/>
          <w:lang w:val="ca-ES"/>
        </w:rPr>
        <w:tab/>
      </w:r>
      <w:r w:rsidR="00286901">
        <w:rPr>
          <w:rStyle w:val="Ninguno"/>
          <w:rFonts w:ascii="Roboto" w:hAnsi="Roboto"/>
          <w:color w:val="545454"/>
          <w:sz w:val="18"/>
          <w:szCs w:val="18"/>
          <w:lang w:val="ca-ES"/>
        </w:rPr>
        <w:t xml:space="preserve">                                                                           </w:t>
      </w:r>
      <w:r w:rsidRPr="00AB4F1A">
        <w:rPr>
          <w:rStyle w:val="Ninguno"/>
          <w:rFonts w:ascii="Roboto" w:hAnsi="Roboto"/>
          <w:color w:val="545454"/>
          <w:sz w:val="18"/>
          <w:szCs w:val="18"/>
          <w:lang w:val="ca-ES"/>
        </w:rPr>
        <w:t>EDUCACIÓ INFANTIL, PRIMÀRIA</w:t>
      </w:r>
      <w:r w:rsidR="0069568B" w:rsidRPr="00AB4F1A">
        <w:rPr>
          <w:rStyle w:val="Ninguno"/>
          <w:rFonts w:ascii="Roboto" w:hAnsi="Roboto"/>
          <w:color w:val="545454"/>
          <w:sz w:val="18"/>
          <w:szCs w:val="18"/>
          <w:lang w:val="ca-ES"/>
        </w:rPr>
        <w:t xml:space="preserve">, </w:t>
      </w:r>
      <w:r w:rsidRPr="00AB4F1A">
        <w:rPr>
          <w:rStyle w:val="Ninguno"/>
          <w:rFonts w:ascii="Roboto" w:hAnsi="Roboto"/>
          <w:color w:val="545454"/>
          <w:sz w:val="18"/>
          <w:szCs w:val="18"/>
          <w:lang w:val="ca-ES"/>
        </w:rPr>
        <w:t>SECUNDÀRIA OBLIGATÒRIA</w:t>
      </w:r>
      <w:r w:rsidR="0069568B" w:rsidRPr="00AB4F1A">
        <w:rPr>
          <w:rStyle w:val="Ninguno"/>
          <w:rFonts w:ascii="Roboto" w:hAnsi="Roboto"/>
          <w:color w:val="545454"/>
          <w:sz w:val="18"/>
          <w:szCs w:val="18"/>
          <w:lang w:val="ca-ES"/>
        </w:rPr>
        <w:t xml:space="preserve"> i BATXILLERAT</w:t>
      </w:r>
    </w:p>
    <w:tbl>
      <w:tblPr>
        <w:tblStyle w:val="NormalTable0"/>
        <w:tblW w:w="15389" w:type="dxa"/>
        <w:jc w:val="right"/>
        <w:tblBorders>
          <w:top w:val="single" w:sz="18" w:space="0" w:color="545454"/>
          <w:left w:val="single" w:sz="18" w:space="0" w:color="545454"/>
          <w:bottom w:val="single" w:sz="18" w:space="0" w:color="545454"/>
          <w:right w:val="single" w:sz="18" w:space="0" w:color="545454"/>
          <w:insideH w:val="single" w:sz="18" w:space="0" w:color="545454"/>
          <w:insideV w:val="single" w:sz="18" w:space="0" w:color="545454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"/>
        <w:gridCol w:w="307"/>
        <w:gridCol w:w="307"/>
        <w:gridCol w:w="307"/>
        <w:gridCol w:w="300"/>
        <w:gridCol w:w="6"/>
        <w:gridCol w:w="308"/>
        <w:gridCol w:w="308"/>
        <w:gridCol w:w="308"/>
        <w:gridCol w:w="308"/>
        <w:gridCol w:w="17"/>
        <w:gridCol w:w="2"/>
        <w:gridCol w:w="288"/>
        <w:gridCol w:w="79"/>
        <w:gridCol w:w="229"/>
        <w:gridCol w:w="141"/>
        <w:gridCol w:w="167"/>
        <w:gridCol w:w="204"/>
        <w:gridCol w:w="42"/>
        <w:gridCol w:w="62"/>
        <w:gridCol w:w="266"/>
        <w:gridCol w:w="41"/>
        <w:gridCol w:w="308"/>
        <w:gridCol w:w="22"/>
        <w:gridCol w:w="286"/>
        <w:gridCol w:w="85"/>
        <w:gridCol w:w="223"/>
        <w:gridCol w:w="148"/>
        <w:gridCol w:w="117"/>
        <w:gridCol w:w="43"/>
        <w:gridCol w:w="210"/>
        <w:gridCol w:w="97"/>
        <w:gridCol w:w="274"/>
        <w:gridCol w:w="34"/>
        <w:gridCol w:w="308"/>
        <w:gridCol w:w="29"/>
        <w:gridCol w:w="279"/>
        <w:gridCol w:w="92"/>
        <w:gridCol w:w="123"/>
        <w:gridCol w:w="92"/>
        <w:gridCol w:w="155"/>
        <w:gridCol w:w="153"/>
        <w:gridCol w:w="218"/>
        <w:gridCol w:w="90"/>
        <w:gridCol w:w="281"/>
        <w:gridCol w:w="27"/>
        <w:gridCol w:w="308"/>
        <w:gridCol w:w="36"/>
        <w:gridCol w:w="127"/>
        <w:gridCol w:w="144"/>
        <w:gridCol w:w="99"/>
        <w:gridCol w:w="209"/>
        <w:gridCol w:w="162"/>
        <w:gridCol w:w="99"/>
        <w:gridCol w:w="47"/>
        <w:gridCol w:w="225"/>
        <w:gridCol w:w="83"/>
        <w:gridCol w:w="287"/>
        <w:gridCol w:w="20"/>
        <w:gridCol w:w="308"/>
        <w:gridCol w:w="43"/>
        <w:gridCol w:w="265"/>
        <w:gridCol w:w="106"/>
        <w:gridCol w:w="202"/>
        <w:gridCol w:w="169"/>
        <w:gridCol w:w="94"/>
        <w:gridCol w:w="45"/>
        <w:gridCol w:w="108"/>
        <w:gridCol w:w="123"/>
        <w:gridCol w:w="76"/>
        <w:gridCol w:w="295"/>
        <w:gridCol w:w="13"/>
        <w:gridCol w:w="38"/>
        <w:gridCol w:w="270"/>
        <w:gridCol w:w="50"/>
        <w:gridCol w:w="258"/>
        <w:gridCol w:w="113"/>
        <w:gridCol w:w="194"/>
        <w:gridCol w:w="176"/>
        <w:gridCol w:w="132"/>
        <w:gridCol w:w="239"/>
        <w:gridCol w:w="69"/>
        <w:gridCol w:w="302"/>
        <w:gridCol w:w="6"/>
        <w:gridCol w:w="308"/>
        <w:gridCol w:w="57"/>
        <w:gridCol w:w="250"/>
        <w:gridCol w:w="120"/>
        <w:gridCol w:w="188"/>
        <w:gridCol w:w="183"/>
        <w:gridCol w:w="125"/>
        <w:gridCol w:w="246"/>
        <w:gridCol w:w="62"/>
        <w:gridCol w:w="313"/>
      </w:tblGrid>
      <w:tr w:rsidR="00EF400B" w:rsidRPr="00AB4F1A" w14:paraId="7725CA3C" w14:textId="77777777" w:rsidTr="3ACF7D97">
        <w:trPr>
          <w:trHeight w:val="129"/>
          <w:jc w:val="right"/>
        </w:trPr>
        <w:tc>
          <w:tcPr>
            <w:tcW w:w="3934" w:type="dxa"/>
            <w:gridSpan w:val="19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950126E" w14:textId="666C7990" w:rsidR="00EF400B" w:rsidRPr="00AB4F1A" w:rsidRDefault="00EF400B" w:rsidP="00CA3EF0">
            <w:pPr>
              <w:pStyle w:val="Ttulo1"/>
              <w:widowControl w:val="0"/>
              <w:ind w:left="57"/>
              <w:rPr>
                <w:rFonts w:ascii="Roboto" w:hAnsi="Roboto"/>
                <w:color w:val="545454"/>
                <w:sz w:val="18"/>
                <w:szCs w:val="18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  <w:lang w:val="ca-ES"/>
              </w:rPr>
              <w:t>CURS ACADÈMIC</w:t>
            </w:r>
          </w:p>
        </w:tc>
        <w:tc>
          <w:tcPr>
            <w:tcW w:w="5247" w:type="dxa"/>
            <w:gridSpan w:val="35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FDFDCBA" w14:textId="39771E18" w:rsidR="00EF400B" w:rsidRPr="00AB4F1A" w:rsidRDefault="008F5C17" w:rsidP="00CA3EF0">
            <w:pPr>
              <w:pStyle w:val="Ttulo1"/>
              <w:widowControl w:val="0"/>
              <w:ind w:left="57"/>
              <w:rPr>
                <w:rFonts w:ascii="Roboto" w:hAnsi="Roboto"/>
                <w:color w:val="545454"/>
                <w:sz w:val="18"/>
                <w:szCs w:val="18"/>
                <w:lang w:val="ca-ES"/>
              </w:rPr>
            </w:pPr>
            <w:r>
              <w:rPr>
                <w:rStyle w:val="Ninguno"/>
                <w:rFonts w:ascii="Roboto" w:hAnsi="Roboto"/>
                <w:color w:val="545454"/>
                <w:sz w:val="18"/>
                <w:szCs w:val="18"/>
                <w:lang w:val="ca-ES"/>
              </w:rPr>
              <w:t>À</w:t>
            </w:r>
            <w:r w:rsidR="00EF400B" w:rsidRPr="00AB4F1A">
              <w:rPr>
                <w:rStyle w:val="Ninguno"/>
                <w:rFonts w:ascii="Roboto" w:hAnsi="Roboto"/>
                <w:color w:val="545454"/>
                <w:sz w:val="18"/>
                <w:szCs w:val="18"/>
                <w:lang w:val="ca-ES"/>
              </w:rPr>
              <w:t>REA/MATÈRIA</w:t>
            </w:r>
          </w:p>
        </w:tc>
        <w:tc>
          <w:tcPr>
            <w:tcW w:w="2547" w:type="dxa"/>
            <w:gridSpan w:val="19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A23B272" w14:textId="5DAFFB13" w:rsidR="00EF400B" w:rsidRPr="00AB4F1A" w:rsidRDefault="00EF400B" w:rsidP="00CA3EF0">
            <w:pPr>
              <w:pStyle w:val="Ttulo1"/>
              <w:widowControl w:val="0"/>
              <w:ind w:left="57"/>
              <w:rPr>
                <w:rFonts w:ascii="Roboto" w:hAnsi="Roboto"/>
                <w:color w:val="545454"/>
                <w:sz w:val="18"/>
                <w:szCs w:val="18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  <w:lang w:val="ca-ES"/>
              </w:rPr>
              <w:t>NIVELL I GRUP</w:t>
            </w:r>
          </w:p>
        </w:tc>
        <w:tc>
          <w:tcPr>
            <w:tcW w:w="3661" w:type="dxa"/>
            <w:gridSpan w:val="21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681A863" w14:textId="433FF992" w:rsidR="00EF400B" w:rsidRPr="00AB4F1A" w:rsidRDefault="00EF400B" w:rsidP="00CA3EF0">
            <w:pPr>
              <w:pStyle w:val="Ttulo1"/>
              <w:widowControl w:val="0"/>
              <w:ind w:left="57"/>
              <w:rPr>
                <w:rFonts w:ascii="Roboto" w:hAnsi="Roboto"/>
                <w:color w:val="545454"/>
                <w:sz w:val="18"/>
                <w:szCs w:val="18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  <w:lang w:val="ca-ES"/>
              </w:rPr>
              <w:t>NÚM. DE SESSIONS</w:t>
            </w:r>
          </w:p>
        </w:tc>
      </w:tr>
      <w:tr w:rsidR="0069568B" w:rsidRPr="00AB4F1A" w14:paraId="32720D52" w14:textId="77777777" w:rsidTr="3ACF7D97">
        <w:trPr>
          <w:trHeight w:val="17"/>
          <w:jc w:val="right"/>
        </w:trPr>
        <w:tc>
          <w:tcPr>
            <w:tcW w:w="15389" w:type="dxa"/>
            <w:gridSpan w:val="94"/>
            <w:shd w:val="clear" w:color="auto" w:fill="CDFFD8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068758A" w14:textId="2A7870E5" w:rsidR="0069568B" w:rsidRPr="00AB4F1A" w:rsidRDefault="0069568B" w:rsidP="00AB4F1A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8"/>
                <w:szCs w:val="18"/>
                <w:u w:color="774DB2"/>
                <w:lang w:val="ca-ES"/>
              </w:rPr>
              <w:t>TEMPORITZACIÓ</w:t>
            </w:r>
          </w:p>
        </w:tc>
      </w:tr>
      <w:tr w:rsidR="0069568B" w:rsidRPr="00AA4DDF" w14:paraId="0A2FEB1E" w14:textId="4AE6E20A" w:rsidTr="3ACF7D97">
        <w:trPr>
          <w:trHeight w:val="17"/>
          <w:jc w:val="right"/>
        </w:trPr>
        <w:tc>
          <w:tcPr>
            <w:tcW w:w="1527" w:type="dxa"/>
            <w:gridSpan w:val="5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AAD519D" w14:textId="3EA7C727" w:rsidR="0069568B" w:rsidRPr="00AB4F1A" w:rsidRDefault="0069568B" w:rsidP="000E44B4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setembre</w:t>
            </w:r>
          </w:p>
        </w:tc>
        <w:tc>
          <w:tcPr>
            <w:tcW w:w="1545" w:type="dxa"/>
            <w:gridSpan w:val="8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3051611" w14:textId="482B971C" w:rsidR="0069568B" w:rsidRPr="00AB4F1A" w:rsidRDefault="0069568B" w:rsidP="000E44B4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octubre</w:t>
            </w:r>
          </w:p>
        </w:tc>
        <w:tc>
          <w:tcPr>
            <w:tcW w:w="1539" w:type="dxa"/>
            <w:gridSpan w:val="10"/>
            <w:tcBorders>
              <w:lef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F02A2F8" w14:textId="5D85D7B9" w:rsidR="0069568B" w:rsidRPr="00AB4F1A" w:rsidRDefault="0069568B" w:rsidP="00AB4F1A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novembre</w:t>
            </w:r>
          </w:p>
        </w:tc>
        <w:tc>
          <w:tcPr>
            <w:tcW w:w="1539" w:type="dxa"/>
            <w:gridSpan w:val="11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620D19F" w14:textId="5DDB23E7" w:rsidR="0069568B" w:rsidRPr="00AB4F1A" w:rsidRDefault="0069568B" w:rsidP="00AB4F1A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  <w:t>desembre</w:t>
            </w:r>
          </w:p>
        </w:tc>
        <w:tc>
          <w:tcPr>
            <w:tcW w:w="1539" w:type="dxa"/>
            <w:gridSpan w:val="10"/>
            <w:tcBorders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50F6709" w14:textId="220E0038" w:rsidR="0069568B" w:rsidRPr="00AB4F1A" w:rsidRDefault="0069568B" w:rsidP="00AB4F1A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  <w:t>gener</w:t>
            </w:r>
          </w:p>
        </w:tc>
        <w:tc>
          <w:tcPr>
            <w:tcW w:w="1539" w:type="dxa"/>
            <w:gridSpan w:val="11"/>
            <w:tcBorders>
              <w:lef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2386A86" w14:textId="0271B372" w:rsidR="0069568B" w:rsidRPr="00AB4F1A" w:rsidRDefault="0069568B" w:rsidP="00AB4F1A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lang w:val="ca-ES"/>
              </w:rPr>
              <w:t>febrer</w:t>
            </w:r>
          </w:p>
        </w:tc>
        <w:tc>
          <w:tcPr>
            <w:tcW w:w="1539" w:type="dxa"/>
            <w:gridSpan w:val="9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4169594" w14:textId="3255F6BE" w:rsidR="0069568B" w:rsidRPr="00AB4F1A" w:rsidRDefault="0069568B" w:rsidP="00AB4F1A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març</w:t>
            </w:r>
          </w:p>
        </w:tc>
        <w:tc>
          <w:tcPr>
            <w:tcW w:w="1539" w:type="dxa"/>
            <w:gridSpan w:val="12"/>
            <w:tcBorders>
              <w:lef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0E653A4" w14:textId="31BA11F0" w:rsidR="0069568B" w:rsidRPr="00AB4F1A" w:rsidRDefault="0069568B" w:rsidP="00AB4F1A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abril</w:t>
            </w:r>
          </w:p>
        </w:tc>
        <w:tc>
          <w:tcPr>
            <w:tcW w:w="1539" w:type="dxa"/>
            <w:gridSpan w:val="9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1754049" w14:textId="7252D701" w:rsidR="0069568B" w:rsidRPr="00AB4F1A" w:rsidRDefault="0069568B" w:rsidP="00AB4F1A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maig</w:t>
            </w:r>
          </w:p>
        </w:tc>
        <w:tc>
          <w:tcPr>
            <w:tcW w:w="1544" w:type="dxa"/>
            <w:gridSpan w:val="9"/>
            <w:tcBorders>
              <w:lef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67A6CE2" w14:textId="429CDE1E" w:rsidR="0069568B" w:rsidRPr="00AB4F1A" w:rsidRDefault="0069568B" w:rsidP="00AB4F1A">
            <w:pPr>
              <w:pStyle w:val="Ttulo1"/>
              <w:widowControl w:val="0"/>
              <w:ind w:left="57"/>
              <w:jc w:val="center"/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808080" w:themeColor="background1" w:themeShade="80"/>
                <w:sz w:val="16"/>
                <w:szCs w:val="16"/>
                <w:u w:color="774DB2"/>
                <w:lang w:val="ca-ES"/>
              </w:rPr>
              <w:t>juny</w:t>
            </w:r>
          </w:p>
        </w:tc>
      </w:tr>
      <w:tr w:rsidR="00896D46" w:rsidRPr="00AA4DDF" w14:paraId="335FE1D5" w14:textId="7364CA50" w:rsidTr="3ACF7D97">
        <w:trPr>
          <w:trHeight w:val="20"/>
          <w:jc w:val="right"/>
        </w:trPr>
        <w:tc>
          <w:tcPr>
            <w:tcW w:w="306" w:type="dxa"/>
            <w:tcBorders>
              <w:right w:val="single" w:sz="12" w:space="0" w:color="7F7F7F" w:themeColor="text1" w:themeTint="80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8EE481A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0B6EDF39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1EA56E95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C43234F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6" w:type="dxa"/>
            <w:gridSpan w:val="2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8FA72C4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8" w:space="0" w:color="595959" w:themeColor="text1" w:themeTint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D37E3" w14:textId="1C753EE4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128AB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1292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B05E6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3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FFFF15C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2B8653E" w14:textId="7DF7A19D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EEF3530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3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F34A5C5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6C8A57D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097C8E2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7F7F7F" w:themeColor="text1" w:themeTint="80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850C185" w14:textId="6772F7C2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9745B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3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F1B9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7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8A004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2BF608A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0A7C9C54" w14:textId="2E40B07C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BDF16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7" w:type="dxa"/>
            <w:gridSpan w:val="3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64C4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8504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FE48C8E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7308D1BB" w14:textId="11721035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4E80FA0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7" w:type="dxa"/>
            <w:gridSpan w:val="3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79463D41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118B2982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3"/>
            <w:tcBorders>
              <w:lef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34EE59C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lang w:val="ca-ES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7F7F7F" w:themeColor="text1" w:themeTint="80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D1CEE60" w14:textId="0BA425E8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42CE9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9F739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A92B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C9EBBEA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3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136B9774" w14:textId="2D4AE0CC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3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42F0D04F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EC98FBA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38E6596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DA0670C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2"/>
            <w:tcBorders>
              <w:right w:val="single" w:sz="12" w:space="0" w:color="7F7F7F" w:themeColor="text1" w:themeTint="80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9F1914C" w14:textId="084C2E7F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1C92C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7C7B3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58C7D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tcBorders>
              <w:left w:val="single" w:sz="12" w:space="0" w:color="7F7F7F" w:themeColor="text1" w:themeTint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CCF0705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7" w:type="dxa"/>
            <w:gridSpan w:val="2"/>
            <w:tcBorders>
              <w:left w:val="single" w:sz="18" w:space="0" w:color="595959" w:themeColor="text1" w:themeTint="A6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67E84B90" w14:textId="3254DDD5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002A8BA1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54DD7F02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08" w:type="dxa"/>
            <w:gridSpan w:val="2"/>
            <w:tcBorders>
              <w:left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34D52860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  <w:tc>
          <w:tcPr>
            <w:tcW w:w="313" w:type="dxa"/>
            <w:tcBorders>
              <w:left w:val="single" w:sz="12" w:space="0" w:color="7F7F7F" w:themeColor="text1" w:themeTint="80"/>
            </w:tcBorders>
            <w:shd w:val="clear" w:color="auto" w:fill="FFFFFF" w:themeFill="background1"/>
            <w:vAlign w:val="center"/>
          </w:tcPr>
          <w:p w14:paraId="7CB24590" w14:textId="77777777" w:rsidR="0069568B" w:rsidRPr="000E44B4" w:rsidRDefault="0069568B" w:rsidP="0069568B">
            <w:pPr>
              <w:pStyle w:val="Ttulo1"/>
              <w:widowControl w:val="0"/>
              <w:ind w:left="57"/>
              <w:rPr>
                <w:rStyle w:val="Ninguno"/>
                <w:rFonts w:ascii="Roboto" w:hAnsi="Roboto"/>
                <w:color w:val="545454"/>
                <w:sz w:val="2"/>
                <w:szCs w:val="2"/>
                <w:u w:color="774DB2"/>
                <w:lang w:val="ca-ES"/>
              </w:rPr>
            </w:pPr>
          </w:p>
        </w:tc>
      </w:tr>
      <w:tr w:rsidR="00D40263" w:rsidRPr="0079056B" w14:paraId="73A1D494" w14:textId="6ED427F9" w:rsidTr="3ACF7D97">
        <w:trPr>
          <w:trHeight w:val="20"/>
          <w:jc w:val="right"/>
        </w:trPr>
        <w:tc>
          <w:tcPr>
            <w:tcW w:w="2784" w:type="dxa"/>
            <w:gridSpan w:val="12"/>
            <w:vMerge w:val="restart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FCC4BB1" w14:textId="40A379CD" w:rsidR="00D40263" w:rsidRPr="00AB4F1A" w:rsidRDefault="00D40263" w:rsidP="00654B10">
            <w:pPr>
              <w:pStyle w:val="Ttulo2"/>
              <w:widowControl w:val="0"/>
              <w:rPr>
                <w:rFonts w:ascii="Roboto" w:hAnsi="Roboto"/>
                <w:sz w:val="18"/>
                <w:szCs w:val="18"/>
                <w:lang w:val="ca-ES"/>
              </w:rPr>
            </w:pPr>
            <w:r w:rsidRPr="00AB4F1A">
              <w:rPr>
                <w:rFonts w:ascii="Roboto" w:hAnsi="Roboto"/>
                <w:sz w:val="18"/>
                <w:szCs w:val="18"/>
                <w:lang w:val="ca-ES"/>
              </w:rPr>
              <w:t>SITUACIÓ D'APRENENTATGE NÚM.</w:t>
            </w:r>
            <w:r w:rsidR="00455DAD">
              <w:rPr>
                <w:rFonts w:ascii="Roboto" w:hAnsi="Roboto"/>
                <w:sz w:val="18"/>
                <w:szCs w:val="18"/>
                <w:lang w:val="ca-ES"/>
              </w:rPr>
              <w:t xml:space="preserve"> </w:t>
            </w:r>
            <w:r w:rsidR="00455DAD">
              <w:rPr>
                <w:rFonts w:ascii="Roboto" w:hAnsi="Roboto"/>
                <w:sz w:val="18"/>
                <w:szCs w:val="18"/>
                <w:lang w:val="ca-ES"/>
              </w:rPr>
              <w:softHyphen/>
            </w:r>
            <w:r w:rsidR="00455DAD">
              <w:rPr>
                <w:rFonts w:ascii="Roboto" w:hAnsi="Roboto"/>
                <w:sz w:val="18"/>
                <w:szCs w:val="18"/>
                <w:lang w:val="ca-ES"/>
              </w:rPr>
              <w:softHyphen/>
              <w:t>_____</w:t>
            </w:r>
          </w:p>
        </w:tc>
        <w:tc>
          <w:tcPr>
            <w:tcW w:w="6444" w:type="dxa"/>
            <w:gridSpan w:val="43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5B80B4B8" w14:textId="08561E93" w:rsidR="00D40263" w:rsidRPr="00AB4F1A" w:rsidRDefault="00D40263" w:rsidP="00D40263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TÍTOL</w:t>
            </w:r>
          </w:p>
        </w:tc>
        <w:tc>
          <w:tcPr>
            <w:tcW w:w="6161" w:type="dxa"/>
            <w:gridSpan w:val="39"/>
            <w:tcBorders>
              <w:left w:val="single" w:sz="18" w:space="0" w:color="595959" w:themeColor="text1" w:themeTint="A6"/>
            </w:tcBorders>
            <w:shd w:val="clear" w:color="auto" w:fill="FFFFFF" w:themeFill="background1"/>
          </w:tcPr>
          <w:p w14:paraId="28A6E0FA" w14:textId="77777777" w:rsidR="00D40263" w:rsidRDefault="00D40263" w:rsidP="00D40263">
            <w:pPr>
              <w:pStyle w:val="Cuerpo"/>
              <w:widowControl w:val="0"/>
              <w:ind w:left="78"/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CONTEXT 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(de quin context partim?)</w:t>
            </w:r>
          </w:p>
          <w:p w14:paraId="5C0E78A9" w14:textId="24388913" w:rsidR="00455DAD" w:rsidRPr="00455DAD" w:rsidRDefault="00455DAD" w:rsidP="00D40263">
            <w:pPr>
              <w:pStyle w:val="Cuerpo"/>
              <w:widowControl w:val="0"/>
              <w:ind w:left="78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>
              <w:rPr>
                <w:rStyle w:val="ui-provider"/>
                <w:rFonts w:ascii="Roboto" w:hAnsi="Roboto"/>
                <w:color w:val="595959" w:themeColor="text1" w:themeTint="A6"/>
                <w:sz w:val="16"/>
                <w:szCs w:val="16"/>
                <w:lang w:val="ca-ES"/>
              </w:rPr>
              <w:t>C</w:t>
            </w:r>
            <w:r w:rsidRPr="00455DAD">
              <w:rPr>
                <w:rStyle w:val="ui-provider"/>
                <w:rFonts w:ascii="Roboto" w:hAnsi="Roboto"/>
                <w:color w:val="595959" w:themeColor="text1" w:themeTint="A6"/>
                <w:sz w:val="16"/>
                <w:szCs w:val="16"/>
                <w:lang w:val="ca-ES"/>
              </w:rPr>
              <w:t>al identificar fortaleses de l'alumnat i barreres del context en esta SA</w:t>
            </w:r>
          </w:p>
        </w:tc>
      </w:tr>
      <w:tr w:rsidR="00D40263" w:rsidRPr="00AA4DDF" w14:paraId="5C92501B" w14:textId="03486F8A" w:rsidTr="3ACF7D97">
        <w:trPr>
          <w:trHeight w:val="437"/>
          <w:jc w:val="right"/>
        </w:trPr>
        <w:tc>
          <w:tcPr>
            <w:tcW w:w="2784" w:type="dxa"/>
            <w:gridSpan w:val="12"/>
            <w:vMerge/>
          </w:tcPr>
          <w:p w14:paraId="22651486" w14:textId="77777777" w:rsidR="00D40263" w:rsidRPr="00AB4F1A" w:rsidRDefault="00D40263" w:rsidP="000A4DF8">
            <w:pPr>
              <w:spacing w:line="360" w:lineRule="auto"/>
              <w:rPr>
                <w:rFonts w:ascii="Roboto" w:hAnsi="Roboto"/>
                <w:sz w:val="18"/>
                <w:szCs w:val="18"/>
                <w:lang w:val="ca-ES"/>
              </w:rPr>
            </w:pPr>
          </w:p>
        </w:tc>
        <w:tc>
          <w:tcPr>
            <w:tcW w:w="6444" w:type="dxa"/>
            <w:gridSpan w:val="43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50CD8309" w14:textId="2CC58062" w:rsidR="00D40263" w:rsidRPr="00AB4F1A" w:rsidRDefault="00D40263" w:rsidP="00D40263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DESCRIPCIÓ I JUSTIFICACIÓ</w:t>
            </w:r>
          </w:p>
          <w:p w14:paraId="7728D173" w14:textId="22CBCAC4" w:rsidR="00D40263" w:rsidRPr="00AB4F1A" w:rsidRDefault="00D40263" w:rsidP="00D40263">
            <w:pPr>
              <w:pStyle w:val="Cuerpo"/>
              <w:widowControl w:val="0"/>
              <w:numPr>
                <w:ilvl w:val="0"/>
                <w:numId w:val="3"/>
              </w:numPr>
              <w:ind w:left="714" w:hanging="357"/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Finalitat de la situació d’aprenentatge</w:t>
            </w:r>
          </w:p>
          <w:p w14:paraId="40BAE28F" w14:textId="21461B03" w:rsidR="00D40263" w:rsidRPr="00AB4F1A" w:rsidRDefault="00D40263" w:rsidP="00D40263">
            <w:pPr>
              <w:pStyle w:val="Cuerpo"/>
              <w:widowControl w:val="0"/>
              <w:numPr>
                <w:ilvl w:val="0"/>
                <w:numId w:val="3"/>
              </w:numPr>
              <w:ind w:left="714" w:hanging="357"/>
              <w:rPr>
                <w:rStyle w:val="Ninguno"/>
                <w:rFonts w:ascii="Roboto" w:hAnsi="Roboto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Repercussió (escolar, familiar, </w:t>
            </w:r>
            <w:r w:rsidR="00455DAD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social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, personal, professional)</w:t>
            </w:r>
          </w:p>
        </w:tc>
        <w:tc>
          <w:tcPr>
            <w:tcW w:w="6161" w:type="dxa"/>
            <w:gridSpan w:val="39"/>
            <w:tcBorders>
              <w:left w:val="single" w:sz="18" w:space="0" w:color="595959" w:themeColor="text1" w:themeTint="A6"/>
            </w:tcBorders>
            <w:shd w:val="clear" w:color="auto" w:fill="FFFFFF" w:themeFill="background1"/>
          </w:tcPr>
          <w:p w14:paraId="4A76AB18" w14:textId="682CD787" w:rsidR="00D40263" w:rsidRPr="00AB4F1A" w:rsidRDefault="00D40263" w:rsidP="00D402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8"/>
              <w:rPr>
                <w:rStyle w:val="Ninguno"/>
                <w:rFonts w:ascii="Roboto" w:hAnsi="Roboto" w:cs="Arial Unicode MS"/>
                <w:b/>
                <w:bCs/>
                <w:color w:val="000000"/>
                <w:sz w:val="16"/>
                <w:szCs w:val="16"/>
                <w:u w:color="000000"/>
                <w:lang w:val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RELACIÓ AMB ELS REPTES DEL S. XXI i AMB ELS ODS</w:t>
            </w:r>
          </w:p>
          <w:p w14:paraId="0CEBBB21" w14:textId="77777777" w:rsidR="00D40263" w:rsidRPr="00AB4F1A" w:rsidRDefault="00D40263" w:rsidP="00D40263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sz w:val="16"/>
                <w:szCs w:val="16"/>
                <w:lang w:val="ca-ES"/>
              </w:rPr>
            </w:pPr>
          </w:p>
        </w:tc>
      </w:tr>
      <w:tr w:rsidR="00455DAD" w:rsidRPr="00AA4DDF" w14:paraId="01FD90FD" w14:textId="7C02D7FE" w:rsidTr="3ACF7D97">
        <w:trPr>
          <w:trHeight w:val="121"/>
          <w:jc w:val="right"/>
        </w:trPr>
        <w:tc>
          <w:tcPr>
            <w:tcW w:w="2784" w:type="dxa"/>
            <w:gridSpan w:val="12"/>
            <w:vMerge w:val="restart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417F293" w14:textId="77777777" w:rsidR="00455DAD" w:rsidRPr="00AB4F1A" w:rsidRDefault="00455DAD" w:rsidP="005761FE">
            <w:pPr>
              <w:pStyle w:val="Ttulo2"/>
              <w:widowControl w:val="0"/>
              <w:ind w:left="57"/>
              <w:rPr>
                <w:rFonts w:ascii="Roboto" w:hAnsi="Roboto"/>
                <w:sz w:val="18"/>
                <w:szCs w:val="18"/>
                <w:lang w:val="ca-ES"/>
              </w:rPr>
            </w:pP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COMPETÈNCIES ESPECÍFIQUES I CRITERIS D’AVALUACIÓ VINCULATS</w:t>
            </w:r>
          </w:p>
        </w:tc>
        <w:tc>
          <w:tcPr>
            <w:tcW w:w="6444" w:type="dxa"/>
            <w:gridSpan w:val="43"/>
            <w:vMerge w:val="restart"/>
            <w:tcBorders>
              <w:right w:val="single" w:sz="18" w:space="0" w:color="595959" w:themeColor="text1" w:themeTint="A6"/>
            </w:tcBorders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50DE882" w14:textId="64079397" w:rsidR="00455DAD" w:rsidRPr="00AB4F1A" w:rsidRDefault="00455DAD" w:rsidP="00455DAD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COMPETÈNCIES ESPECÍFIQUES</w:t>
            </w:r>
          </w:p>
          <w:p w14:paraId="0B2ABF67" w14:textId="45EBB0B9" w:rsidR="00455DAD" w:rsidRPr="00AB4F1A" w:rsidRDefault="00455DAD" w:rsidP="00455DAD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</w:p>
        </w:tc>
        <w:tc>
          <w:tcPr>
            <w:tcW w:w="6161" w:type="dxa"/>
            <w:gridSpan w:val="39"/>
            <w:tcBorders>
              <w:left w:val="single" w:sz="18" w:space="0" w:color="595959" w:themeColor="text1" w:themeTint="A6"/>
              <w:bottom w:val="single" w:sz="18" w:space="0" w:color="595959" w:themeColor="text1" w:themeTint="A6"/>
            </w:tcBorders>
            <w:shd w:val="clear" w:color="auto" w:fill="FFFFFF" w:themeFill="background1"/>
          </w:tcPr>
          <w:p w14:paraId="14251693" w14:textId="11B5F3AE" w:rsidR="00455DAD" w:rsidRPr="00AB4F1A" w:rsidRDefault="00455DAD" w:rsidP="00455DAD">
            <w:pPr>
              <w:pStyle w:val="Cuerpo"/>
              <w:widowControl w:val="0"/>
              <w:ind w:left="79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CRITERIS D’AVALUACIÓ</w:t>
            </w:r>
          </w:p>
        </w:tc>
      </w:tr>
      <w:tr w:rsidR="00455DAD" w:rsidRPr="00AA4DDF" w14:paraId="5D12205E" w14:textId="77777777" w:rsidTr="3ACF7D97">
        <w:trPr>
          <w:trHeight w:val="20"/>
          <w:jc w:val="right"/>
        </w:trPr>
        <w:tc>
          <w:tcPr>
            <w:tcW w:w="2784" w:type="dxa"/>
            <w:gridSpan w:val="12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BB8B5D5" w14:textId="77777777" w:rsidR="00455DAD" w:rsidRPr="00AB4F1A" w:rsidRDefault="00455DAD" w:rsidP="00455DAD">
            <w:pPr>
              <w:pStyle w:val="Ttulo2"/>
              <w:widowControl w:val="0"/>
              <w:ind w:left="57"/>
              <w:rPr>
                <w:rStyle w:val="Ninguno"/>
                <w:rFonts w:ascii="Roboto" w:hAnsi="Roboto"/>
                <w:sz w:val="18"/>
                <w:szCs w:val="18"/>
                <w:lang w:val="ca-ES"/>
              </w:rPr>
            </w:pPr>
          </w:p>
        </w:tc>
        <w:tc>
          <w:tcPr>
            <w:tcW w:w="6444" w:type="dxa"/>
            <w:gridSpan w:val="43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8249C7A" w14:textId="77777777" w:rsidR="00455DAD" w:rsidRPr="00AB4F1A" w:rsidRDefault="00455DAD" w:rsidP="00455DAD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</w:p>
        </w:tc>
        <w:tc>
          <w:tcPr>
            <w:tcW w:w="6161" w:type="dxa"/>
            <w:gridSpan w:val="39"/>
            <w:tcBorders>
              <w:top w:val="single" w:sz="18" w:space="0" w:color="595959" w:themeColor="text1" w:themeTint="A6"/>
              <w:left w:val="single" w:sz="18" w:space="0" w:color="595959" w:themeColor="text1" w:themeTint="A6"/>
            </w:tcBorders>
            <w:shd w:val="clear" w:color="auto" w:fill="FFFFFF" w:themeFill="background1"/>
          </w:tcPr>
          <w:p w14:paraId="7F939D9A" w14:textId="247E20C9" w:rsidR="00455DAD" w:rsidRPr="00AB4F1A" w:rsidRDefault="00455DAD" w:rsidP="00455DAD">
            <w:pPr>
              <w:pStyle w:val="Cuerpo"/>
              <w:widowControl w:val="0"/>
              <w:ind w:left="79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CRITERIS D’AVALUACIÓ ACIS VINCULATS</w:t>
            </w:r>
            <w:r w:rsidR="00F02C30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/ ENRIQUIMENT</w:t>
            </w:r>
            <w:r w:rsidR="00B10ABE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 xml:space="preserve"> CURRICULAR</w:t>
            </w:r>
          </w:p>
        </w:tc>
      </w:tr>
      <w:tr w:rsidR="00055715" w:rsidRPr="00AA4DDF" w14:paraId="0AAE56C2" w14:textId="77777777" w:rsidTr="3ACF7D97">
        <w:trPr>
          <w:trHeight w:val="119"/>
          <w:jc w:val="right"/>
        </w:trPr>
        <w:tc>
          <w:tcPr>
            <w:tcW w:w="2782" w:type="dxa"/>
            <w:gridSpan w:val="11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048E9A2" w14:textId="786DBFE6" w:rsidR="00055715" w:rsidRPr="00AB4F1A" w:rsidRDefault="00055715" w:rsidP="00055715">
            <w:pPr>
              <w:pStyle w:val="Ttulo2"/>
              <w:widowControl w:val="0"/>
              <w:ind w:left="57"/>
              <w:rPr>
                <w:rStyle w:val="Ninguno"/>
                <w:rFonts w:ascii="Roboto" w:hAnsi="Roboto"/>
                <w:sz w:val="18"/>
                <w:szCs w:val="18"/>
                <w:lang w:val="ca-ES"/>
              </w:rPr>
            </w:pPr>
            <w:r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DESCRIPTORS OPERATIUS</w:t>
            </w:r>
          </w:p>
        </w:tc>
        <w:tc>
          <w:tcPr>
            <w:tcW w:w="369" w:type="dxa"/>
            <w:gridSpan w:val="3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D9107B6" w14:textId="3B0EBF44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CCL1</w:t>
            </w:r>
          </w:p>
        </w:tc>
        <w:tc>
          <w:tcPr>
            <w:tcW w:w="370" w:type="dxa"/>
            <w:gridSpan w:val="2"/>
            <w:shd w:val="clear" w:color="auto" w:fill="FFFFFF" w:themeFill="background1"/>
          </w:tcPr>
          <w:p w14:paraId="4FE1B11A" w14:textId="30D2D137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20540013" w14:textId="3E566E31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CCL3</w:t>
            </w:r>
          </w:p>
        </w:tc>
        <w:tc>
          <w:tcPr>
            <w:tcW w:w="370" w:type="dxa"/>
            <w:gridSpan w:val="3"/>
            <w:shd w:val="clear" w:color="auto" w:fill="FFFFFF" w:themeFill="background1"/>
          </w:tcPr>
          <w:p w14:paraId="51939345" w14:textId="43F80740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CCL4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2585AB04" w14:textId="22384771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CCL5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13FE6FFA" w14:textId="586AEA96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CP1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231A9427" w14:textId="18B67129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CP2</w:t>
            </w:r>
          </w:p>
        </w:tc>
        <w:tc>
          <w:tcPr>
            <w:tcW w:w="370" w:type="dxa"/>
            <w:gridSpan w:val="3"/>
            <w:shd w:val="clear" w:color="auto" w:fill="FFFFFF" w:themeFill="background1"/>
          </w:tcPr>
          <w:p w14:paraId="4DB256D6" w14:textId="2A1FDE41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CP3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4DBA3233" w14:textId="239E2B79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STEM1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7B249BED" w14:textId="05F67BDB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467EC54A" w14:textId="5BFA2B31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STEM3</w:t>
            </w:r>
          </w:p>
        </w:tc>
        <w:tc>
          <w:tcPr>
            <w:tcW w:w="370" w:type="dxa"/>
            <w:gridSpan w:val="3"/>
            <w:shd w:val="clear" w:color="auto" w:fill="FFFFFF" w:themeFill="background1"/>
          </w:tcPr>
          <w:p w14:paraId="08637AD5" w14:textId="2757DE34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STEM4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6B6BF3C6" w14:textId="70F43DD7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STEM5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2773EE30" w14:textId="64F54FD9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CD1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258579A3" w14:textId="320523A8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CD2</w:t>
            </w:r>
          </w:p>
        </w:tc>
        <w:tc>
          <w:tcPr>
            <w:tcW w:w="370" w:type="dxa"/>
            <w:gridSpan w:val="3"/>
            <w:shd w:val="clear" w:color="auto" w:fill="FFFFFF" w:themeFill="background1"/>
          </w:tcPr>
          <w:p w14:paraId="0C981FA9" w14:textId="0A35A61F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CD3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430347C6" w14:textId="4732AEAE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CD4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6FE5454D" w14:textId="7E64249F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CD5</w:t>
            </w:r>
          </w:p>
        </w:tc>
        <w:tc>
          <w:tcPr>
            <w:tcW w:w="370" w:type="dxa"/>
            <w:gridSpan w:val="2"/>
            <w:shd w:val="clear" w:color="auto" w:fill="FFFFFF" w:themeFill="background1"/>
          </w:tcPr>
          <w:p w14:paraId="49A09B06" w14:textId="62DDD8AD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CPSAA1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31681F5B" w14:textId="73CE5ADB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0287A84D" w14:textId="4E8086FB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CPSAA3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295034F7" w14:textId="33C73C1A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CPSAA4</w:t>
            </w:r>
          </w:p>
        </w:tc>
        <w:tc>
          <w:tcPr>
            <w:tcW w:w="370" w:type="dxa"/>
            <w:gridSpan w:val="4"/>
            <w:shd w:val="clear" w:color="auto" w:fill="FFFFFF" w:themeFill="background1"/>
          </w:tcPr>
          <w:p w14:paraId="050CBAE8" w14:textId="7D598104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CPSAA5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546B1239" w14:textId="6DB772E8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CC1</w:t>
            </w:r>
          </w:p>
        </w:tc>
        <w:tc>
          <w:tcPr>
            <w:tcW w:w="371" w:type="dxa"/>
            <w:gridSpan w:val="4"/>
            <w:shd w:val="clear" w:color="auto" w:fill="FFFFFF" w:themeFill="background1"/>
          </w:tcPr>
          <w:p w14:paraId="2AA6FA89" w14:textId="31C0233F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62E62DD6" w14:textId="3314F032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CC3</w:t>
            </w:r>
          </w:p>
        </w:tc>
        <w:tc>
          <w:tcPr>
            <w:tcW w:w="370" w:type="dxa"/>
            <w:gridSpan w:val="2"/>
            <w:shd w:val="clear" w:color="auto" w:fill="FFFFFF" w:themeFill="background1"/>
          </w:tcPr>
          <w:p w14:paraId="3379634E" w14:textId="454F6C81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CC4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52E364C7" w14:textId="13026F80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CE1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789DFE08" w14:textId="5F7C44C9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CE2</w:t>
            </w:r>
          </w:p>
        </w:tc>
        <w:tc>
          <w:tcPr>
            <w:tcW w:w="371" w:type="dxa"/>
            <w:gridSpan w:val="3"/>
            <w:shd w:val="clear" w:color="auto" w:fill="FFFFFF" w:themeFill="background1"/>
          </w:tcPr>
          <w:p w14:paraId="60276DA5" w14:textId="3D67B134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CE3</w:t>
            </w:r>
          </w:p>
        </w:tc>
        <w:tc>
          <w:tcPr>
            <w:tcW w:w="370" w:type="dxa"/>
            <w:gridSpan w:val="2"/>
            <w:shd w:val="clear" w:color="auto" w:fill="FFFFFF" w:themeFill="background1"/>
          </w:tcPr>
          <w:p w14:paraId="63A62CC7" w14:textId="4E05FE18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CCEC1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7910C653" w14:textId="56F1AF44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CCEC2</w:t>
            </w:r>
          </w:p>
        </w:tc>
        <w:tc>
          <w:tcPr>
            <w:tcW w:w="371" w:type="dxa"/>
            <w:gridSpan w:val="2"/>
            <w:shd w:val="clear" w:color="auto" w:fill="FFFFFF" w:themeFill="background1"/>
          </w:tcPr>
          <w:p w14:paraId="13955DE8" w14:textId="10DDA7A9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CCEC3</w:t>
            </w:r>
          </w:p>
        </w:tc>
        <w:tc>
          <w:tcPr>
            <w:tcW w:w="375" w:type="dxa"/>
            <w:gridSpan w:val="2"/>
            <w:shd w:val="clear" w:color="auto" w:fill="FFFFFF" w:themeFill="background1"/>
          </w:tcPr>
          <w:p w14:paraId="7837AB2A" w14:textId="2275BDB6" w:rsidR="00055715" w:rsidRPr="00EC02C7" w:rsidRDefault="00055715" w:rsidP="00055715">
            <w:pPr>
              <w:jc w:val="center"/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</w:pPr>
            <w:r w:rsidRPr="00EC02C7">
              <w:rPr>
                <w:rFonts w:ascii="Roboto" w:hAnsi="Roboto"/>
                <w:b/>
                <w:bCs/>
                <w:color w:val="404040" w:themeColor="text1" w:themeTint="BF"/>
                <w:sz w:val="6"/>
                <w:szCs w:val="6"/>
                <w:lang w:val="ca-ES"/>
              </w:rPr>
              <w:t>CCEC4</w:t>
            </w:r>
          </w:p>
        </w:tc>
      </w:tr>
      <w:tr w:rsidR="00055715" w:rsidRPr="00AA4DDF" w14:paraId="4E01E835" w14:textId="77777777" w:rsidTr="3ACF7D97">
        <w:trPr>
          <w:trHeight w:val="119"/>
          <w:jc w:val="right"/>
        </w:trPr>
        <w:tc>
          <w:tcPr>
            <w:tcW w:w="2782" w:type="dxa"/>
            <w:gridSpan w:val="11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2E13077" w14:textId="77777777" w:rsidR="00055715" w:rsidRPr="00AB4F1A" w:rsidRDefault="00055715" w:rsidP="00055715">
            <w:pPr>
              <w:pStyle w:val="Ttulo2"/>
              <w:widowControl w:val="0"/>
              <w:ind w:left="57"/>
              <w:rPr>
                <w:rStyle w:val="Ninguno"/>
                <w:rFonts w:ascii="Roboto" w:hAnsi="Roboto"/>
                <w:sz w:val="18"/>
                <w:szCs w:val="18"/>
                <w:lang w:val="ca-ES"/>
              </w:rPr>
            </w:pP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SABERS BÀSICS</w:t>
            </w:r>
          </w:p>
        </w:tc>
        <w:tc>
          <w:tcPr>
            <w:tcW w:w="12607" w:type="dxa"/>
            <w:gridSpan w:val="83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40CE6E0" w14:textId="57FCEF87" w:rsidR="00055715" w:rsidRPr="00AB4F1A" w:rsidRDefault="00055715" w:rsidP="00055715">
            <w:pPr>
              <w:rPr>
                <w:rFonts w:ascii="Roboto" w:hAnsi="Roboto"/>
                <w:sz w:val="16"/>
                <w:szCs w:val="16"/>
                <w:lang w:val="ca-ES"/>
              </w:rPr>
            </w:pPr>
          </w:p>
        </w:tc>
      </w:tr>
      <w:tr w:rsidR="00055715" w:rsidRPr="0079056B" w14:paraId="3F1EE946" w14:textId="1B9A0BDF" w:rsidTr="3ACF7D97">
        <w:trPr>
          <w:trHeight w:val="542"/>
          <w:jc w:val="right"/>
        </w:trPr>
        <w:tc>
          <w:tcPr>
            <w:tcW w:w="2782" w:type="dxa"/>
            <w:gridSpan w:val="11"/>
            <w:vMerge w:val="restart"/>
            <w:shd w:val="clear" w:color="auto" w:fill="94B9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A361903" w14:textId="21A7FD2A" w:rsidR="00055715" w:rsidRPr="00AB4F1A" w:rsidRDefault="00055715" w:rsidP="00055715">
            <w:pPr>
              <w:pStyle w:val="Ttulo2"/>
              <w:widowControl w:val="0"/>
              <w:spacing w:line="360" w:lineRule="auto"/>
              <w:rPr>
                <w:rFonts w:ascii="Roboto" w:hAnsi="Roboto"/>
                <w:sz w:val="18"/>
                <w:szCs w:val="18"/>
                <w:lang w:val="ca-ES"/>
              </w:rPr>
            </w:pPr>
            <w:r w:rsidRPr="00AB4F1A">
              <w:rPr>
                <w:rStyle w:val="Ninguno"/>
                <w:rFonts w:ascii="Roboto" w:hAnsi="Roboto"/>
                <w:sz w:val="18"/>
                <w:szCs w:val="18"/>
                <w:lang w:val="ca-ES"/>
              </w:rPr>
              <w:t>ORGANITZACIÓ</w:t>
            </w:r>
          </w:p>
        </w:tc>
        <w:tc>
          <w:tcPr>
            <w:tcW w:w="2710" w:type="dxa"/>
            <w:gridSpan w:val="18"/>
            <w:vMerge w:val="restart"/>
            <w:shd w:val="clear" w:color="auto" w:fill="FFFFFF" w:themeFill="background1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59563D3" w14:textId="77777777" w:rsidR="00055715" w:rsidRPr="00AB4F1A" w:rsidRDefault="00055715" w:rsidP="00055715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SEQÜENCIACIÓ  D’ACTIVITATS / DISTRIBUCIÓ DEL TEMPS</w:t>
            </w:r>
          </w:p>
          <w:p w14:paraId="486A672C" w14:textId="208F0351" w:rsidR="00055715" w:rsidRPr="00AB4F1A" w:rsidRDefault="00055715" w:rsidP="00055715">
            <w:pPr>
              <w:pStyle w:val="Cuerpo"/>
              <w:widowControl w:val="0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(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indicar el nombre de sessions de cada activitat</w:t>
            </w: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)</w:t>
            </w:r>
          </w:p>
        </w:tc>
        <w:tc>
          <w:tcPr>
            <w:tcW w:w="2976" w:type="dxa"/>
            <w:gridSpan w:val="20"/>
            <w:vMerge w:val="restart"/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D7ACC99" w14:textId="3A7B75C6" w:rsidR="00055715" w:rsidRPr="00AB4F1A" w:rsidRDefault="00055715" w:rsidP="00055715">
            <w:pPr>
              <w:pStyle w:val="Cuerpo"/>
              <w:widowControl w:val="0"/>
              <w:spacing w:line="360" w:lineRule="auto"/>
              <w:rPr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AVALUACIÓ</w:t>
            </w:r>
          </w:p>
          <w:p w14:paraId="5AECDFCA" w14:textId="77777777" w:rsidR="00055715" w:rsidRPr="00AB4F1A" w:rsidRDefault="00055715" w:rsidP="00055715">
            <w:pPr>
              <w:pStyle w:val="Cuerpo"/>
              <w:widowControl w:val="0"/>
              <w:numPr>
                <w:ilvl w:val="0"/>
                <w:numId w:val="5"/>
              </w:numPr>
              <w:ind w:left="147" w:hanging="147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Mitjans (documentació pedagògica a infantil)</w:t>
            </w:r>
          </w:p>
          <w:p w14:paraId="1CF6E3B9" w14:textId="77777777" w:rsidR="00055715" w:rsidRPr="00AB4F1A" w:rsidRDefault="00055715" w:rsidP="00055715">
            <w:pPr>
              <w:pStyle w:val="Cuerpo"/>
              <w:widowControl w:val="0"/>
              <w:numPr>
                <w:ilvl w:val="0"/>
                <w:numId w:val="5"/>
              </w:numPr>
              <w:ind w:left="147" w:hanging="147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Instruments per la valoració del progrés de l’alumnat </w:t>
            </w:r>
          </w:p>
          <w:p w14:paraId="2618DF1E" w14:textId="77777777" w:rsidR="00055715" w:rsidRPr="00AB4F1A" w:rsidRDefault="00055715" w:rsidP="00055715">
            <w:pPr>
              <w:pStyle w:val="Cuerpo"/>
              <w:widowControl w:val="0"/>
              <w:numPr>
                <w:ilvl w:val="0"/>
                <w:numId w:val="5"/>
              </w:numPr>
              <w:ind w:left="147" w:hanging="147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Tipus d’avaluació (segons agent, moment i propòsit)</w:t>
            </w:r>
          </w:p>
          <w:p w14:paraId="0A94B5E3" w14:textId="1D06F059" w:rsidR="00055715" w:rsidRPr="00D57BC3" w:rsidRDefault="00055715" w:rsidP="00055715">
            <w:pPr>
              <w:pStyle w:val="Cuerpo"/>
              <w:widowControl w:val="0"/>
              <w:numPr>
                <w:ilvl w:val="0"/>
                <w:numId w:val="5"/>
              </w:numPr>
              <w:ind w:left="147" w:hanging="147"/>
              <w:rPr>
                <w:rFonts w:ascii="Roboto" w:hAnsi="Roboto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Opcions múltiples</w:t>
            </w:r>
          </w:p>
        </w:tc>
        <w:tc>
          <w:tcPr>
            <w:tcW w:w="2562" w:type="dxa"/>
            <w:gridSpan w:val="17"/>
            <w:vMerge w:val="restart"/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3FD9C70" w14:textId="4A579E99" w:rsidR="00055715" w:rsidRDefault="00055715" w:rsidP="00055715">
            <w:pPr>
              <w:pStyle w:val="Cuerpo"/>
              <w:widowControl w:val="0"/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MESURES DE RESPOSTA PER A LA INCLUSIÓ: NIVELL II</w:t>
            </w:r>
          </w:p>
          <w:p w14:paraId="2CC3FD0B" w14:textId="77777777" w:rsidR="00055715" w:rsidRPr="005761FE" w:rsidRDefault="00055715" w:rsidP="00055715">
            <w:pPr>
              <w:pStyle w:val="Cuerpo"/>
              <w:widowControl w:val="0"/>
              <w:rPr>
                <w:rFonts w:ascii="Roboto" w:hAnsi="Roboto"/>
                <w:b/>
                <w:bCs/>
                <w:color w:val="545454"/>
                <w:sz w:val="6"/>
                <w:szCs w:val="6"/>
                <w:lang w:val="ca-ES"/>
              </w:rPr>
            </w:pPr>
          </w:p>
          <w:p w14:paraId="03DD417F" w14:textId="7FE1C2D0" w:rsidR="00055715" w:rsidRPr="00AB4F1A" w:rsidRDefault="00055715" w:rsidP="00055715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Metodologi</w:t>
            </w:r>
            <w:r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es</w:t>
            </w:r>
          </w:p>
          <w:p w14:paraId="0A563C0E" w14:textId="77777777" w:rsidR="00055715" w:rsidRPr="00AB4F1A" w:rsidRDefault="00055715" w:rsidP="00055715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color w:val="545454"/>
                <w:sz w:val="16"/>
                <w:szCs w:val="16"/>
                <w:lang w:val="ca-ES"/>
              </w:rPr>
              <w:t>Agrupaments</w:t>
            </w:r>
          </w:p>
          <w:p w14:paraId="4440E131" w14:textId="77777777" w:rsidR="00055715" w:rsidRPr="00AB4F1A" w:rsidRDefault="00055715" w:rsidP="00055715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Recursos materials</w:t>
            </w:r>
          </w:p>
          <w:p w14:paraId="34D2DF1C" w14:textId="5B0F06D1" w:rsidR="00055715" w:rsidRPr="00AB4F1A" w:rsidRDefault="00055715" w:rsidP="00055715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Recursos organitzatius</w:t>
            </w:r>
          </w:p>
          <w:p w14:paraId="18C5F863" w14:textId="7ED2E3E7" w:rsidR="00055715" w:rsidRPr="00AB4F1A" w:rsidRDefault="00055715" w:rsidP="00055715">
            <w:pPr>
              <w:pStyle w:val="Cuerpo"/>
              <w:widowControl w:val="0"/>
              <w:numPr>
                <w:ilvl w:val="0"/>
                <w:numId w:val="4"/>
              </w:numPr>
              <w:ind w:left="266" w:hanging="266"/>
              <w:rPr>
                <w:rFonts w:ascii="Roboto" w:hAnsi="Roboto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Organització </w:t>
            </w: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br/>
              <w:t>dels espais</w:t>
            </w:r>
          </w:p>
        </w:tc>
        <w:tc>
          <w:tcPr>
            <w:tcW w:w="2130" w:type="dxa"/>
            <w:gridSpan w:val="15"/>
            <w:tcBorders>
              <w:right w:val="single" w:sz="18" w:space="0" w:color="595959" w:themeColor="text1" w:themeTint="A6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7742E3E" w14:textId="7ACC6022" w:rsidR="00055715" w:rsidRPr="00AB4F1A" w:rsidRDefault="00055715" w:rsidP="00055715">
            <w:pPr>
              <w:pStyle w:val="Cuerpo"/>
              <w:widowControl w:val="0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MESURES DE RESPOSTA PER A LA INCLUSIÓ: NIVELL III</w:t>
            </w:r>
          </w:p>
        </w:tc>
        <w:tc>
          <w:tcPr>
            <w:tcW w:w="2229" w:type="dxa"/>
            <w:gridSpan w:val="13"/>
            <w:tcBorders>
              <w:left w:val="single" w:sz="18" w:space="0" w:color="595959" w:themeColor="text1" w:themeTint="A6"/>
            </w:tcBorders>
            <w:shd w:val="clear" w:color="auto" w:fill="auto"/>
          </w:tcPr>
          <w:p w14:paraId="7FC637DC" w14:textId="03DC6C91" w:rsidR="00055715" w:rsidRPr="00AB4F1A" w:rsidRDefault="00055715" w:rsidP="00055715">
            <w:pPr>
              <w:pStyle w:val="Cuerpo"/>
              <w:ind w:left="141" w:right="82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MESURES DE RESPOSTA PER A LA INCLUSIÓ: NIVELL IV</w:t>
            </w:r>
          </w:p>
        </w:tc>
      </w:tr>
      <w:tr w:rsidR="00055715" w:rsidRPr="00AA4DDF" w14:paraId="2ECA64BB" w14:textId="1BD8ABF6" w:rsidTr="3ACF7D97">
        <w:trPr>
          <w:trHeight w:val="516"/>
          <w:jc w:val="right"/>
        </w:trPr>
        <w:tc>
          <w:tcPr>
            <w:tcW w:w="2782" w:type="dxa"/>
            <w:gridSpan w:val="11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6A14CE7" w14:textId="77777777" w:rsidR="00055715" w:rsidRPr="00AA4DDF" w:rsidRDefault="00055715" w:rsidP="00055715">
            <w:pPr>
              <w:pStyle w:val="Ttulo2"/>
              <w:widowControl w:val="0"/>
              <w:spacing w:line="360" w:lineRule="auto"/>
              <w:ind w:left="57"/>
              <w:rPr>
                <w:rStyle w:val="Ninguno"/>
                <w:rFonts w:ascii="Roboto" w:hAnsi="Roboto"/>
                <w:lang w:val="ca-ES"/>
              </w:rPr>
            </w:pPr>
          </w:p>
        </w:tc>
        <w:tc>
          <w:tcPr>
            <w:tcW w:w="2710" w:type="dxa"/>
            <w:gridSpan w:val="18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5102B83" w14:textId="77777777" w:rsidR="00055715" w:rsidRPr="00AB4F1A" w:rsidRDefault="00055715" w:rsidP="00055715">
            <w:pPr>
              <w:pStyle w:val="Cuerpo"/>
              <w:widowControl w:val="0"/>
              <w:spacing w:line="360" w:lineRule="auto"/>
              <w:rPr>
                <w:rFonts w:ascii="Roboto" w:hAnsi="Robo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976" w:type="dxa"/>
            <w:gridSpan w:val="20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8620226" w14:textId="77777777" w:rsidR="00055715" w:rsidRPr="00AB4F1A" w:rsidRDefault="00055715" w:rsidP="00055715">
            <w:pPr>
              <w:pStyle w:val="Cuerpo"/>
              <w:widowControl w:val="0"/>
              <w:spacing w:line="360" w:lineRule="auto"/>
              <w:ind w:left="57"/>
              <w:rPr>
                <w:rFonts w:ascii="Roboto" w:hAnsi="Robo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562" w:type="dxa"/>
            <w:gridSpan w:val="17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2F96988" w14:textId="77777777" w:rsidR="00055715" w:rsidRPr="00AB4F1A" w:rsidRDefault="00055715" w:rsidP="00055715">
            <w:pPr>
              <w:pStyle w:val="Cuerpo"/>
              <w:widowControl w:val="0"/>
              <w:spacing w:line="360" w:lineRule="auto"/>
              <w:ind w:left="57"/>
              <w:rPr>
                <w:rFonts w:ascii="Roboto" w:hAnsi="Robo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2130" w:type="dxa"/>
            <w:gridSpan w:val="15"/>
            <w:tcBorders>
              <w:bottom w:val="single" w:sz="24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8D7EDCC" w14:textId="2F0A730D" w:rsidR="00055715" w:rsidRPr="00AB4F1A" w:rsidRDefault="00055715" w:rsidP="00055715">
            <w:pPr>
              <w:rPr>
                <w:rFonts w:ascii="Roboto" w:hAnsi="Roboto"/>
                <w:sz w:val="16"/>
                <w:szCs w:val="16"/>
                <w:lang w:val="es-ES_tradnl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Recursos materials i personals addicionals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</w:t>
            </w:r>
            <w:r w:rsidRPr="00D57BC3"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ordinaris</w:t>
            </w:r>
          </w:p>
        </w:tc>
        <w:tc>
          <w:tcPr>
            <w:tcW w:w="2229" w:type="dxa"/>
            <w:gridSpan w:val="13"/>
            <w:tcBorders>
              <w:left w:val="single" w:sz="18" w:space="0" w:color="595959" w:themeColor="text1" w:themeTint="A6"/>
              <w:bottom w:val="single" w:sz="24" w:space="0" w:color="595959" w:themeColor="text1" w:themeTint="A6"/>
            </w:tcBorders>
            <w:shd w:val="clear" w:color="auto" w:fill="auto"/>
          </w:tcPr>
          <w:p w14:paraId="6249C319" w14:textId="4F3C1EF3" w:rsidR="00055715" w:rsidRPr="00AB4F1A" w:rsidRDefault="00055715" w:rsidP="00055715">
            <w:pPr>
              <w:pStyle w:val="Cuerpo"/>
              <w:ind w:left="142"/>
              <w:rPr>
                <w:rFonts w:ascii="Roboto" w:hAnsi="Roboto"/>
                <w:sz w:val="16"/>
                <w:szCs w:val="16"/>
              </w:rPr>
            </w:pPr>
            <w:r w:rsidRPr="00AB4F1A"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>Recursos materials i personals addicionals</w:t>
            </w:r>
            <w:r>
              <w:rPr>
                <w:rStyle w:val="Ninguno"/>
                <w:rFonts w:ascii="Roboto" w:hAnsi="Roboto"/>
                <w:color w:val="545454"/>
                <w:sz w:val="16"/>
                <w:szCs w:val="16"/>
                <w:lang w:val="ca-ES"/>
              </w:rPr>
              <w:t xml:space="preserve"> </w:t>
            </w:r>
            <w:r>
              <w:rPr>
                <w:rStyle w:val="Ninguno"/>
                <w:rFonts w:ascii="Roboto" w:hAnsi="Roboto"/>
                <w:b/>
                <w:bCs/>
                <w:color w:val="545454"/>
                <w:sz w:val="16"/>
                <w:szCs w:val="16"/>
                <w:lang w:val="ca-ES"/>
              </w:rPr>
              <w:t>especialitzats</w:t>
            </w:r>
          </w:p>
        </w:tc>
      </w:tr>
      <w:tr w:rsidR="00055715" w:rsidRPr="00AA4DDF" w14:paraId="6EF49FFD" w14:textId="77777777" w:rsidTr="3ACF7D97">
        <w:trPr>
          <w:trHeight w:val="20"/>
          <w:jc w:val="right"/>
        </w:trPr>
        <w:tc>
          <w:tcPr>
            <w:tcW w:w="2782" w:type="dxa"/>
            <w:gridSpan w:val="11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10FFBD8" w14:textId="77777777" w:rsidR="00055715" w:rsidRPr="00AA4DDF" w:rsidRDefault="00055715" w:rsidP="00055715">
            <w:pPr>
              <w:pStyle w:val="Ttulo2"/>
              <w:widowControl w:val="0"/>
              <w:spacing w:line="360" w:lineRule="auto"/>
              <w:ind w:left="57"/>
              <w:rPr>
                <w:rStyle w:val="Ninguno"/>
                <w:rFonts w:ascii="Roboto" w:hAnsi="Roboto"/>
                <w:lang w:val="ca-ES"/>
              </w:rPr>
            </w:pPr>
          </w:p>
        </w:tc>
        <w:tc>
          <w:tcPr>
            <w:tcW w:w="12607" w:type="dxa"/>
            <w:gridSpan w:val="83"/>
            <w:tcBorders>
              <w:top w:val="single" w:sz="24" w:space="0" w:color="595959" w:themeColor="text1" w:themeTint="A6"/>
              <w:bottom w:val="single" w:sz="4" w:space="0" w:color="auto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5D9C8AE" w14:textId="58FFD5AF" w:rsidR="00055715" w:rsidRPr="00AB4F1A" w:rsidRDefault="00055715" w:rsidP="00055715">
            <w:pPr>
              <w:pStyle w:val="Cuerpo"/>
              <w:rPr>
                <w:rFonts w:ascii="Roboto" w:hAnsi="Roboto"/>
                <w:sz w:val="16"/>
                <w:szCs w:val="16"/>
              </w:rPr>
            </w:pP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Aprenentatge accessible (marcar els elements utilitzats que </w:t>
            </w:r>
            <w:r w:rsidR="00286901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garanteixen 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l’accessibilitat de l’aprenentatge </w:t>
            </w:r>
            <w:r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- 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DUA)</w:t>
            </w:r>
          </w:p>
        </w:tc>
      </w:tr>
      <w:tr w:rsidR="00055715" w:rsidRPr="0079056B" w14:paraId="2217FE91" w14:textId="77777777" w:rsidTr="3ACF7D97">
        <w:trPr>
          <w:trHeight w:val="450"/>
          <w:jc w:val="right"/>
        </w:trPr>
        <w:tc>
          <w:tcPr>
            <w:tcW w:w="2782" w:type="dxa"/>
            <w:gridSpan w:val="11"/>
            <w:vMerge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783C8F0E" w14:textId="77777777" w:rsidR="00055715" w:rsidRPr="00AA4DDF" w:rsidRDefault="00055715" w:rsidP="00055715">
            <w:pPr>
              <w:pStyle w:val="Ttulo2"/>
              <w:widowControl w:val="0"/>
              <w:spacing w:line="360" w:lineRule="auto"/>
              <w:ind w:left="57"/>
              <w:rPr>
                <w:rStyle w:val="Ninguno"/>
                <w:rFonts w:ascii="Roboto" w:hAnsi="Roboto"/>
                <w:lang w:val="ca-ES"/>
              </w:rPr>
            </w:pPr>
          </w:p>
        </w:tc>
        <w:tc>
          <w:tcPr>
            <w:tcW w:w="4199" w:type="dxa"/>
            <w:gridSpan w:val="28"/>
            <w:tcBorders>
              <w:top w:val="single" w:sz="24" w:space="0" w:color="595959" w:themeColor="text1" w:themeTint="A6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641708E5" w14:textId="77777777" w:rsidR="00055715" w:rsidRPr="00AB4F1A" w:rsidRDefault="00055715" w:rsidP="00055715">
            <w:pPr>
              <w:pStyle w:val="Cuerpo"/>
              <w:widowControl w:val="0"/>
              <w:ind w:left="79"/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 xml:space="preserve">Motivació </w:t>
            </w:r>
          </w:p>
          <w:p w14:paraId="62BD13B4" w14:textId="77777777" w:rsidR="00055715" w:rsidRPr="00AB4F1A" w:rsidRDefault="00055715" w:rsidP="00055715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Accessibilitat emocional </w:t>
            </w:r>
          </w:p>
          <w:p w14:paraId="0AA9CA6B" w14:textId="77777777" w:rsidR="00055715" w:rsidRPr="00AB4F1A" w:rsidRDefault="00055715" w:rsidP="00055715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Considera la perspectiva cultural, de gènere i socioeconòmica </w:t>
            </w:r>
          </w:p>
          <w:p w14:paraId="2EC71F2C" w14:textId="77777777" w:rsidR="00055715" w:rsidRPr="00AB4F1A" w:rsidRDefault="00055715" w:rsidP="00055715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Considera la connexió amb els desafiaments, ODS i afavoreix el rol actiu de l’alumnat</w:t>
            </w:r>
          </w:p>
          <w:p w14:paraId="2803AC95" w14:textId="77777777" w:rsidR="00055715" w:rsidRPr="00AB4F1A" w:rsidRDefault="00055715" w:rsidP="00055715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Aconsegueix la màxima implicació i participació de tot l'alumnat</w:t>
            </w:r>
          </w:p>
          <w:p w14:paraId="3000A28D" w14:textId="637E774B" w:rsidR="00055715" w:rsidRPr="00AB4F1A" w:rsidRDefault="00055715" w:rsidP="00055715">
            <w:pPr>
              <w:pStyle w:val="Cuerpo"/>
              <w:widowControl w:val="0"/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 w:cs="Segoe UI Symbol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Promou l’autoregulació i l’autoavaluació, negociant  amb l’alumnat la finalitat de la SA i compartint els instruments d’avaluació des de l’inici</w:t>
            </w:r>
          </w:p>
          <w:p w14:paraId="7AA8AD37" w14:textId="2368CD92" w:rsidR="00055715" w:rsidRDefault="00055715" w:rsidP="00055715">
            <w:pPr>
              <w:pStyle w:val="Cuerpo"/>
              <w:widowControl w:val="0"/>
              <w:rPr>
                <w:rFonts w:ascii="Roboto" w:hAnsi="Roboto"/>
                <w:color w:val="545454"/>
                <w:sz w:val="16"/>
                <w:szCs w:val="16"/>
                <w:lang w:val="ca-ES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 w:cs="Segoe UI Symbol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Facilita feedback a temps perquè l’alumnat experimente l’èxit, tractant els errors </w:t>
            </w:r>
            <w:r w:rsidRPr="005A3947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abans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 valorar el progrés</w:t>
            </w:r>
          </w:p>
        </w:tc>
        <w:tc>
          <w:tcPr>
            <w:tcW w:w="4202" w:type="dxa"/>
            <w:gridSpan w:val="29"/>
            <w:tcBorders>
              <w:top w:val="single" w:sz="24" w:space="0" w:color="595959" w:themeColor="text1" w:themeTint="A6"/>
              <w:right w:val="single" w:sz="18" w:space="0" w:color="595959" w:themeColor="text1" w:themeTint="A6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4F04F616" w14:textId="77777777" w:rsidR="00055715" w:rsidRPr="00AB4F1A" w:rsidRDefault="00055715" w:rsidP="00055715">
            <w:pPr>
              <w:pStyle w:val="Cuerpo"/>
              <w:widowControl w:val="0"/>
              <w:ind w:left="79"/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Representació</w:t>
            </w:r>
          </w:p>
          <w:p w14:paraId="0C619BD0" w14:textId="77777777" w:rsidR="00055715" w:rsidRPr="00AB4F1A" w:rsidRDefault="00055715" w:rsidP="00055715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Accessibilitat: física, sensorial i cognitiva </w:t>
            </w:r>
          </w:p>
          <w:p w14:paraId="17A32AAB" w14:textId="77777777" w:rsidR="00055715" w:rsidRPr="00AB4F1A" w:rsidRDefault="00055715" w:rsidP="00055715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Presenta la informació a l’alumnat utilitzant diferents formats</w:t>
            </w:r>
          </w:p>
          <w:p w14:paraId="69A8AD1F" w14:textId="77777777" w:rsidR="00055715" w:rsidRPr="00AB4F1A" w:rsidRDefault="00055715" w:rsidP="00055715">
            <w:pPr>
              <w:pStyle w:val="Cuerpo"/>
              <w:widowControl w:val="0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Afavoreix la reflexió i el processament de la informació a diferents nivells</w:t>
            </w:r>
          </w:p>
          <w:p w14:paraId="03394B9D" w14:textId="420ABDA7" w:rsidR="00055715" w:rsidRPr="00AB4F1A" w:rsidRDefault="1B4EEF24" w:rsidP="3ACF7D97">
            <w:pPr>
              <w:rPr>
                <w:rFonts w:ascii="Roboto" w:hAnsi="Roboto"/>
                <w:sz w:val="16"/>
                <w:szCs w:val="16"/>
                <w:lang w:val="es-ES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</w:t>
            </w:r>
            <w:r w:rsidRPr="00AB4F1A">
              <w:rPr>
                <w:rStyle w:val="Ninguno"/>
                <w:rFonts w:ascii="Roboto" w:hAnsi="Roboto"/>
                <w:color w:val="595959" w:themeColor="text1" w:themeTint="A6"/>
                <w:sz w:val="16"/>
                <w:szCs w:val="16"/>
                <w:lang w:val="ca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Proporciona múltiples models i pautes de tècniques d’auto-avaluació</w:t>
            </w:r>
          </w:p>
        </w:tc>
        <w:tc>
          <w:tcPr>
            <w:tcW w:w="4206" w:type="dxa"/>
            <w:gridSpan w:val="26"/>
            <w:tcBorders>
              <w:top w:val="single" w:sz="24" w:space="0" w:color="595959" w:themeColor="text1" w:themeTint="A6"/>
              <w:left w:val="single" w:sz="18" w:space="0" w:color="595959" w:themeColor="text1" w:themeTint="A6"/>
            </w:tcBorders>
            <w:shd w:val="clear" w:color="auto" w:fill="auto"/>
          </w:tcPr>
          <w:p w14:paraId="50B6E045" w14:textId="77777777" w:rsidR="00055715" w:rsidRPr="00AB4F1A" w:rsidRDefault="00055715" w:rsidP="00055715">
            <w:pPr>
              <w:pStyle w:val="Cuerpo"/>
              <w:widowControl w:val="0"/>
              <w:ind w:left="79"/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Roboto" w:hAnsi="Roboto"/>
                <w:b/>
                <w:bCs/>
                <w:color w:val="595959" w:themeColor="text1" w:themeTint="A6"/>
                <w:sz w:val="16"/>
                <w:szCs w:val="16"/>
                <w:lang w:val="ca-ES-valencia"/>
              </w:rPr>
              <w:t>Acció i expressió</w:t>
            </w:r>
          </w:p>
          <w:p w14:paraId="12C6A4B1" w14:textId="664226F6" w:rsidR="00055715" w:rsidRPr="00AB4F1A" w:rsidRDefault="00055715" w:rsidP="00055715">
            <w:pPr>
              <w:pStyle w:val="Cuerpo"/>
              <w:widowControl w:val="0"/>
              <w:ind w:left="121"/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Ofereix a l’alumnat diferents maneres d’expressió del </w:t>
            </w:r>
            <w:r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  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>coneixement</w:t>
            </w:r>
          </w:p>
          <w:p w14:paraId="48167F21" w14:textId="4AEA4820" w:rsidR="00055715" w:rsidRPr="00AB4F1A" w:rsidRDefault="00055715" w:rsidP="00055715">
            <w:pPr>
              <w:pStyle w:val="Cuerpo"/>
              <w:ind w:left="121"/>
              <w:rPr>
                <w:rFonts w:ascii="Roboto" w:hAnsi="Roboto"/>
                <w:sz w:val="16"/>
                <w:szCs w:val="16"/>
              </w:rPr>
            </w:pPr>
            <w:r w:rsidRPr="00AB4F1A">
              <w:rPr>
                <w:rFonts w:ascii="Segoe UI Symbol" w:hAnsi="Segoe UI Symbol" w:cs="Segoe UI Symbol"/>
                <w:color w:val="595959" w:themeColor="text1" w:themeTint="A6"/>
                <w:sz w:val="16"/>
                <w:szCs w:val="16"/>
                <w:lang w:val="ca-ES-valencia"/>
              </w:rPr>
              <w:t>❑</w:t>
            </w:r>
            <w:r w:rsidRPr="00AB4F1A">
              <w:rPr>
                <w:rFonts w:ascii="Roboto" w:hAnsi="Roboto"/>
                <w:color w:val="595959" w:themeColor="text1" w:themeTint="A6"/>
                <w:sz w:val="16"/>
                <w:szCs w:val="16"/>
                <w:lang w:val="ca-ES-valencia"/>
              </w:rPr>
              <w:t xml:space="preserve"> Porta un seguiment continu proporcionant feedback</w:t>
            </w:r>
          </w:p>
        </w:tc>
      </w:tr>
    </w:tbl>
    <w:p w14:paraId="41D0EE3F" w14:textId="18DDBE08" w:rsidR="00517AF5" w:rsidRPr="00EF400B" w:rsidRDefault="005B40CC" w:rsidP="00CA3EF0">
      <w:pPr>
        <w:tabs>
          <w:tab w:val="left" w:pos="1540"/>
        </w:tabs>
        <w:spacing w:line="360" w:lineRule="auto"/>
        <w:rPr>
          <w:rStyle w:val="Ninguno"/>
          <w:rFonts w:ascii="Roboto" w:hAnsi="Roboto"/>
          <w:noProof/>
          <w:color w:val="545454"/>
          <w:lang w:val="ca-ES"/>
        </w:rPr>
      </w:pPr>
      <w:r>
        <w:rPr>
          <w:rFonts w:ascii="Roboto" w:hAnsi="Roboto"/>
          <w:noProof/>
          <w:color w:val="545454"/>
          <w:lang w:val="ca-ES"/>
        </w:rPr>
        <w:drawing>
          <wp:anchor distT="0" distB="0" distL="114300" distR="114300" simplePos="0" relativeHeight="251659264" behindDoc="0" locked="0" layoutInCell="1" allowOverlap="1" wp14:anchorId="19846A10" wp14:editId="092E5A74">
            <wp:simplePos x="0" y="0"/>
            <wp:positionH relativeFrom="margin">
              <wp:posOffset>9154432</wp:posOffset>
            </wp:positionH>
            <wp:positionV relativeFrom="paragraph">
              <wp:posOffset>14152</wp:posOffset>
            </wp:positionV>
            <wp:extent cx="579047" cy="202595"/>
            <wp:effectExtent l="0" t="0" r="0" b="6985"/>
            <wp:wrapNone/>
            <wp:docPr id="1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47" cy="20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38E">
        <w:rPr>
          <w:noProof/>
        </w:rPr>
        <w:drawing>
          <wp:anchor distT="0" distB="0" distL="114300" distR="114300" simplePos="0" relativeHeight="251658240" behindDoc="0" locked="0" layoutInCell="1" allowOverlap="1" wp14:anchorId="6F4ADBC0" wp14:editId="09DB1865">
            <wp:simplePos x="0" y="0"/>
            <wp:positionH relativeFrom="column">
              <wp:posOffset>-283210</wp:posOffset>
            </wp:positionH>
            <wp:positionV relativeFrom="paragraph">
              <wp:posOffset>86995</wp:posOffset>
            </wp:positionV>
            <wp:extent cx="235666" cy="230640"/>
            <wp:effectExtent l="0" t="0" r="0" b="0"/>
            <wp:wrapNone/>
            <wp:docPr id="33" name="Imagen 33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35666" cy="23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7AF5" w:rsidRPr="00EF400B" w:rsidSect="00654B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281" w:right="720" w:bottom="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6B86" w14:textId="77777777" w:rsidR="000B22D7" w:rsidRDefault="000B22D7" w:rsidP="00517AF5">
      <w:r>
        <w:separator/>
      </w:r>
    </w:p>
  </w:endnote>
  <w:endnote w:type="continuationSeparator" w:id="0">
    <w:p w14:paraId="30DEA2EE" w14:textId="77777777" w:rsidR="000B22D7" w:rsidRDefault="000B22D7" w:rsidP="00517AF5">
      <w:r>
        <w:continuationSeparator/>
      </w:r>
    </w:p>
  </w:endnote>
  <w:endnote w:type="continuationNotice" w:id="1">
    <w:p w14:paraId="4927C81C" w14:textId="77777777" w:rsidR="000B22D7" w:rsidRDefault="000B2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34E4" w14:textId="77777777" w:rsidR="00896D46" w:rsidRDefault="00896D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60B3" w14:textId="77777777" w:rsidR="00896D46" w:rsidRDefault="00896D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ECED" w14:textId="77777777" w:rsidR="00896D46" w:rsidRDefault="00896D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6092" w14:textId="77777777" w:rsidR="000B22D7" w:rsidRDefault="000B22D7" w:rsidP="00517AF5">
      <w:r>
        <w:separator/>
      </w:r>
    </w:p>
  </w:footnote>
  <w:footnote w:type="continuationSeparator" w:id="0">
    <w:p w14:paraId="6C9E30CE" w14:textId="77777777" w:rsidR="000B22D7" w:rsidRDefault="000B22D7" w:rsidP="00517AF5">
      <w:r>
        <w:continuationSeparator/>
      </w:r>
    </w:p>
  </w:footnote>
  <w:footnote w:type="continuationNotice" w:id="1">
    <w:p w14:paraId="5A04BAB2" w14:textId="77777777" w:rsidR="000B22D7" w:rsidRDefault="000B2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F415" w14:textId="77777777" w:rsidR="00896D46" w:rsidRDefault="00896D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90F4" w14:textId="2F66E9AC" w:rsidR="0079056B" w:rsidRDefault="00896D46" w:rsidP="00896D46">
    <w:pPr>
      <w:pStyle w:val="Encabezado"/>
      <w:jc w:val="center"/>
    </w:pPr>
    <w:r>
      <w:rPr>
        <w:noProof/>
      </w:rPr>
      <w:drawing>
        <wp:inline distT="0" distB="0" distL="0" distR="0" wp14:anchorId="6DB47935" wp14:editId="42CC3701">
          <wp:extent cx="6104092" cy="576000"/>
          <wp:effectExtent l="0" t="0" r="0" b="0"/>
          <wp:docPr id="113669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92021" name="Imagen 1136692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09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457FE" w14:textId="77777777" w:rsidR="0079056B" w:rsidRPr="0079056B" w:rsidRDefault="0079056B" w:rsidP="00EF400B">
    <w:pPr>
      <w:pStyle w:val="Encabezad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265B" w14:textId="77777777" w:rsidR="00896D46" w:rsidRDefault="00896D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76E"/>
    <w:multiLevelType w:val="hybridMultilevel"/>
    <w:tmpl w:val="72F22D96"/>
    <w:lvl w:ilvl="0" w:tplc="1BF04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545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32AFF"/>
    <w:multiLevelType w:val="hybridMultilevel"/>
    <w:tmpl w:val="553C6FF4"/>
    <w:lvl w:ilvl="0" w:tplc="439C2CBA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545454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62E2A76"/>
    <w:multiLevelType w:val="hybridMultilevel"/>
    <w:tmpl w:val="52A26CA6"/>
    <w:lvl w:ilvl="0" w:tplc="98E4E3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008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42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62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8A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48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24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02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1C6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860D9"/>
    <w:multiLevelType w:val="hybridMultilevel"/>
    <w:tmpl w:val="82CEC29C"/>
    <w:numStyleLink w:val="Vietas"/>
  </w:abstractNum>
  <w:abstractNum w:abstractNumId="4" w15:restartNumberingAfterBreak="0">
    <w:nsid w:val="6E964672"/>
    <w:multiLevelType w:val="hybridMultilevel"/>
    <w:tmpl w:val="82CEC29C"/>
    <w:styleLink w:val="Vietas"/>
    <w:lvl w:ilvl="0" w:tplc="5A501E76">
      <w:start w:val="1"/>
      <w:numFmt w:val="bullet"/>
      <w:lvlText w:val="-"/>
      <w:lvlJc w:val="left"/>
      <w:pPr>
        <w:tabs>
          <w:tab w:val="num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126" w:hanging="6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EBA3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783" w:hanging="7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20A928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1358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09B2E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1958" w:hanging="24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32B452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2558" w:hanging="3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F253AE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3158" w:hanging="4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42E4F0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3758" w:hanging="60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96E6BE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4358" w:hanging="7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227398">
      <w:start w:val="1"/>
      <w:numFmt w:val="bullet"/>
      <w:lvlText w:val="-"/>
      <w:lvlJc w:val="left"/>
      <w:pPr>
        <w:tabs>
          <w:tab w:val="left" w:pos="1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ind w:left="4958" w:hanging="1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0CC1C6A"/>
    <w:multiLevelType w:val="hybridMultilevel"/>
    <w:tmpl w:val="A320A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49F"/>
    <w:multiLevelType w:val="hybridMultilevel"/>
    <w:tmpl w:val="20360138"/>
    <w:lvl w:ilvl="0" w:tplc="439C2CBA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54545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58053">
    <w:abstractNumId w:val="2"/>
  </w:num>
  <w:num w:numId="2" w16cid:durableId="1642419027">
    <w:abstractNumId w:val="5"/>
  </w:num>
  <w:num w:numId="3" w16cid:durableId="24605114">
    <w:abstractNumId w:val="0"/>
  </w:num>
  <w:num w:numId="4" w16cid:durableId="911549466">
    <w:abstractNumId w:val="1"/>
  </w:num>
  <w:num w:numId="5" w16cid:durableId="695811999">
    <w:abstractNumId w:val="6"/>
  </w:num>
  <w:num w:numId="6" w16cid:durableId="456222714">
    <w:abstractNumId w:val="4"/>
  </w:num>
  <w:num w:numId="7" w16cid:durableId="1392996447">
    <w:abstractNumId w:val="3"/>
    <w:lvlOverride w:ilvl="0">
      <w:lvl w:ilvl="0" w:tplc="9258D8BE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2BA82D6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8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A09272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6E66AC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0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909E1E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7C83D6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2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7ABBA2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8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C8C648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4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E8F3FA">
        <w:start w:val="1"/>
        <w:numFmt w:val="bullet"/>
        <w:lvlText w:val="-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015" w:hanging="1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3"/>
    <w:rsid w:val="00055715"/>
    <w:rsid w:val="000935DD"/>
    <w:rsid w:val="000A3650"/>
    <w:rsid w:val="000A4DF8"/>
    <w:rsid w:val="000B22D7"/>
    <w:rsid w:val="000D3B8F"/>
    <w:rsid w:val="000E44B4"/>
    <w:rsid w:val="000E4DB5"/>
    <w:rsid w:val="000E5E4B"/>
    <w:rsid w:val="00132015"/>
    <w:rsid w:val="001E70A6"/>
    <w:rsid w:val="00216D73"/>
    <w:rsid w:val="00231331"/>
    <w:rsid w:val="00251877"/>
    <w:rsid w:val="00267B76"/>
    <w:rsid w:val="00277A39"/>
    <w:rsid w:val="00286901"/>
    <w:rsid w:val="002A4EC7"/>
    <w:rsid w:val="003230FD"/>
    <w:rsid w:val="00333D5D"/>
    <w:rsid w:val="00365E3B"/>
    <w:rsid w:val="00382A04"/>
    <w:rsid w:val="003A2BE1"/>
    <w:rsid w:val="003C1ADF"/>
    <w:rsid w:val="00406165"/>
    <w:rsid w:val="00435A57"/>
    <w:rsid w:val="00455DAD"/>
    <w:rsid w:val="00496185"/>
    <w:rsid w:val="004C5109"/>
    <w:rsid w:val="004D53AB"/>
    <w:rsid w:val="00517AF5"/>
    <w:rsid w:val="00526BBB"/>
    <w:rsid w:val="00542F49"/>
    <w:rsid w:val="0056183F"/>
    <w:rsid w:val="005761FE"/>
    <w:rsid w:val="005A3947"/>
    <w:rsid w:val="005B40CC"/>
    <w:rsid w:val="005E6A63"/>
    <w:rsid w:val="006117CE"/>
    <w:rsid w:val="00654B10"/>
    <w:rsid w:val="006841FA"/>
    <w:rsid w:val="0068630A"/>
    <w:rsid w:val="0069568B"/>
    <w:rsid w:val="006A36FC"/>
    <w:rsid w:val="00705825"/>
    <w:rsid w:val="007121FB"/>
    <w:rsid w:val="0079056B"/>
    <w:rsid w:val="008526C0"/>
    <w:rsid w:val="0087367C"/>
    <w:rsid w:val="00896D46"/>
    <w:rsid w:val="008F5C17"/>
    <w:rsid w:val="0092749B"/>
    <w:rsid w:val="00934C5D"/>
    <w:rsid w:val="009A4AEA"/>
    <w:rsid w:val="009C384A"/>
    <w:rsid w:val="009D3083"/>
    <w:rsid w:val="00A16284"/>
    <w:rsid w:val="00A260F9"/>
    <w:rsid w:val="00AA300C"/>
    <w:rsid w:val="00AA4DDF"/>
    <w:rsid w:val="00AB4F1A"/>
    <w:rsid w:val="00AD3709"/>
    <w:rsid w:val="00B10ABE"/>
    <w:rsid w:val="00B2485D"/>
    <w:rsid w:val="00B27273"/>
    <w:rsid w:val="00BA2CC8"/>
    <w:rsid w:val="00BE78D5"/>
    <w:rsid w:val="00C52276"/>
    <w:rsid w:val="00C910DB"/>
    <w:rsid w:val="00C93BAB"/>
    <w:rsid w:val="00C97993"/>
    <w:rsid w:val="00CA3EF0"/>
    <w:rsid w:val="00CA55F9"/>
    <w:rsid w:val="00D10C5D"/>
    <w:rsid w:val="00D40263"/>
    <w:rsid w:val="00D57BC3"/>
    <w:rsid w:val="00D836BA"/>
    <w:rsid w:val="00DD338E"/>
    <w:rsid w:val="00DF5AA3"/>
    <w:rsid w:val="00E24CEB"/>
    <w:rsid w:val="00E30C5F"/>
    <w:rsid w:val="00E47FD5"/>
    <w:rsid w:val="00EC02C7"/>
    <w:rsid w:val="00EF0A1F"/>
    <w:rsid w:val="00EF400B"/>
    <w:rsid w:val="00F00133"/>
    <w:rsid w:val="00F02C30"/>
    <w:rsid w:val="00F07EB9"/>
    <w:rsid w:val="00F324AE"/>
    <w:rsid w:val="00F94333"/>
    <w:rsid w:val="00FD7F3A"/>
    <w:rsid w:val="00FE56EC"/>
    <w:rsid w:val="02E56C9E"/>
    <w:rsid w:val="1B4EEF24"/>
    <w:rsid w:val="25EBC109"/>
    <w:rsid w:val="2A20E2A5"/>
    <w:rsid w:val="30B6BF53"/>
    <w:rsid w:val="332080CB"/>
    <w:rsid w:val="3ACF7D97"/>
    <w:rsid w:val="3B799341"/>
    <w:rsid w:val="3DF08847"/>
    <w:rsid w:val="56A174C5"/>
    <w:rsid w:val="5B0ED0DE"/>
    <w:rsid w:val="64D39008"/>
    <w:rsid w:val="6E301E8A"/>
    <w:rsid w:val="78FD1E1A"/>
    <w:rsid w:val="7A48335F"/>
    <w:rsid w:val="7A6B5981"/>
    <w:rsid w:val="7B02D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28B74"/>
  <w15:chartTrackingRefBased/>
  <w15:docId w15:val="{9FEBB40E-9B81-44AE-AA16-FF7255DA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next w:val="Cuerpo"/>
    <w:link w:val="Ttulo1Car"/>
    <w:uiPriority w:val="9"/>
    <w:qFormat/>
    <w:rsid w:val="00EF40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Arial" w:eastAsia="Arial Unicode MS" w:hAnsi="Arial" w:cs="Arial Unicode MS"/>
      <w:b/>
      <w:bCs/>
      <w:color w:val="5E65FC"/>
      <w:u w:color="5E65FC"/>
      <w:bdr w:val="nil"/>
      <w:lang w:val="es-ES_tradnl" w:eastAsia="es-ES"/>
    </w:rPr>
  </w:style>
  <w:style w:type="paragraph" w:styleId="Ttulo2">
    <w:name w:val="heading 2"/>
    <w:link w:val="Ttulo2Car"/>
    <w:uiPriority w:val="9"/>
    <w:unhideWhenUsed/>
    <w:qFormat/>
    <w:rsid w:val="00EF40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1"/>
    </w:pPr>
    <w:rPr>
      <w:rFonts w:ascii="Arial" w:eastAsia="Arial" w:hAnsi="Arial" w:cs="Arial"/>
      <w:b/>
      <w:bCs/>
      <w:color w:val="FFFFFF"/>
      <w:u w:color="FFFFFF"/>
      <w:bdr w:val="nil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7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7AF5"/>
    <w:rPr>
      <w:lang w:val="ca-ES-valencia"/>
    </w:rPr>
  </w:style>
  <w:style w:type="paragraph" w:styleId="Piedepgina">
    <w:name w:val="footer"/>
    <w:basedOn w:val="Normal"/>
    <w:link w:val="PiedepginaCar"/>
    <w:uiPriority w:val="99"/>
    <w:unhideWhenUsed/>
    <w:rsid w:val="00517A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AF5"/>
    <w:rPr>
      <w:lang w:val="ca-ES-valencia"/>
    </w:rPr>
  </w:style>
  <w:style w:type="character" w:customStyle="1" w:styleId="Ttulo1Car">
    <w:name w:val="Título 1 Car"/>
    <w:basedOn w:val="Fuentedeprrafopredeter"/>
    <w:link w:val="Ttulo1"/>
    <w:uiPriority w:val="9"/>
    <w:rsid w:val="00EF400B"/>
    <w:rPr>
      <w:rFonts w:ascii="Arial" w:eastAsia="Arial Unicode MS" w:hAnsi="Arial" w:cs="Arial Unicode MS"/>
      <w:b/>
      <w:bCs/>
      <w:color w:val="5E65FC"/>
      <w:u w:color="5E65FC"/>
      <w:bdr w:val="nil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F400B"/>
    <w:rPr>
      <w:rFonts w:ascii="Arial" w:eastAsia="Arial" w:hAnsi="Arial" w:cs="Arial"/>
      <w:b/>
      <w:bCs/>
      <w:color w:val="FFFFFF"/>
      <w:u w:color="FFFFFF"/>
      <w:bdr w:val="nil"/>
      <w:lang w:val="es-ES_tradnl" w:eastAsia="es-ES"/>
    </w:rPr>
  </w:style>
  <w:style w:type="table" w:customStyle="1" w:styleId="NormalTable0">
    <w:name w:val="Normal Table0"/>
    <w:rsid w:val="00EF4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link w:val="TtuloCar"/>
    <w:uiPriority w:val="10"/>
    <w:qFormat/>
    <w:rsid w:val="00EF400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600" w:line="240" w:lineRule="auto"/>
      <w:jc w:val="right"/>
    </w:pPr>
    <w:rPr>
      <w:rFonts w:ascii="Arial" w:eastAsia="Arial Unicode MS" w:hAnsi="Arial" w:cs="Arial Unicode MS"/>
      <w:b/>
      <w:bCs/>
      <w:color w:val="5E65FC"/>
      <w:sz w:val="36"/>
      <w:szCs w:val="36"/>
      <w:u w:color="5E65FC"/>
      <w:bdr w:val="nil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F400B"/>
    <w:rPr>
      <w:rFonts w:ascii="Arial" w:eastAsia="Arial Unicode MS" w:hAnsi="Arial" w:cs="Arial Unicode MS"/>
      <w:b/>
      <w:bCs/>
      <w:color w:val="5E65FC"/>
      <w:sz w:val="36"/>
      <w:szCs w:val="36"/>
      <w:u w:color="5E65FC"/>
      <w:bdr w:val="nil"/>
      <w:lang w:val="es-ES_tradnl" w:eastAsia="es-ES"/>
    </w:rPr>
  </w:style>
  <w:style w:type="character" w:customStyle="1" w:styleId="Ninguno">
    <w:name w:val="Ninguno"/>
    <w:rsid w:val="00EF400B"/>
    <w:rPr>
      <w:lang w:val="es-ES_tradnl"/>
    </w:rPr>
  </w:style>
  <w:style w:type="paragraph" w:customStyle="1" w:styleId="Cuerpo">
    <w:name w:val="Cuerpo"/>
    <w:rsid w:val="00EF40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Vietas">
    <w:name w:val="Viñetas"/>
    <w:rsid w:val="00AB4F1A"/>
    <w:pPr>
      <w:numPr>
        <w:numId w:val="6"/>
      </w:numPr>
    </w:pPr>
  </w:style>
  <w:style w:type="character" w:customStyle="1" w:styleId="ui-provider">
    <w:name w:val="ui-provider"/>
    <w:basedOn w:val="Fuentedeprrafopredeter"/>
    <w:rsid w:val="0045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761dc-0ad6-4c4e-b39e-b164820ce0c6">
      <Terms xmlns="http://schemas.microsoft.com/office/infopath/2007/PartnerControls"/>
    </lcf76f155ced4ddcb4097134ff3c332f>
    <TaxCatchAll xmlns="cccfa497-ac3e-4aea-9a3a-5d2483928464" xsi:nil="true"/>
    <SharedWithUsers xmlns="cccfa497-ac3e-4aea-9a3a-5d2483928464">
      <UserInfo>
        <DisplayName/>
        <AccountId xsi:nil="true"/>
        <AccountType/>
      </UserInfo>
    </SharedWithUsers>
    <MediaLengthInSeconds xmlns="b5f761dc-0ad6-4c4e-b39e-b164820ce0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18D3F7288E745996656793FA4913E" ma:contentTypeVersion="14" ma:contentTypeDescription="Crear nuevo documento." ma:contentTypeScope="" ma:versionID="537214c1fdac5b9ceab76c4b8e84ec91">
  <xsd:schema xmlns:xsd="http://www.w3.org/2001/XMLSchema" xmlns:xs="http://www.w3.org/2001/XMLSchema" xmlns:p="http://schemas.microsoft.com/office/2006/metadata/properties" xmlns:ns2="b5f761dc-0ad6-4c4e-b39e-b164820ce0c6" xmlns:ns3="cccfa497-ac3e-4aea-9a3a-5d2483928464" targetNamespace="http://schemas.microsoft.com/office/2006/metadata/properties" ma:root="true" ma:fieldsID="319660f6a50d60294f86ccb9dbf2ac39" ns2:_="" ns3:_="">
    <xsd:import namespace="b5f761dc-0ad6-4c4e-b39e-b164820ce0c6"/>
    <xsd:import namespace="cccfa497-ac3e-4aea-9a3a-5d2483928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61dc-0ad6-4c4e-b39e-b164820ce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a497-ac3e-4aea-9a3a-5d24839284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f198ff-7064-446e-898b-50aed38baabf}" ma:internalName="TaxCatchAll" ma:showField="CatchAllData" ma:web="cccfa497-ac3e-4aea-9a3a-5d2483928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51059-7A88-45AE-8A1A-E1EF27D0E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C2D4B-65AC-49A5-A573-DAF62BEB8268}">
  <ds:schemaRefs>
    <ds:schemaRef ds:uri="http://schemas.microsoft.com/office/2006/metadata/properties"/>
    <ds:schemaRef ds:uri="http://schemas.microsoft.com/office/infopath/2007/PartnerControls"/>
    <ds:schemaRef ds:uri="b5f761dc-0ad6-4c4e-b39e-b164820ce0c6"/>
    <ds:schemaRef ds:uri="cccfa497-ac3e-4aea-9a3a-5d2483928464"/>
  </ds:schemaRefs>
</ds:datastoreItem>
</file>

<file path=customXml/itemProps3.xml><?xml version="1.0" encoding="utf-8"?>
<ds:datastoreItem xmlns:ds="http://schemas.openxmlformats.org/officeDocument/2006/customXml" ds:itemID="{23AC7B1B-6B35-40BD-85E6-AE8550C06C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5EDF8-863F-48F4-96E6-9FC4EFC5C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761dc-0ad6-4c4e-b39e-b164820ce0c6"/>
    <ds:schemaRef ds:uri="cccfa497-ac3e-4aea-9a3a-5d2483928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GASCON ORTEGA, EMILIO JESUS</dc:creator>
  <cp:keywords/>
  <dc:description/>
  <cp:lastModifiedBy>ROMERO CARRATALA, LAURA</cp:lastModifiedBy>
  <cp:revision>10</cp:revision>
  <cp:lastPrinted>2024-02-12T09:00:00Z</cp:lastPrinted>
  <dcterms:created xsi:type="dcterms:W3CDTF">2024-02-14T13:25:00Z</dcterms:created>
  <dcterms:modified xsi:type="dcterms:W3CDTF">2025-05-28T10:17:00Z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0x0101007BD18D3F7288E745996656793FA4913E</vt:lpwstr>
  </property>
  <property fmtid="{D5CDD505-2E9C-101B-9397-08002B2CF9AE}" pid="3" name="MediaServiceImageTags">
    <vt:lpwstr/>
  </property>
  <property fmtid="{D5CDD505-2E9C-101B-9397-08002B2CF9AE}" pid="4" name="Order">
    <vt:r8>578700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