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05BD9" w14:textId="77777777" w:rsidR="00520FB1" w:rsidRDefault="00E31D8B">
      <w:pPr>
        <w:jc w:val="center"/>
      </w:pPr>
      <w:r>
        <w:rPr>
          <w:b/>
          <w:color w:val="000000"/>
          <w:sz w:val="28"/>
          <w:szCs w:val="28"/>
        </w:rPr>
        <w:t xml:space="preserve">INFORME SA: ¿COMEMOS </w:t>
      </w:r>
      <w:r>
        <w:rPr>
          <w:b/>
          <w:sz w:val="28"/>
          <w:szCs w:val="28"/>
        </w:rPr>
        <w:t>DEMASIADO</w:t>
      </w:r>
      <w:r>
        <w:rPr>
          <w:b/>
          <w:color w:val="000000"/>
          <w:sz w:val="28"/>
          <w:szCs w:val="28"/>
        </w:rPr>
        <w:t xml:space="preserve"> AZÚCAR </w:t>
      </w:r>
      <w:r>
        <w:rPr>
          <w:b/>
          <w:sz w:val="28"/>
          <w:szCs w:val="28"/>
        </w:rPr>
        <w:t>A</w:t>
      </w:r>
      <w:r>
        <w:rPr>
          <w:b/>
          <w:color w:val="000000"/>
          <w:sz w:val="28"/>
          <w:szCs w:val="28"/>
        </w:rPr>
        <w:t xml:space="preserve"> DIARIO?</w:t>
      </w:r>
    </w:p>
    <w:p w14:paraId="3CA03EB1" w14:textId="77777777" w:rsidR="00520FB1" w:rsidRDefault="00E31D8B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ALUMNO/A: ________________________________________________________</w:t>
      </w:r>
    </w:p>
    <w:tbl>
      <w:tblPr>
        <w:tblStyle w:val="a"/>
        <w:tblW w:w="11160" w:type="dxa"/>
        <w:tblInd w:w="-1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80"/>
        <w:gridCol w:w="838"/>
        <w:gridCol w:w="887"/>
        <w:gridCol w:w="900"/>
        <w:gridCol w:w="855"/>
      </w:tblGrid>
      <w:tr w:rsidR="00520FB1" w14:paraId="62D909EE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A91E23E" w14:textId="77777777" w:rsidR="00520FB1" w:rsidRDefault="00520FB1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8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vAlign w:val="center"/>
          </w:tcPr>
          <w:p w14:paraId="79A14B79" w14:textId="77777777" w:rsidR="00520FB1" w:rsidRDefault="00E31D8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LOGRADO</w:t>
            </w:r>
          </w:p>
        </w:tc>
        <w:tc>
          <w:tcPr>
            <w:tcW w:w="8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2D69B" w:themeFill="accent3" w:themeFillTint="99"/>
            <w:vAlign w:val="center"/>
          </w:tcPr>
          <w:p w14:paraId="3BD950D3" w14:textId="755DF395" w:rsidR="00520FB1" w:rsidRDefault="00E31D8B" w:rsidP="00D23AE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EN</w:t>
            </w:r>
            <w:r w:rsidR="00D23AE9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>PROCES</w:t>
            </w:r>
            <w:r w:rsidR="00D23AE9">
              <w:rPr>
                <w:b/>
                <w:sz w:val="12"/>
                <w:szCs w:val="12"/>
              </w:rPr>
              <w:t>O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6B3AA"/>
            <w:vAlign w:val="center"/>
          </w:tcPr>
          <w:p w14:paraId="1AFE8FD6" w14:textId="77777777" w:rsidR="00520FB1" w:rsidRDefault="00E31D8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NO LO HA LOGRADO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5DFEC" w:themeFill="accent4" w:themeFillTint="33"/>
            <w:vAlign w:val="center"/>
          </w:tcPr>
          <w:p w14:paraId="32E0CEC6" w14:textId="77777777" w:rsidR="00520FB1" w:rsidRDefault="00E31D8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NO LO HA</w:t>
            </w:r>
          </w:p>
          <w:p w14:paraId="75694716" w14:textId="77777777" w:rsidR="00520FB1" w:rsidRDefault="00E31D8B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TRABAJADO</w:t>
            </w:r>
          </w:p>
        </w:tc>
      </w:tr>
      <w:tr w:rsidR="00520FB1" w14:paraId="420C363A" w14:textId="77777777" w:rsidTr="698862BB">
        <w:trPr>
          <w:trHeight w:val="420"/>
        </w:trPr>
        <w:tc>
          <w:tcPr>
            <w:tcW w:w="1116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666666"/>
          </w:tcPr>
          <w:p w14:paraId="3B5EE1E1" w14:textId="77777777" w:rsidR="00520FB1" w:rsidRDefault="00E31D8B">
            <w:pPr>
              <w:spacing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CE1.- RESOLUCIÓN DE PROBLEMAS</w:t>
            </w:r>
          </w:p>
        </w:tc>
      </w:tr>
      <w:tr w:rsidR="00520FB1" w14:paraId="444BC38A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0D2CE"/>
          </w:tcPr>
          <w:p w14:paraId="69891F77" w14:textId="77777777" w:rsidR="00520FB1" w:rsidRDefault="00E31D8B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Identifica la información del enunciado del problema</w:t>
            </w:r>
          </w:p>
          <w:p w14:paraId="4C89149C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1E89298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24C969B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F3A736E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06B0281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20FB1" w14:paraId="209AC664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0D2CE"/>
          </w:tcPr>
          <w:p w14:paraId="29995336" w14:textId="77777777" w:rsidR="00520FB1" w:rsidRDefault="00E31D8B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 paso a paso los procedimientos utilizados para llegar a una respuesta</w:t>
            </w:r>
          </w:p>
          <w:p w14:paraId="7A19FC6E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1F6028B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5CC6EA1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EBCF20C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19EB536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20FB1" w14:paraId="65927EF5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0D2CE"/>
          </w:tcPr>
          <w:p w14:paraId="6CB9A1C6" w14:textId="77777777" w:rsidR="00520FB1" w:rsidRDefault="00E31D8B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Revisa y compara procedimientos y resultados con otras compañeras y compañeros para detectar posibles errores.</w:t>
            </w:r>
          </w:p>
        </w:tc>
        <w:tc>
          <w:tcPr>
            <w:tcW w:w="8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88012A8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45875E5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0AFBB3D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0AF0653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20FB1" w14:paraId="0E1EEE6B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0D2CE"/>
          </w:tcPr>
          <w:p w14:paraId="401D70EB" w14:textId="77777777" w:rsidR="00520FB1" w:rsidRDefault="00E31D8B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Reflexiona de forma coherente sobre la solución obtenida en el problema planteado y extrae conclusiones.</w:t>
            </w:r>
          </w:p>
        </w:tc>
        <w:tc>
          <w:tcPr>
            <w:tcW w:w="8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481C123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0DB266B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25DB462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FDDE174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20FB1" w14:paraId="3774065E" w14:textId="77777777" w:rsidTr="698862BB">
        <w:trPr>
          <w:trHeight w:val="420"/>
        </w:trPr>
        <w:tc>
          <w:tcPr>
            <w:tcW w:w="1116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666666"/>
          </w:tcPr>
          <w:p w14:paraId="53AD3917" w14:textId="29360943" w:rsidR="00520FB1" w:rsidRDefault="00E31D8B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CONTEXTUALIZACIÓN DE </w:t>
            </w:r>
            <w:r w:rsidR="00D23AE9">
              <w:rPr>
                <w:b/>
                <w:color w:val="FFFFFF"/>
                <w:sz w:val="20"/>
                <w:szCs w:val="20"/>
              </w:rPr>
              <w:t xml:space="preserve">LOS </w:t>
            </w:r>
            <w:r>
              <w:rPr>
                <w:b/>
                <w:color w:val="FFFFFF"/>
                <w:sz w:val="20"/>
                <w:szCs w:val="20"/>
              </w:rPr>
              <w:t>PROBLEMAS CON LA REALIDAD</w:t>
            </w:r>
          </w:p>
        </w:tc>
      </w:tr>
      <w:tr w:rsidR="00520FB1" w14:paraId="164DFEF1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2FCEB"/>
          </w:tcPr>
          <w:p w14:paraId="792503E9" w14:textId="77777777" w:rsidR="00520FB1" w:rsidRDefault="00E31D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Identifica los datos y herramientas para resolver problemas de la vida real.</w:t>
            </w:r>
          </w:p>
          <w:p w14:paraId="1C13F197" w14:textId="77777777" w:rsidR="00520FB1" w:rsidRDefault="00520F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427EFB8" w14:textId="77777777" w:rsidR="00520FB1" w:rsidRDefault="00520FB1">
            <w:pPr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B2432B8" w14:textId="77777777" w:rsidR="00520FB1" w:rsidRDefault="00520F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6BAA49F" w14:textId="77777777" w:rsidR="00520FB1" w:rsidRDefault="00520FB1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14A3132" w14:textId="77777777" w:rsidR="00520FB1" w:rsidRDefault="00520FB1">
            <w:pPr>
              <w:rPr>
                <w:sz w:val="20"/>
                <w:szCs w:val="20"/>
              </w:rPr>
            </w:pPr>
          </w:p>
        </w:tc>
      </w:tr>
      <w:tr w:rsidR="00520FB1" w14:paraId="5AF47245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2FCEB"/>
          </w:tcPr>
          <w:p w14:paraId="493A2ABC" w14:textId="77777777" w:rsidR="00520FB1" w:rsidRDefault="00E31D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Trabaja de forma eficiente con los números decimales, operaciones y aproximaciones para después aplicarlos a las situaciones reales.</w:t>
            </w:r>
          </w:p>
        </w:tc>
        <w:tc>
          <w:tcPr>
            <w:tcW w:w="8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78642B4" w14:textId="77777777" w:rsidR="00520FB1" w:rsidRDefault="00520FB1">
            <w:pPr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4B9D1CD" w14:textId="77777777" w:rsidR="00520FB1" w:rsidRDefault="00520F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7B27A37" w14:textId="77777777" w:rsidR="00520FB1" w:rsidRDefault="00520FB1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5077A88" w14:textId="77777777" w:rsidR="00520FB1" w:rsidRDefault="00520FB1">
            <w:pPr>
              <w:rPr>
                <w:sz w:val="20"/>
                <w:szCs w:val="20"/>
              </w:rPr>
            </w:pPr>
          </w:p>
        </w:tc>
      </w:tr>
      <w:tr w:rsidR="00520FB1" w14:paraId="76ABDF9F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2FCEB"/>
          </w:tcPr>
          <w:p w14:paraId="6ED0AA1D" w14:textId="77777777" w:rsidR="00520FB1" w:rsidRDefault="00E31D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Identifica, relaciona y resuelve problemas en distintos contextos en que trabajamos.</w:t>
            </w:r>
          </w:p>
          <w:p w14:paraId="561B0DB3" w14:textId="77777777" w:rsidR="00520FB1" w:rsidRDefault="00520F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6E96CE8" w14:textId="77777777" w:rsidR="00520FB1" w:rsidRDefault="00520FB1">
            <w:pPr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403FB2A" w14:textId="77777777" w:rsidR="00520FB1" w:rsidRDefault="00520F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7C74FE7" w14:textId="77777777" w:rsidR="00520FB1" w:rsidRDefault="00520FB1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4511BFF" w14:textId="77777777" w:rsidR="00520FB1" w:rsidRDefault="00520FB1">
            <w:pPr>
              <w:rPr>
                <w:sz w:val="20"/>
                <w:szCs w:val="20"/>
              </w:rPr>
            </w:pPr>
          </w:p>
        </w:tc>
      </w:tr>
      <w:tr w:rsidR="00520FB1" w14:paraId="7D1F8242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2FCEB"/>
          </w:tcPr>
          <w:p w14:paraId="3AAEDCBC" w14:textId="77777777" w:rsidR="00520FB1" w:rsidRDefault="00E31D8B" w:rsidP="698862BB">
            <w:pPr>
              <w:jc w:val="both"/>
              <w:rPr>
                <w:sz w:val="20"/>
                <w:szCs w:val="20"/>
                <w:lang w:val="es-ES"/>
              </w:rPr>
            </w:pPr>
            <w:r w:rsidRPr="698862BB">
              <w:rPr>
                <w:sz w:val="20"/>
                <w:szCs w:val="20"/>
                <w:lang w:val="es-ES"/>
              </w:rPr>
              <w:t>Detecta errores básicos de un problema y es capaz de encontrar la solución.</w:t>
            </w:r>
          </w:p>
          <w:p w14:paraId="6156E971" w14:textId="77777777" w:rsidR="00520FB1" w:rsidRDefault="00520F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E468963" w14:textId="77777777" w:rsidR="00520FB1" w:rsidRDefault="00520FB1">
            <w:pPr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3118609" w14:textId="77777777" w:rsidR="00520FB1" w:rsidRDefault="00520F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24FF6C3" w14:textId="77777777" w:rsidR="00520FB1" w:rsidRDefault="00520FB1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0BA7B78" w14:textId="77777777" w:rsidR="00520FB1" w:rsidRDefault="00520FB1">
            <w:pPr>
              <w:rPr>
                <w:sz w:val="20"/>
                <w:szCs w:val="20"/>
              </w:rPr>
            </w:pPr>
          </w:p>
        </w:tc>
      </w:tr>
      <w:tr w:rsidR="00520FB1" w14:paraId="54307C45" w14:textId="77777777" w:rsidTr="698862BB">
        <w:trPr>
          <w:trHeight w:val="420"/>
        </w:trPr>
        <w:tc>
          <w:tcPr>
            <w:tcW w:w="1116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666666"/>
          </w:tcPr>
          <w:p w14:paraId="3CD50BBF" w14:textId="77777777" w:rsidR="00520FB1" w:rsidRDefault="00E31D8B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CONCEPTUALIZACIÓN</w:t>
            </w:r>
          </w:p>
        </w:tc>
      </w:tr>
      <w:tr w:rsidR="00520FB1" w14:paraId="73526A02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F6FA"/>
          </w:tcPr>
          <w:p w14:paraId="631C53C2" w14:textId="77777777" w:rsidR="00520FB1" w:rsidRDefault="00E31D8B" w:rsidP="698862BB">
            <w:pPr>
              <w:jc w:val="both"/>
              <w:rPr>
                <w:sz w:val="20"/>
                <w:szCs w:val="20"/>
                <w:lang w:val="es-ES"/>
              </w:rPr>
            </w:pPr>
            <w:r w:rsidRPr="698862BB">
              <w:rPr>
                <w:sz w:val="20"/>
                <w:szCs w:val="20"/>
                <w:lang w:val="es-ES"/>
              </w:rPr>
              <w:t>Es capaz de intentar dar solución a los problemas planteados.</w:t>
            </w:r>
          </w:p>
          <w:p w14:paraId="50C61A82" w14:textId="77777777" w:rsidR="00520FB1" w:rsidRDefault="00520F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AF3CFAE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67339F9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D83F7A6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AC06E3F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20FB1" w14:paraId="0C5EE70A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F6FA"/>
          </w:tcPr>
          <w:p w14:paraId="3BB9C9FC" w14:textId="77777777" w:rsidR="00520FB1" w:rsidRDefault="00E31D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Conecta y relaciona los conceptos matemáticos para realizar las operaciones correspondientes al problema.</w:t>
            </w:r>
          </w:p>
        </w:tc>
        <w:tc>
          <w:tcPr>
            <w:tcW w:w="8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1869ABE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3EB4ED5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53BF2C1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7DCCADB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20FB1" w14:paraId="1C84E826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F6FA"/>
          </w:tcPr>
          <w:p w14:paraId="2FD215F1" w14:textId="77777777" w:rsidR="00520FB1" w:rsidRDefault="00E31D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Emplea decimales, aproximaciones, proporciones y porcentajes de forma solvente.</w:t>
            </w:r>
          </w:p>
          <w:p w14:paraId="29A097F1" w14:textId="77777777" w:rsidR="00520FB1" w:rsidRDefault="00520F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0F1C6C7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6638C0C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4007456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07BE820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20FB1" w14:paraId="05D09DE7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F6FA"/>
          </w:tcPr>
          <w:p w14:paraId="31CAA916" w14:textId="7BE689DE" w:rsidR="00520FB1" w:rsidRDefault="00E31D8B" w:rsidP="698862BB">
            <w:pPr>
              <w:jc w:val="both"/>
              <w:rPr>
                <w:sz w:val="20"/>
                <w:szCs w:val="20"/>
                <w:lang w:val="es-ES"/>
              </w:rPr>
            </w:pPr>
            <w:r w:rsidRPr="698862BB">
              <w:rPr>
                <w:sz w:val="20"/>
                <w:szCs w:val="20"/>
                <w:lang w:val="es-ES"/>
              </w:rPr>
              <w:t xml:space="preserve">Utiliza y compara diversas estrategias para resolver las tareas (cálculo, medida, </w:t>
            </w:r>
            <w:r w:rsidR="00A32622" w:rsidRPr="698862BB">
              <w:rPr>
                <w:sz w:val="20"/>
                <w:szCs w:val="20"/>
                <w:lang w:val="es-ES"/>
              </w:rPr>
              <w:t>geometría, …</w:t>
            </w:r>
            <w:r w:rsidRPr="698862BB">
              <w:rPr>
                <w:sz w:val="20"/>
                <w:szCs w:val="20"/>
                <w:lang w:val="es-ES"/>
              </w:rPr>
              <w:t>).</w:t>
            </w:r>
          </w:p>
        </w:tc>
        <w:tc>
          <w:tcPr>
            <w:tcW w:w="8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6C57C12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1359888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02952A7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C54A1D0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20FB1" w14:paraId="3BA1885C" w14:textId="77777777" w:rsidTr="698862BB">
        <w:trPr>
          <w:trHeight w:val="420"/>
        </w:trPr>
        <w:tc>
          <w:tcPr>
            <w:tcW w:w="1116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666666"/>
          </w:tcPr>
          <w:p w14:paraId="2F466BC7" w14:textId="77777777" w:rsidR="00520FB1" w:rsidRDefault="00E31D8B">
            <w:pPr>
              <w:spacing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CE 4.- RECURSOS (TIC Y MANIPULATIVOS)</w:t>
            </w:r>
          </w:p>
        </w:tc>
      </w:tr>
      <w:tr w:rsidR="00520FB1" w14:paraId="4495F0AE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EE6FC"/>
          </w:tcPr>
          <w:p w14:paraId="3EF90DCF" w14:textId="77777777" w:rsidR="00520FB1" w:rsidRDefault="00E31D8B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Utiliza correctamente la calculadora para resolver, comprobar, ...</w:t>
            </w:r>
          </w:p>
        </w:tc>
        <w:tc>
          <w:tcPr>
            <w:tcW w:w="8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393969D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005EBC4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E3272E0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06DEFD0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20FB1" w14:paraId="2E754F42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EE6FC"/>
          </w:tcPr>
          <w:p w14:paraId="473F0F43" w14:textId="77777777" w:rsidR="00520FB1" w:rsidRDefault="00E31D8B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Utiliza el material manipulativo (calibre) para tomar los datos de forma correcta.</w:t>
            </w:r>
          </w:p>
        </w:tc>
        <w:tc>
          <w:tcPr>
            <w:tcW w:w="8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9396530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9EBD934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7F84F8C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C10756A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20FB1" w14:paraId="2ABABADB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EE6FC"/>
          </w:tcPr>
          <w:p w14:paraId="656E5218" w14:textId="77777777" w:rsidR="00520FB1" w:rsidRDefault="00E31D8B" w:rsidP="698862BB">
            <w:pPr>
              <w:spacing w:line="240" w:lineRule="auto"/>
              <w:jc w:val="both"/>
              <w:rPr>
                <w:sz w:val="20"/>
                <w:szCs w:val="20"/>
                <w:lang w:val="es-ES"/>
              </w:rPr>
            </w:pPr>
            <w:r w:rsidRPr="698862BB">
              <w:rPr>
                <w:sz w:val="20"/>
                <w:szCs w:val="20"/>
                <w:lang w:val="es-ES"/>
              </w:rPr>
              <w:t>Es capaz de estructurar la información en una hoja de cálculo.</w:t>
            </w:r>
          </w:p>
        </w:tc>
        <w:tc>
          <w:tcPr>
            <w:tcW w:w="8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450489F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6FED6CD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983448D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BE9930A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20FB1" w14:paraId="5E81425E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EE6FC"/>
          </w:tcPr>
          <w:p w14:paraId="589F1D54" w14:textId="77777777" w:rsidR="00520FB1" w:rsidRDefault="00E31D8B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Conoce y realiza las propuestas con hoja de cálculo o Python.</w:t>
            </w:r>
          </w:p>
        </w:tc>
        <w:tc>
          <w:tcPr>
            <w:tcW w:w="8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B34FB13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A9106C1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8BD07E2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6E446E9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20FB1" w14:paraId="545E6D0E" w14:textId="77777777" w:rsidTr="698862BB">
        <w:trPr>
          <w:trHeight w:val="420"/>
        </w:trPr>
        <w:tc>
          <w:tcPr>
            <w:tcW w:w="1116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666666"/>
          </w:tcPr>
          <w:p w14:paraId="1FDBF54E" w14:textId="77777777" w:rsidR="00520FB1" w:rsidRDefault="00E31D8B">
            <w:pPr>
              <w:spacing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CE 5.- SIMBOLISMO MATEMÁTICO</w:t>
            </w:r>
          </w:p>
        </w:tc>
      </w:tr>
      <w:tr w:rsidR="00520FB1" w14:paraId="7A7E2532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DF0C1"/>
          </w:tcPr>
          <w:p w14:paraId="458A8302" w14:textId="77777777" w:rsidR="00520FB1" w:rsidRDefault="00E31D8B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 capaz de reconocer las conexiones entre conceptos e imágenes para comprender la situación planteada.</w:t>
            </w:r>
          </w:p>
        </w:tc>
        <w:tc>
          <w:tcPr>
            <w:tcW w:w="8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DD0C428" w14:textId="77777777" w:rsidR="00520FB1" w:rsidRDefault="00520FB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D0229F7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710D740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C1E8918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20FB1" w14:paraId="3C5A96BD" w14:textId="77777777" w:rsidTr="698862BB">
        <w:trPr>
          <w:trHeight w:val="296"/>
        </w:trPr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DF0C1"/>
          </w:tcPr>
          <w:p w14:paraId="5465FA4E" w14:textId="77777777" w:rsidR="00520FB1" w:rsidRDefault="00E31D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 conversiones manipulativas, numéricas y algebraicas de los problemas y objetos matemáticos.</w:t>
            </w:r>
          </w:p>
        </w:tc>
        <w:tc>
          <w:tcPr>
            <w:tcW w:w="8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7406803" w14:textId="77777777" w:rsidR="00520FB1" w:rsidRDefault="00520FB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CE32796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1727FEF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0A2B084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20FB1" w14:paraId="4230310B" w14:textId="77777777" w:rsidTr="698862BB">
        <w:trPr>
          <w:trHeight w:val="420"/>
        </w:trPr>
        <w:tc>
          <w:tcPr>
            <w:tcW w:w="1116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666666"/>
          </w:tcPr>
          <w:p w14:paraId="7A55A1E1" w14:textId="77777777" w:rsidR="00520FB1" w:rsidRDefault="00E31D8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CE6.- LENGUAJE MATEMÁTICO</w:t>
            </w:r>
          </w:p>
        </w:tc>
      </w:tr>
      <w:tr w:rsidR="00520FB1" w14:paraId="75A08453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0D2CE"/>
          </w:tcPr>
          <w:p w14:paraId="4DD65A06" w14:textId="77777777" w:rsidR="00520FB1" w:rsidRDefault="00E31D8B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Interpreta correctamente los mensajes que incluyen contenido matemático.</w:t>
            </w:r>
          </w:p>
          <w:p w14:paraId="334868A7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BE3ABA7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83D0F77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987345B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2F03EA8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20FB1" w14:paraId="2F93686B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0D2CE"/>
          </w:tcPr>
          <w:p w14:paraId="2A01676E" w14:textId="77777777" w:rsidR="00520FB1" w:rsidRDefault="00E31D8B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 los resultados obtenidos utilizando el lenguaje matemático para argumentar el proceso seguido y defender los resultados obtenidos.</w:t>
            </w:r>
          </w:p>
        </w:tc>
        <w:tc>
          <w:tcPr>
            <w:tcW w:w="8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2E9A36E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82F7CD8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0D521B1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B7A581F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20FB1" w14:paraId="00082FB9" w14:textId="77777777" w:rsidTr="698862BB">
        <w:trPr>
          <w:trHeight w:val="420"/>
        </w:trPr>
        <w:tc>
          <w:tcPr>
            <w:tcW w:w="1116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666666"/>
          </w:tcPr>
          <w:p w14:paraId="45198B77" w14:textId="77777777" w:rsidR="00520FB1" w:rsidRDefault="00E31D8B">
            <w:pPr>
              <w:spacing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CE8.- EMOCIONES Y ACTITUDES EN LOS PROCESOS MATEMÁTICOS</w:t>
            </w:r>
          </w:p>
        </w:tc>
      </w:tr>
      <w:tr w:rsidR="00520FB1" w14:paraId="0571B04F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2FCEB"/>
          </w:tcPr>
          <w:p w14:paraId="551B775D" w14:textId="77777777" w:rsidR="00520FB1" w:rsidRDefault="00E31D8B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Asume los errores como parte del proceso de aprendizaje.</w:t>
            </w:r>
          </w:p>
        </w:tc>
        <w:tc>
          <w:tcPr>
            <w:tcW w:w="8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9BF1C9B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3B9240C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0A8D3FA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7D8DBB5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20FB1" w14:paraId="1FF0ADA4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2FCEB"/>
          </w:tcPr>
          <w:p w14:paraId="758587CF" w14:textId="77777777" w:rsidR="00520FB1" w:rsidRDefault="00E31D8B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Identifica la necesidad de aprender de forma individual y grupal para mejorar en el proceso de aprendizaje de las matemáticas.</w:t>
            </w:r>
          </w:p>
        </w:tc>
        <w:tc>
          <w:tcPr>
            <w:tcW w:w="8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EB80A7C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576FB4F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093CB63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0EE4599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20FB1" w14:paraId="799BF300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2FCEB"/>
          </w:tcPr>
          <w:p w14:paraId="6F4222C0" w14:textId="77777777" w:rsidR="00520FB1" w:rsidRDefault="00E31D8B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Gestiona y asume las posibles situaciones problemáticas o retos de forma adecuada cuando trabajan en equipo, respetando las demás respuestas.</w:t>
            </w:r>
          </w:p>
        </w:tc>
        <w:tc>
          <w:tcPr>
            <w:tcW w:w="8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73C061A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4C2F215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5CDD2EA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4213932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tbl>
      <w:tblPr>
        <w:tblStyle w:val="a0"/>
        <w:tblW w:w="11151" w:type="dxa"/>
        <w:tblInd w:w="-1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51"/>
      </w:tblGrid>
      <w:tr w:rsidR="00520FB1" w14:paraId="6BC76E34" w14:textId="77777777">
        <w:trPr>
          <w:trHeight w:val="420"/>
        </w:trPr>
        <w:tc>
          <w:tcPr>
            <w:tcW w:w="1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</w:tcPr>
          <w:p w14:paraId="4641F7AC" w14:textId="77777777" w:rsidR="00520FB1" w:rsidRDefault="00E31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lastRenderedPageBreak/>
              <w:t>OBSERVACIONES</w:t>
            </w:r>
          </w:p>
        </w:tc>
      </w:tr>
      <w:tr w:rsidR="00520FB1" w14:paraId="7EC4FFA6" w14:textId="77777777">
        <w:trPr>
          <w:trHeight w:val="420"/>
        </w:trPr>
        <w:tc>
          <w:tcPr>
            <w:tcW w:w="1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DBB03C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304C4A3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18F88F10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12951761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CAEB169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54D90CCB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25CCA722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37347F98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40FC58E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1C1AC289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49A5D59D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A00CBB0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0B930F1C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23B75581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4B57EF68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078855CE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14507E54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6F0B22B9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193FF49E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459809F8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4C34E40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039DE151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5AD9A1D6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6A227E88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485D27E8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38D0DCD4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3FB479EC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09B62276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2B54C689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6E513C0D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3D79A719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F0C44F7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14BEC499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588E7A3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202B520D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38F77DB0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099D8EED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C80C03C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25BA917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4172DBC1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6E655374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403F68E6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5BA81ECA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5BB2000D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56B8D64D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0C02312D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4B253FB9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6F0A74C5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F2E9E3A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3A79103B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51707655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62787EFB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43AC56CC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458AB45D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5362EF8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3AB4E278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4860F188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4A1EC360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193A12F8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63F66672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173D463A" w14:textId="77777777" w:rsidR="00D23AE9" w:rsidRDefault="00D23AE9">
      <w:pPr>
        <w:jc w:val="center"/>
        <w:rPr>
          <w:b/>
          <w:color w:val="000000"/>
          <w:sz w:val="24"/>
          <w:szCs w:val="24"/>
        </w:rPr>
      </w:pPr>
    </w:p>
    <w:p w14:paraId="66907425" w14:textId="4D6ADA15" w:rsidR="00520FB1" w:rsidRDefault="00E31D8B">
      <w:pPr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AUTOEVALUACIÓN: ¿COMEMOS </w:t>
      </w:r>
      <w:r>
        <w:rPr>
          <w:b/>
          <w:sz w:val="24"/>
          <w:szCs w:val="24"/>
        </w:rPr>
        <w:t>DEMASIADO</w:t>
      </w:r>
      <w:r>
        <w:rPr>
          <w:b/>
          <w:color w:val="000000"/>
          <w:sz w:val="24"/>
          <w:szCs w:val="24"/>
        </w:rPr>
        <w:t xml:space="preserve"> AZÚCAR </w:t>
      </w:r>
      <w:r>
        <w:rPr>
          <w:b/>
          <w:sz w:val="24"/>
          <w:szCs w:val="24"/>
        </w:rPr>
        <w:t>A</w:t>
      </w:r>
      <w:r>
        <w:rPr>
          <w:b/>
          <w:color w:val="000000"/>
          <w:sz w:val="24"/>
          <w:szCs w:val="24"/>
        </w:rPr>
        <w:t xml:space="preserve"> DIARIO?</w:t>
      </w:r>
    </w:p>
    <w:tbl>
      <w:tblPr>
        <w:tblStyle w:val="a1"/>
        <w:tblW w:w="11160" w:type="dxa"/>
        <w:tblInd w:w="-1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80"/>
        <w:gridCol w:w="840"/>
        <w:gridCol w:w="885"/>
        <w:gridCol w:w="901"/>
        <w:gridCol w:w="854"/>
      </w:tblGrid>
      <w:tr w:rsidR="00520FB1" w14:paraId="49FC1C24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D91D9A8" w14:textId="77777777" w:rsidR="00D23AE9" w:rsidRDefault="00D23AE9">
            <w:pPr>
              <w:spacing w:line="240" w:lineRule="auto"/>
              <w:rPr>
                <w:b/>
                <w:color w:val="000000"/>
              </w:rPr>
            </w:pPr>
          </w:p>
          <w:p w14:paraId="4EC49E8F" w14:textId="6A565A9F" w:rsidR="00D23AE9" w:rsidRPr="00D23AE9" w:rsidRDefault="00E31D8B">
            <w:pP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ALUMNO/A:</w:t>
            </w: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vAlign w:val="center"/>
          </w:tcPr>
          <w:p w14:paraId="6803BC19" w14:textId="77777777" w:rsidR="00520FB1" w:rsidRDefault="00E31D8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LOGRADO</w:t>
            </w: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2D69B" w:themeFill="accent3" w:themeFillTint="99"/>
            <w:vAlign w:val="center"/>
          </w:tcPr>
          <w:p w14:paraId="7253F75A" w14:textId="18BA5728" w:rsidR="00520FB1" w:rsidRDefault="00E31D8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ESTOY EN PROCESO</w:t>
            </w:r>
          </w:p>
        </w:tc>
        <w:tc>
          <w:tcPr>
            <w:tcW w:w="9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6B3AA"/>
            <w:vAlign w:val="center"/>
          </w:tcPr>
          <w:p w14:paraId="1A452398" w14:textId="77777777" w:rsidR="00520FB1" w:rsidRDefault="00E31D8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NO LO HE LOGRADO</w:t>
            </w:r>
          </w:p>
        </w:tc>
        <w:tc>
          <w:tcPr>
            <w:tcW w:w="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5DFEC" w:themeFill="accent4" w:themeFillTint="33"/>
            <w:vAlign w:val="center"/>
          </w:tcPr>
          <w:p w14:paraId="69734746" w14:textId="77777777" w:rsidR="00520FB1" w:rsidRDefault="00E31D8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NO LO HE</w:t>
            </w:r>
          </w:p>
          <w:p w14:paraId="06822618" w14:textId="77777777" w:rsidR="00520FB1" w:rsidRDefault="00E31D8B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TRABAJADO</w:t>
            </w:r>
          </w:p>
        </w:tc>
      </w:tr>
      <w:tr w:rsidR="00520FB1" w14:paraId="4490C94A" w14:textId="77777777" w:rsidTr="698862BB">
        <w:trPr>
          <w:trHeight w:val="420"/>
        </w:trPr>
        <w:tc>
          <w:tcPr>
            <w:tcW w:w="1116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666666"/>
          </w:tcPr>
          <w:p w14:paraId="67D07E79" w14:textId="77777777" w:rsidR="00520FB1" w:rsidRDefault="00E31D8B">
            <w:pPr>
              <w:spacing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CE1.- RESOLUCIÓN DE PROBLEMAS</w:t>
            </w:r>
          </w:p>
        </w:tc>
      </w:tr>
      <w:tr w:rsidR="00520FB1" w14:paraId="7B22DF98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0D2CE"/>
          </w:tcPr>
          <w:p w14:paraId="0186F3DA" w14:textId="77777777" w:rsidR="00520FB1" w:rsidRDefault="00E31D8B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Identifico la información del enunciado del problema.</w:t>
            </w:r>
          </w:p>
          <w:p w14:paraId="3145AF1D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95BB8DC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ECFC6A6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4048DB1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DBCB2C3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20FB1" w14:paraId="354D8CCC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0D2CE"/>
          </w:tcPr>
          <w:p w14:paraId="03E8B4B2" w14:textId="77777777" w:rsidR="00520FB1" w:rsidRDefault="00E31D8B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Justifico paso a paso los procedimientos empleados para llegar a una respuesta.</w:t>
            </w:r>
          </w:p>
          <w:p w14:paraId="1168C87D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BE0233F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0B51ECC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F6B5C24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4BA975C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20FB1" w14:paraId="5030178D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0D2CE"/>
          </w:tcPr>
          <w:p w14:paraId="7B1F48FE" w14:textId="77777777" w:rsidR="00520FB1" w:rsidRDefault="00E31D8B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Reviso y comparo procedimientos y resultados con otras compañeras y compañeros para detectar posibles errores.</w:t>
            </w: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A404523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EA93C24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D74DE43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77F781F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20FB1" w14:paraId="3E612627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0D2CE"/>
          </w:tcPr>
          <w:p w14:paraId="60045157" w14:textId="307E4E24" w:rsidR="00520FB1" w:rsidRDefault="00E31D8B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Reflexiono y compruebo la solución obtenida </w:t>
            </w:r>
            <w:r w:rsidR="00D55343">
              <w:rPr>
                <w:sz w:val="20"/>
                <w:szCs w:val="20"/>
              </w:rPr>
              <w:t>en el</w:t>
            </w:r>
            <w:r>
              <w:rPr>
                <w:sz w:val="20"/>
                <w:szCs w:val="20"/>
              </w:rPr>
              <w:t xml:space="preserve"> problema y saco conclusiones.</w:t>
            </w:r>
          </w:p>
          <w:p w14:paraId="20B15DA2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F61E053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8E7AD23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AEA0183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E48EAB6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20FB1" w14:paraId="445C411D" w14:textId="77777777" w:rsidTr="698862BB">
        <w:trPr>
          <w:trHeight w:val="420"/>
        </w:trPr>
        <w:tc>
          <w:tcPr>
            <w:tcW w:w="1116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666666"/>
          </w:tcPr>
          <w:p w14:paraId="30017E6F" w14:textId="2FE709AC" w:rsidR="00520FB1" w:rsidRDefault="00E31D8B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CONTEXTUALIZACIÓN DE </w:t>
            </w:r>
            <w:r w:rsidR="00D23AE9">
              <w:rPr>
                <w:b/>
                <w:color w:val="FFFFFF"/>
                <w:sz w:val="20"/>
                <w:szCs w:val="20"/>
              </w:rPr>
              <w:t xml:space="preserve">LOS </w:t>
            </w:r>
            <w:r>
              <w:rPr>
                <w:b/>
                <w:color w:val="FFFFFF"/>
                <w:sz w:val="20"/>
                <w:szCs w:val="20"/>
              </w:rPr>
              <w:t>PROBLEMAS CON LA REALIDAD</w:t>
            </w:r>
          </w:p>
        </w:tc>
      </w:tr>
      <w:tr w:rsidR="00520FB1" w14:paraId="22111BEE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2FCEB"/>
          </w:tcPr>
          <w:p w14:paraId="223AD8BE" w14:textId="77777777" w:rsidR="00520FB1" w:rsidRDefault="00E31D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Identifico los datos y herramientas para resolver problemas de la vida real.</w:t>
            </w:r>
          </w:p>
          <w:p w14:paraId="4699B762" w14:textId="77777777" w:rsidR="00520FB1" w:rsidRDefault="00520F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21CF396" w14:textId="77777777" w:rsidR="00520FB1" w:rsidRDefault="00520FB1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BB971D1" w14:textId="77777777" w:rsidR="00520FB1" w:rsidRDefault="00520FB1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4506533" w14:textId="77777777" w:rsidR="00520FB1" w:rsidRDefault="00520FB1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B471C2F" w14:textId="77777777" w:rsidR="00520FB1" w:rsidRDefault="00520FB1">
            <w:pPr>
              <w:rPr>
                <w:sz w:val="20"/>
                <w:szCs w:val="20"/>
              </w:rPr>
            </w:pPr>
          </w:p>
        </w:tc>
      </w:tr>
      <w:tr w:rsidR="00520FB1" w14:paraId="5C84AB9D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2FCEB"/>
          </w:tcPr>
          <w:p w14:paraId="05693FD3" w14:textId="77777777" w:rsidR="00520FB1" w:rsidRDefault="00E31D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Trabajo de forma eficiente con los números decimales, operaciones y aproximaciones para después aplicarlos a las situaciones reales</w:t>
            </w: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1C22445" w14:textId="77777777" w:rsidR="00520FB1" w:rsidRDefault="00520FB1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FF641C1" w14:textId="77777777" w:rsidR="00520FB1" w:rsidRDefault="00520FB1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5458F63" w14:textId="77777777" w:rsidR="00520FB1" w:rsidRDefault="00520FB1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89A8F9E" w14:textId="77777777" w:rsidR="00520FB1" w:rsidRDefault="00520FB1">
            <w:pPr>
              <w:rPr>
                <w:sz w:val="20"/>
                <w:szCs w:val="20"/>
              </w:rPr>
            </w:pPr>
          </w:p>
        </w:tc>
      </w:tr>
      <w:tr w:rsidR="00520FB1" w14:paraId="658AAC0B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2FCEB"/>
          </w:tcPr>
          <w:p w14:paraId="68B892C1" w14:textId="77777777" w:rsidR="00520FB1" w:rsidRDefault="00E31D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Identifico, relaciono y resuelvo problemas en los contextos que estamos trabajando.</w:t>
            </w:r>
          </w:p>
          <w:p w14:paraId="0BE2E576" w14:textId="77777777" w:rsidR="00520FB1" w:rsidRDefault="00520F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A899033" w14:textId="77777777" w:rsidR="00520FB1" w:rsidRDefault="00520FB1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A6DAE13" w14:textId="77777777" w:rsidR="00520FB1" w:rsidRDefault="00520FB1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CBBD58F" w14:textId="77777777" w:rsidR="00520FB1" w:rsidRDefault="00520FB1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CFCB3CD" w14:textId="77777777" w:rsidR="00520FB1" w:rsidRDefault="00520FB1">
            <w:pPr>
              <w:rPr>
                <w:sz w:val="20"/>
                <w:szCs w:val="20"/>
              </w:rPr>
            </w:pPr>
          </w:p>
        </w:tc>
      </w:tr>
      <w:tr w:rsidR="00520FB1" w14:paraId="2733B9A3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2FCEB"/>
          </w:tcPr>
          <w:p w14:paraId="13F70368" w14:textId="77777777" w:rsidR="00520FB1" w:rsidRDefault="00E31D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Detecto errores básicos de un problema y soy capaz de encontrar la solución.</w:t>
            </w:r>
          </w:p>
          <w:p w14:paraId="064A655B" w14:textId="77777777" w:rsidR="00520FB1" w:rsidRDefault="00520F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F1F0CDA" w14:textId="77777777" w:rsidR="00520FB1" w:rsidRDefault="00520FB1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53CFB43" w14:textId="77777777" w:rsidR="00520FB1" w:rsidRDefault="00520FB1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F7FFAC0" w14:textId="77777777" w:rsidR="00520FB1" w:rsidRDefault="00520FB1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BC3878B" w14:textId="77777777" w:rsidR="00520FB1" w:rsidRDefault="00520FB1">
            <w:pPr>
              <w:rPr>
                <w:sz w:val="20"/>
                <w:szCs w:val="20"/>
              </w:rPr>
            </w:pPr>
          </w:p>
        </w:tc>
      </w:tr>
      <w:tr w:rsidR="00520FB1" w14:paraId="7B8936F5" w14:textId="77777777" w:rsidTr="698862BB">
        <w:trPr>
          <w:trHeight w:val="420"/>
        </w:trPr>
        <w:tc>
          <w:tcPr>
            <w:tcW w:w="1116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666666"/>
          </w:tcPr>
          <w:p w14:paraId="06656967" w14:textId="77777777" w:rsidR="00520FB1" w:rsidRDefault="00E31D8B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CONCEPTUALIZACIÓN</w:t>
            </w:r>
          </w:p>
        </w:tc>
      </w:tr>
      <w:tr w:rsidR="00520FB1" w14:paraId="3BA4B5FA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F6FA"/>
          </w:tcPr>
          <w:p w14:paraId="5A0E4B17" w14:textId="77777777" w:rsidR="00520FB1" w:rsidRDefault="00E31D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Intento comprender y dar solución a los problemas planteados.</w:t>
            </w:r>
          </w:p>
          <w:p w14:paraId="71639562" w14:textId="77777777" w:rsidR="00520FB1" w:rsidRDefault="00520F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466BD40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4770269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4A45EE5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0D94E7B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20FB1" w14:paraId="4DF6BD91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F6FA"/>
          </w:tcPr>
          <w:p w14:paraId="38E603E0" w14:textId="77777777" w:rsidR="00520FB1" w:rsidRDefault="00E31D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Conecto y relaciono los conceptos matemáticos para realizar las operaciones correspondientes al problema.</w:t>
            </w: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B2F69DC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4FD13B0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BE8F6AB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34BCCA5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20FB1" w14:paraId="3EAF9ABD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F6FA"/>
          </w:tcPr>
          <w:p w14:paraId="0DD34589" w14:textId="08EA9C96" w:rsidR="00520FB1" w:rsidRDefault="00E31D8B" w:rsidP="698862BB">
            <w:pPr>
              <w:jc w:val="both"/>
              <w:rPr>
                <w:sz w:val="20"/>
                <w:szCs w:val="20"/>
                <w:lang w:val="es-ES"/>
              </w:rPr>
            </w:pPr>
            <w:r w:rsidRPr="698862BB">
              <w:rPr>
                <w:sz w:val="20"/>
                <w:szCs w:val="20"/>
                <w:lang w:val="es-ES"/>
              </w:rPr>
              <w:t xml:space="preserve">Empleo decimales, aproximaciones, proporciones y porcentajes de forma </w:t>
            </w:r>
            <w:r w:rsidR="00A32622" w:rsidRPr="698862BB">
              <w:rPr>
                <w:sz w:val="20"/>
                <w:szCs w:val="20"/>
                <w:lang w:val="es-ES"/>
              </w:rPr>
              <w:t>eficiente.</w:t>
            </w:r>
          </w:p>
          <w:p w14:paraId="7D1F54C9" w14:textId="77777777" w:rsidR="00520FB1" w:rsidRDefault="00520F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6048FD1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80E14DF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F43A7F1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18ECF32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20FB1" w14:paraId="69BF5BFB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F6FA"/>
          </w:tcPr>
          <w:p w14:paraId="71D01BE0" w14:textId="3778CC0E" w:rsidR="00520FB1" w:rsidRDefault="00E31D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Utilizo y comparo diversas estrategias para resolver las tareas (cálculo, medida, geometría,</w:t>
            </w:r>
            <w:r w:rsidR="00D553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…).</w:t>
            </w: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7CA4AB2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6A08548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725BCDF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DCBAD2C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20FB1" w14:paraId="2EADCC81" w14:textId="77777777" w:rsidTr="698862BB">
        <w:trPr>
          <w:trHeight w:val="420"/>
        </w:trPr>
        <w:tc>
          <w:tcPr>
            <w:tcW w:w="1116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666666"/>
          </w:tcPr>
          <w:p w14:paraId="6D3894B5" w14:textId="77777777" w:rsidR="00520FB1" w:rsidRDefault="00E31D8B">
            <w:pPr>
              <w:spacing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CE 4.- RECURSOS (TIC Y MANIPULATIVOS)</w:t>
            </w:r>
          </w:p>
        </w:tc>
      </w:tr>
      <w:tr w:rsidR="00520FB1" w14:paraId="42BBF0A4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EE6FC"/>
          </w:tcPr>
          <w:p w14:paraId="5C8B484E" w14:textId="77777777" w:rsidR="00520FB1" w:rsidRDefault="00E31D8B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Utilizo correctamente la calculadora para resolver, comprobar, ...</w:t>
            </w: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661B133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CD7DBB3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0144AA1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57FCBD7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20FB1" w14:paraId="1FBF171B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EE6FC"/>
          </w:tcPr>
          <w:p w14:paraId="3F0B8F08" w14:textId="77777777" w:rsidR="00520FB1" w:rsidRDefault="00E31D8B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Utilizo el material manipulativo (calibre) para tomar los datos de forma correcta.</w:t>
            </w: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97AFC60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E30B9E1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E57BFC2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7645935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20FB1" w14:paraId="49888635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EE6FC"/>
          </w:tcPr>
          <w:p w14:paraId="00E619EA" w14:textId="77777777" w:rsidR="00520FB1" w:rsidRDefault="00E31D8B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Estructuro la información en una hoja de cálculo.</w:t>
            </w: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67CD4D7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DFE03BD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4E24184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6F82AA4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20FB1" w14:paraId="60B544BE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EE6FC"/>
          </w:tcPr>
          <w:p w14:paraId="159174AD" w14:textId="77777777" w:rsidR="00520FB1" w:rsidRDefault="00E31D8B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Conozco y llevo a cabo las propuestas con hoja de cálculo o Python.</w:t>
            </w: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835C706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220F12C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4D0DD1C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BBF3086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20FB1" w14:paraId="1AA0A9EA" w14:textId="77777777" w:rsidTr="698862BB">
        <w:trPr>
          <w:trHeight w:val="420"/>
        </w:trPr>
        <w:tc>
          <w:tcPr>
            <w:tcW w:w="1116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666666"/>
          </w:tcPr>
          <w:p w14:paraId="251B127A" w14:textId="77777777" w:rsidR="00520FB1" w:rsidRDefault="00E31D8B">
            <w:pPr>
              <w:spacing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CE 5.- SIMBOLISMO MATEMÁTICO</w:t>
            </w:r>
          </w:p>
        </w:tc>
      </w:tr>
      <w:tr w:rsidR="00520FB1" w14:paraId="0243A39F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DF0C1"/>
          </w:tcPr>
          <w:p w14:paraId="20A33673" w14:textId="77777777" w:rsidR="00520FB1" w:rsidRDefault="00E31D8B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Reconozco las conexiones entre conceptos e imágenes para comprender la situación planteada.</w:t>
            </w: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06C9559" w14:textId="77777777" w:rsidR="00520FB1" w:rsidRDefault="00520FB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0AA3A51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D8C1E1A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36B9BC4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20FB1" w14:paraId="62B63B84" w14:textId="77777777" w:rsidTr="698862BB">
        <w:trPr>
          <w:trHeight w:val="296"/>
        </w:trPr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DF0C1"/>
          </w:tcPr>
          <w:p w14:paraId="77E8B026" w14:textId="77777777" w:rsidR="00520FB1" w:rsidRDefault="00E31D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Realizo conversiones manipulativas, numéricas y algebraicas de los problemas y objetos matemáticos.</w:t>
            </w: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4BA9426" w14:textId="77777777" w:rsidR="00520FB1" w:rsidRDefault="00520FB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4D24766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20A0CD7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69B6674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20FB1" w14:paraId="61C21D0C" w14:textId="77777777" w:rsidTr="698862BB">
        <w:trPr>
          <w:trHeight w:val="420"/>
        </w:trPr>
        <w:tc>
          <w:tcPr>
            <w:tcW w:w="1116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666666"/>
          </w:tcPr>
          <w:p w14:paraId="04162CD2" w14:textId="77777777" w:rsidR="00520FB1" w:rsidRDefault="00E31D8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CE6.- LENGUAJE MATEMÁTICO</w:t>
            </w:r>
          </w:p>
        </w:tc>
      </w:tr>
      <w:tr w:rsidR="00520FB1" w14:paraId="2EA30338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0D2CE"/>
          </w:tcPr>
          <w:p w14:paraId="6EE14E5E" w14:textId="77777777" w:rsidR="00520FB1" w:rsidRDefault="00E31D8B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Interpreto correctamente los mensajes que incluyen contenido matemático.</w:t>
            </w:r>
          </w:p>
          <w:p w14:paraId="54885366" w14:textId="77777777" w:rsidR="00520FB1" w:rsidRDefault="00520FB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CF45596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48413B1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9F4299F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6ED74B5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20FB1" w14:paraId="053C35E0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0D2CE"/>
          </w:tcPr>
          <w:p w14:paraId="3EBF4F6A" w14:textId="77777777" w:rsidR="00520FB1" w:rsidRDefault="00E31D8B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Explico los resultados obtenidos utilizando el lenguaje matemático para argumentar el proceso seguido y defender los resultados obtenidos.</w:t>
            </w: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C5667B4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9D54832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63F7DE7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CCDFBA7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20FB1" w14:paraId="72445BD5" w14:textId="77777777" w:rsidTr="698862BB">
        <w:trPr>
          <w:trHeight w:val="420"/>
        </w:trPr>
        <w:tc>
          <w:tcPr>
            <w:tcW w:w="1116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666666"/>
          </w:tcPr>
          <w:p w14:paraId="71EB7DC1" w14:textId="77777777" w:rsidR="00520FB1" w:rsidRDefault="00E31D8B">
            <w:pPr>
              <w:spacing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CE8.- EMOCIONES Y ACTITUDES EN LOS PROCESOS MATEMÁTICOS</w:t>
            </w:r>
          </w:p>
        </w:tc>
      </w:tr>
      <w:tr w:rsidR="00520FB1" w14:paraId="2460D7C7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2FCEB"/>
          </w:tcPr>
          <w:p w14:paraId="4383EAFF" w14:textId="0B4A2BA3" w:rsidR="00520FB1" w:rsidRDefault="00D55343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Asumo los errores como parte del proceso de aprendizaje.</w:t>
            </w: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6DB12C7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D6C237A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899C83B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EA328CC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20FB1" w14:paraId="1A4510E7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2FCEB"/>
          </w:tcPr>
          <w:p w14:paraId="3242B394" w14:textId="77777777" w:rsidR="00520FB1" w:rsidRDefault="00E31D8B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Identifico la necesidad de aprender de forma individual y en grupo para mejorar en el proceso de aprendizaje de las matemáticas.</w:t>
            </w: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3EFF6C7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7DB0B1B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945EA57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A3BFC25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20FB1" w14:paraId="5F35D975" w14:textId="77777777" w:rsidTr="698862BB"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2FCEB"/>
          </w:tcPr>
          <w:p w14:paraId="66A63240" w14:textId="77777777" w:rsidR="00520FB1" w:rsidRDefault="00E31D8B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Gestiono y asumo las posibles situaciones problemáticas o retos de forma adecuada cuando trabajo en equipo, respetando las demás respuestas.</w:t>
            </w: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0E2B445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42A6792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9D44832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FE27F2D" w14:textId="77777777" w:rsidR="00520FB1" w:rsidRDefault="00520FB1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2FE43DF0" w14:textId="77777777" w:rsidR="00520FB1" w:rsidRDefault="00520FB1" w:rsidP="00B067C1">
      <w:pPr>
        <w:rPr>
          <w:sz w:val="20"/>
          <w:szCs w:val="20"/>
        </w:rPr>
      </w:pPr>
    </w:p>
    <w:sectPr w:rsidR="00520FB1" w:rsidSect="00B067C1">
      <w:headerReference w:type="default" r:id="rId9"/>
      <w:pgSz w:w="11906" w:h="16838"/>
      <w:pgMar w:top="566" w:right="1440" w:bottom="542" w:left="1440" w:header="0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291C7" w14:textId="77777777" w:rsidR="006D5806" w:rsidRDefault="006D5806">
      <w:pPr>
        <w:spacing w:line="240" w:lineRule="auto"/>
      </w:pPr>
      <w:r>
        <w:separator/>
      </w:r>
    </w:p>
  </w:endnote>
  <w:endnote w:type="continuationSeparator" w:id="0">
    <w:p w14:paraId="6E5A2B4F" w14:textId="77777777" w:rsidR="006D5806" w:rsidRDefault="006D58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DC01A" w14:textId="77777777" w:rsidR="006D5806" w:rsidRDefault="006D5806">
      <w:pPr>
        <w:spacing w:line="240" w:lineRule="auto"/>
      </w:pPr>
      <w:r>
        <w:separator/>
      </w:r>
    </w:p>
  </w:footnote>
  <w:footnote w:type="continuationSeparator" w:id="0">
    <w:p w14:paraId="5A506CE5" w14:textId="77777777" w:rsidR="006D5806" w:rsidRDefault="006D58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C8C4F" w14:textId="5A5F6606" w:rsidR="00B067C1" w:rsidRPr="00B067C1" w:rsidRDefault="00B067C1" w:rsidP="00B067C1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D9DE48" wp14:editId="18312657">
          <wp:simplePos x="0" y="0"/>
          <wp:positionH relativeFrom="margin">
            <wp:align>center</wp:align>
          </wp:positionH>
          <wp:positionV relativeFrom="paragraph">
            <wp:posOffset>146050</wp:posOffset>
          </wp:positionV>
          <wp:extent cx="5730875" cy="647700"/>
          <wp:effectExtent l="0" t="0" r="3175" b="0"/>
          <wp:wrapTight wrapText="bothSides">
            <wp:wrapPolygon edited="0">
              <wp:start x="0" y="0"/>
              <wp:lineTo x="0" y="20965"/>
              <wp:lineTo x="21540" y="20965"/>
              <wp:lineTo x="21540" y="0"/>
              <wp:lineTo x="0" y="0"/>
            </wp:wrapPolygon>
          </wp:wrapTight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087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FB1"/>
    <w:rsid w:val="00091942"/>
    <w:rsid w:val="002A5891"/>
    <w:rsid w:val="002E6A22"/>
    <w:rsid w:val="003F0D9E"/>
    <w:rsid w:val="00520FB1"/>
    <w:rsid w:val="005C0343"/>
    <w:rsid w:val="005E5ECB"/>
    <w:rsid w:val="006D5806"/>
    <w:rsid w:val="00A32622"/>
    <w:rsid w:val="00A35162"/>
    <w:rsid w:val="00B067C1"/>
    <w:rsid w:val="00D23AE9"/>
    <w:rsid w:val="00D55343"/>
    <w:rsid w:val="00E31D8B"/>
    <w:rsid w:val="6988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FDB94"/>
  <w15:docId w15:val="{3C33F78C-56E9-4DBF-B8D1-F94A284F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ca-ES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7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7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7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D23AE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3AE9"/>
  </w:style>
  <w:style w:type="paragraph" w:styleId="Piedepgina">
    <w:name w:val="footer"/>
    <w:basedOn w:val="Normal"/>
    <w:link w:val="PiedepginaCar"/>
    <w:uiPriority w:val="99"/>
    <w:unhideWhenUsed/>
    <w:rsid w:val="00D23AE9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3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f761dc-0ad6-4c4e-b39e-b164820ce0c6">
      <Terms xmlns="http://schemas.microsoft.com/office/infopath/2007/PartnerControls"/>
    </lcf76f155ced4ddcb4097134ff3c332f>
    <TaxCatchAll xmlns="cccfa497-ac3e-4aea-9a3a-5d24839284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D18D3F7288E745996656793FA4913E" ma:contentTypeVersion="15" ma:contentTypeDescription="Crear nuevo documento." ma:contentTypeScope="" ma:versionID="00fdcefed147f494e6603e3d113a3c59">
  <xsd:schema xmlns:xsd="http://www.w3.org/2001/XMLSchema" xmlns:xs="http://www.w3.org/2001/XMLSchema" xmlns:p="http://schemas.microsoft.com/office/2006/metadata/properties" xmlns:ns2="b5f761dc-0ad6-4c4e-b39e-b164820ce0c6" xmlns:ns3="cccfa497-ac3e-4aea-9a3a-5d2483928464" targetNamespace="http://schemas.microsoft.com/office/2006/metadata/properties" ma:root="true" ma:fieldsID="94a8c8017b210350dd74b531dd48fb08" ns2:_="" ns3:_="">
    <xsd:import namespace="b5f761dc-0ad6-4c4e-b39e-b164820ce0c6"/>
    <xsd:import namespace="cccfa497-ac3e-4aea-9a3a-5d24839284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761dc-0ad6-4c4e-b39e-b164820ce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fa497-ac3e-4aea-9a3a-5d24839284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ae8994-ed9f-4e91-a88f-fe36f73c5b5e}" ma:internalName="TaxCatchAll" ma:showField="CatchAllData" ma:web="cccfa497-ac3e-4aea-9a3a-5d2483928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670104-688D-4140-8689-C0C650AF1D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69C44-8087-4F73-9E00-BEB1939B18CA}">
  <ds:schemaRefs>
    <ds:schemaRef ds:uri="http://schemas.microsoft.com/office/2006/metadata/properties"/>
    <ds:schemaRef ds:uri="http://schemas.microsoft.com/office/infopath/2007/PartnerControls"/>
    <ds:schemaRef ds:uri="ba9a7468-92eb-4a44-9218-a55127cc3017"/>
  </ds:schemaRefs>
</ds:datastoreItem>
</file>

<file path=customXml/itemProps3.xml><?xml version="1.0" encoding="utf-8"?>
<ds:datastoreItem xmlns:ds="http://schemas.openxmlformats.org/officeDocument/2006/customXml" ds:itemID="{03D4CE5C-3916-4D7C-9E04-285573AB7C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808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Lluis</dc:creator>
  <cp:lastModifiedBy>BELDA VALERA, CAROLINA</cp:lastModifiedBy>
  <cp:revision>5</cp:revision>
  <dcterms:created xsi:type="dcterms:W3CDTF">2024-05-28T13:51:00Z</dcterms:created>
  <dcterms:modified xsi:type="dcterms:W3CDTF">2024-05-31T13:17:00Z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0x0101007BD18D3F7288E745996656793FA4913E</vt:lpwstr>
  </property>
  <property fmtid="{D5CDD505-2E9C-101B-9397-08002B2CF9AE}" pid="3" name="MediaServiceImageTags">
    <vt:lpwstr/>
  </property>
</Properties>
</file>