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18BF" w14:textId="77777777" w:rsidR="001E36D1" w:rsidRPr="001E36D1" w:rsidRDefault="001E36D1" w:rsidP="001E36D1">
      <w:pPr>
        <w:jc w:val="center"/>
      </w:pPr>
      <w:r w:rsidRPr="001E36D1">
        <w:rPr>
          <w:b/>
        </w:rPr>
        <w:t>RESOLUCIÓN EXPEDIENTE DISCIPLINARIO</w:t>
      </w:r>
    </w:p>
    <w:p w14:paraId="3B6E56D7" w14:textId="27802634" w:rsidR="001E36D1" w:rsidRPr="001E36D1" w:rsidRDefault="001E36D1" w:rsidP="001E36D1">
      <w:pPr>
        <w:rPr>
          <w:lang w:val="es-ES"/>
        </w:rPr>
      </w:pPr>
      <w:r w:rsidRPr="001E36D1">
        <w:rPr>
          <w:lang w:val="es-ES"/>
        </w:rPr>
        <w:t>En Puerto Sagunto, a 13 de febrero de 2024 habiendo estudiado el procedimiento sancionador incoado a NOMBRE Y APELLIDOS por la instructora DOCENTE INSTRUCTOR/A.</w:t>
      </w:r>
    </w:p>
    <w:p w14:paraId="13064EE6" w14:textId="77777777" w:rsidR="001E36D1" w:rsidRPr="001E36D1" w:rsidRDefault="001E36D1" w:rsidP="001E36D1">
      <w:r w:rsidRPr="001E36D1">
        <w:rPr>
          <w:b/>
          <w:bCs/>
        </w:rPr>
        <w:t>Resultando</w:t>
      </w:r>
      <w:r w:rsidRPr="001E36D1">
        <w:t>:</w:t>
      </w:r>
    </w:p>
    <w:p w14:paraId="740D8A65" w14:textId="77777777" w:rsidR="001E36D1" w:rsidRPr="001E36D1" w:rsidRDefault="001E36D1" w:rsidP="001E36D1">
      <w:r w:rsidRPr="001E36D1">
        <w:t xml:space="preserve">1º.- Que por acuerdo del Jefe de estudios del </w:t>
      </w:r>
      <w:r w:rsidRPr="001E36D1">
        <w:rPr>
          <w:b/>
          <w:bCs/>
        </w:rPr>
        <w:t>CEIP AUSIÀS MARCH,</w:t>
      </w:r>
      <w:r w:rsidRPr="001E36D1">
        <w:t xml:space="preserve"> se ordenó la incoación del procedimiento sancionador el día 9 DE FEBRERO DE 2024 al alumno arriba mencionado por los hechos siguientes:</w:t>
      </w:r>
    </w:p>
    <w:p w14:paraId="4683316A" w14:textId="77777777" w:rsidR="001E36D1" w:rsidRPr="001E36D1" w:rsidRDefault="001E36D1" w:rsidP="001E36D1">
      <w:r w:rsidRPr="001E36D1">
        <w:rPr>
          <w:b/>
          <w:bCs/>
        </w:rPr>
        <w:t>FECHA EN QUE SE PRODUCEN LOS HECHOS: 07/02/2024</w:t>
      </w:r>
    </w:p>
    <w:p w14:paraId="514944FE" w14:textId="11E66F07" w:rsidR="001E36D1" w:rsidRPr="001E36D1" w:rsidRDefault="001E36D1" w:rsidP="001E36D1">
      <w:r w:rsidRPr="001E36D1">
        <w:rPr>
          <w:b/>
          <w:bCs/>
        </w:rPr>
        <w:t>DESCRIPCIÓN DE LOS PRESUNTOS HECHOS IMPUTADOS:</w:t>
      </w:r>
      <w:r>
        <w:t xml:space="preserve"> </w:t>
      </w:r>
      <w:r w:rsidRPr="001E36D1">
        <w:t>En la hora de comedor, NOMBRE1 discutía con NOMBRE2 por una comba. NOMBRE2 se puso a llorar y se fue a uno de los columpios del patio ara no discutir más con NOMBRE1. NOMBRE1 fue hacia ella con una piedra en la mano y se la lanzó cerca de la cara.</w:t>
      </w:r>
    </w:p>
    <w:p w14:paraId="02E8AC94" w14:textId="77777777" w:rsidR="001E36D1" w:rsidRPr="001E36D1" w:rsidRDefault="001E36D1" w:rsidP="001E36D1">
      <w:r w:rsidRPr="001E36D1">
        <w:rPr>
          <w:b/>
          <w:bCs/>
        </w:rPr>
        <w:t>APARTADO (GRAVES):</w:t>
      </w:r>
      <w:r w:rsidRPr="001E36D1">
        <w:t>grave</w:t>
      </w:r>
    </w:p>
    <w:p w14:paraId="33315740" w14:textId="77777777" w:rsidR="001E36D1" w:rsidRPr="001E36D1" w:rsidRDefault="001E36D1" w:rsidP="001E36D1">
      <w:r w:rsidRPr="001E36D1">
        <w:t>c) El uso de la intimidación o la violencia, las agresiones, las ofensas graves, el abuso sexual y los actos de odio, o los que atenten gravemente contra el derecho a la intimidad, al honor, a la propia imagen o ala salud de los miembros de la comunidad educativa.</w:t>
      </w:r>
    </w:p>
    <w:p w14:paraId="06ECEF8C" w14:textId="77777777" w:rsidR="001E36D1" w:rsidRPr="001E36D1" w:rsidRDefault="001E36D1" w:rsidP="001E36D1">
      <w:r w:rsidRPr="001E36D1">
        <w:t xml:space="preserve">2º- Se propuso como </w:t>
      </w:r>
      <w:r w:rsidRPr="001E36D1">
        <w:rPr>
          <w:b/>
          <w:bCs/>
        </w:rPr>
        <w:t>medida educativa disciplinaria</w:t>
      </w:r>
      <w:r w:rsidRPr="001E36D1">
        <w:t>:</w:t>
      </w:r>
    </w:p>
    <w:p w14:paraId="4AAE884E" w14:textId="77777777" w:rsidR="001E36D1" w:rsidRPr="001E36D1" w:rsidRDefault="001E36D1" w:rsidP="001E36D1">
      <w:r w:rsidRPr="001E36D1">
        <w:rPr>
          <w:b/>
          <w:bCs/>
        </w:rPr>
        <w:t xml:space="preserve">C) Suspensión del derecho de salidas al patio del comedor, durante un periodo de 7 días naturales, </w:t>
      </w:r>
      <w:r w:rsidRPr="001E36D1">
        <w:t>en aplicación de las Medidas Educativas Disciplinarias del artículo 19 del Decreto 195/2022.</w:t>
      </w:r>
    </w:p>
    <w:p w14:paraId="0B130F3C" w14:textId="77777777" w:rsidR="001E36D1" w:rsidRPr="001E36D1" w:rsidRDefault="001E36D1" w:rsidP="001E36D1">
      <w:pPr>
        <w:rPr>
          <w:lang w:val="es-ES"/>
        </w:rPr>
      </w:pPr>
      <w:r w:rsidRPr="001E36D1">
        <w:rPr>
          <w:lang w:val="es-ES"/>
        </w:rPr>
        <w:t>3º.- Que no se presentaron alegaciones.</w:t>
      </w:r>
    </w:p>
    <w:p w14:paraId="1D03BD3A" w14:textId="77080886" w:rsidR="001E36D1" w:rsidRPr="001E36D1" w:rsidRDefault="001E36D1" w:rsidP="001E36D1">
      <w:r w:rsidRPr="001E36D1">
        <w:rPr>
          <w:b/>
          <w:bCs/>
        </w:rPr>
        <w:t>Considerando</w:t>
      </w:r>
      <w:r w:rsidRPr="001E36D1">
        <w:t>:</w:t>
      </w:r>
      <w:r>
        <w:t xml:space="preserve"> </w:t>
      </w:r>
      <w:r w:rsidRPr="001E36D1">
        <w:rPr>
          <w:b/>
          <w:bCs/>
        </w:rPr>
        <w:t>La competencia de la Directora para resolver.</w:t>
      </w:r>
    </w:p>
    <w:p w14:paraId="337F27EC" w14:textId="77777777" w:rsidR="001E36D1" w:rsidRPr="001E36D1" w:rsidRDefault="001E36D1" w:rsidP="001E36D1">
      <w:r w:rsidRPr="001E36D1">
        <w:t xml:space="preserve">Que estos hechos son constitutivos de falta grave tipificados en el Reglamento de Régimen Interior del centro y en el </w:t>
      </w:r>
      <w:r w:rsidRPr="001E36D1">
        <w:rPr>
          <w:b/>
          <w:bCs/>
        </w:rPr>
        <w:t>Decreto 195/2022</w:t>
      </w:r>
      <w:r w:rsidRPr="001E36D1">
        <w:t>, del 11 de noviembre, sobre la convivencia en los centros docentes y sobre los derechos y deberes del alumnado,</w:t>
      </w:r>
      <w:r w:rsidRPr="001E36D1">
        <w:rPr>
          <w:b/>
          <w:bCs/>
        </w:rPr>
        <w:t xml:space="preserve"> artículo 18 .</w:t>
      </w:r>
    </w:p>
    <w:p w14:paraId="302B5803" w14:textId="77777777" w:rsidR="001E36D1" w:rsidRPr="001E36D1" w:rsidRDefault="001E36D1" w:rsidP="001E36D1">
      <w:r w:rsidRPr="001E36D1">
        <w:rPr>
          <w:b/>
          <w:bCs/>
        </w:rPr>
        <w:t>Acuerda</w:t>
      </w:r>
      <w:r w:rsidRPr="001E36D1">
        <w:t>:</w:t>
      </w:r>
    </w:p>
    <w:p w14:paraId="09DC2550" w14:textId="77777777" w:rsidR="001E36D1" w:rsidRPr="001E36D1" w:rsidRDefault="001E36D1" w:rsidP="001E36D1">
      <w:pPr>
        <w:rPr>
          <w:lang w:val="es-ES"/>
        </w:rPr>
      </w:pPr>
      <w:r w:rsidRPr="001E36D1">
        <w:rPr>
          <w:lang w:val="es-ES"/>
        </w:rPr>
        <w:t>Resolver este expediente disciplinario con la aplicación de la medida propuesta en la fecha 12/02/2024.</w:t>
      </w:r>
    </w:p>
    <w:p w14:paraId="7E29D3E1" w14:textId="77777777" w:rsidR="001E36D1" w:rsidRPr="001E36D1" w:rsidRDefault="001E36D1" w:rsidP="001E36D1">
      <w:pPr>
        <w:rPr>
          <w:lang w:val="es-ES"/>
        </w:rPr>
      </w:pPr>
      <w:r w:rsidRPr="001E36D1">
        <w:rPr>
          <w:b/>
          <w:bCs/>
          <w:lang w:val="es-ES"/>
        </w:rPr>
        <w:t xml:space="preserve">Contra la presente resolución podrá interponerse reclamación ante el Consejo Escolar del centro en un plazo de 5 días, de acuerdo con lo que establece el artículo 1 de la Ley Orgánica 3/2020, de 29 de diciembre, por la que se modifica la Ley Orgánica 2/2006, de 3 de mayo, de Educación. </w:t>
      </w:r>
    </w:p>
    <w:p w14:paraId="5A251547" w14:textId="3562B9D6" w:rsidR="001E36D1" w:rsidRPr="001E36D1" w:rsidRDefault="001E36D1" w:rsidP="001E36D1">
      <w:r w:rsidRPr="001E36D1">
        <w:rPr>
          <w:b/>
          <w:bCs/>
          <w:lang w:val="es-ES"/>
        </w:rPr>
        <w:t>LA DIRECTORA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 w:rsidRPr="001E36D1">
        <w:t xml:space="preserve">Firmado: Cristina Rodríguez </w:t>
      </w:r>
    </w:p>
    <w:sectPr w:rsidR="001E36D1" w:rsidRPr="001E36D1" w:rsidSect="001C7E2A">
      <w:headerReference w:type="default" r:id="rId10"/>
      <w:footerReference w:type="default" r:id="rId11"/>
      <w:pgSz w:w="11906" w:h="16838"/>
      <w:pgMar w:top="1417" w:right="1701" w:bottom="1417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46B6" w14:textId="77777777" w:rsidR="008C66B2" w:rsidRDefault="008C66B2">
      <w:pPr>
        <w:spacing w:after="0" w:line="240" w:lineRule="auto"/>
      </w:pPr>
      <w:r>
        <w:separator/>
      </w:r>
    </w:p>
  </w:endnote>
  <w:endnote w:type="continuationSeparator" w:id="0">
    <w:p w14:paraId="1A8C3A0F" w14:textId="77777777" w:rsidR="008C66B2" w:rsidRDefault="008C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8EB8C3" w14:paraId="349B2E5D" w14:textId="77777777" w:rsidTr="3A8EB8C3">
      <w:trPr>
        <w:trHeight w:val="300"/>
      </w:trPr>
      <w:tc>
        <w:tcPr>
          <w:tcW w:w="3005" w:type="dxa"/>
        </w:tcPr>
        <w:p w14:paraId="3EB2E794" w14:textId="318AA93C" w:rsidR="3A8EB8C3" w:rsidRDefault="3A8EB8C3" w:rsidP="3A8EB8C3">
          <w:pPr>
            <w:pStyle w:val="Encabezado"/>
            <w:ind w:left="-115"/>
          </w:pPr>
        </w:p>
      </w:tc>
      <w:tc>
        <w:tcPr>
          <w:tcW w:w="3005" w:type="dxa"/>
        </w:tcPr>
        <w:p w14:paraId="50C6424B" w14:textId="0495BE22" w:rsidR="3A8EB8C3" w:rsidRDefault="3A8EB8C3" w:rsidP="3A8EB8C3">
          <w:pPr>
            <w:pStyle w:val="Encabezado"/>
            <w:jc w:val="center"/>
          </w:pPr>
        </w:p>
      </w:tc>
      <w:tc>
        <w:tcPr>
          <w:tcW w:w="3005" w:type="dxa"/>
        </w:tcPr>
        <w:p w14:paraId="2BDB8F72" w14:textId="26E11537" w:rsidR="3A8EB8C3" w:rsidRDefault="3A8EB8C3" w:rsidP="3A8EB8C3">
          <w:pPr>
            <w:pStyle w:val="Encabezado"/>
            <w:ind w:right="-115"/>
            <w:jc w:val="right"/>
          </w:pPr>
        </w:p>
      </w:tc>
    </w:tr>
  </w:tbl>
  <w:p w14:paraId="3AFFA7ED" w14:textId="5CA69519" w:rsidR="3A8EB8C3" w:rsidRDefault="3A8EB8C3" w:rsidP="3A8EB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327ED" w14:textId="77777777" w:rsidR="008C66B2" w:rsidRDefault="008C66B2">
      <w:pPr>
        <w:spacing w:after="0" w:line="240" w:lineRule="auto"/>
      </w:pPr>
      <w:r>
        <w:separator/>
      </w:r>
    </w:p>
  </w:footnote>
  <w:footnote w:type="continuationSeparator" w:id="0">
    <w:p w14:paraId="0A27C431" w14:textId="77777777" w:rsidR="008C66B2" w:rsidRDefault="008C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886B" w14:textId="32BB945C" w:rsidR="3A8EB8C3" w:rsidRDefault="00E00B3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D807F" wp14:editId="4DD41AC1">
              <wp:simplePos x="0" y="0"/>
              <wp:positionH relativeFrom="column">
                <wp:posOffset>1694528</wp:posOffset>
              </wp:positionH>
              <wp:positionV relativeFrom="paragraph">
                <wp:posOffset>231775</wp:posOffset>
              </wp:positionV>
              <wp:extent cx="1016000" cy="1042737"/>
              <wp:effectExtent l="0" t="0" r="12700" b="24130"/>
              <wp:wrapNone/>
              <wp:docPr id="199669469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10427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C2228D1" w14:textId="0C8D5BDC" w:rsidR="001C7E2A" w:rsidRDefault="001C7E2A" w:rsidP="00E37F6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9D18D" wp14:editId="371AC16C">
                                <wp:extent cx="729695" cy="836000"/>
                                <wp:effectExtent l="0" t="0" r="0" b="2540"/>
                                <wp:docPr id="132810670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419949" name="Imagen 7441994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9026" cy="869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807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133.45pt;margin-top:18.25pt;width:80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" fillcolor="white [3212]" strokecolor="white [3212]" strokeweight=".5pt">
              <v:textbox>
                <w:txbxContent>
                  <w:p w14:paraId="2C2228D1" w14:textId="0C8D5BDC" w:rsidR="001C7E2A" w:rsidRDefault="001C7E2A" w:rsidP="00E37F6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09D18D" wp14:editId="371AC16C">
                          <wp:extent cx="729695" cy="836000"/>
                          <wp:effectExtent l="0" t="0" r="0" b="2540"/>
                          <wp:docPr id="132810670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419949" name="Imagen 7441994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9026" cy="8696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731" w:type="dxa"/>
      <w:tblInd w:w="-1545" w:type="dxa"/>
      <w:tblLayout w:type="fixed"/>
      <w:tblLook w:val="06A0" w:firstRow="1" w:lastRow="0" w:firstColumn="1" w:lastColumn="0" w:noHBand="1" w:noVBand="1"/>
    </w:tblPr>
    <w:tblGrid>
      <w:gridCol w:w="3577"/>
      <w:gridCol w:w="3577"/>
      <w:gridCol w:w="3577"/>
    </w:tblGrid>
    <w:tr w:rsidR="3A8EB8C3" w:rsidRPr="0089383B" w14:paraId="3B7D1BE1" w14:textId="77777777" w:rsidTr="00F70DA8">
      <w:trPr>
        <w:trHeight w:val="322"/>
      </w:trPr>
      <w:tc>
        <w:tcPr>
          <w:tcW w:w="3577" w:type="dxa"/>
        </w:tcPr>
        <w:p w14:paraId="1F3BC1E9" w14:textId="0C028354" w:rsidR="3A8EB8C3" w:rsidRDefault="007348FF" w:rsidP="00F70DA8">
          <w:pPr>
            <w:pStyle w:val="Encabezado"/>
            <w:ind w:left="-115"/>
            <w:jc w:val="right"/>
          </w:pPr>
          <w:r>
            <w:rPr>
              <w:noProof/>
            </w:rPr>
            <w:drawing>
              <wp:inline distT="0" distB="0" distL="0" distR="0" wp14:anchorId="6F7F92BD" wp14:editId="0C2D46B0">
                <wp:extent cx="1767313" cy="868680"/>
                <wp:effectExtent l="0" t="0" r="2540" b="0"/>
                <wp:docPr id="969245588" name="Imagen 969245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313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</w:tcPr>
        <w:p w14:paraId="0C06CF4A" w14:textId="53AA04E9" w:rsidR="001C7E2A" w:rsidRDefault="00E37F65" w:rsidP="001C7E2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12B01B" wp14:editId="4E65734A">
                    <wp:simplePos x="0" y="0"/>
                    <wp:positionH relativeFrom="column">
                      <wp:posOffset>1531336</wp:posOffset>
                    </wp:positionH>
                    <wp:positionV relativeFrom="paragraph">
                      <wp:posOffset>48904</wp:posOffset>
                    </wp:positionV>
                    <wp:extent cx="958423" cy="868794"/>
                    <wp:effectExtent l="0" t="0" r="13335" b="26670"/>
                    <wp:wrapNone/>
                    <wp:docPr id="1988923281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8423" cy="8687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927B8DA" w14:textId="42874FCA" w:rsidR="00E37F65" w:rsidRDefault="00E37F6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0CD8AA" wp14:editId="1E9DD748">
                                      <wp:extent cx="756138" cy="756138"/>
                                      <wp:effectExtent l="0" t="0" r="6350" b="6350"/>
                                      <wp:docPr id="1365838938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24740501" name="Imagen 1424740501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2265" cy="782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12B01B" id="Cuadro de texto 4" o:spid="_x0000_s1027" type="#_x0000_t202" style="position:absolute;margin-left:120.6pt;margin-top:3.85pt;width:75.4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" filled="f" strokecolor="white [3212]" strokeweight=".5pt">
                    <v:textbox>
                      <w:txbxContent>
                        <w:p w14:paraId="3927B8DA" w14:textId="42874FCA" w:rsidR="00E37F65" w:rsidRDefault="00E37F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D8AA" wp14:editId="1E9DD748">
                                <wp:extent cx="756138" cy="756138"/>
                                <wp:effectExtent l="0" t="0" r="6350" b="6350"/>
                                <wp:docPr id="136583893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4740501" name="Imagen 142474050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265" cy="782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11211C" w14:textId="5DF41348" w:rsidR="3A8EB8C3" w:rsidRDefault="00561EAB" w:rsidP="00561EAB">
          <w:pPr>
            <w:pStyle w:val="Encabezado"/>
            <w:tabs>
              <w:tab w:val="center" w:pos="1680"/>
              <w:tab w:val="right" w:pos="3361"/>
            </w:tabs>
          </w:pPr>
          <w:r>
            <w:t xml:space="preserve">                             </w:t>
          </w:r>
          <w:r>
            <w:tab/>
          </w:r>
        </w:p>
      </w:tc>
      <w:tc>
        <w:tcPr>
          <w:tcW w:w="3577" w:type="dxa"/>
        </w:tcPr>
        <w:p w14:paraId="369D4D14" w14:textId="43C29F47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CEIP  Ausiàs March</w:t>
          </w:r>
        </w:p>
        <w:p w14:paraId="7A94B7FB" w14:textId="1C654894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Avd. Cronista Bru i Vidal s/n</w:t>
          </w:r>
        </w:p>
        <w:p w14:paraId="4251CE6F" w14:textId="749E0AD0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46500  Sagunt (València)</w:t>
          </w:r>
        </w:p>
        <w:p w14:paraId="6CB78F54" w14:textId="6E11BE7A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Telèfon</w:t>
          </w:r>
          <w:r w:rsidR="0089383B">
            <w:rPr>
              <w:sz w:val="18"/>
              <w:szCs w:val="18"/>
            </w:rPr>
            <w:t xml:space="preserve">: </w:t>
          </w:r>
          <w:r w:rsidRPr="0089383B">
            <w:rPr>
              <w:sz w:val="18"/>
              <w:szCs w:val="18"/>
            </w:rPr>
            <w:t>96.261.73.55</w:t>
          </w:r>
        </w:p>
        <w:p w14:paraId="7454D469" w14:textId="5FDB4E03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Corre</w:t>
          </w:r>
          <w:r w:rsidR="0089383B" w:rsidRPr="0089383B">
            <w:rPr>
              <w:sz w:val="18"/>
              <w:szCs w:val="18"/>
            </w:rPr>
            <w:t>u</w:t>
          </w:r>
          <w:r w:rsidRPr="0089383B">
            <w:rPr>
              <w:sz w:val="18"/>
              <w:szCs w:val="18"/>
            </w:rPr>
            <w:t xml:space="preserve">: </w:t>
          </w:r>
          <w:hyperlink r:id="rId4" w:history="1">
            <w:r w:rsidR="0089383B" w:rsidRPr="00EE1338">
              <w:rPr>
                <w:rStyle w:val="Hipervnculo"/>
                <w:color w:val="000000" w:themeColor="text1"/>
                <w:sz w:val="18"/>
                <w:szCs w:val="18"/>
                <w:u w:val="none"/>
              </w:rPr>
              <w:t>46016181@edu.gva.es</w:t>
            </w:r>
          </w:hyperlink>
        </w:p>
        <w:p w14:paraId="76620F4B" w14:textId="7B4CC0D2" w:rsidR="0089383B" w:rsidRPr="0089383B" w:rsidRDefault="00561EA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r w:rsidR="0089383B" w:rsidRPr="0089383B">
            <w:rPr>
              <w:sz w:val="18"/>
              <w:szCs w:val="18"/>
            </w:rPr>
            <w:t>portal.edu.gva.es/46016181/</w:t>
          </w:r>
        </w:p>
        <w:p w14:paraId="5FCF4929" w14:textId="676AD3E4" w:rsidR="0089383B" w:rsidRPr="0089383B" w:rsidRDefault="0089383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</w:p>
      </w:tc>
    </w:tr>
  </w:tbl>
  <w:p w14:paraId="2A5BEB4C" w14:textId="43013D5C" w:rsidR="3A8EB8C3" w:rsidRDefault="3A8EB8C3" w:rsidP="3A8EB8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417D0"/>
    <w:multiLevelType w:val="hybridMultilevel"/>
    <w:tmpl w:val="CC00D40C"/>
    <w:lvl w:ilvl="0" w:tplc="5B80BDFE">
      <w:start w:val="1"/>
      <w:numFmt w:val="upperRoman"/>
      <w:lvlText w:val="%1."/>
      <w:lvlJc w:val="left"/>
      <w:pPr>
        <w:ind w:left="720" w:hanging="360"/>
      </w:pPr>
    </w:lvl>
    <w:lvl w:ilvl="1" w:tplc="30FEECC8">
      <w:start w:val="1"/>
      <w:numFmt w:val="lowerLetter"/>
      <w:lvlText w:val="%2."/>
      <w:lvlJc w:val="left"/>
      <w:pPr>
        <w:ind w:left="1440" w:hanging="360"/>
      </w:pPr>
    </w:lvl>
    <w:lvl w:ilvl="2" w:tplc="7AEC2252">
      <w:start w:val="1"/>
      <w:numFmt w:val="lowerRoman"/>
      <w:lvlText w:val="%3."/>
      <w:lvlJc w:val="right"/>
      <w:pPr>
        <w:ind w:left="2160" w:hanging="180"/>
      </w:pPr>
    </w:lvl>
    <w:lvl w:ilvl="3" w:tplc="F3A22DAA">
      <w:start w:val="1"/>
      <w:numFmt w:val="decimal"/>
      <w:lvlText w:val="%4."/>
      <w:lvlJc w:val="left"/>
      <w:pPr>
        <w:ind w:left="2880" w:hanging="360"/>
      </w:pPr>
    </w:lvl>
    <w:lvl w:ilvl="4" w:tplc="3EF6CF6E">
      <w:start w:val="1"/>
      <w:numFmt w:val="lowerLetter"/>
      <w:lvlText w:val="%5."/>
      <w:lvlJc w:val="left"/>
      <w:pPr>
        <w:ind w:left="3600" w:hanging="360"/>
      </w:pPr>
    </w:lvl>
    <w:lvl w:ilvl="5" w:tplc="3BDAA398">
      <w:start w:val="1"/>
      <w:numFmt w:val="lowerRoman"/>
      <w:lvlText w:val="%6."/>
      <w:lvlJc w:val="right"/>
      <w:pPr>
        <w:ind w:left="4320" w:hanging="180"/>
      </w:pPr>
    </w:lvl>
    <w:lvl w:ilvl="6" w:tplc="66BA4D3E">
      <w:start w:val="1"/>
      <w:numFmt w:val="decimal"/>
      <w:lvlText w:val="%7."/>
      <w:lvlJc w:val="left"/>
      <w:pPr>
        <w:ind w:left="5040" w:hanging="360"/>
      </w:pPr>
    </w:lvl>
    <w:lvl w:ilvl="7" w:tplc="91169D7A">
      <w:start w:val="1"/>
      <w:numFmt w:val="lowerLetter"/>
      <w:lvlText w:val="%8."/>
      <w:lvlJc w:val="left"/>
      <w:pPr>
        <w:ind w:left="5760" w:hanging="360"/>
      </w:pPr>
    </w:lvl>
    <w:lvl w:ilvl="8" w:tplc="F7DC65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2A03"/>
    <w:multiLevelType w:val="hybridMultilevel"/>
    <w:tmpl w:val="BE0C4F06"/>
    <w:lvl w:ilvl="0" w:tplc="288C08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583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0B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6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CA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2A7"/>
    <w:multiLevelType w:val="hybridMultilevel"/>
    <w:tmpl w:val="B968828C"/>
    <w:lvl w:ilvl="0" w:tplc="C1EC0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0E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C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C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A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C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E8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23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0F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9D16"/>
    <w:multiLevelType w:val="hybridMultilevel"/>
    <w:tmpl w:val="9EC8DE4A"/>
    <w:lvl w:ilvl="0" w:tplc="7422AD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D0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0F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4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1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6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5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78406">
    <w:abstractNumId w:val="1"/>
  </w:num>
  <w:num w:numId="2" w16cid:durableId="1198349780">
    <w:abstractNumId w:val="3"/>
  </w:num>
  <w:num w:numId="3" w16cid:durableId="67581106">
    <w:abstractNumId w:val="2"/>
  </w:num>
  <w:num w:numId="4" w16cid:durableId="198011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521342"/>
    <w:rsid w:val="000308D8"/>
    <w:rsid w:val="00042ECD"/>
    <w:rsid w:val="000A14B5"/>
    <w:rsid w:val="00103FEC"/>
    <w:rsid w:val="00174A53"/>
    <w:rsid w:val="001C7E2A"/>
    <w:rsid w:val="001D2CD3"/>
    <w:rsid w:val="001E36D1"/>
    <w:rsid w:val="001F2D32"/>
    <w:rsid w:val="0026613D"/>
    <w:rsid w:val="002C293F"/>
    <w:rsid w:val="00374B8C"/>
    <w:rsid w:val="0050613F"/>
    <w:rsid w:val="00521B45"/>
    <w:rsid w:val="00561EAB"/>
    <w:rsid w:val="0069756F"/>
    <w:rsid w:val="006A00B3"/>
    <w:rsid w:val="006A05D4"/>
    <w:rsid w:val="00703DE6"/>
    <w:rsid w:val="007348FF"/>
    <w:rsid w:val="00882386"/>
    <w:rsid w:val="0089383B"/>
    <w:rsid w:val="008C66B2"/>
    <w:rsid w:val="009B5500"/>
    <w:rsid w:val="00AF6B64"/>
    <w:rsid w:val="00B04E4D"/>
    <w:rsid w:val="00B47A4B"/>
    <w:rsid w:val="00B50E44"/>
    <w:rsid w:val="00B9109A"/>
    <w:rsid w:val="00C21C4F"/>
    <w:rsid w:val="00D76117"/>
    <w:rsid w:val="00DA5407"/>
    <w:rsid w:val="00DA584B"/>
    <w:rsid w:val="00E00B38"/>
    <w:rsid w:val="00E03539"/>
    <w:rsid w:val="00E30B66"/>
    <w:rsid w:val="00E37F65"/>
    <w:rsid w:val="00EA1158"/>
    <w:rsid w:val="00EE1338"/>
    <w:rsid w:val="00F70DA8"/>
    <w:rsid w:val="012343E3"/>
    <w:rsid w:val="01906465"/>
    <w:rsid w:val="02466342"/>
    <w:rsid w:val="03FE0ED4"/>
    <w:rsid w:val="06CC8676"/>
    <w:rsid w:val="0F4BD08A"/>
    <w:rsid w:val="0FAE5752"/>
    <w:rsid w:val="107ED832"/>
    <w:rsid w:val="120F391D"/>
    <w:rsid w:val="13AAA4D7"/>
    <w:rsid w:val="19C8CA1C"/>
    <w:rsid w:val="1A0CF039"/>
    <w:rsid w:val="1AB99AD4"/>
    <w:rsid w:val="1D0107C7"/>
    <w:rsid w:val="1E9229A1"/>
    <w:rsid w:val="200146BE"/>
    <w:rsid w:val="20FF03E2"/>
    <w:rsid w:val="24930E82"/>
    <w:rsid w:val="259AC776"/>
    <w:rsid w:val="284B0B0B"/>
    <w:rsid w:val="289E4779"/>
    <w:rsid w:val="2CB25113"/>
    <w:rsid w:val="2D38DD18"/>
    <w:rsid w:val="2DC95E18"/>
    <w:rsid w:val="2E791EDE"/>
    <w:rsid w:val="305E3C4C"/>
    <w:rsid w:val="3235B550"/>
    <w:rsid w:val="3260BA94"/>
    <w:rsid w:val="3329AA19"/>
    <w:rsid w:val="33905800"/>
    <w:rsid w:val="340C4580"/>
    <w:rsid w:val="3490F514"/>
    <w:rsid w:val="3655A98F"/>
    <w:rsid w:val="398D4A51"/>
    <w:rsid w:val="3A5F1B79"/>
    <w:rsid w:val="3A8EB8C3"/>
    <w:rsid w:val="3AD8F83E"/>
    <w:rsid w:val="3B291AB2"/>
    <w:rsid w:val="3CC4EB13"/>
    <w:rsid w:val="3E60BB74"/>
    <w:rsid w:val="41985C36"/>
    <w:rsid w:val="43342C97"/>
    <w:rsid w:val="43B65FC0"/>
    <w:rsid w:val="4468ADB4"/>
    <w:rsid w:val="47F710D9"/>
    <w:rsid w:val="48F2A751"/>
    <w:rsid w:val="4D0CF010"/>
    <w:rsid w:val="4E533C83"/>
    <w:rsid w:val="50BF1B3B"/>
    <w:rsid w:val="527F9D2B"/>
    <w:rsid w:val="57BEDA9E"/>
    <w:rsid w:val="638E303C"/>
    <w:rsid w:val="643E5EDB"/>
    <w:rsid w:val="654950F2"/>
    <w:rsid w:val="67F3DCA8"/>
    <w:rsid w:val="69F85D13"/>
    <w:rsid w:val="6BF17739"/>
    <w:rsid w:val="710856F2"/>
    <w:rsid w:val="739B6C36"/>
    <w:rsid w:val="74521342"/>
    <w:rsid w:val="7689837D"/>
    <w:rsid w:val="77E586F3"/>
    <w:rsid w:val="7B316C61"/>
    <w:rsid w:val="7B9FD7CB"/>
    <w:rsid w:val="7FC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1342"/>
  <w15:chartTrackingRefBased/>
  <w15:docId w15:val="{F4BA4C8A-81A3-4F97-A566-A255B6E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3AAA4D7"/>
    <w:rPr>
      <w:lang w:val="ca-ES-valencia"/>
    </w:rPr>
  </w:style>
  <w:style w:type="paragraph" w:styleId="Ttulo1">
    <w:name w:val="heading 1"/>
    <w:basedOn w:val="Normal"/>
    <w:next w:val="Normal"/>
    <w:link w:val="Ttulo1Car"/>
    <w:uiPriority w:val="9"/>
    <w:qFormat/>
    <w:rsid w:val="13AAA4D7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13AAA4D7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13AAA4D7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13AAA4D7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13AAA4D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13AAA4D7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13AAA4D7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13AAA4D7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13AAA4D7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13AAA4D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13AAA4D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13AAA4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13AAA4D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13AAA4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ca-ES-valencia"/>
    </w:rPr>
  </w:style>
  <w:style w:type="character" w:customStyle="1" w:styleId="Ttulo2Car">
    <w:name w:val="Título 2 Car"/>
    <w:basedOn w:val="Fuentedeprrafopredeter"/>
    <w:link w:val="Ttulo2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ca-ES-valencia"/>
    </w:rPr>
  </w:style>
  <w:style w:type="character" w:customStyle="1" w:styleId="Ttulo3Car">
    <w:name w:val="Título 3 Car"/>
    <w:basedOn w:val="Fuentedeprrafopredeter"/>
    <w:link w:val="Ttulo3"/>
    <w:uiPriority w:val="9"/>
    <w:rsid w:val="13AAA4D7"/>
    <w:rPr>
      <w:rFonts w:asciiTheme="majorHAnsi" w:eastAsiaTheme="majorEastAsia" w:hAnsiTheme="majorHAnsi" w:cstheme="majorBidi"/>
      <w:noProof w:val="0"/>
      <w:color w:val="1F3763"/>
      <w:sz w:val="24"/>
      <w:szCs w:val="24"/>
      <w:lang w:val="ca-ES-valencia"/>
    </w:rPr>
  </w:style>
  <w:style w:type="character" w:customStyle="1" w:styleId="Ttulo4Car">
    <w:name w:val="Título 4 Car"/>
    <w:basedOn w:val="Fuentedeprrafopredeter"/>
    <w:link w:val="Ttulo4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a-ES-valencia"/>
    </w:rPr>
  </w:style>
  <w:style w:type="character" w:customStyle="1" w:styleId="Ttulo5Car">
    <w:name w:val="Título 5 Car"/>
    <w:basedOn w:val="Fuentedeprrafopredeter"/>
    <w:link w:val="Ttulo5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lang w:val="ca-ES-valencia"/>
    </w:rPr>
  </w:style>
  <w:style w:type="character" w:customStyle="1" w:styleId="Ttulo6Car">
    <w:name w:val="Título 6 Car"/>
    <w:basedOn w:val="Fuentedeprrafopredeter"/>
    <w:link w:val="Ttulo6"/>
    <w:uiPriority w:val="9"/>
    <w:rsid w:val="13AAA4D7"/>
    <w:rPr>
      <w:rFonts w:asciiTheme="majorHAnsi" w:eastAsiaTheme="majorEastAsia" w:hAnsiTheme="majorHAnsi" w:cstheme="majorBidi"/>
      <w:noProof w:val="0"/>
      <w:color w:val="1F3763"/>
      <w:lang w:val="ca-ES-valencia"/>
    </w:rPr>
  </w:style>
  <w:style w:type="character" w:customStyle="1" w:styleId="Ttulo7Car">
    <w:name w:val="Título 7 Car"/>
    <w:basedOn w:val="Fuentedeprrafopredeter"/>
    <w:link w:val="Ttulo7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1F3763"/>
      <w:lang w:val="ca-ES-valencia"/>
    </w:rPr>
  </w:style>
  <w:style w:type="character" w:customStyle="1" w:styleId="Ttulo8Car">
    <w:name w:val="Título 8 Car"/>
    <w:basedOn w:val="Fuentedeprrafopredeter"/>
    <w:link w:val="Ttulo8"/>
    <w:uiPriority w:val="9"/>
    <w:rsid w:val="13AAA4D7"/>
    <w:rPr>
      <w:rFonts w:asciiTheme="majorHAnsi" w:eastAsiaTheme="majorEastAsia" w:hAnsiTheme="majorHAnsi" w:cstheme="majorBidi"/>
      <w:noProof w:val="0"/>
      <w:color w:val="272727"/>
      <w:sz w:val="21"/>
      <w:szCs w:val="21"/>
      <w:lang w:val="ca-ES-valencia"/>
    </w:rPr>
  </w:style>
  <w:style w:type="character" w:customStyle="1" w:styleId="Ttulo9Car">
    <w:name w:val="Título 9 Car"/>
    <w:basedOn w:val="Fuentedeprrafopredeter"/>
    <w:link w:val="Ttulo9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a-ES-valencia"/>
    </w:rPr>
  </w:style>
  <w:style w:type="character" w:customStyle="1" w:styleId="TtuloCar">
    <w:name w:val="Título Car"/>
    <w:basedOn w:val="Fuentedeprrafopredeter"/>
    <w:link w:val="Ttulo"/>
    <w:uiPriority w:val="10"/>
    <w:rsid w:val="13AAA4D7"/>
    <w:rPr>
      <w:rFonts w:asciiTheme="majorHAnsi" w:eastAsiaTheme="majorEastAsia" w:hAnsiTheme="majorHAnsi" w:cstheme="majorBidi"/>
      <w:noProof w:val="0"/>
      <w:sz w:val="56"/>
      <w:szCs w:val="56"/>
      <w:lang w:val="ca-ES-valencia"/>
    </w:rPr>
  </w:style>
  <w:style w:type="character" w:customStyle="1" w:styleId="SubttuloCar">
    <w:name w:val="Subtítulo Car"/>
    <w:basedOn w:val="Fuentedeprrafopredeter"/>
    <w:link w:val="Subttulo"/>
    <w:uiPriority w:val="11"/>
    <w:rsid w:val="13AAA4D7"/>
    <w:rPr>
      <w:rFonts w:asciiTheme="minorHAnsi" w:eastAsiaTheme="minorEastAsia" w:hAnsiTheme="minorHAnsi" w:cstheme="minorBidi"/>
      <w:noProof w:val="0"/>
      <w:color w:val="5A5A5A"/>
      <w:lang w:val="ca-ES-valencia"/>
    </w:rPr>
  </w:style>
  <w:style w:type="character" w:customStyle="1" w:styleId="CitaCar">
    <w:name w:val="Cita Car"/>
    <w:basedOn w:val="Fuentedeprrafopredeter"/>
    <w:link w:val="Cita"/>
    <w:uiPriority w:val="29"/>
    <w:rsid w:val="13AAA4D7"/>
    <w:rPr>
      <w:i/>
      <w:iCs/>
      <w:noProof w:val="0"/>
      <w:color w:val="404040" w:themeColor="text1" w:themeTint="BF"/>
      <w:lang w:val="ca-ES-valenci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13AAA4D7"/>
    <w:rPr>
      <w:i/>
      <w:iCs/>
      <w:noProof w:val="0"/>
      <w:color w:val="4472C4" w:themeColor="accent1"/>
      <w:lang w:val="ca-ES-valencia"/>
    </w:rPr>
  </w:style>
  <w:style w:type="paragraph" w:styleId="TDC1">
    <w:name w:val="toc 1"/>
    <w:basedOn w:val="Normal"/>
    <w:next w:val="Normal"/>
    <w:uiPriority w:val="39"/>
    <w:unhideWhenUsed/>
    <w:rsid w:val="13AAA4D7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13AAA4D7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13AAA4D7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13AAA4D7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13AAA4D7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13AAA4D7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13AAA4D7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13AAA4D7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13AAA4D7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Piedepgina">
    <w:name w:val="footer"/>
    <w:basedOn w:val="Normal"/>
    <w:link w:val="PiedepginaCar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13AAA4D7"/>
    <w:rPr>
      <w:noProof w:val="0"/>
      <w:lang w:val="ca-ES-valenc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Encabezado">
    <w:name w:val="header"/>
    <w:basedOn w:val="Normal"/>
    <w:link w:val="Encabezado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13AAA4D7"/>
    <w:rPr>
      <w:noProof w:val="0"/>
      <w:lang w:val="ca-ES-valencia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938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3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882386"/>
    <w:pPr>
      <w:widowControl w:val="0"/>
      <w:suppressAutoHyphens/>
      <w:spacing w:after="120" w:line="240" w:lineRule="auto"/>
      <w:textAlignment w:val="baseline"/>
    </w:pPr>
    <w:rPr>
      <w:rFonts w:ascii="Times New Roman" w:eastAsia="Droid Sans Fallback" w:hAnsi="Times New Roman" w:cs="Lohit Hindi"/>
      <w:kern w:val="2"/>
      <w:sz w:val="24"/>
      <w:szCs w:val="24"/>
      <w:lang w:val="es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882386"/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paragraph" w:styleId="Textoindependiente2">
    <w:name w:val="Body Text 2"/>
    <w:basedOn w:val="Normal"/>
    <w:link w:val="Textoindependiente2Car"/>
    <w:qFormat/>
    <w:rsid w:val="00882386"/>
    <w:pPr>
      <w:widowControl w:val="0"/>
      <w:suppressAutoHyphens/>
      <w:spacing w:after="0" w:line="240" w:lineRule="auto"/>
      <w:ind w:right="-1"/>
      <w:textAlignment w:val="baseline"/>
    </w:pPr>
    <w:rPr>
      <w:rFonts w:ascii="Arial" w:eastAsia="Arial" w:hAnsi="Arial" w:cs="Arial"/>
      <w:kern w:val="2"/>
      <w:sz w:val="24"/>
      <w:szCs w:val="24"/>
      <w:lang w:val="es-ES" w:eastAsia="zh-CN" w:bidi="hi-IN"/>
    </w:rPr>
  </w:style>
  <w:style w:type="character" w:customStyle="1" w:styleId="Textoindependiente2Car">
    <w:name w:val="Texto independiente 2 Car"/>
    <w:basedOn w:val="Fuentedeprrafopredeter"/>
    <w:link w:val="Textoindependiente2"/>
    <w:rsid w:val="00882386"/>
    <w:rPr>
      <w:rFonts w:ascii="Arial" w:eastAsia="Arial" w:hAnsi="Arial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46016181@edu.g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81546-29d3-4ec0-b370-657483c535b8">
      <Terms xmlns="http://schemas.microsoft.com/office/infopath/2007/PartnerControls"/>
    </lcf76f155ced4ddcb4097134ff3c332f>
    <_Flow_SignoffStatus xmlns="6e981546-29d3-4ec0-b370-657483c535b8" xsi:nil="true"/>
    <TaxCatchAll xmlns="e3a576a6-7c0a-4b62-87f1-95c39c5de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6E1FF6F06C77429883FDE6BD90CAA8" ma:contentTypeVersion="14" ma:contentTypeDescription="Crear nuevo documento." ma:contentTypeScope="" ma:versionID="fad19ec91f6a645d2974d8dc4cded84e">
  <xsd:schema xmlns:xsd="http://www.w3.org/2001/XMLSchema" xmlns:xs="http://www.w3.org/2001/XMLSchema" xmlns:p="http://schemas.microsoft.com/office/2006/metadata/properties" xmlns:ns2="6e981546-29d3-4ec0-b370-657483c535b8" xmlns:ns3="e3a576a6-7c0a-4b62-87f1-95c39c5ded9f" targetNamespace="http://schemas.microsoft.com/office/2006/metadata/properties" ma:root="true" ma:fieldsID="437ac644f3b629d35731f287a9936182" ns2:_="" ns3:_="">
    <xsd:import namespace="6e981546-29d3-4ec0-b370-657483c535b8"/>
    <xsd:import namespace="e3a576a6-7c0a-4b62-87f1-95c39c5de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81546-29d3-4ec0-b370-657483c5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76a6-7c0a-4b62-87f1-95c39c5d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438344-6fbc-405c-967b-58fcccde7851}" ma:internalName="TaxCatchAll" ma:showField="CatchAllData" ma:web="e3a576a6-7c0a-4b62-87f1-95c39c5de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DD294-9246-436A-A3E1-39BBBB3BE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8A1A9-F0DC-44E7-AE92-D6724B36EA7C}">
  <ds:schemaRefs>
    <ds:schemaRef ds:uri="http://schemas.microsoft.com/office/2006/metadata/properties"/>
    <ds:schemaRef ds:uri="http://schemas.microsoft.com/office/infopath/2007/PartnerControls"/>
    <ds:schemaRef ds:uri="6e981546-29d3-4ec0-b370-657483c535b8"/>
    <ds:schemaRef ds:uri="e3a576a6-7c0a-4b62-87f1-95c39c5ded9f"/>
  </ds:schemaRefs>
</ds:datastoreItem>
</file>

<file path=customXml/itemProps3.xml><?xml version="1.0" encoding="utf-8"?>
<ds:datastoreItem xmlns:ds="http://schemas.openxmlformats.org/officeDocument/2006/customXml" ds:itemID="{15F908B1-9BEF-4F17-BE3C-C893D40A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81546-29d3-4ec0-b370-657483c535b8"/>
    <ds:schemaRef ds:uri="e3a576a6-7c0a-4b62-87f1-95c39c5d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 MARZO, SILVIA</dc:creator>
  <cp:keywords/>
  <dc:description/>
  <cp:lastModifiedBy>Usuario</cp:lastModifiedBy>
  <cp:revision>2</cp:revision>
  <dcterms:created xsi:type="dcterms:W3CDTF">2024-09-22T10:50:00Z</dcterms:created>
  <dcterms:modified xsi:type="dcterms:W3CDTF">2024-09-22T10:50:00Z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0x010100C06E1FF6F06C77429883FDE6BD90CAA8</vt:lpwstr>
  </property>
  <property fmtid="{D5CDD505-2E9C-101B-9397-08002B2CF9AE}" pid="3" name="Order">
    <vt:r8>337400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