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53" w:type="dxa"/>
        <w:tblInd w:w="147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4137"/>
        <w:gridCol w:w="2639"/>
        <w:gridCol w:w="3454"/>
        <w:gridCol w:w="4808"/>
      </w:tblGrid>
      <w:tr w:rsidR="007865AB" w:rsidTr="2543A042" w14:paraId="2631EAEA" w14:textId="77777777">
        <w:trPr>
          <w:trHeight w:val="300"/>
        </w:trPr>
        <w:tc>
          <w:tcPr>
            <w:tcW w:w="15753" w:type="dxa"/>
            <w:gridSpan w:val="5"/>
            <w:tcBorders>
              <w:bottom w:val="single" w:color="4472C4" w:sz="6" w:space="0"/>
            </w:tcBorders>
            <w:shd w:val="clear" w:color="auto" w:fill="AEAAAA"/>
            <w:tcMar/>
            <w:vAlign w:val="center"/>
          </w:tcPr>
          <w:p w:rsidR="007865AB" w:rsidP="7FADC830" w:rsidRDefault="059D0100" w14:paraId="4FA78989" w14:textId="1EA19347">
            <w:pPr>
              <w:pStyle w:val="TableParagraph"/>
              <w:spacing w:before="111"/>
              <w:ind w:right="990"/>
              <w:jc w:val="center"/>
              <w:rPr>
                <w:b/>
                <w:bCs/>
                <w:sz w:val="28"/>
                <w:szCs w:val="28"/>
              </w:rPr>
            </w:pPr>
            <w:r w:rsidRPr="7FADC830">
              <w:rPr>
                <w:b/>
                <w:bCs/>
                <w:sz w:val="28"/>
                <w:szCs w:val="28"/>
              </w:rPr>
              <w:t xml:space="preserve">                                  </w:t>
            </w:r>
            <w:r w:rsidRPr="7FADC830" w:rsidR="7FADC830">
              <w:rPr>
                <w:b/>
                <w:bCs/>
                <w:sz w:val="28"/>
                <w:szCs w:val="28"/>
              </w:rPr>
              <w:t>SITUACIÓ</w:t>
            </w:r>
            <w:r w:rsidRPr="7FADC830" w:rsidR="748ABB95">
              <w:rPr>
                <w:b/>
                <w:bCs/>
                <w:sz w:val="28"/>
                <w:szCs w:val="28"/>
              </w:rPr>
              <w:t xml:space="preserve"> </w:t>
            </w:r>
            <w:r w:rsidRPr="7FADC830" w:rsidR="7FADC830">
              <w:rPr>
                <w:b/>
                <w:bCs/>
                <w:sz w:val="28"/>
                <w:szCs w:val="28"/>
              </w:rPr>
              <w:t>D’APRENENTATGE</w:t>
            </w:r>
          </w:p>
        </w:tc>
      </w:tr>
      <w:tr w:rsidR="007865AB" w:rsidTr="2543A042" w14:paraId="4A098EF0" w14:textId="77777777">
        <w:trPr>
          <w:trHeight w:val="300"/>
        </w:trPr>
        <w:tc>
          <w:tcPr>
            <w:tcW w:w="715" w:type="dxa"/>
            <w:vMerge w:val="restart"/>
            <w:tcBorders>
              <w:top w:val="single" w:color="AEAAAA" w:sz="48" w:space="0"/>
            </w:tcBorders>
            <w:shd w:val="clear" w:color="auto" w:fill="4472C4"/>
            <w:tcMar/>
            <w:textDirection w:val="btLr"/>
          </w:tcPr>
          <w:p w:rsidR="007865AB" w:rsidP="2543A042" w:rsidRDefault="006E20D1" w14:paraId="0FEB8DCD" w14:textId="77777777">
            <w:pPr>
              <w:pStyle w:val="TableParagraph"/>
              <w:spacing w:before="192"/>
              <w:ind w:left="1409"/>
              <w:rPr>
                <w:b w:val="1"/>
                <w:bCs w:val="1"/>
                <w:sz w:val="24"/>
                <w:szCs w:val="24"/>
              </w:rPr>
            </w:pPr>
            <w:r w:rsidRPr="2543A042" w:rsidR="006E20D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IDENTIFICACIÓ</w:t>
            </w:r>
          </w:p>
        </w:tc>
        <w:tc>
          <w:tcPr>
            <w:tcW w:w="4137" w:type="dxa"/>
            <w:tcBorders>
              <w:top w:val="single" w:color="AEAAAA" w:sz="48" w:space="0"/>
            </w:tcBorders>
            <w:tcMar/>
          </w:tcPr>
          <w:p w:rsidR="007865AB" w:rsidP="08A43211" w:rsidRDefault="006E20D1" w14:paraId="04F9EBE4" w14:textId="77777777">
            <w:pPr>
              <w:pStyle w:val="TableParagraph"/>
              <w:spacing w:before="164"/>
              <w:ind w:left="146"/>
              <w:rPr>
                <w:b/>
                <w:bCs/>
                <w:sz w:val="20"/>
                <w:szCs w:val="20"/>
              </w:rPr>
            </w:pPr>
            <w:r w:rsidRPr="08A43211">
              <w:rPr>
                <w:b/>
                <w:bCs/>
                <w:sz w:val="20"/>
                <w:szCs w:val="20"/>
              </w:rPr>
              <w:t>TÍTOL</w:t>
            </w:r>
          </w:p>
        </w:tc>
        <w:tc>
          <w:tcPr>
            <w:tcW w:w="10901" w:type="dxa"/>
            <w:gridSpan w:val="3"/>
            <w:tcBorders>
              <w:top w:val="single" w:color="AEAAAA" w:sz="48" w:space="0"/>
            </w:tcBorders>
            <w:tcMar/>
          </w:tcPr>
          <w:p w:rsidR="007865AB" w:rsidP="7FADC830" w:rsidRDefault="007865AB" w14:paraId="672A6659" w14:textId="0884B35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2543A042" w:rsidR="3209315D">
              <w:rPr>
                <w:rFonts w:ascii="Times New Roman"/>
                <w:sz w:val="20"/>
                <w:szCs w:val="20"/>
              </w:rPr>
              <w:t xml:space="preserve">  L’HORT I L’ALIMENTACIÓ SALUDABEL</w:t>
            </w:r>
          </w:p>
        </w:tc>
      </w:tr>
      <w:tr w:rsidR="007865AB" w:rsidTr="2543A042" w14:paraId="229E2AE2" w14:textId="77777777">
        <w:trPr>
          <w:trHeight w:val="300"/>
        </w:trPr>
        <w:tc>
          <w:tcPr>
            <w:tcW w:w="715" w:type="dxa"/>
            <w:vMerge/>
            <w:tcMar/>
            <w:textDirection w:val="btLr"/>
          </w:tcPr>
          <w:p w:rsidR="007865AB" w:rsidRDefault="007865AB" w14:paraId="0A37501D" w14:textId="77777777">
            <w:pPr>
              <w:rPr>
                <w:sz w:val="2"/>
                <w:szCs w:val="2"/>
              </w:rPr>
            </w:pPr>
          </w:p>
        </w:tc>
        <w:tc>
          <w:tcPr>
            <w:tcW w:w="6776" w:type="dxa"/>
            <w:gridSpan w:val="2"/>
            <w:tcMar/>
          </w:tcPr>
          <w:p w:rsidR="007865AB" w:rsidP="08A43211" w:rsidRDefault="006E20D1" w14:paraId="36AE9880" w14:textId="57BFF498">
            <w:pPr>
              <w:pStyle w:val="TableParagraph"/>
              <w:spacing w:before="175"/>
              <w:ind w:left="146"/>
              <w:rPr>
                <w:b w:val="1"/>
                <w:bCs w:val="1"/>
                <w:sz w:val="20"/>
                <w:szCs w:val="20"/>
              </w:rPr>
            </w:pPr>
            <w:r w:rsidRPr="2543A042" w:rsidR="006E20D1">
              <w:rPr>
                <w:b w:val="1"/>
                <w:bCs w:val="1"/>
                <w:sz w:val="20"/>
                <w:szCs w:val="20"/>
              </w:rPr>
              <w:t>ÀREA/MATÈRIA/ÀMBIT</w:t>
            </w:r>
            <w:r w:rsidRPr="2543A042" w:rsidR="234A72D2">
              <w:rPr>
                <w:b w:val="1"/>
                <w:bCs w:val="1"/>
                <w:sz w:val="20"/>
                <w:szCs w:val="20"/>
              </w:rPr>
              <w:t xml:space="preserve">   PROJECTE INTERDISCIPLINAR</w:t>
            </w:r>
          </w:p>
        </w:tc>
        <w:tc>
          <w:tcPr>
            <w:tcW w:w="3454" w:type="dxa"/>
            <w:tcBorders>
              <w:bottom w:val="single" w:color="000000" w:themeColor="text1" w:sz="8" w:space="0"/>
            </w:tcBorders>
            <w:tcMar/>
          </w:tcPr>
          <w:p w:rsidR="007865AB" w:rsidP="08A43211" w:rsidRDefault="006E20D1" w14:paraId="0D5B9D25" w14:textId="0DE33667">
            <w:pPr>
              <w:pStyle w:val="TableParagraph"/>
              <w:spacing w:before="185"/>
              <w:ind w:left="147"/>
              <w:rPr>
                <w:b w:val="1"/>
                <w:bCs w:val="1"/>
                <w:sz w:val="20"/>
                <w:szCs w:val="20"/>
              </w:rPr>
            </w:pPr>
            <w:r w:rsidRPr="2543A042" w:rsidR="006E20D1">
              <w:rPr>
                <w:b w:val="1"/>
                <w:bCs w:val="1"/>
                <w:sz w:val="20"/>
                <w:szCs w:val="20"/>
              </w:rPr>
              <w:t>NIVELL</w:t>
            </w:r>
            <w:r w:rsidRPr="2543A042" w:rsidR="567D3A86">
              <w:rPr>
                <w:b w:val="1"/>
                <w:bCs w:val="1"/>
                <w:sz w:val="20"/>
                <w:szCs w:val="20"/>
              </w:rPr>
              <w:t xml:space="preserve">   TERCER CICLE</w:t>
            </w:r>
          </w:p>
          <w:p w:rsidR="007865AB" w:rsidP="08A43211" w:rsidRDefault="007865AB" w14:paraId="63526499" w14:textId="386A157B">
            <w:pPr>
              <w:pStyle w:val="TableParagraph"/>
              <w:spacing w:before="185"/>
              <w:ind w:left="14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tcBorders>
              <w:bottom w:val="single" w:color="000000" w:themeColor="text1" w:sz="8" w:space="0"/>
            </w:tcBorders>
            <w:tcMar/>
          </w:tcPr>
          <w:p w:rsidR="007865AB" w:rsidP="08A43211" w:rsidRDefault="006E20D1" w14:paraId="14B6C9C1" w14:textId="0CAE289C">
            <w:pPr>
              <w:pStyle w:val="TableParagraph"/>
              <w:spacing w:before="185"/>
              <w:ind w:left="149"/>
              <w:rPr>
                <w:b w:val="1"/>
                <w:bCs w:val="1"/>
                <w:sz w:val="20"/>
                <w:szCs w:val="20"/>
              </w:rPr>
            </w:pPr>
            <w:r w:rsidRPr="2543A042" w:rsidR="006E20D1">
              <w:rPr>
                <w:b w:val="1"/>
                <w:bCs w:val="1"/>
                <w:sz w:val="20"/>
                <w:szCs w:val="20"/>
              </w:rPr>
              <w:t>TEMPORITZACIÓ</w:t>
            </w:r>
            <w:r w:rsidRPr="2543A042" w:rsidR="65A02283">
              <w:rPr>
                <w:b w:val="1"/>
                <w:bCs w:val="1"/>
                <w:sz w:val="20"/>
                <w:szCs w:val="20"/>
              </w:rPr>
              <w:t xml:space="preserve">   1R TRIMESTRE</w:t>
            </w:r>
          </w:p>
        </w:tc>
      </w:tr>
      <w:tr w:rsidR="007865AB" w:rsidTr="2543A042" w14:paraId="7548BC9D" w14:textId="77777777">
        <w:trPr>
          <w:trHeight w:val="300"/>
        </w:trPr>
        <w:tc>
          <w:tcPr>
            <w:tcW w:w="715" w:type="dxa"/>
            <w:vMerge/>
            <w:tcMar/>
            <w:textDirection w:val="btLr"/>
          </w:tcPr>
          <w:p w:rsidR="007865AB" w:rsidRDefault="007865AB" w14:paraId="5A39BBE3" w14:textId="77777777">
            <w:pPr>
              <w:rPr>
                <w:sz w:val="2"/>
                <w:szCs w:val="2"/>
              </w:rPr>
            </w:pPr>
          </w:p>
        </w:tc>
        <w:tc>
          <w:tcPr>
            <w:tcW w:w="4137" w:type="dxa"/>
            <w:tcMar/>
          </w:tcPr>
          <w:p w:rsidR="007865AB" w:rsidRDefault="007865AB" w14:paraId="41C8F396" w14:textId="77777777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:rsidR="007865AB" w:rsidP="08A43211" w:rsidRDefault="006E20D1" w14:paraId="58D6502A" w14:textId="77777777">
            <w:pPr>
              <w:pStyle w:val="TableParagraph"/>
              <w:ind w:left="146"/>
              <w:rPr>
                <w:b/>
                <w:bCs/>
                <w:sz w:val="20"/>
                <w:szCs w:val="20"/>
              </w:rPr>
            </w:pPr>
            <w:r w:rsidRPr="08A43211">
              <w:rPr>
                <w:b/>
                <w:bCs/>
                <w:sz w:val="20"/>
                <w:szCs w:val="20"/>
              </w:rPr>
              <w:t>DESCRIPCIÓ</w:t>
            </w:r>
          </w:p>
        </w:tc>
        <w:tc>
          <w:tcPr>
            <w:tcW w:w="10901" w:type="dxa"/>
            <w:gridSpan w:val="3"/>
            <w:tcBorders>
              <w:top w:val="single" w:color="000000" w:themeColor="text1" w:sz="8" w:space="0"/>
            </w:tcBorders>
            <w:tcMar/>
          </w:tcPr>
          <w:p w:rsidR="007865AB" w:rsidP="7FADC830" w:rsidRDefault="007865AB" w14:paraId="72A3D3EC" w14:textId="645EEA41">
            <w:pPr>
              <w:pStyle w:val="TableParagraph"/>
            </w:pPr>
            <w:r w:rsidRPr="2543A042" w:rsidR="14FE9CB1">
              <w:rPr>
                <w:noProof w:val="0"/>
                <w:lang w:val="ca-ES"/>
              </w:rPr>
              <w:t>En aquesta situació d’aprenentatge, l’alumnat coneixerà i cuidarà l’hort escolar com a espai viu d’experimentació. A través de la sembra, el manteniment i l’observació de les plantes, reflexionarà sobre l’origen dels aliments i la importància d’una alimentació saludable i sostenible. El projecte fomenta el treball cooperatiu, la responsabilitat i el respecte pel medi ambient, integrant aprenentatges de diferents àrees.</w:t>
            </w:r>
          </w:p>
        </w:tc>
      </w:tr>
      <w:tr w:rsidR="007865AB" w:rsidTr="2543A042" w14:paraId="3173992F" w14:textId="77777777">
        <w:trPr>
          <w:trHeight w:val="300"/>
        </w:trPr>
        <w:tc>
          <w:tcPr>
            <w:tcW w:w="715" w:type="dxa"/>
            <w:vMerge/>
            <w:tcMar/>
            <w:textDirection w:val="btLr"/>
          </w:tcPr>
          <w:p w:rsidR="007865AB" w:rsidRDefault="007865AB" w14:paraId="0D0B940D" w14:textId="77777777">
            <w:pPr>
              <w:rPr>
                <w:sz w:val="2"/>
                <w:szCs w:val="2"/>
              </w:rPr>
            </w:pPr>
          </w:p>
        </w:tc>
        <w:tc>
          <w:tcPr>
            <w:tcW w:w="4137" w:type="dxa"/>
            <w:tcMar/>
          </w:tcPr>
          <w:p w:rsidR="007865AB" w:rsidRDefault="007865AB" w14:paraId="0E27B00A" w14:textId="77777777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7865AB" w:rsidP="08A43211" w:rsidRDefault="006E20D1" w14:paraId="68981951" w14:textId="77777777">
            <w:pPr>
              <w:pStyle w:val="TableParagraph"/>
              <w:ind w:left="146" w:right="606"/>
              <w:rPr>
                <w:b/>
                <w:bCs/>
                <w:sz w:val="20"/>
                <w:szCs w:val="20"/>
              </w:rPr>
            </w:pPr>
            <w:r w:rsidRPr="08A43211">
              <w:rPr>
                <w:b/>
                <w:bCs/>
                <w:sz w:val="20"/>
                <w:szCs w:val="20"/>
              </w:rPr>
              <w:t>REPTE, PREGUNTA, PROBLEMA, NOTICIA,</w:t>
            </w:r>
            <w:r w:rsidRPr="08A43211">
              <w:rPr>
                <w:b/>
                <w:bCs/>
                <w:spacing w:val="-44"/>
                <w:sz w:val="20"/>
                <w:szCs w:val="20"/>
              </w:rPr>
              <w:t xml:space="preserve"> </w:t>
            </w:r>
            <w:r w:rsidRPr="08A43211">
              <w:rPr>
                <w:b/>
                <w:bCs/>
                <w:sz w:val="20"/>
                <w:szCs w:val="20"/>
              </w:rPr>
              <w:t>NECESSITAT...</w:t>
            </w:r>
          </w:p>
        </w:tc>
        <w:tc>
          <w:tcPr>
            <w:tcW w:w="10901" w:type="dxa"/>
            <w:gridSpan w:val="3"/>
            <w:tcMar/>
          </w:tcPr>
          <w:p w:rsidR="007865AB" w:rsidP="7FADC830" w:rsidRDefault="007865AB" w14:paraId="60061E4C" w14:textId="5628BAB1">
            <w:pPr>
              <w:pStyle w:val="TableParagraph"/>
            </w:pPr>
            <w:r w:rsidRPr="2543A042" w:rsidR="785C9DD8">
              <w:rPr>
                <w:noProof w:val="0"/>
                <w:lang w:val="ca-ES"/>
              </w:rPr>
              <w:t>Com podem transformar l’hort escolar en una font d’aliments saludables per a la nostra comunitat educativa?</w:t>
            </w:r>
            <w:r>
              <w:br/>
            </w:r>
            <w:r w:rsidRPr="2543A042" w:rsidR="785C9DD8">
              <w:rPr>
                <w:noProof w:val="0"/>
                <w:lang w:val="ca-ES"/>
              </w:rPr>
              <w:t xml:space="preserve"> L’alumnat haurà d’investigar què plantar, com cuidar l’hort i com aprofitar els productes collits per elaborar propostes d’alimentació sana, explicant-les de manera clara i creativa a la resta de l’escola.</w:t>
            </w:r>
          </w:p>
        </w:tc>
      </w:tr>
      <w:tr w:rsidR="007865AB" w:rsidTr="2543A042" w14:paraId="65511B5A" w14:textId="77777777">
        <w:trPr>
          <w:trHeight w:val="300"/>
        </w:trPr>
        <w:tc>
          <w:tcPr>
            <w:tcW w:w="715" w:type="dxa"/>
            <w:vMerge/>
            <w:tcMar/>
            <w:textDirection w:val="btLr"/>
          </w:tcPr>
          <w:p w:rsidR="007865AB" w:rsidRDefault="007865AB" w14:paraId="44EAFD9C" w14:textId="77777777">
            <w:pPr>
              <w:rPr>
                <w:sz w:val="2"/>
                <w:szCs w:val="2"/>
              </w:rPr>
            </w:pPr>
          </w:p>
        </w:tc>
        <w:tc>
          <w:tcPr>
            <w:tcW w:w="4137" w:type="dxa"/>
            <w:tcMar/>
          </w:tcPr>
          <w:p w:rsidR="007865AB" w:rsidRDefault="007865AB" w14:paraId="4B94D5A5" w14:textId="77777777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:rsidR="007865AB" w:rsidP="08A43211" w:rsidRDefault="006E20D1" w14:paraId="4E84CB08" w14:textId="77777777">
            <w:pPr>
              <w:pStyle w:val="TableParagraph"/>
              <w:ind w:left="146"/>
              <w:rPr>
                <w:b/>
                <w:bCs/>
                <w:sz w:val="20"/>
                <w:szCs w:val="20"/>
              </w:rPr>
            </w:pPr>
            <w:r w:rsidRPr="08A43211">
              <w:rPr>
                <w:b/>
                <w:bCs/>
                <w:sz w:val="20"/>
                <w:szCs w:val="20"/>
              </w:rPr>
              <w:t>PRODUCTE</w:t>
            </w:r>
            <w:r w:rsidRPr="08A43211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8A43211">
              <w:rPr>
                <w:b/>
                <w:bCs/>
                <w:sz w:val="20"/>
                <w:szCs w:val="20"/>
              </w:rPr>
              <w:t>INTERMEDIS</w:t>
            </w:r>
            <w:r w:rsidRPr="08A43211">
              <w:rPr>
                <w:b/>
                <w:bCs/>
                <w:spacing w:val="43"/>
                <w:sz w:val="20"/>
                <w:szCs w:val="20"/>
              </w:rPr>
              <w:t xml:space="preserve"> </w:t>
            </w:r>
            <w:r w:rsidRPr="08A43211">
              <w:rPr>
                <w:b/>
                <w:bCs/>
                <w:sz w:val="20"/>
                <w:szCs w:val="20"/>
              </w:rPr>
              <w:t>I/O</w:t>
            </w:r>
            <w:r w:rsidRPr="08A43211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8A43211">
              <w:rPr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0901" w:type="dxa"/>
            <w:gridSpan w:val="3"/>
            <w:tcMar/>
          </w:tcPr>
          <w:p w:rsidR="007865AB" w:rsidP="2543A042" w:rsidRDefault="007865AB" w14:paraId="39D5408A" w14:textId="7D1759E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7865AB" w:rsidP="2543A042" w:rsidRDefault="007865AB" w14:paraId="3DEEC669" w14:textId="261E711B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43A042" w:rsidR="3820B525">
              <w:rPr>
                <w:rFonts w:ascii="Times New Roman"/>
                <w:sz w:val="20"/>
                <w:szCs w:val="20"/>
              </w:rPr>
              <w:t xml:space="preserve">  </w:t>
            </w:r>
            <w:r w:rsidRPr="2543A042" w:rsidR="3820B52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Elaboració de melmelada </w:t>
            </w:r>
            <w:r w:rsidRPr="2543A042" w:rsidR="004D500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</w:tc>
      </w:tr>
    </w:tbl>
    <w:p w:rsidR="007865AB" w:rsidRDefault="007865AB" w14:paraId="3656B9AB" w14:textId="77777777">
      <w:pPr>
        <w:pStyle w:val="Ttol"/>
        <w:spacing w:before="8"/>
        <w:rPr>
          <w:sz w:val="24"/>
        </w:rPr>
      </w:pPr>
    </w:p>
    <w:tbl>
      <w:tblPr>
        <w:tblW w:w="15790" w:type="dxa"/>
        <w:tblInd w:w="133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903"/>
        <w:gridCol w:w="3202"/>
        <w:gridCol w:w="810"/>
        <w:gridCol w:w="4361"/>
        <w:gridCol w:w="4719"/>
      </w:tblGrid>
      <w:tr w:rsidR="007865AB" w:rsidTr="2543A042" w14:paraId="7EC08BFF" w14:textId="77777777">
        <w:trPr>
          <w:trHeight w:val="546"/>
        </w:trPr>
        <w:tc>
          <w:tcPr>
            <w:tcW w:w="795" w:type="dxa"/>
            <w:vMerge w:val="restart"/>
            <w:shd w:val="clear" w:color="auto" w:fill="70AD47"/>
            <w:tcMar/>
            <w:textDirection w:val="btLr"/>
          </w:tcPr>
          <w:p w:rsidR="007865AB" w:rsidRDefault="006E20D1" w14:paraId="6F71B4F3" w14:textId="77777777">
            <w:pPr>
              <w:pStyle w:val="TableParagraph"/>
              <w:spacing w:before="170"/>
              <w:ind w:left="6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CONCRECIÓ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CURRICULAR</w:t>
            </w:r>
          </w:p>
        </w:tc>
        <w:tc>
          <w:tcPr>
            <w:tcW w:w="1903" w:type="dxa"/>
            <w:vMerge w:val="restart"/>
            <w:tcMar/>
          </w:tcPr>
          <w:p w:rsidR="007865AB" w:rsidP="7FADC830" w:rsidRDefault="7FADC830" w14:paraId="3DBC8FC3" w14:textId="77777777">
            <w:pPr>
              <w:pStyle w:val="TableParagraph"/>
              <w:spacing w:before="5"/>
              <w:rPr>
                <w:sz w:val="24"/>
                <w:szCs w:val="24"/>
              </w:rPr>
            </w:pPr>
            <w:r w:rsidRPr="7FADC830">
              <w:rPr>
                <w:sz w:val="24"/>
                <w:szCs w:val="24"/>
              </w:rPr>
              <w:t>COMPETÈNCIES</w:t>
            </w:r>
            <w:r w:rsidRPr="7FADC830">
              <w:rPr>
                <w:spacing w:val="-52"/>
                <w:sz w:val="24"/>
                <w:szCs w:val="24"/>
              </w:rPr>
              <w:t xml:space="preserve"> </w:t>
            </w:r>
            <w:r w:rsidRPr="7FADC830">
              <w:rPr>
                <w:sz w:val="24"/>
                <w:szCs w:val="24"/>
              </w:rPr>
              <w:t>CLAU</w:t>
            </w:r>
          </w:p>
        </w:tc>
        <w:tc>
          <w:tcPr>
            <w:tcW w:w="3202" w:type="dxa"/>
            <w:vMerge w:val="restart"/>
            <w:tcMar/>
          </w:tcPr>
          <w:p w:rsidR="007865AB" w:rsidP="7FADC830" w:rsidRDefault="7FADC830" w14:paraId="203D5F78" w14:textId="77777777">
            <w:pPr>
              <w:pStyle w:val="TableParagraph"/>
              <w:spacing w:before="5"/>
              <w:rPr>
                <w:sz w:val="24"/>
                <w:szCs w:val="24"/>
              </w:rPr>
            </w:pPr>
            <w:r w:rsidRPr="7FADC830">
              <w:rPr>
                <w:sz w:val="24"/>
                <w:szCs w:val="24"/>
              </w:rPr>
              <w:t>COMPETÈNCIES</w:t>
            </w:r>
            <w:r w:rsidRPr="7FADC830">
              <w:rPr>
                <w:spacing w:val="-53"/>
                <w:sz w:val="24"/>
                <w:szCs w:val="24"/>
              </w:rPr>
              <w:t xml:space="preserve"> </w:t>
            </w:r>
            <w:r w:rsidRPr="7FADC830">
              <w:rPr>
                <w:sz w:val="24"/>
                <w:szCs w:val="24"/>
              </w:rPr>
              <w:t>ESPECÍFIQUES</w:t>
            </w:r>
          </w:p>
        </w:tc>
        <w:tc>
          <w:tcPr>
            <w:tcW w:w="5171" w:type="dxa"/>
            <w:gridSpan w:val="2"/>
            <w:tcMar/>
          </w:tcPr>
          <w:p w:rsidR="007865AB" w:rsidRDefault="006E20D1" w14:paraId="14711D58" w14:textId="77777777">
            <w:pPr>
              <w:pStyle w:val="TableParagraph"/>
              <w:spacing w:before="126"/>
              <w:ind w:left="1451"/>
              <w:rPr>
                <w:sz w:val="24"/>
              </w:rPr>
            </w:pPr>
            <w:r>
              <w:rPr>
                <w:sz w:val="24"/>
              </w:rPr>
              <w:t>CRITERIS D’AVALUACIÓ</w:t>
            </w:r>
          </w:p>
        </w:tc>
        <w:tc>
          <w:tcPr>
            <w:tcW w:w="4719" w:type="dxa"/>
            <w:vMerge w:val="restart"/>
            <w:tcMar/>
          </w:tcPr>
          <w:p w:rsidR="007865AB" w:rsidP="7FADC830" w:rsidRDefault="7FADC830" w14:paraId="33F6AF83" w14:textId="77777777">
            <w:pPr>
              <w:pStyle w:val="TableParagraph"/>
              <w:spacing w:before="5"/>
              <w:rPr>
                <w:sz w:val="24"/>
                <w:szCs w:val="24"/>
              </w:rPr>
            </w:pPr>
            <w:r w:rsidRPr="7FADC830">
              <w:rPr>
                <w:sz w:val="24"/>
                <w:szCs w:val="24"/>
              </w:rPr>
              <w:t>SABER</w:t>
            </w:r>
            <w:r w:rsidRPr="7FADC830">
              <w:rPr>
                <w:spacing w:val="-1"/>
                <w:sz w:val="24"/>
                <w:szCs w:val="24"/>
              </w:rPr>
              <w:t xml:space="preserve"> </w:t>
            </w:r>
            <w:r w:rsidRPr="7FADC830">
              <w:rPr>
                <w:sz w:val="24"/>
                <w:szCs w:val="24"/>
              </w:rPr>
              <w:t>BÀSICS</w:t>
            </w:r>
          </w:p>
        </w:tc>
      </w:tr>
      <w:tr w:rsidR="007865AB" w:rsidTr="2543A042" w14:paraId="478B67F0" w14:textId="77777777">
        <w:trPr>
          <w:trHeight w:val="300"/>
        </w:trPr>
        <w:tc>
          <w:tcPr>
            <w:tcW w:w="795" w:type="dxa"/>
            <w:vMerge/>
            <w:tcMar/>
            <w:textDirection w:val="btLr"/>
          </w:tcPr>
          <w:p w:rsidR="007865AB" w:rsidRDefault="007865AB" w14:paraId="62486C05" w14:textId="7777777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Mar/>
          </w:tcPr>
          <w:p w:rsidR="007865AB" w:rsidRDefault="007865AB" w14:paraId="4101652C" w14:textId="77777777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Mar/>
          </w:tcPr>
          <w:p w:rsidR="007865AB" w:rsidRDefault="007865AB" w14:paraId="4B99056E" w14:textId="77777777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Mar/>
          </w:tcPr>
          <w:p w:rsidR="007865AB" w:rsidRDefault="006E20D1" w14:paraId="01E51745" w14:textId="77777777">
            <w:pPr>
              <w:pStyle w:val="TableParagraph"/>
              <w:spacing w:before="83"/>
              <w:ind w:left="85"/>
              <w:rPr>
                <w:sz w:val="24"/>
              </w:rPr>
            </w:pPr>
            <w:r>
              <w:rPr>
                <w:sz w:val="24"/>
              </w:rPr>
              <w:t>Codi</w:t>
            </w:r>
          </w:p>
        </w:tc>
        <w:tc>
          <w:tcPr>
            <w:tcW w:w="4361" w:type="dxa"/>
            <w:tcMar/>
          </w:tcPr>
          <w:p w:rsidR="007865AB" w:rsidP="7FADC830" w:rsidRDefault="7FADC830" w14:paraId="0EB0AF86" w14:textId="77777777">
            <w:pPr>
              <w:pStyle w:val="TableParagraph"/>
              <w:ind w:left="84"/>
              <w:rPr>
                <w:sz w:val="24"/>
                <w:szCs w:val="24"/>
              </w:rPr>
            </w:pPr>
            <w:r w:rsidRPr="7FADC830">
              <w:rPr>
                <w:sz w:val="24"/>
                <w:szCs w:val="24"/>
              </w:rPr>
              <w:t>Descripció</w:t>
            </w:r>
            <w:r w:rsidRPr="7FADC830">
              <w:rPr>
                <w:spacing w:val="-4"/>
                <w:sz w:val="24"/>
                <w:szCs w:val="24"/>
              </w:rPr>
              <w:t xml:space="preserve"> </w:t>
            </w:r>
            <w:r w:rsidRPr="7FADC830">
              <w:rPr>
                <w:sz w:val="24"/>
                <w:szCs w:val="24"/>
              </w:rPr>
              <w:t>i</w:t>
            </w:r>
            <w:r w:rsidRPr="7FADC830">
              <w:rPr>
                <w:spacing w:val="-4"/>
                <w:sz w:val="24"/>
                <w:szCs w:val="24"/>
              </w:rPr>
              <w:t xml:space="preserve"> </w:t>
            </w:r>
            <w:r w:rsidRPr="7FADC830">
              <w:rPr>
                <w:sz w:val="24"/>
                <w:szCs w:val="24"/>
              </w:rPr>
              <w:t>concreció</w:t>
            </w:r>
          </w:p>
        </w:tc>
        <w:tc>
          <w:tcPr>
            <w:tcW w:w="4719" w:type="dxa"/>
            <w:vMerge/>
            <w:tcMar/>
          </w:tcPr>
          <w:p w:rsidR="007865AB" w:rsidRDefault="007865AB" w14:paraId="1299C43A" w14:textId="77777777">
            <w:pPr>
              <w:rPr>
                <w:sz w:val="2"/>
                <w:szCs w:val="2"/>
              </w:rPr>
            </w:pPr>
          </w:p>
        </w:tc>
      </w:tr>
      <w:tr w:rsidR="007865AB" w:rsidTr="2543A042" w14:paraId="7CF171F3" w14:textId="77777777">
        <w:trPr>
          <w:trHeight w:val="2509"/>
        </w:trPr>
        <w:tc>
          <w:tcPr>
            <w:tcW w:w="795" w:type="dxa"/>
            <w:vMerge/>
            <w:tcMar/>
            <w:textDirection w:val="btLr"/>
          </w:tcPr>
          <w:p w:rsidR="007865AB" w:rsidRDefault="007865AB" w14:paraId="4DDBEF00" w14:textId="7777777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Mar/>
          </w:tcPr>
          <w:p w:rsidR="007865AB" w:rsidP="7FADC830" w:rsidRDefault="716E7488" w14:paraId="57E12838" w14:textId="526F3E6E">
            <w:pPr>
              <w:pStyle w:val="TableParagraph"/>
              <w:numPr>
                <w:ilvl w:val="0"/>
                <w:numId w:val="8"/>
              </w:numPr>
              <w:tabs>
                <w:tab w:val="left" w:pos="596"/>
              </w:tabs>
              <w:rPr>
                <w:color w:val="000000" w:themeColor="text1"/>
                <w:sz w:val="24"/>
                <w:szCs w:val="24"/>
              </w:rPr>
            </w:pPr>
            <w:r w:rsidRPr="7FADC830">
              <w:rPr>
                <w:color w:val="000000" w:themeColor="text1"/>
                <w:sz w:val="24"/>
                <w:szCs w:val="24"/>
              </w:rPr>
              <w:t>CCL</w:t>
            </w:r>
          </w:p>
          <w:p w:rsidR="007865AB" w:rsidP="7FADC830" w:rsidRDefault="716E7488" w14:paraId="1F155572" w14:textId="425148A8">
            <w:pPr>
              <w:pStyle w:val="TableParagraph"/>
              <w:numPr>
                <w:ilvl w:val="0"/>
                <w:numId w:val="8"/>
              </w:numPr>
              <w:tabs>
                <w:tab w:val="left" w:pos="596"/>
              </w:tabs>
              <w:rPr>
                <w:color w:val="000000" w:themeColor="text1"/>
                <w:sz w:val="24"/>
                <w:szCs w:val="24"/>
              </w:rPr>
            </w:pPr>
            <w:r w:rsidRPr="7FADC830">
              <w:rPr>
                <w:color w:val="000000" w:themeColor="text1"/>
                <w:sz w:val="24"/>
                <w:szCs w:val="24"/>
              </w:rPr>
              <w:t>CP</w:t>
            </w:r>
          </w:p>
          <w:p w:rsidR="007865AB" w:rsidP="7FADC830" w:rsidRDefault="716E7488" w14:paraId="43B0415C" w14:textId="1C172FC6">
            <w:pPr>
              <w:pStyle w:val="TableParagraph"/>
              <w:numPr>
                <w:ilvl w:val="0"/>
                <w:numId w:val="8"/>
              </w:numPr>
              <w:tabs>
                <w:tab w:val="left" w:pos="596"/>
              </w:tabs>
              <w:rPr>
                <w:color w:val="000000" w:themeColor="text1"/>
                <w:sz w:val="24"/>
                <w:szCs w:val="24"/>
              </w:rPr>
            </w:pPr>
            <w:r w:rsidRPr="7FADC830">
              <w:rPr>
                <w:color w:val="000000" w:themeColor="text1"/>
                <w:sz w:val="24"/>
                <w:szCs w:val="24"/>
              </w:rPr>
              <w:t>STEM /CMCT</w:t>
            </w:r>
          </w:p>
          <w:p w:rsidR="007865AB" w:rsidP="7FADC830" w:rsidRDefault="716E7488" w14:paraId="1CD82233" w14:textId="3ECF2B56">
            <w:pPr>
              <w:pStyle w:val="TableParagraph"/>
              <w:numPr>
                <w:ilvl w:val="0"/>
                <w:numId w:val="8"/>
              </w:numPr>
              <w:tabs>
                <w:tab w:val="left" w:pos="596"/>
              </w:tabs>
              <w:rPr>
                <w:color w:val="000000" w:themeColor="text1"/>
                <w:sz w:val="24"/>
                <w:szCs w:val="24"/>
              </w:rPr>
            </w:pPr>
            <w:r w:rsidRPr="7FADC830">
              <w:rPr>
                <w:color w:val="000000" w:themeColor="text1"/>
                <w:sz w:val="24"/>
                <w:szCs w:val="24"/>
              </w:rPr>
              <w:t>CD</w:t>
            </w:r>
          </w:p>
          <w:p w:rsidR="007865AB" w:rsidP="7FADC830" w:rsidRDefault="716E7488" w14:paraId="6C1C6D85" w14:textId="63BD7E85">
            <w:pPr>
              <w:pStyle w:val="TableParagraph"/>
              <w:numPr>
                <w:ilvl w:val="0"/>
                <w:numId w:val="8"/>
              </w:numPr>
              <w:tabs>
                <w:tab w:val="left" w:pos="596"/>
              </w:tabs>
              <w:rPr>
                <w:color w:val="000000" w:themeColor="text1"/>
                <w:sz w:val="24"/>
                <w:szCs w:val="24"/>
              </w:rPr>
            </w:pPr>
            <w:r w:rsidRPr="7FADC830">
              <w:rPr>
                <w:color w:val="000000" w:themeColor="text1"/>
                <w:sz w:val="24"/>
                <w:szCs w:val="24"/>
              </w:rPr>
              <w:t>CPSAA</w:t>
            </w:r>
          </w:p>
          <w:p w:rsidR="007865AB" w:rsidP="7FADC830" w:rsidRDefault="716E7488" w14:paraId="69F2441B" w14:textId="09CE06BF">
            <w:pPr>
              <w:pStyle w:val="TableParagraph"/>
              <w:numPr>
                <w:ilvl w:val="0"/>
                <w:numId w:val="8"/>
              </w:numPr>
              <w:tabs>
                <w:tab w:val="left" w:pos="596"/>
              </w:tabs>
              <w:rPr>
                <w:color w:val="000000" w:themeColor="text1"/>
                <w:sz w:val="24"/>
                <w:szCs w:val="24"/>
              </w:rPr>
            </w:pPr>
            <w:r w:rsidRPr="7FADC830">
              <w:rPr>
                <w:color w:val="000000" w:themeColor="text1"/>
                <w:sz w:val="24"/>
                <w:szCs w:val="24"/>
              </w:rPr>
              <w:t>CC</w:t>
            </w:r>
          </w:p>
          <w:p w:rsidR="007865AB" w:rsidP="7FADC830" w:rsidRDefault="716E7488" w14:paraId="3257B970" w14:textId="79BE1D34">
            <w:pPr>
              <w:pStyle w:val="TableParagraph"/>
              <w:numPr>
                <w:ilvl w:val="0"/>
                <w:numId w:val="8"/>
              </w:numPr>
              <w:tabs>
                <w:tab w:val="left" w:pos="596"/>
              </w:tabs>
              <w:rPr>
                <w:color w:val="000000" w:themeColor="text1"/>
                <w:sz w:val="24"/>
                <w:szCs w:val="24"/>
              </w:rPr>
            </w:pPr>
            <w:r w:rsidRPr="7FADC830">
              <w:rPr>
                <w:color w:val="000000" w:themeColor="text1"/>
                <w:sz w:val="24"/>
                <w:szCs w:val="24"/>
              </w:rPr>
              <w:t>CE</w:t>
            </w:r>
          </w:p>
          <w:p w:rsidR="007865AB" w:rsidP="7FADC830" w:rsidRDefault="716E7488" w14:paraId="44BADED2" w14:textId="50FAE24C">
            <w:pPr>
              <w:pStyle w:val="TableParagraph"/>
              <w:numPr>
                <w:ilvl w:val="0"/>
                <w:numId w:val="8"/>
              </w:numPr>
              <w:tabs>
                <w:tab w:val="left" w:pos="596"/>
              </w:tabs>
              <w:rPr>
                <w:color w:val="000000" w:themeColor="text1"/>
                <w:sz w:val="24"/>
                <w:szCs w:val="24"/>
              </w:rPr>
            </w:pPr>
            <w:r w:rsidRPr="7FADC830">
              <w:rPr>
                <w:color w:val="000000" w:themeColor="text1"/>
                <w:sz w:val="24"/>
                <w:szCs w:val="24"/>
              </w:rPr>
              <w:t>CCEC</w:t>
            </w:r>
          </w:p>
        </w:tc>
        <w:tc>
          <w:tcPr>
            <w:tcW w:w="3202" w:type="dxa"/>
            <w:tcMar/>
          </w:tcPr>
          <w:p w:rsidR="007865AB" w:rsidP="2543A042" w:rsidRDefault="700E6878" w14:paraId="200849EA" w14:textId="1F78BCB5">
            <w:pPr>
              <w:pStyle w:val="Pargrafdellista"/>
              <w:numPr>
                <w:ilvl w:val="0"/>
                <w:numId w:val="9"/>
              </w:numPr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</w:pPr>
            <w:r w:rsidRPr="2543A042" w:rsidR="1F44A416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  <w:lang w:val="ca-ES-VALENCIA"/>
              </w:rPr>
              <w:t xml:space="preserve"> </w:t>
            </w:r>
            <w:r w:rsidRPr="2543A042" w:rsidR="11F031EA"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  <w:t>Investigar i comprendre l’origen dels aliments i la seua relació amb la salut i el medi ambient.</w:t>
            </w:r>
          </w:p>
          <w:p w:rsidR="007865AB" w:rsidP="2543A042" w:rsidRDefault="700E6878" w14:paraId="3634EB92" w14:textId="6E1614B3">
            <w:pPr>
              <w:pStyle w:val="Pargrafdellista"/>
              <w:numPr>
                <w:ilvl w:val="0"/>
                <w:numId w:val="9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</w:pPr>
            <w:r w:rsidRPr="2543A042" w:rsidR="11F031EA"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  <w:t>Planificar i desenvolupar accions senzilles relacionades amb el cultiu i la cura de l’hort escolar.</w:t>
            </w:r>
          </w:p>
          <w:p w:rsidR="007865AB" w:rsidP="2543A042" w:rsidRDefault="700E6878" w14:paraId="4E92E633" w14:textId="7A94F6A1">
            <w:pPr>
              <w:pStyle w:val="Pargrafdellista"/>
              <w:numPr>
                <w:ilvl w:val="0"/>
                <w:numId w:val="9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</w:pPr>
            <w:r w:rsidRPr="2543A042" w:rsidR="11F031EA"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  <w:t>Treballar de manera cooperativa, assumint responsabilitats i respectant les aportacions dels altres.</w:t>
            </w:r>
          </w:p>
          <w:p w:rsidR="007865AB" w:rsidP="2543A042" w:rsidRDefault="700E6878" w14:paraId="5C3B0C5B" w14:textId="7B8899E9">
            <w:pPr>
              <w:pStyle w:val="Pargrafdellista"/>
              <w:numPr>
                <w:ilvl w:val="0"/>
                <w:numId w:val="9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</w:pPr>
            <w:r w:rsidRPr="2543A042" w:rsidR="11F031EA"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  <w:t>Comunicar idees, processos i resultats del projecte utilitzant diferents llenguatges (oral, escrit, visual).</w:t>
            </w:r>
          </w:p>
          <w:p w:rsidR="007865AB" w:rsidP="2543A042" w:rsidRDefault="700E6878" w14:paraId="34E79442" w14:textId="099D7094">
            <w:pPr>
              <w:pStyle w:val="Pargrafdellista"/>
              <w:numPr>
                <w:ilvl w:val="0"/>
                <w:numId w:val="9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</w:pPr>
            <w:r w:rsidRPr="2543A042" w:rsidR="11F031EA"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  <w:t>Adoptar hàbits de vida saludables i actituds de respecte cap a la natura i el consum responsable.</w:t>
            </w:r>
          </w:p>
          <w:p w:rsidR="007865AB" w:rsidP="2543A042" w:rsidRDefault="700E6878" w14:paraId="3461D779" w14:textId="2FF30B52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ca-ES-VALENCIA"/>
              </w:rPr>
            </w:pPr>
          </w:p>
        </w:tc>
        <w:tc>
          <w:tcPr>
            <w:tcW w:w="810" w:type="dxa"/>
            <w:tcMar/>
          </w:tcPr>
          <w:p w:rsidR="007865AB" w:rsidP="08A43211" w:rsidRDefault="007865AB" w14:paraId="3CF2D8B6" w14:textId="1DFEB84D">
            <w:pPr>
              <w:pStyle w:val="TableParagraph"/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ca-ES-valencia"/>
              </w:rPr>
            </w:pPr>
          </w:p>
        </w:tc>
        <w:tc>
          <w:tcPr>
            <w:tcW w:w="4361" w:type="dxa"/>
            <w:tcMar/>
          </w:tcPr>
          <w:p w:rsidR="007865AB" w:rsidP="2543A042" w:rsidRDefault="007865AB" w14:paraId="68DE913C" w14:textId="69668A8C">
            <w:pPr>
              <w:pStyle w:val="Pargrafdellista"/>
              <w:numPr>
                <w:ilvl w:val="0"/>
                <w:numId w:val="10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</w:pPr>
            <w:r w:rsidRPr="2543A042" w:rsidR="15350792"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  <w:t xml:space="preserve">1 </w:t>
            </w:r>
            <w:r w:rsidRPr="2543A042" w:rsidR="11F031EA"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  <w:t>Identifica d’on provenen els aliments i explica, amb exemples, la seua importància per a una alimentació saludable.</w:t>
            </w:r>
          </w:p>
          <w:p w:rsidR="007865AB" w:rsidP="2543A042" w:rsidRDefault="007865AB" w14:paraId="43A3278E" w14:textId="6D45179D">
            <w:pPr>
              <w:pStyle w:val="Pargrafdellista"/>
              <w:numPr>
                <w:ilvl w:val="0"/>
                <w:numId w:val="10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</w:pPr>
            <w:r w:rsidRPr="2543A042" w:rsidR="76C31CA1"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  <w:t xml:space="preserve">2  </w:t>
            </w:r>
            <w:r w:rsidRPr="2543A042" w:rsidR="11F031EA"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  <w:t>Participa activament en les tasques de l’hort (sembra, cura i observació), mostrant responsabilitat i constància.</w:t>
            </w:r>
          </w:p>
          <w:p w:rsidR="007865AB" w:rsidP="2543A042" w:rsidRDefault="007865AB" w14:paraId="664FA6C1" w14:textId="0E82F257">
            <w:pPr>
              <w:pStyle w:val="Pargrafdellista"/>
              <w:numPr>
                <w:ilvl w:val="0"/>
                <w:numId w:val="10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</w:pPr>
            <w:r w:rsidRPr="2543A042" w:rsidR="681506BD"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  <w:t xml:space="preserve">3 </w:t>
            </w:r>
            <w:r w:rsidRPr="2543A042" w:rsidR="11F031EA"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  <w:t>Aplica coneixements bàsics sobre el creixement de les plantes i el respecte pel medi ambient.</w:t>
            </w:r>
          </w:p>
          <w:p w:rsidR="007865AB" w:rsidP="2543A042" w:rsidRDefault="007865AB" w14:paraId="1E0EC1D9" w14:textId="5BEC192E">
            <w:pPr>
              <w:pStyle w:val="Pargrafdellista"/>
              <w:numPr>
                <w:ilvl w:val="0"/>
                <w:numId w:val="10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</w:pPr>
            <w:r w:rsidRPr="2543A042" w:rsidR="5057E168"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  <w:t xml:space="preserve">4  </w:t>
            </w:r>
            <w:r w:rsidRPr="2543A042" w:rsidR="11F031EA"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  <w:t>Col·labora amb el grup, escoltant, respectant torns i contribuint al treball cooperatiu.</w:t>
            </w:r>
          </w:p>
          <w:p w:rsidR="007865AB" w:rsidP="2543A042" w:rsidRDefault="007865AB" w14:paraId="41F43679" w14:textId="1C23C78F">
            <w:pPr>
              <w:pStyle w:val="Pargrafdellista"/>
              <w:numPr>
                <w:ilvl w:val="0"/>
                <w:numId w:val="10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</w:pPr>
            <w:r w:rsidRPr="2543A042" w:rsidR="549F55A8"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  <w:t xml:space="preserve">  5  </w:t>
            </w:r>
            <w:r w:rsidRPr="2543A042" w:rsidR="11F031EA">
              <w:rPr>
                <w:rFonts w:ascii="Aptos" w:hAnsi="Aptos" w:eastAsia="Aptos" w:cs="Aptos"/>
                <w:noProof w:val="0"/>
                <w:sz w:val="20"/>
                <w:szCs w:val="20"/>
                <w:lang w:val="ca-ES-VALENCIA"/>
              </w:rPr>
              <w:t>Expressa de manera clara i adequada el que ha aprés, utilitzant diferents formats (explicacions orals, dibuixos, murals o xicotets textos).</w:t>
            </w:r>
          </w:p>
          <w:p w:rsidR="007865AB" w:rsidP="2543A042" w:rsidRDefault="007865AB" w14:paraId="0FB78278" w14:textId="32ADB8BE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ca-ES-VALENCIA"/>
              </w:rPr>
            </w:pPr>
          </w:p>
        </w:tc>
        <w:tc>
          <w:tcPr>
            <w:tcW w:w="4719" w:type="dxa"/>
            <w:tcMar/>
          </w:tcPr>
          <w:p w:rsidR="007865AB" w:rsidP="08A43211" w:rsidRDefault="007865AB" w14:paraId="10A76A4E" w14:textId="02AE165B">
            <w:pPr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ca-ES-valencia"/>
              </w:rPr>
            </w:pPr>
          </w:p>
          <w:p w:rsidR="007865AB" w:rsidP="7FADC830" w:rsidRDefault="007865AB" w14:paraId="150BD751" w14:textId="74C85159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ca-ES-valencia"/>
              </w:rPr>
            </w:pPr>
          </w:p>
          <w:p w:rsidR="007865AB" w:rsidP="2543A042" w:rsidRDefault="007865AB" w14:paraId="37181DDF" w14:textId="5158DC93">
            <w:pPr>
              <w:pStyle w:val="Pargrafdellista"/>
              <w:numPr>
                <w:ilvl w:val="0"/>
                <w:numId w:val="11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ca-ES-VALENCIA"/>
              </w:rPr>
            </w:pPr>
            <w:r w:rsidRPr="2543A042" w:rsidR="11F031EA">
              <w:rPr>
                <w:rFonts w:ascii="Aptos" w:hAnsi="Aptos" w:eastAsia="Aptos" w:cs="Aptos"/>
                <w:noProof w:val="0"/>
                <w:sz w:val="24"/>
                <w:szCs w:val="24"/>
                <w:lang w:val="ca-ES-VALENCIA"/>
              </w:rPr>
              <w:t>L’hort escolar: parts, eines bàsiques i normes de cura i seguretat.</w:t>
            </w:r>
          </w:p>
          <w:p w:rsidR="007865AB" w:rsidP="2543A042" w:rsidRDefault="007865AB" w14:paraId="58717EAC" w14:textId="27C87185">
            <w:pPr>
              <w:pStyle w:val="Pargrafdellista"/>
              <w:numPr>
                <w:ilvl w:val="0"/>
                <w:numId w:val="11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ca-ES-VALENCIA"/>
              </w:rPr>
            </w:pPr>
            <w:r w:rsidRPr="2543A042" w:rsidR="11F031EA">
              <w:rPr>
                <w:rFonts w:ascii="Aptos" w:hAnsi="Aptos" w:eastAsia="Aptos" w:cs="Aptos"/>
                <w:noProof w:val="0"/>
                <w:sz w:val="24"/>
                <w:szCs w:val="24"/>
                <w:lang w:val="ca-ES-VALENCIA"/>
              </w:rPr>
              <w:t>Les plantes: necessitats bàsiques (aigua, llum, terra) i fases senzilles del seu creixement.</w:t>
            </w:r>
          </w:p>
          <w:p w:rsidR="007865AB" w:rsidP="2543A042" w:rsidRDefault="007865AB" w14:paraId="751CDF2B" w14:textId="35D2E4E1">
            <w:pPr>
              <w:pStyle w:val="Pargrafdellista"/>
              <w:numPr>
                <w:ilvl w:val="0"/>
                <w:numId w:val="11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ca-ES-VALENCIA"/>
              </w:rPr>
            </w:pPr>
            <w:r w:rsidRPr="2543A042" w:rsidR="11F031EA">
              <w:rPr>
                <w:rFonts w:ascii="Aptos" w:hAnsi="Aptos" w:eastAsia="Aptos" w:cs="Aptos"/>
                <w:noProof w:val="0"/>
                <w:sz w:val="24"/>
                <w:szCs w:val="24"/>
                <w:lang w:val="ca-ES-VALENCIA"/>
              </w:rPr>
              <w:t>Origen dels aliments d’origen vegetal i la seua relació amb una alimentació saludable.</w:t>
            </w:r>
          </w:p>
          <w:p w:rsidR="007865AB" w:rsidP="2543A042" w:rsidRDefault="007865AB" w14:paraId="2A69117E" w14:textId="6B7F4477">
            <w:pPr>
              <w:pStyle w:val="Pargrafdellista"/>
              <w:numPr>
                <w:ilvl w:val="0"/>
                <w:numId w:val="11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ca-ES-VALENCIA"/>
              </w:rPr>
            </w:pPr>
            <w:r w:rsidRPr="2543A042" w:rsidR="11F031EA">
              <w:rPr>
                <w:rFonts w:ascii="Aptos" w:hAnsi="Aptos" w:eastAsia="Aptos" w:cs="Aptos"/>
                <w:noProof w:val="0"/>
                <w:sz w:val="24"/>
                <w:szCs w:val="24"/>
                <w:lang w:val="ca-ES-VALENCIA"/>
              </w:rPr>
              <w:t>Hàbits de vida saludables: consum de fruites i verdures, higiene i cura personal.</w:t>
            </w:r>
          </w:p>
          <w:p w:rsidR="007865AB" w:rsidP="2543A042" w:rsidRDefault="007865AB" w14:paraId="18BEB97E" w14:textId="60AC59F6">
            <w:pPr>
              <w:pStyle w:val="Pargrafdellista"/>
              <w:numPr>
                <w:ilvl w:val="0"/>
                <w:numId w:val="11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ca-ES-VALENCIA"/>
              </w:rPr>
            </w:pPr>
            <w:r w:rsidRPr="2543A042" w:rsidR="11F031EA">
              <w:rPr>
                <w:rFonts w:ascii="Aptos" w:hAnsi="Aptos" w:eastAsia="Aptos" w:cs="Aptos"/>
                <w:noProof w:val="0"/>
                <w:sz w:val="24"/>
                <w:szCs w:val="24"/>
                <w:lang w:val="ca-ES-VALENCIA"/>
              </w:rPr>
              <w:t>Respecte pel medi ambient: sostenibilitat, reutilització i valoració del treball a l’hort.</w:t>
            </w:r>
          </w:p>
          <w:p w:rsidR="007865AB" w:rsidP="2543A042" w:rsidRDefault="007865AB" w14:paraId="115DEF8D" w14:textId="124908FE">
            <w:pPr>
              <w:pStyle w:val="Pargrafdellista"/>
              <w:numPr>
                <w:ilvl w:val="0"/>
                <w:numId w:val="11"/>
              </w:numPr>
              <w:spacing w:before="240" w:beforeAutospacing="off" w:after="24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ca-ES-VALENCIA"/>
              </w:rPr>
            </w:pPr>
            <w:r w:rsidRPr="2543A042" w:rsidR="11F031EA">
              <w:rPr>
                <w:rFonts w:ascii="Aptos" w:hAnsi="Aptos" w:eastAsia="Aptos" w:cs="Aptos"/>
                <w:noProof w:val="0"/>
                <w:sz w:val="24"/>
                <w:szCs w:val="24"/>
                <w:lang w:val="ca-ES-VALENCIA"/>
              </w:rPr>
              <w:t>Treball cooperatiu: organització del grup, responsabilitats i convivència.</w:t>
            </w:r>
          </w:p>
          <w:p w:rsidR="007865AB" w:rsidP="2543A042" w:rsidRDefault="007865AB" w14:paraId="12330445" w14:textId="72E4D99C">
            <w:pPr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ca-ES-VALENCIA"/>
              </w:rPr>
            </w:pPr>
          </w:p>
          <w:p w:rsidR="007865AB" w:rsidP="7FADC830" w:rsidRDefault="007865AB" w14:paraId="2C5B91FB" w14:textId="30D2F667">
            <w:pPr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ca-ES-valencia"/>
              </w:rPr>
            </w:pPr>
          </w:p>
          <w:p w:rsidR="007865AB" w:rsidP="7FADC830" w:rsidRDefault="007865AB" w14:paraId="1FC39945" w14:textId="33E18D1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7FADC830" w:rsidTr="2543A042" w14:paraId="28EC5AEA" w14:textId="77777777">
        <w:trPr>
          <w:trHeight w:val="300"/>
        </w:trPr>
        <w:tc>
          <w:tcPr>
            <w:tcW w:w="795" w:type="dxa"/>
            <w:shd w:val="clear" w:color="auto" w:fill="70AD47"/>
            <w:tcMar/>
            <w:textDirection w:val="btLr"/>
          </w:tcPr>
          <w:p w:rsidR="7FADC830" w:rsidP="7FADC830" w:rsidRDefault="7FADC830" w14:paraId="1C2E5AB2" w14:textId="121EB44E">
            <w:pPr>
              <w:pStyle w:val="TableParagraph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03" w:type="dxa"/>
            <w:tcMar/>
          </w:tcPr>
          <w:p w:rsidR="7FADC830" w:rsidP="7FADC830" w:rsidRDefault="7FADC830" w14:paraId="1AF97A34" w14:textId="69D4C9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2" w:type="dxa"/>
            <w:tcMar/>
          </w:tcPr>
          <w:p w:rsidR="5474A288" w:rsidP="08A43211" w:rsidRDefault="5474A288" w14:paraId="3158776A" w14:textId="35B27BD1">
            <w:pPr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ca-ES-valencia"/>
              </w:rPr>
            </w:pPr>
          </w:p>
        </w:tc>
        <w:tc>
          <w:tcPr>
            <w:tcW w:w="810" w:type="dxa"/>
            <w:tcMar/>
          </w:tcPr>
          <w:p w:rsidR="4325D96F" w:rsidP="08A43211" w:rsidRDefault="4325D96F" w14:paraId="36033781" w14:textId="2A6A40AA">
            <w:pPr>
              <w:pStyle w:val="TableParagraph"/>
              <w:rPr>
                <w:rFonts w:ascii="Aptos" w:hAnsi="Aptos" w:eastAsia="Aptos" w:cs="Aptos"/>
                <w:color w:val="000000" w:themeColor="text1"/>
                <w:sz w:val="24"/>
                <w:szCs w:val="24"/>
                <w:lang w:val="ca-ES-valencia"/>
              </w:rPr>
            </w:pPr>
          </w:p>
        </w:tc>
        <w:tc>
          <w:tcPr>
            <w:tcW w:w="4361" w:type="dxa"/>
            <w:tcMar/>
          </w:tcPr>
          <w:p w:rsidR="7FADC830" w:rsidP="08A43211" w:rsidRDefault="7FADC830" w14:paraId="41F4AB91" w14:textId="2B9B2C8E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ca-ES-valencia"/>
              </w:rPr>
            </w:pPr>
          </w:p>
        </w:tc>
        <w:tc>
          <w:tcPr>
            <w:tcW w:w="4719" w:type="dxa"/>
            <w:tcMar/>
          </w:tcPr>
          <w:p w:rsidR="7FADC830" w:rsidP="7FADC830" w:rsidRDefault="7FADC830" w14:paraId="175CD03D" w14:textId="39813D44">
            <w:pPr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ca-ES-valencia"/>
              </w:rPr>
            </w:pPr>
          </w:p>
        </w:tc>
      </w:tr>
    </w:tbl>
    <w:p w:rsidR="007865AB" w:rsidRDefault="007865AB" w14:paraId="0562CB0E" w14:textId="77777777">
      <w:pPr>
        <w:pStyle w:val="Ttol"/>
        <w:rPr>
          <w:sz w:val="25"/>
        </w:rPr>
      </w:pPr>
    </w:p>
    <w:tbl>
      <w:tblPr>
        <w:tblW w:w="0" w:type="auto"/>
        <w:tblInd w:w="18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7"/>
        <w:gridCol w:w="2631"/>
        <w:gridCol w:w="5165"/>
        <w:gridCol w:w="3547"/>
      </w:tblGrid>
      <w:tr w:rsidR="007865AB" w14:paraId="34CDEBC3" w14:textId="77777777">
        <w:trPr>
          <w:trHeight w:val="632"/>
        </w:trPr>
        <w:tc>
          <w:tcPr>
            <w:tcW w:w="4397" w:type="dxa"/>
          </w:tcPr>
          <w:p w:rsidR="007865AB" w:rsidRDefault="006E20D1" w14:paraId="607345E2" w14:textId="77777777">
            <w:pPr>
              <w:pStyle w:val="TableParagraph"/>
              <w:spacing w:before="33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CCL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Competència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comunicació</w:t>
            </w:r>
            <w:r>
              <w:rPr>
                <w:position w:val="4"/>
                <w:sz w:val="20"/>
              </w:rPr>
              <w:t>́</w:t>
            </w:r>
            <w:r>
              <w:rPr>
                <w:spacing w:val="1"/>
                <w:position w:val="4"/>
                <w:sz w:val="20"/>
              </w:rPr>
              <w:t xml:space="preserve"> </w:t>
            </w:r>
            <w:r>
              <w:rPr>
                <w:sz w:val="20"/>
              </w:rPr>
              <w:t>lingüística</w:t>
            </w:r>
          </w:p>
        </w:tc>
        <w:tc>
          <w:tcPr>
            <w:tcW w:w="2631" w:type="dxa"/>
          </w:tcPr>
          <w:p w:rsidR="007865AB" w:rsidRDefault="006E20D1" w14:paraId="390E797A" w14:textId="77777777">
            <w:pPr>
              <w:pStyle w:val="TableParagraph"/>
              <w:spacing w:before="73"/>
              <w:ind w:left="143" w:right="860"/>
              <w:rPr>
                <w:sz w:val="20"/>
              </w:rPr>
            </w:pPr>
            <w:r>
              <w:rPr>
                <w:b/>
                <w:sz w:val="20"/>
              </w:rPr>
              <w:t>CP</w:t>
            </w:r>
            <w:r>
              <w:rPr>
                <w:sz w:val="20"/>
              </w:rPr>
              <w:t>: C. Competència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plurilingüe</w:t>
            </w:r>
          </w:p>
        </w:tc>
        <w:tc>
          <w:tcPr>
            <w:tcW w:w="5165" w:type="dxa"/>
          </w:tcPr>
          <w:p w:rsidR="007865AB" w:rsidRDefault="006E20D1" w14:paraId="089DAB64" w14:textId="77777777">
            <w:pPr>
              <w:pStyle w:val="TableParagraph"/>
              <w:spacing w:before="73"/>
              <w:ind w:left="142" w:right="233"/>
              <w:rPr>
                <w:sz w:val="20"/>
              </w:rPr>
            </w:pPr>
            <w:r>
              <w:rPr>
                <w:b/>
                <w:sz w:val="20"/>
              </w:rPr>
              <w:t>STEM</w:t>
            </w:r>
            <w:r>
              <w:rPr>
                <w:sz w:val="20"/>
              </w:rPr>
              <w:t>: Competència matemàtica i competència en ciència,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enginyeria</w:t>
            </w:r>
          </w:p>
        </w:tc>
        <w:tc>
          <w:tcPr>
            <w:tcW w:w="3547" w:type="dxa"/>
          </w:tcPr>
          <w:p w:rsidR="007865AB" w:rsidRDefault="006E20D1" w14:paraId="64EE3872" w14:textId="77777777">
            <w:pPr>
              <w:pStyle w:val="TableParagraph"/>
              <w:spacing w:before="73"/>
              <w:ind w:left="142"/>
              <w:rPr>
                <w:sz w:val="20"/>
              </w:rPr>
            </w:pPr>
            <w:r>
              <w:rPr>
                <w:b/>
                <w:sz w:val="20"/>
              </w:rPr>
              <w:t>CD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Competència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</w:p>
        </w:tc>
      </w:tr>
      <w:tr w:rsidR="007865AB" w14:paraId="5B1C670E" w14:textId="77777777">
        <w:trPr>
          <w:trHeight w:val="632"/>
        </w:trPr>
        <w:tc>
          <w:tcPr>
            <w:tcW w:w="4397" w:type="dxa"/>
          </w:tcPr>
          <w:p w:rsidR="007865AB" w:rsidRDefault="006E20D1" w14:paraId="6D75968B" w14:textId="77777777">
            <w:pPr>
              <w:pStyle w:val="TableParagraph"/>
              <w:spacing w:before="73"/>
              <w:ind w:left="143" w:right="155"/>
              <w:rPr>
                <w:sz w:val="20"/>
              </w:rPr>
            </w:pPr>
            <w:r>
              <w:rPr>
                <w:b/>
                <w:sz w:val="20"/>
              </w:rPr>
              <w:t>CPSAA</w:t>
            </w:r>
            <w:r>
              <w:rPr>
                <w:sz w:val="20"/>
              </w:rPr>
              <w:t>: Competència personal, social i d'aprendre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aprendre</w:t>
            </w:r>
          </w:p>
        </w:tc>
        <w:tc>
          <w:tcPr>
            <w:tcW w:w="2631" w:type="dxa"/>
          </w:tcPr>
          <w:p w:rsidR="007865AB" w:rsidRDefault="006E20D1" w14:paraId="50D85A1B" w14:textId="77777777">
            <w:pPr>
              <w:pStyle w:val="TableParagraph"/>
              <w:spacing w:before="73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CC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Competència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ciutadana</w:t>
            </w:r>
          </w:p>
        </w:tc>
        <w:tc>
          <w:tcPr>
            <w:tcW w:w="5165" w:type="dxa"/>
          </w:tcPr>
          <w:p w:rsidR="007865AB" w:rsidRDefault="006E20D1" w14:paraId="613A9033" w14:textId="77777777">
            <w:pPr>
              <w:pStyle w:val="TableParagraph"/>
              <w:spacing w:before="73"/>
              <w:ind w:left="142"/>
              <w:rPr>
                <w:sz w:val="20"/>
              </w:rPr>
            </w:pPr>
            <w:r>
              <w:rPr>
                <w:b/>
                <w:sz w:val="20"/>
              </w:rPr>
              <w:t>CCEC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Competència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consciència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expressió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</w:p>
        </w:tc>
        <w:tc>
          <w:tcPr>
            <w:tcW w:w="3547" w:type="dxa"/>
          </w:tcPr>
          <w:p w:rsidR="007865AB" w:rsidRDefault="006E20D1" w14:paraId="5C6E2D74" w14:textId="77777777">
            <w:pPr>
              <w:pStyle w:val="TableParagraph"/>
              <w:spacing w:before="73"/>
              <w:ind w:left="142"/>
              <w:rPr>
                <w:sz w:val="20"/>
              </w:rPr>
            </w:pPr>
            <w:r>
              <w:rPr>
                <w:b/>
                <w:sz w:val="20"/>
              </w:rPr>
              <w:t>CE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Competència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emprenedora</w:t>
            </w:r>
          </w:p>
        </w:tc>
      </w:tr>
    </w:tbl>
    <w:p w:rsidR="007865AB" w:rsidRDefault="007865AB" w14:paraId="34CE0A41" w14:textId="77777777">
      <w:pPr>
        <w:rPr>
          <w:sz w:val="20"/>
        </w:rPr>
        <w:sectPr w:rsidR="007865AB">
          <w:type w:val="continuous"/>
          <w:pgSz w:w="16840" w:h="11900" w:orient="landscape"/>
          <w:pgMar w:top="500" w:right="400" w:bottom="280" w:left="400" w:header="720" w:footer="720" w:gutter="0"/>
          <w:cols w:space="720"/>
        </w:sectPr>
      </w:pPr>
    </w:p>
    <w:tbl>
      <w:tblPr>
        <w:tblW w:w="0" w:type="auto"/>
        <w:tblInd w:w="3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2131"/>
        <w:gridCol w:w="2414"/>
        <w:gridCol w:w="2419"/>
        <w:gridCol w:w="1397"/>
        <w:gridCol w:w="2794"/>
        <w:gridCol w:w="3730"/>
      </w:tblGrid>
      <w:tr w:rsidR="007865AB" w:rsidTr="2543A042" w14:paraId="4C44DB7F" w14:textId="77777777">
        <w:trPr>
          <w:trHeight w:val="287"/>
        </w:trPr>
        <w:tc>
          <w:tcPr>
            <w:tcW w:w="701" w:type="dxa"/>
            <w:vMerge w:val="restart"/>
            <w:shd w:val="clear" w:color="auto" w:fill="BC4097"/>
            <w:tcMar/>
            <w:textDirection w:val="btLr"/>
          </w:tcPr>
          <w:p w:rsidR="007865AB" w:rsidP="7C9E80D0" w:rsidRDefault="7C9E80D0" w14:paraId="2D5634C8" w14:textId="77777777">
            <w:pPr>
              <w:pStyle w:val="TableParagraph"/>
              <w:spacing w:before="170"/>
              <w:ind w:left="2738" w:right="2722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7C9E80D0">
              <w:rPr>
                <w:rFonts w:asciiTheme="minorHAnsi" w:hAnsiTheme="minorHAnsi" w:eastAsiaTheme="minorEastAsia" w:cstheme="minorBidi"/>
                <w:b/>
                <w:bCs/>
                <w:color w:val="FFFFFF"/>
                <w:sz w:val="24"/>
                <w:szCs w:val="24"/>
              </w:rPr>
              <w:t>DISSENY</w:t>
            </w:r>
            <w:r w:rsidRPr="7C9E80D0">
              <w:rPr>
                <w:rFonts w:asciiTheme="minorHAnsi" w:hAnsiTheme="minorHAnsi" w:eastAsiaTheme="minorEastAsia" w:cstheme="minorBidi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b/>
                <w:bCs/>
                <w:color w:val="FFFFFF"/>
                <w:sz w:val="24"/>
                <w:szCs w:val="24"/>
              </w:rPr>
              <w:t>DE</w:t>
            </w:r>
            <w:r w:rsidRPr="7C9E80D0">
              <w:rPr>
                <w:rFonts w:asciiTheme="minorHAnsi" w:hAnsiTheme="minorHAnsi" w:eastAsiaTheme="minorEastAsia" w:cstheme="minorBidi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b/>
                <w:bCs/>
                <w:color w:val="FFFFFF"/>
                <w:sz w:val="24"/>
                <w:szCs w:val="24"/>
              </w:rPr>
              <w:t>LA</w:t>
            </w:r>
            <w:r w:rsidRPr="7C9E80D0">
              <w:rPr>
                <w:rFonts w:asciiTheme="minorHAnsi" w:hAnsiTheme="minorHAnsi" w:eastAsiaTheme="minorEastAsia" w:cstheme="minorBidi"/>
                <w:b/>
                <w:bCs/>
                <w:color w:val="FFFFFF"/>
                <w:spacing w:val="-4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b/>
                <w:bCs/>
                <w:color w:val="FFFFFF"/>
                <w:sz w:val="24"/>
                <w:szCs w:val="24"/>
              </w:rPr>
              <w:t>SITUACIÓ</w:t>
            </w:r>
            <w:r w:rsidRPr="7C9E80D0">
              <w:rPr>
                <w:rFonts w:asciiTheme="minorHAnsi" w:hAnsiTheme="minorHAnsi" w:eastAsiaTheme="minorEastAsia" w:cstheme="minorBidi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b/>
                <w:bCs/>
                <w:color w:val="FFFFFF"/>
                <w:sz w:val="24"/>
                <w:szCs w:val="24"/>
              </w:rPr>
              <w:t>D’APRENENTATGE</w:t>
            </w:r>
          </w:p>
        </w:tc>
        <w:tc>
          <w:tcPr>
            <w:tcW w:w="11155" w:type="dxa"/>
            <w:gridSpan w:val="5"/>
            <w:shd w:val="clear" w:color="auto" w:fill="D0CECE"/>
            <w:tcMar/>
          </w:tcPr>
          <w:p w:rsidR="007865AB" w:rsidP="7C9E80D0" w:rsidRDefault="7C9E80D0" w14:paraId="7B1A8C17" w14:textId="77777777">
            <w:pPr>
              <w:pStyle w:val="TableParagraph"/>
              <w:spacing w:before="1"/>
              <w:ind w:left="4253" w:right="4237"/>
              <w:jc w:val="center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ACTIVITATS</w:t>
            </w:r>
            <w:r w:rsidRPr="7C9E80D0">
              <w:rPr>
                <w:rFonts w:asciiTheme="minorHAnsi" w:hAnsiTheme="minorHAnsi" w:eastAsiaTheme="minorEastAsia" w:cstheme="minorBidi"/>
                <w:spacing w:val="-2"/>
                <w:sz w:val="20"/>
                <w:szCs w:val="20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/</w:t>
            </w:r>
            <w:r w:rsidRPr="7C9E80D0">
              <w:rPr>
                <w:rFonts w:asciiTheme="minorHAnsi" w:hAnsiTheme="minorHAnsi" w:eastAsiaTheme="minorEastAsia" w:cstheme="minorBidi"/>
                <w:spacing w:val="-2"/>
                <w:sz w:val="20"/>
                <w:szCs w:val="20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TASQUES</w:t>
            </w:r>
          </w:p>
        </w:tc>
        <w:tc>
          <w:tcPr>
            <w:tcW w:w="3730" w:type="dxa"/>
            <w:shd w:val="clear" w:color="auto" w:fill="E7E6E6"/>
            <w:tcMar/>
          </w:tcPr>
          <w:p w:rsidR="007865AB" w:rsidP="7C9E80D0" w:rsidRDefault="7C9E80D0" w14:paraId="5D25EEC1" w14:textId="77777777">
            <w:pPr>
              <w:pStyle w:val="TableParagraph"/>
              <w:spacing w:before="1"/>
              <w:ind w:left="723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APRENENTATGE</w:t>
            </w:r>
            <w:r w:rsidRPr="7C9E80D0">
              <w:rPr>
                <w:rFonts w:asciiTheme="minorHAnsi" w:hAnsiTheme="minorHAnsi" w:eastAsiaTheme="minorEastAsia" w:cstheme="minorBidi"/>
                <w:spacing w:val="-3"/>
                <w:sz w:val="20"/>
                <w:szCs w:val="20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ACCESSIBLE</w:t>
            </w:r>
          </w:p>
        </w:tc>
      </w:tr>
      <w:tr w:rsidR="007865AB" w:rsidTr="2543A042" w14:paraId="2F512834" w14:textId="77777777">
        <w:trPr>
          <w:trHeight w:val="388"/>
        </w:trPr>
        <w:tc>
          <w:tcPr>
            <w:tcW w:w="701" w:type="dxa"/>
            <w:vMerge/>
            <w:tcMar/>
            <w:textDirection w:val="btLr"/>
          </w:tcPr>
          <w:p w:rsidR="007865AB" w:rsidRDefault="007865AB" w14:paraId="62EBF3C5" w14:textId="77777777">
            <w:pPr>
              <w:rPr>
                <w:sz w:val="2"/>
                <w:szCs w:val="2"/>
              </w:rPr>
            </w:pPr>
          </w:p>
        </w:tc>
        <w:tc>
          <w:tcPr>
            <w:tcW w:w="11155" w:type="dxa"/>
            <w:gridSpan w:val="5"/>
            <w:tcBorders>
              <w:right w:val="single" w:color="000000" w:themeColor="text1" w:sz="8" w:space="0"/>
            </w:tcBorders>
            <w:tcMar/>
          </w:tcPr>
          <w:p w:rsidR="007865AB" w:rsidP="08A43211" w:rsidRDefault="7FADC830" w14:paraId="7438D63B" w14:textId="77777777">
            <w:pPr>
              <w:pStyle w:val="TableParagraph"/>
              <w:spacing w:before="73"/>
              <w:ind w:left="4255" w:right="3330"/>
              <w:jc w:val="center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</w:pPr>
            <w:r w:rsidRPr="08A43211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>DESCRIPCIÓ</w:t>
            </w:r>
            <w:r w:rsidRPr="08A43211">
              <w:rPr>
                <w:rFonts w:asciiTheme="minorHAnsi" w:hAnsiTheme="minorHAnsi" w:eastAsiaTheme="minorEastAsia" w:cstheme="minorBid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8A43211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>ACTIVITAT/TASCA</w:t>
            </w:r>
            <w:r w:rsidRPr="08A43211">
              <w:rPr>
                <w:rFonts w:asciiTheme="minorHAnsi" w:hAnsiTheme="minorHAnsi" w:eastAsiaTheme="minorEastAsia" w:cstheme="minorBid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8A43211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30" w:type="dxa"/>
            <w:vMerge w:val="restart"/>
            <w:tcBorders>
              <w:left w:val="single" w:color="000000" w:themeColor="text1" w:sz="8" w:space="0"/>
            </w:tcBorders>
            <w:tcMar/>
          </w:tcPr>
          <w:p w:rsidR="007865AB" w:rsidP="7C9E80D0" w:rsidRDefault="7FADC830" w14:paraId="44431095" w14:textId="6E3D4464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54"/>
              <w:ind w:right="630" w:hanging="470"/>
              <w:jc w:val="right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Accessibilitat</w:t>
            </w:r>
          </w:p>
          <w:p w:rsidR="007865AB" w:rsidP="7C9E80D0" w:rsidRDefault="7FADC830" w14:paraId="4D0BBC6E" w14:textId="186E5A04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54"/>
              <w:ind w:right="630" w:hanging="470"/>
              <w:jc w:val="right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Física</w:t>
            </w:r>
          </w:p>
          <w:p w:rsidR="007865AB" w:rsidP="7C9E80D0" w:rsidRDefault="7C9E80D0" w14:paraId="12445AB9" w14:textId="77777777">
            <w:pPr>
              <w:pStyle w:val="TableParagraph"/>
              <w:numPr>
                <w:ilvl w:val="1"/>
                <w:numId w:val="7"/>
              </w:numPr>
              <w:tabs>
                <w:tab w:val="left" w:pos="1190"/>
              </w:tabs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Sensorial</w:t>
            </w:r>
          </w:p>
          <w:p w:rsidR="007865AB" w:rsidP="7C9E80D0" w:rsidRDefault="7C9E80D0" w14:paraId="38165C89" w14:textId="77777777">
            <w:pPr>
              <w:pStyle w:val="TableParagraph"/>
              <w:numPr>
                <w:ilvl w:val="1"/>
                <w:numId w:val="7"/>
              </w:numPr>
              <w:tabs>
                <w:tab w:val="left" w:pos="1190"/>
              </w:tabs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Cognitiva</w:t>
            </w:r>
          </w:p>
          <w:p w:rsidR="007865AB" w:rsidP="7C9E80D0" w:rsidRDefault="7C9E80D0" w14:paraId="3552AC56" w14:textId="77777777">
            <w:pPr>
              <w:pStyle w:val="TableParagraph"/>
              <w:numPr>
                <w:ilvl w:val="1"/>
                <w:numId w:val="7"/>
              </w:numPr>
              <w:tabs>
                <w:tab w:val="left" w:pos="1190"/>
              </w:tabs>
              <w:ind w:hanging="356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Emocional</w:t>
            </w:r>
          </w:p>
          <w:p w:rsidR="007865AB" w:rsidP="7C9E80D0" w:rsidRDefault="007865AB" w14:paraId="6D98A12B" w14:textId="77777777">
            <w:pPr>
              <w:pStyle w:val="TableParagraph"/>
              <w:spacing w:before="1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</w:p>
          <w:p w:rsidR="007865AB" w:rsidP="7C9E80D0" w:rsidRDefault="7C9E80D0" w14:paraId="5E333584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1"/>
              <w:ind w:right="859" w:hanging="356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Considera la perspectiva</w:t>
            </w:r>
            <w:r w:rsidRPr="7C9E80D0">
              <w:rPr>
                <w:rFonts w:asciiTheme="minorHAnsi" w:hAnsiTheme="minorHAnsi" w:eastAsiaTheme="minorEastAsia" w:cstheme="minorBidi"/>
                <w:spacing w:val="-53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cultural, de gènere i</w:t>
            </w:r>
            <w:r w:rsidRPr="7C9E80D0">
              <w:rPr>
                <w:rFonts w:asciiTheme="minorHAnsi" w:hAnsiTheme="minorHAnsi" w:eastAsiaTheme="minorEastAsia" w:cstheme="minorBidi"/>
                <w:spacing w:val="1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socioeconòmica.</w:t>
            </w:r>
          </w:p>
          <w:p w:rsidR="007865AB" w:rsidP="7C9E80D0" w:rsidRDefault="7C9E80D0" w14:paraId="59CE4748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220"/>
              <w:ind w:right="107" w:hanging="356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Considera la connexió amb els</w:t>
            </w:r>
            <w:r w:rsidRPr="7C9E80D0">
              <w:rPr>
                <w:rFonts w:asciiTheme="minorHAnsi" w:hAnsiTheme="minorHAnsi" w:eastAsiaTheme="minorEastAsia" w:cstheme="minorBidi"/>
                <w:spacing w:val="1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desafiaments, ODS i afavoreix el</w:t>
            </w:r>
            <w:r w:rsidRPr="7C9E80D0">
              <w:rPr>
                <w:rFonts w:asciiTheme="minorHAnsi" w:hAnsiTheme="minorHAnsi" w:eastAsiaTheme="minorEastAsia" w:cstheme="minorBidi"/>
                <w:spacing w:val="-53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rol</w:t>
            </w:r>
            <w:r w:rsidRPr="7C9E80D0">
              <w:rPr>
                <w:rFonts w:asciiTheme="minorHAnsi" w:hAnsiTheme="minorHAnsi" w:eastAsiaTheme="minorEastAsia" w:cstheme="minorBidi"/>
                <w:spacing w:val="-1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actiu de l'alumnat.</w:t>
            </w:r>
          </w:p>
          <w:p w:rsidR="007865AB" w:rsidP="7C9E80D0" w:rsidRDefault="7C9E80D0" w14:paraId="34684AF7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220"/>
              <w:ind w:right="653" w:hanging="356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Aconsegueix la màxima</w:t>
            </w:r>
            <w:r w:rsidRPr="7C9E80D0">
              <w:rPr>
                <w:rFonts w:asciiTheme="minorHAnsi" w:hAnsiTheme="minorHAnsi" w:eastAsiaTheme="minorEastAsia" w:cstheme="minorBidi"/>
                <w:spacing w:val="1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implicació i participació de</w:t>
            </w:r>
            <w:r w:rsidRPr="7C9E80D0">
              <w:rPr>
                <w:rFonts w:asciiTheme="minorHAnsi" w:hAnsiTheme="minorHAnsi" w:eastAsiaTheme="minorEastAsia" w:cstheme="minorBidi"/>
                <w:spacing w:val="-53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tot</w:t>
            </w:r>
            <w:r w:rsidRPr="7C9E80D0">
              <w:rPr>
                <w:rFonts w:asciiTheme="minorHAnsi" w:hAnsiTheme="minorHAnsi" w:eastAsiaTheme="minorEastAsia" w:cstheme="minorBidi"/>
                <w:spacing w:val="-1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l’alumnat.</w:t>
            </w:r>
          </w:p>
          <w:p w:rsidR="007865AB" w:rsidP="7C9E80D0" w:rsidRDefault="7C9E80D0" w14:paraId="7C6CE339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221"/>
              <w:ind w:right="762" w:hanging="356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Du a terme un seguiment</w:t>
            </w:r>
            <w:r w:rsidRPr="7C9E80D0">
              <w:rPr>
                <w:rFonts w:asciiTheme="minorHAnsi" w:hAnsiTheme="minorHAnsi" w:eastAsiaTheme="minorEastAsia" w:cstheme="minorBidi"/>
                <w:spacing w:val="-53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continu proporcionant</w:t>
            </w:r>
            <w:r w:rsidRPr="7C9E80D0">
              <w:rPr>
                <w:rFonts w:asciiTheme="minorHAnsi" w:hAnsiTheme="minorHAnsi" w:eastAsiaTheme="minorEastAsia" w:cstheme="minorBidi"/>
                <w:spacing w:val="1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feedback.</w:t>
            </w:r>
          </w:p>
          <w:p w:rsidR="007865AB" w:rsidP="7C9E80D0" w:rsidRDefault="7C9E80D0" w14:paraId="512F7E01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220"/>
              <w:ind w:right="468" w:hanging="356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Presenta la informació a</w:t>
            </w:r>
            <w:r w:rsidRPr="7C9E80D0">
              <w:rPr>
                <w:rFonts w:asciiTheme="minorHAnsi" w:hAnsiTheme="minorHAnsi" w:eastAsiaTheme="minorEastAsia" w:cstheme="minorBidi"/>
                <w:spacing w:val="1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l'alumnat utilitzant diferents</w:t>
            </w:r>
            <w:r w:rsidRPr="7C9E80D0">
              <w:rPr>
                <w:rFonts w:asciiTheme="minorHAnsi" w:hAnsiTheme="minorHAnsi" w:eastAsiaTheme="minorEastAsia" w:cstheme="minorBidi"/>
                <w:spacing w:val="-52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formats.</w:t>
            </w:r>
          </w:p>
          <w:p w:rsidR="007865AB" w:rsidP="7C9E80D0" w:rsidRDefault="7C9E80D0" w14:paraId="3C5F675C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220"/>
              <w:ind w:right="230" w:hanging="356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Afavoreix la reflexió i el</w:t>
            </w:r>
            <w:r w:rsidRPr="7C9E80D0">
              <w:rPr>
                <w:rFonts w:asciiTheme="minorHAnsi" w:hAnsiTheme="minorHAnsi" w:eastAsiaTheme="minorEastAsia" w:cstheme="minorBidi"/>
                <w:spacing w:val="1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processament de la informació</w:t>
            </w:r>
            <w:r w:rsidRPr="7C9E80D0">
              <w:rPr>
                <w:rFonts w:asciiTheme="minorHAnsi" w:hAnsiTheme="minorHAnsi" w:eastAsiaTheme="minorEastAsia" w:cstheme="minorBidi"/>
                <w:spacing w:val="-53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a diferents nivells.</w:t>
            </w:r>
          </w:p>
          <w:p w:rsidR="007865AB" w:rsidP="7C9E80D0" w:rsidRDefault="7C9E80D0" w14:paraId="3080C6E2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220"/>
              <w:ind w:right="437" w:hanging="356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Ofereix a l´alumnat diferents</w:t>
            </w:r>
            <w:r w:rsidRPr="7C9E80D0">
              <w:rPr>
                <w:rFonts w:asciiTheme="minorHAnsi" w:hAnsiTheme="minorHAnsi" w:eastAsiaTheme="minorEastAsia" w:cstheme="minorBidi"/>
                <w:spacing w:val="-53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maneres d´expressió del</w:t>
            </w:r>
            <w:r w:rsidRPr="7C9E80D0">
              <w:rPr>
                <w:rFonts w:asciiTheme="minorHAnsi" w:hAnsiTheme="minorHAnsi" w:eastAsiaTheme="minorEastAsia" w:cstheme="minorBidi"/>
                <w:spacing w:val="1"/>
                <w:sz w:val="24"/>
                <w:szCs w:val="24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4"/>
                <w:szCs w:val="24"/>
              </w:rPr>
              <w:t>coneixement.</w:t>
            </w:r>
          </w:p>
        </w:tc>
      </w:tr>
      <w:tr w:rsidR="007865AB" w:rsidTr="2543A042" w14:paraId="2946DB82" w14:textId="77777777">
        <w:trPr>
          <w:trHeight w:val="300"/>
        </w:trPr>
        <w:tc>
          <w:tcPr>
            <w:tcW w:w="701" w:type="dxa"/>
            <w:vMerge/>
            <w:tcMar/>
            <w:textDirection w:val="btLr"/>
          </w:tcPr>
          <w:p w:rsidR="007865AB" w:rsidRDefault="007865AB" w14:paraId="5997CC1D" w14:textId="77777777">
            <w:pPr>
              <w:rPr>
                <w:sz w:val="2"/>
                <w:szCs w:val="2"/>
              </w:rPr>
            </w:pPr>
          </w:p>
        </w:tc>
        <w:tc>
          <w:tcPr>
            <w:tcW w:w="11155" w:type="dxa"/>
            <w:gridSpan w:val="5"/>
            <w:tcMar/>
          </w:tcPr>
          <w:p w:rsidR="007865AB" w:rsidP="2543A042" w:rsidRDefault="007865AB" w14:paraId="039B1BA0" w14:textId="7E8CFAB0">
            <w:pPr>
              <w:pStyle w:val="TableParagraph"/>
              <w:numPr>
                <w:ilvl w:val="0"/>
                <w:numId w:val="5"/>
              </w:num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3FB6DB0E">
              <w:rPr>
                <w:rFonts w:ascii="Calibri" w:hAnsi="Calibri" w:eastAsia="ＭＳ 明朝" w:cs="Arial" w:asciiTheme="minorAscii" w:hAnsiTheme="minorAscii" w:eastAsiaTheme="minorEastAsia" w:cstheme="minorBidi"/>
              </w:rPr>
              <w:t>Elaboració del diari de l’hort</w:t>
            </w:r>
            <w:r w:rsidRPr="2543A042" w:rsidR="4D098368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  <w:r w:rsidRPr="2543A042" w:rsidR="091A412E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</w:p>
          <w:p w:rsidR="007865AB" w:rsidP="08A43211" w:rsidRDefault="007865AB" w14:paraId="110FFD37" w14:textId="54602DCD">
            <w:pPr>
              <w:pStyle w:val="TableParagraph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3730" w:type="dxa"/>
            <w:vMerge/>
            <w:tcMar/>
          </w:tcPr>
          <w:p w:rsidR="007865AB" w:rsidRDefault="007865AB" w14:paraId="6B699379" w14:textId="77777777">
            <w:pPr>
              <w:rPr>
                <w:sz w:val="2"/>
                <w:szCs w:val="2"/>
              </w:rPr>
            </w:pPr>
          </w:p>
        </w:tc>
      </w:tr>
      <w:tr w:rsidR="007865AB" w:rsidTr="2543A042" w14:paraId="7B1471BC" w14:textId="77777777">
        <w:trPr>
          <w:trHeight w:val="642"/>
        </w:trPr>
        <w:tc>
          <w:tcPr>
            <w:tcW w:w="701" w:type="dxa"/>
            <w:vMerge/>
            <w:tcMar/>
            <w:textDirection w:val="btLr"/>
          </w:tcPr>
          <w:p w:rsidR="007865AB" w:rsidRDefault="007865AB" w14:paraId="3FE9F23F" w14:textId="77777777"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  <w:gridSpan w:val="2"/>
            <w:tcMar/>
          </w:tcPr>
          <w:p w:rsidR="007865AB" w:rsidP="7C9E80D0" w:rsidRDefault="7C9E80D0" w14:paraId="0F22CAA2" w14:textId="77777777">
            <w:pPr>
              <w:pStyle w:val="TableParagraph"/>
              <w:spacing w:before="86" w:line="235" w:lineRule="auto"/>
              <w:ind w:left="2112" w:right="1268" w:hanging="808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MESURES DE RESPOSTA</w:t>
            </w:r>
            <w:r w:rsidRPr="7C9E80D0">
              <w:rPr>
                <w:rFonts w:asciiTheme="minorHAnsi" w:hAnsiTheme="minorHAnsi" w:eastAsiaTheme="minorEastAsia" w:cstheme="minorBidi"/>
                <w:spacing w:val="-43"/>
                <w:sz w:val="20"/>
                <w:szCs w:val="20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(I,II)</w:t>
            </w:r>
          </w:p>
        </w:tc>
        <w:tc>
          <w:tcPr>
            <w:tcW w:w="2419" w:type="dxa"/>
            <w:tcMar/>
          </w:tcPr>
          <w:p w:rsidR="007865AB" w:rsidP="7C9E80D0" w:rsidRDefault="7FADC830" w14:paraId="21E04FEC" w14:textId="77777777">
            <w:pPr>
              <w:pStyle w:val="TableParagraph"/>
              <w:spacing w:before="86" w:line="235" w:lineRule="auto"/>
              <w:ind w:left="921" w:right="203" w:hanging="678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MESURES DE RESPOSTA</w:t>
            </w:r>
            <w:r w:rsidRPr="7C9E80D0">
              <w:rPr>
                <w:rFonts w:asciiTheme="minorHAnsi" w:hAnsiTheme="minorHAnsi" w:eastAsiaTheme="minorEastAsia" w:cstheme="minorBidi"/>
                <w:spacing w:val="-43"/>
                <w:sz w:val="20"/>
                <w:szCs w:val="20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(III,</w:t>
            </w:r>
            <w:r w:rsidRPr="7C9E80D0">
              <w:rPr>
                <w:rFonts w:asciiTheme="minorHAnsi" w:hAnsiTheme="minorHAnsi" w:eastAsiaTheme="minorEastAsia" w:cstheme="minorBidi"/>
                <w:spacing w:val="-2"/>
                <w:sz w:val="20"/>
                <w:szCs w:val="20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IV)</w:t>
            </w:r>
          </w:p>
        </w:tc>
        <w:tc>
          <w:tcPr>
            <w:tcW w:w="1397" w:type="dxa"/>
            <w:tcMar/>
          </w:tcPr>
          <w:p w:rsidR="007865AB" w:rsidP="7C9E80D0" w:rsidRDefault="7C9E80D0" w14:paraId="43FFBC4E" w14:textId="77777777">
            <w:pPr>
              <w:pStyle w:val="TableParagraph"/>
              <w:spacing w:before="86" w:line="235" w:lineRule="auto"/>
              <w:ind w:left="134" w:right="83" w:hanging="20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7C9E80D0">
              <w:rPr>
                <w:rFonts w:asciiTheme="minorHAnsi" w:hAnsiTheme="minorHAnsi" w:eastAsiaTheme="minorEastAsia" w:cstheme="minorBidi"/>
                <w:spacing w:val="-1"/>
                <w:sz w:val="20"/>
                <w:szCs w:val="20"/>
              </w:rPr>
              <w:t xml:space="preserve">CODI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CRITERIS</w:t>
            </w:r>
            <w:r w:rsidRPr="7C9E80D0">
              <w:rPr>
                <w:rFonts w:asciiTheme="minorHAnsi" w:hAnsiTheme="minorHAnsi" w:eastAsiaTheme="minorEastAsia" w:cstheme="minorBidi"/>
                <w:spacing w:val="-43"/>
                <w:sz w:val="20"/>
                <w:szCs w:val="20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D'AVALUACIÓ</w:t>
            </w:r>
          </w:p>
        </w:tc>
        <w:tc>
          <w:tcPr>
            <w:tcW w:w="2794" w:type="dxa"/>
            <w:tcMar/>
          </w:tcPr>
          <w:p w:rsidR="007865AB" w:rsidP="7C9E80D0" w:rsidRDefault="7C9E80D0" w14:paraId="57129B0D" w14:textId="77777777">
            <w:pPr>
              <w:pStyle w:val="TableParagraph"/>
              <w:spacing w:before="203"/>
              <w:ind w:right="892"/>
              <w:jc w:val="right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AVALUACIÓ</w:t>
            </w:r>
          </w:p>
        </w:tc>
        <w:tc>
          <w:tcPr>
            <w:tcW w:w="3730" w:type="dxa"/>
            <w:vMerge/>
            <w:tcMar/>
          </w:tcPr>
          <w:p w:rsidR="007865AB" w:rsidRDefault="007865AB" w14:paraId="1F72F646" w14:textId="77777777">
            <w:pPr>
              <w:rPr>
                <w:sz w:val="2"/>
                <w:szCs w:val="2"/>
              </w:rPr>
            </w:pPr>
          </w:p>
        </w:tc>
      </w:tr>
      <w:tr w:rsidR="007865AB" w:rsidTr="2543A042" w14:paraId="3DCADB7E" w14:textId="77777777">
        <w:trPr>
          <w:trHeight w:val="716"/>
        </w:trPr>
        <w:tc>
          <w:tcPr>
            <w:tcW w:w="701" w:type="dxa"/>
            <w:vMerge/>
            <w:tcMar/>
            <w:textDirection w:val="btLr"/>
          </w:tcPr>
          <w:p w:rsidR="007865AB" w:rsidRDefault="007865AB" w14:paraId="08CE6F91" w14:textId="77777777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Mar/>
          </w:tcPr>
          <w:p w:rsidR="007865AB" w:rsidP="7C9E80D0" w:rsidRDefault="7C9E80D0" w14:paraId="4F3D4FDE" w14:textId="77777777">
            <w:pPr>
              <w:pStyle w:val="TableParagraph"/>
              <w:spacing w:before="125" w:line="235" w:lineRule="auto"/>
              <w:ind w:left="469" w:right="360" w:hanging="74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METODOLOGIA/</w:t>
            </w:r>
            <w:r w:rsidRPr="7C9E80D0">
              <w:rPr>
                <w:rFonts w:asciiTheme="minorHAnsi" w:hAnsiTheme="minorHAnsi" w:eastAsiaTheme="minorEastAsia" w:cstheme="minorBidi"/>
                <w:spacing w:val="-43"/>
                <w:sz w:val="20"/>
                <w:szCs w:val="20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AGRUPAMENT</w:t>
            </w:r>
          </w:p>
        </w:tc>
        <w:tc>
          <w:tcPr>
            <w:tcW w:w="2414" w:type="dxa"/>
            <w:tcMar/>
          </w:tcPr>
          <w:p w:rsidR="007865AB" w:rsidP="7C9E80D0" w:rsidRDefault="7C9E80D0" w14:paraId="19DB1BCD" w14:textId="77777777">
            <w:pPr>
              <w:pStyle w:val="TableParagraph"/>
              <w:spacing w:before="5" w:line="235" w:lineRule="auto"/>
              <w:ind w:left="150" w:right="121" w:firstLine="628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RECURSOS</w:t>
            </w:r>
            <w:r w:rsidRPr="7C9E80D0">
              <w:rPr>
                <w:rFonts w:asciiTheme="minorHAnsi" w:hAnsiTheme="minorHAnsi" w:eastAsiaTheme="minorEastAsia" w:cstheme="minorBidi"/>
                <w:spacing w:val="1"/>
                <w:sz w:val="20"/>
                <w:szCs w:val="20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MATERIALS,</w:t>
            </w:r>
            <w:r w:rsidRPr="7C9E80D0">
              <w:rPr>
                <w:rFonts w:asciiTheme="minorHAnsi" w:hAnsiTheme="minorHAnsi" w:eastAsiaTheme="minorEastAsia" w:cstheme="minorBidi"/>
                <w:spacing w:val="-6"/>
                <w:sz w:val="20"/>
                <w:szCs w:val="20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PERSONALS</w:t>
            </w:r>
            <w:r w:rsidRPr="7C9E80D0">
              <w:rPr>
                <w:rFonts w:asciiTheme="minorHAnsi" w:hAnsiTheme="minorHAnsi" w:eastAsiaTheme="minorEastAsia" w:cstheme="minorBidi"/>
                <w:spacing w:val="36"/>
                <w:sz w:val="20"/>
                <w:szCs w:val="20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I</w:t>
            </w:r>
          </w:p>
          <w:p w:rsidR="007865AB" w:rsidP="7C9E80D0" w:rsidRDefault="7C9E80D0" w14:paraId="3ACC0648" w14:textId="77777777">
            <w:pPr>
              <w:pStyle w:val="TableParagraph"/>
              <w:spacing w:line="213" w:lineRule="exact"/>
              <w:ind w:left="783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ESPACIALS</w:t>
            </w:r>
          </w:p>
        </w:tc>
        <w:tc>
          <w:tcPr>
            <w:tcW w:w="2419" w:type="dxa"/>
            <w:vMerge w:val="restart"/>
            <w:tcBorders>
              <w:bottom w:val="single" w:color="000000" w:themeColor="text1" w:sz="8" w:space="0"/>
            </w:tcBorders>
            <w:tcMar/>
          </w:tcPr>
          <w:p w:rsidR="007865AB" w:rsidP="2543A042" w:rsidRDefault="007865AB" w14:paraId="59CB9DC6" w14:textId="4A1803E0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007865AB" w14:paraId="14CABA19" w14:textId="247DF613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E5E7C15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Utilització de mitjans visuals i digitals.</w:t>
            </w:r>
          </w:p>
          <w:p w:rsidR="007865AB" w:rsidP="2543A042" w:rsidRDefault="007865AB" w14:paraId="7818712F" w14:textId="0FE3613B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007865AB" w14:paraId="7841E5E4" w14:textId="422CD573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E5E7C15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Aprenentatge vivencial</w:t>
            </w:r>
          </w:p>
          <w:p w:rsidR="007865AB" w:rsidP="2543A042" w:rsidRDefault="007865AB" w14:paraId="6BF7F029" w14:textId="3E7542A4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007865AB" w14:paraId="61CDCEAD" w14:textId="1AE3EA2B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E5E7C15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Reforçar l’expressió escrita i orto</w:t>
            </w:r>
            <w:r w:rsidRPr="2543A042" w:rsidR="76FEA9FC">
              <w:rPr>
                <w:rFonts w:ascii="Calibri" w:hAnsi="Calibri" w:eastAsia="ＭＳ 明朝" w:cs="Arial" w:asciiTheme="minorAscii" w:hAnsiTheme="minorAscii" w:eastAsiaTheme="minorEastAsia" w:cstheme="minorBidi"/>
              </w:rPr>
              <w:t>grafia</w:t>
            </w:r>
          </w:p>
        </w:tc>
        <w:tc>
          <w:tcPr>
            <w:tcW w:w="1397" w:type="dxa"/>
            <w:vMerge w:val="restart"/>
            <w:tcBorders>
              <w:bottom w:val="single" w:color="000000" w:themeColor="text1" w:sz="8" w:space="0"/>
            </w:tcBorders>
            <w:tcMar/>
          </w:tcPr>
          <w:p w:rsidR="007865AB" w:rsidP="2543A042" w:rsidRDefault="007865AB" w14:paraId="4FB18D0C" w14:textId="745B82B4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007865AB" w14:paraId="6BB9E253" w14:textId="11E14C8E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6FEA9FC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 4,5</w:t>
            </w:r>
          </w:p>
        </w:tc>
        <w:tc>
          <w:tcPr>
            <w:tcW w:w="2794" w:type="dxa"/>
            <w:vMerge w:val="restart"/>
            <w:tcBorders>
              <w:bottom w:val="single" w:color="000000" w:themeColor="text1" w:sz="8" w:space="0"/>
            </w:tcBorders>
            <w:tcMar/>
          </w:tcPr>
          <w:p w:rsidR="007865AB" w:rsidP="08A43211" w:rsidRDefault="007865AB" w14:paraId="43D9E41C" w14:textId="42559A29">
            <w:pPr>
              <w:pStyle w:val="TableParagraph"/>
              <w:rPr>
                <w:rFonts w:asciiTheme="minorHAnsi" w:hAnsiTheme="minorHAnsi" w:eastAsiaTheme="minorEastAsia" w:cstheme="minorBidi"/>
              </w:rPr>
            </w:pPr>
          </w:p>
          <w:p w:rsidR="007865AB" w:rsidP="2543A042" w:rsidRDefault="007865AB" w14:paraId="2F07567A" w14:textId="6A892E33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6FEA9FC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Participació activa (observació directa)</w:t>
            </w:r>
          </w:p>
          <w:p w:rsidR="007865AB" w:rsidP="2543A042" w:rsidRDefault="007865AB" w14:paraId="23DE523C" w14:textId="65FF72A6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6FEA9FC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Rúbrica del diari de l’hort</w:t>
            </w:r>
          </w:p>
        </w:tc>
        <w:tc>
          <w:tcPr>
            <w:tcW w:w="3730" w:type="dxa"/>
            <w:vMerge/>
            <w:tcMar/>
          </w:tcPr>
          <w:p w:rsidR="007865AB" w:rsidRDefault="007865AB" w14:paraId="52E56223" w14:textId="77777777">
            <w:pPr>
              <w:rPr>
                <w:sz w:val="2"/>
                <w:szCs w:val="2"/>
              </w:rPr>
            </w:pPr>
          </w:p>
        </w:tc>
      </w:tr>
      <w:tr w:rsidR="007865AB" w:rsidTr="2543A042" w14:paraId="07547A01" w14:textId="77777777">
        <w:trPr>
          <w:trHeight w:val="1902"/>
        </w:trPr>
        <w:tc>
          <w:tcPr>
            <w:tcW w:w="701" w:type="dxa"/>
            <w:vMerge/>
            <w:tcMar/>
            <w:textDirection w:val="btLr"/>
          </w:tcPr>
          <w:p w:rsidR="007865AB" w:rsidRDefault="007865AB" w14:paraId="5043CB0F" w14:textId="77777777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bottom w:val="single" w:color="000000" w:themeColor="text1" w:sz="8" w:space="0"/>
            </w:tcBorders>
            <w:tcMar/>
          </w:tcPr>
          <w:p w:rsidR="007865AB" w:rsidP="2543A042" w:rsidRDefault="007865AB" w14:paraId="7981EF92" w14:textId="5A17A9B0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1857B08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</w:p>
          <w:p w:rsidR="007865AB" w:rsidP="2543A042" w:rsidRDefault="007865AB" w14:paraId="65A78217" w14:textId="7153F6DE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1857B08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Aprenentatge</w:t>
            </w:r>
            <w:r w:rsidRPr="2543A042" w:rsidR="6B0A4B87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cooperatiu.</w:t>
            </w:r>
          </w:p>
          <w:p w:rsidR="007865AB" w:rsidP="2543A042" w:rsidRDefault="007865AB" w14:paraId="13A0723A" w14:textId="64D7F8EF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6B0A4B87">
              <w:rPr>
                <w:rFonts w:ascii="Calibri" w:hAnsi="Calibri" w:eastAsia="ＭＳ 明朝" w:cs="Arial" w:asciiTheme="minorAscii" w:hAnsiTheme="minorAscii" w:eastAsiaTheme="minorEastAsia" w:cstheme="minorBidi"/>
              </w:rPr>
              <w:t>Aprenentatge significatiu.</w:t>
            </w:r>
          </w:p>
          <w:p w:rsidR="007865AB" w:rsidP="2543A042" w:rsidRDefault="007865AB" w14:paraId="7A9F1654" w14:textId="6A98DB2C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6B0A4B87">
              <w:rPr>
                <w:rFonts w:ascii="Calibri" w:hAnsi="Calibri" w:eastAsia="ＭＳ 明朝" w:cs="Arial" w:asciiTheme="minorAscii" w:hAnsiTheme="minorAscii" w:eastAsiaTheme="minorEastAsia" w:cstheme="minorBidi"/>
              </w:rPr>
              <w:t>Metodologia activa i digital</w:t>
            </w:r>
          </w:p>
          <w:p w:rsidR="007865AB" w:rsidP="2543A042" w:rsidRDefault="007865AB" w14:paraId="69ED22EC" w14:textId="464623EB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1857B08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</w:p>
          <w:p w:rsidR="007865AB" w:rsidP="2543A042" w:rsidRDefault="007865AB" w14:paraId="722C0639" w14:textId="24864866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56308648">
              <w:rPr>
                <w:rFonts w:ascii="Calibri" w:hAnsi="Calibri" w:eastAsia="ＭＳ 明朝" w:cs="Arial" w:asciiTheme="minorAscii" w:hAnsiTheme="minorAscii" w:eastAsiaTheme="minorEastAsia" w:cstheme="minorBidi"/>
              </w:rPr>
              <w:t>Agrupament individual</w:t>
            </w:r>
          </w:p>
          <w:p w:rsidR="007865AB" w:rsidP="2543A042" w:rsidRDefault="007865AB" w14:paraId="07459315" w14:textId="3C7270F7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56308648">
              <w:rPr>
                <w:rFonts w:ascii="Calibri" w:hAnsi="Calibri" w:eastAsia="ＭＳ 明朝" w:cs="Arial" w:asciiTheme="minorAscii" w:hAnsiTheme="minorAscii" w:eastAsiaTheme="minorEastAsia" w:cstheme="minorBidi"/>
              </w:rPr>
              <w:t>I per parelles</w:t>
            </w:r>
          </w:p>
        </w:tc>
        <w:tc>
          <w:tcPr>
            <w:tcW w:w="2414" w:type="dxa"/>
            <w:tcBorders>
              <w:bottom w:val="single" w:color="000000" w:themeColor="text1" w:sz="8" w:space="0"/>
            </w:tcBorders>
            <w:tcMar/>
          </w:tcPr>
          <w:p w:rsidR="007865AB" w:rsidP="2543A042" w:rsidRDefault="007865AB" w14:paraId="3E0A1697" w14:textId="7CDF97E3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007865AB" w14:paraId="71223565" w14:textId="121D9457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1857B08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Plantilla CANVA</w:t>
            </w:r>
            <w:r w:rsidRPr="2543A042" w:rsidR="6CD5B218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  <w:p w:rsidR="007865AB" w:rsidP="2543A042" w:rsidRDefault="007865AB" w14:paraId="6C713C55" w14:textId="4723D4B5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66AB37F9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</w:t>
            </w:r>
          </w:p>
          <w:p w:rsidR="007865AB" w:rsidP="2543A042" w:rsidRDefault="007865AB" w14:paraId="7D431BCE" w14:textId="33FBF514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007865AB" w14:paraId="6339DE2A" w14:textId="4522CFB9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007865AB" w14:paraId="3C4BFE33" w14:textId="62F58620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5C9D88EC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 Tutoria i especialista   d’anglès</w:t>
            </w:r>
          </w:p>
          <w:p w:rsidR="007865AB" w:rsidP="2543A042" w:rsidRDefault="007865AB" w14:paraId="2821040E" w14:textId="007BD1EF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5C9D88EC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 Aula d’informàtica</w:t>
            </w:r>
          </w:p>
          <w:p w:rsidR="007865AB" w:rsidP="2543A042" w:rsidRDefault="007865AB" w14:paraId="15C3C693" w14:textId="1254351D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6CD5B218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</w:t>
            </w:r>
          </w:p>
          <w:p w:rsidR="007865AB" w:rsidP="2543A042" w:rsidRDefault="007865AB" w14:paraId="004AD385" w14:textId="0C01D2C0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007865AB" w14:paraId="6537F28F" w14:textId="46F4EA5E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</w:tc>
        <w:tc>
          <w:tcPr>
            <w:tcW w:w="2419" w:type="dxa"/>
            <w:vMerge/>
            <w:tcMar/>
          </w:tcPr>
          <w:p w:rsidR="007865AB" w:rsidRDefault="007865AB" w14:paraId="6DFB9E20" w14:textId="77777777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Mar/>
          </w:tcPr>
          <w:p w:rsidR="007865AB" w:rsidRDefault="007865AB" w14:paraId="70DF9E56" w14:textId="77777777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Mar/>
          </w:tcPr>
          <w:p w:rsidR="007865AB" w:rsidRDefault="007865AB" w14:paraId="44E871BC" w14:textId="77777777">
            <w:pPr>
              <w:rPr>
                <w:sz w:val="2"/>
                <w:szCs w:val="2"/>
              </w:rPr>
            </w:pPr>
          </w:p>
        </w:tc>
        <w:tc>
          <w:tcPr>
            <w:tcW w:w="3730" w:type="dxa"/>
            <w:vMerge/>
            <w:tcMar/>
          </w:tcPr>
          <w:p w:rsidR="007865AB" w:rsidRDefault="007865AB" w14:paraId="144A5D23" w14:textId="77777777">
            <w:pPr>
              <w:rPr>
                <w:sz w:val="2"/>
                <w:szCs w:val="2"/>
              </w:rPr>
            </w:pPr>
          </w:p>
        </w:tc>
      </w:tr>
      <w:tr w:rsidR="007865AB" w:rsidTr="2543A042" w14:paraId="2866C6B4" w14:textId="77777777">
        <w:trPr>
          <w:trHeight w:val="392"/>
        </w:trPr>
        <w:tc>
          <w:tcPr>
            <w:tcW w:w="701" w:type="dxa"/>
            <w:vMerge/>
            <w:tcMar/>
            <w:textDirection w:val="btLr"/>
          </w:tcPr>
          <w:p w:rsidR="007865AB" w:rsidRDefault="007865AB" w14:paraId="738610EB" w14:textId="77777777">
            <w:pPr>
              <w:rPr>
                <w:sz w:val="2"/>
                <w:szCs w:val="2"/>
              </w:rPr>
            </w:pPr>
          </w:p>
        </w:tc>
        <w:tc>
          <w:tcPr>
            <w:tcW w:w="11155" w:type="dxa"/>
            <w:gridSpan w:val="5"/>
            <w:tcBorders>
              <w:top w:val="single" w:color="000000" w:themeColor="text1" w:sz="8" w:space="0"/>
            </w:tcBorders>
            <w:tcMar/>
          </w:tcPr>
          <w:p w:rsidR="007865AB" w:rsidP="08A43211" w:rsidRDefault="395BCAF2" w14:paraId="2D2CB774" w14:textId="70FDEF6B">
            <w:pPr>
              <w:pStyle w:val="TableParagraph"/>
              <w:spacing w:before="6"/>
              <w:ind w:left="2160" w:right="3150"/>
              <w:jc w:val="center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</w:pPr>
            <w:r w:rsidRPr="08A43211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                                        </w:t>
            </w:r>
            <w:r w:rsidRPr="08A43211" w:rsidR="7FADC830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>DESCRIPCIÓ</w:t>
            </w:r>
            <w:r w:rsidRPr="08A43211" w:rsidR="7FADC830">
              <w:rPr>
                <w:rFonts w:asciiTheme="minorHAnsi" w:hAnsiTheme="minorHAnsi" w:eastAsiaTheme="minorEastAsia" w:cstheme="minorBid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8A43211" w:rsidR="7FADC830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>ACTIVITAT/TASCA</w:t>
            </w:r>
            <w:r w:rsidRPr="08A43211" w:rsidR="7FADC830">
              <w:rPr>
                <w:rFonts w:asciiTheme="minorHAnsi" w:hAnsiTheme="minorHAnsi" w:eastAsiaTheme="minorEastAsia" w:cstheme="minorBid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8A43211" w:rsidR="7FADC830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30" w:type="dxa"/>
            <w:vMerge/>
            <w:tcMar/>
          </w:tcPr>
          <w:p w:rsidR="007865AB" w:rsidRDefault="007865AB" w14:paraId="637805D2" w14:textId="77777777">
            <w:pPr>
              <w:rPr>
                <w:sz w:val="2"/>
                <w:szCs w:val="2"/>
              </w:rPr>
            </w:pPr>
          </w:p>
        </w:tc>
      </w:tr>
      <w:tr w:rsidR="007865AB" w:rsidTr="2543A042" w14:paraId="463F29E8" w14:textId="77777777">
        <w:trPr>
          <w:trHeight w:val="983"/>
        </w:trPr>
        <w:tc>
          <w:tcPr>
            <w:tcW w:w="701" w:type="dxa"/>
            <w:vMerge/>
            <w:tcMar/>
            <w:textDirection w:val="btLr"/>
          </w:tcPr>
          <w:p w:rsidR="007865AB" w:rsidRDefault="007865AB" w14:paraId="3B7B4B86" w14:textId="77777777">
            <w:pPr>
              <w:rPr>
                <w:sz w:val="2"/>
                <w:szCs w:val="2"/>
              </w:rPr>
            </w:pPr>
          </w:p>
        </w:tc>
        <w:tc>
          <w:tcPr>
            <w:tcW w:w="11155" w:type="dxa"/>
            <w:gridSpan w:val="5"/>
            <w:tcMar/>
          </w:tcPr>
          <w:p w:rsidR="007865AB" w:rsidP="2543A042" w:rsidRDefault="007865AB" w14:paraId="3A0FF5F2" w14:textId="144D4A61">
            <w:pPr>
              <w:pStyle w:val="TableParagraph"/>
              <w:ind w:left="0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371028C9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 1. Calendari d’actuacions. Investigació de plantar i sem</w:t>
            </w:r>
            <w:r w:rsidRPr="2543A042" w:rsidR="5EFD27E5">
              <w:rPr>
                <w:rFonts w:ascii="Calibri" w:hAnsi="Calibri" w:eastAsia="ＭＳ 明朝" w:cs="Arial" w:asciiTheme="minorAscii" w:hAnsiTheme="minorAscii" w:eastAsiaTheme="minorEastAsia" w:cstheme="minorBidi"/>
              </w:rPr>
              <w:t>brar. Comunitat educativa.</w:t>
            </w:r>
          </w:p>
        </w:tc>
        <w:tc>
          <w:tcPr>
            <w:tcW w:w="3730" w:type="dxa"/>
            <w:vMerge/>
            <w:tcMar/>
          </w:tcPr>
          <w:p w:rsidR="007865AB" w:rsidRDefault="007865AB" w14:paraId="5630AD66" w14:textId="77777777">
            <w:pPr>
              <w:rPr>
                <w:sz w:val="2"/>
                <w:szCs w:val="2"/>
              </w:rPr>
            </w:pPr>
          </w:p>
        </w:tc>
      </w:tr>
      <w:tr w:rsidR="007865AB" w:rsidTr="2543A042" w14:paraId="5A0E5AD9" w14:textId="77777777">
        <w:trPr>
          <w:trHeight w:val="633"/>
        </w:trPr>
        <w:tc>
          <w:tcPr>
            <w:tcW w:w="701" w:type="dxa"/>
            <w:vMerge/>
            <w:tcMar/>
            <w:textDirection w:val="btLr"/>
          </w:tcPr>
          <w:p w:rsidR="007865AB" w:rsidRDefault="007865AB" w14:paraId="61829076" w14:textId="77777777"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  <w:gridSpan w:val="2"/>
            <w:tcMar/>
          </w:tcPr>
          <w:p w:rsidR="007865AB" w:rsidP="7C9E80D0" w:rsidRDefault="7C9E80D0" w14:paraId="5DFBD6F4" w14:textId="77777777">
            <w:pPr>
              <w:pStyle w:val="TableParagraph"/>
              <w:spacing w:before="82" w:line="235" w:lineRule="auto"/>
              <w:ind w:left="2112" w:right="1268" w:hanging="808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MESURES DE RESPOSTA</w:t>
            </w:r>
            <w:r w:rsidRPr="7C9E80D0">
              <w:rPr>
                <w:rFonts w:asciiTheme="minorHAnsi" w:hAnsiTheme="minorHAnsi" w:eastAsiaTheme="minorEastAsia" w:cstheme="minorBidi"/>
                <w:spacing w:val="-43"/>
                <w:sz w:val="20"/>
                <w:szCs w:val="20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(I,II)</w:t>
            </w:r>
          </w:p>
        </w:tc>
        <w:tc>
          <w:tcPr>
            <w:tcW w:w="2419" w:type="dxa"/>
            <w:tcMar/>
          </w:tcPr>
          <w:p w:rsidR="007865AB" w:rsidP="7C9E80D0" w:rsidRDefault="7FADC830" w14:paraId="5BB315AC" w14:textId="77777777">
            <w:pPr>
              <w:pStyle w:val="TableParagraph"/>
              <w:spacing w:before="82" w:line="235" w:lineRule="auto"/>
              <w:ind w:left="921" w:right="203" w:hanging="678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MESURES DE RESPOSTA</w:t>
            </w:r>
            <w:r w:rsidRPr="7C9E80D0">
              <w:rPr>
                <w:rFonts w:asciiTheme="minorHAnsi" w:hAnsiTheme="minorHAnsi" w:eastAsiaTheme="minorEastAsia" w:cstheme="minorBidi"/>
                <w:spacing w:val="-43"/>
                <w:sz w:val="20"/>
                <w:szCs w:val="20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(III,</w:t>
            </w:r>
            <w:r w:rsidRPr="7C9E80D0">
              <w:rPr>
                <w:rFonts w:asciiTheme="minorHAnsi" w:hAnsiTheme="minorHAnsi" w:eastAsiaTheme="minorEastAsia" w:cstheme="minorBidi"/>
                <w:spacing w:val="-2"/>
                <w:sz w:val="20"/>
                <w:szCs w:val="20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IV)</w:t>
            </w:r>
          </w:p>
        </w:tc>
        <w:tc>
          <w:tcPr>
            <w:tcW w:w="1397" w:type="dxa"/>
            <w:tcMar/>
          </w:tcPr>
          <w:p w:rsidR="007865AB" w:rsidP="7C9E80D0" w:rsidRDefault="7C9E80D0" w14:paraId="40F65936" w14:textId="77777777">
            <w:pPr>
              <w:pStyle w:val="TableParagraph"/>
              <w:spacing w:before="82" w:line="235" w:lineRule="auto"/>
              <w:ind w:left="134" w:right="83" w:hanging="20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7C9E80D0">
              <w:rPr>
                <w:rFonts w:asciiTheme="minorHAnsi" w:hAnsiTheme="minorHAnsi" w:eastAsiaTheme="minorEastAsia" w:cstheme="minorBidi"/>
                <w:spacing w:val="-1"/>
                <w:sz w:val="20"/>
                <w:szCs w:val="20"/>
              </w:rPr>
              <w:t xml:space="preserve">CODI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CRITERIS</w:t>
            </w:r>
            <w:r w:rsidRPr="7C9E80D0">
              <w:rPr>
                <w:rFonts w:asciiTheme="minorHAnsi" w:hAnsiTheme="minorHAnsi" w:eastAsiaTheme="minorEastAsia" w:cstheme="minorBidi"/>
                <w:spacing w:val="-43"/>
                <w:sz w:val="20"/>
                <w:szCs w:val="20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D'AVALUACIÓ</w:t>
            </w:r>
          </w:p>
        </w:tc>
        <w:tc>
          <w:tcPr>
            <w:tcW w:w="2794" w:type="dxa"/>
            <w:tcMar/>
          </w:tcPr>
          <w:p w:rsidR="007865AB" w:rsidP="7C9E80D0" w:rsidRDefault="7C9E80D0" w14:paraId="3CA39491" w14:textId="77777777">
            <w:pPr>
              <w:pStyle w:val="TableParagraph"/>
              <w:spacing w:before="198"/>
              <w:ind w:right="892"/>
              <w:jc w:val="right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AVALUACIÓ</w:t>
            </w:r>
          </w:p>
        </w:tc>
        <w:tc>
          <w:tcPr>
            <w:tcW w:w="3730" w:type="dxa"/>
            <w:vMerge/>
            <w:tcMar/>
          </w:tcPr>
          <w:p w:rsidR="007865AB" w:rsidRDefault="007865AB" w14:paraId="2BA226A1" w14:textId="77777777">
            <w:pPr>
              <w:rPr>
                <w:sz w:val="2"/>
                <w:szCs w:val="2"/>
              </w:rPr>
            </w:pPr>
          </w:p>
        </w:tc>
      </w:tr>
      <w:tr w:rsidR="007865AB" w:rsidTr="2543A042" w14:paraId="789509A4" w14:textId="77777777">
        <w:trPr>
          <w:trHeight w:val="719"/>
        </w:trPr>
        <w:tc>
          <w:tcPr>
            <w:tcW w:w="701" w:type="dxa"/>
            <w:vMerge/>
            <w:tcMar/>
            <w:textDirection w:val="btLr"/>
          </w:tcPr>
          <w:p w:rsidR="007865AB" w:rsidRDefault="007865AB" w14:paraId="17AD93B2" w14:textId="77777777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Mar/>
          </w:tcPr>
          <w:p w:rsidR="007865AB" w:rsidP="7C9E80D0" w:rsidRDefault="7C9E80D0" w14:paraId="4B0E6613" w14:textId="77777777">
            <w:pPr>
              <w:pStyle w:val="TableParagraph"/>
              <w:spacing w:before="125" w:line="235" w:lineRule="auto"/>
              <w:ind w:left="469" w:right="360" w:hanging="74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METODOLOGIA/</w:t>
            </w:r>
            <w:r w:rsidRPr="7C9E80D0">
              <w:rPr>
                <w:rFonts w:asciiTheme="minorHAnsi" w:hAnsiTheme="minorHAnsi" w:eastAsiaTheme="minorEastAsia" w:cstheme="minorBidi"/>
                <w:spacing w:val="-43"/>
                <w:sz w:val="20"/>
                <w:szCs w:val="20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  <w:sz w:val="20"/>
                <w:szCs w:val="20"/>
              </w:rPr>
              <w:t>AGRUPAMENT</w:t>
            </w:r>
          </w:p>
        </w:tc>
        <w:tc>
          <w:tcPr>
            <w:tcW w:w="2414" w:type="dxa"/>
            <w:tcMar/>
          </w:tcPr>
          <w:p w:rsidR="007865AB" w:rsidP="7C9E80D0" w:rsidRDefault="7C9E80D0" w14:paraId="78632FE9" w14:textId="77777777">
            <w:pPr>
              <w:pStyle w:val="TableParagraph"/>
              <w:spacing w:before="5" w:line="235" w:lineRule="auto"/>
              <w:ind w:left="150" w:right="121" w:firstLine="628"/>
              <w:rPr>
                <w:rFonts w:asciiTheme="minorHAnsi" w:hAnsiTheme="minorHAnsi" w:eastAsiaTheme="minorEastAsia" w:cstheme="minorBidi"/>
              </w:rPr>
            </w:pPr>
            <w:r w:rsidRPr="7C9E80D0">
              <w:rPr>
                <w:rFonts w:asciiTheme="minorHAnsi" w:hAnsiTheme="minorHAnsi" w:eastAsiaTheme="minorEastAsia" w:cstheme="minorBidi"/>
              </w:rPr>
              <w:t>RECURSOS</w:t>
            </w:r>
            <w:r w:rsidRPr="7C9E80D0">
              <w:rPr>
                <w:rFonts w:asciiTheme="minorHAnsi" w:hAnsiTheme="minorHAnsi" w:eastAsiaTheme="minorEastAsia" w:cstheme="minorBidi"/>
                <w:spacing w:val="1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</w:rPr>
              <w:t>MATERIALS,</w:t>
            </w:r>
            <w:r w:rsidRPr="7C9E80D0">
              <w:rPr>
                <w:rFonts w:asciiTheme="minorHAnsi" w:hAnsiTheme="minorHAnsi" w:eastAsiaTheme="minorEastAsia" w:cstheme="minorBidi"/>
                <w:spacing w:val="-6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</w:rPr>
              <w:t>PERSONALS</w:t>
            </w:r>
            <w:r w:rsidRPr="7C9E80D0">
              <w:rPr>
                <w:rFonts w:asciiTheme="minorHAnsi" w:hAnsiTheme="minorHAnsi" w:eastAsiaTheme="minorEastAsia" w:cstheme="minorBidi"/>
                <w:spacing w:val="36"/>
              </w:rPr>
              <w:t xml:space="preserve"> </w:t>
            </w:r>
            <w:r w:rsidRPr="7C9E80D0">
              <w:rPr>
                <w:rFonts w:asciiTheme="minorHAnsi" w:hAnsiTheme="minorHAnsi" w:eastAsiaTheme="minorEastAsia" w:cstheme="minorBidi"/>
              </w:rPr>
              <w:t>I</w:t>
            </w:r>
          </w:p>
          <w:p w:rsidR="007865AB" w:rsidP="7C9E80D0" w:rsidRDefault="7C9E80D0" w14:paraId="38746EE7" w14:textId="77777777">
            <w:pPr>
              <w:pStyle w:val="TableParagraph"/>
              <w:spacing w:line="216" w:lineRule="exact"/>
              <w:ind w:left="783"/>
              <w:rPr>
                <w:rFonts w:asciiTheme="minorHAnsi" w:hAnsiTheme="minorHAnsi" w:eastAsiaTheme="minorEastAsia" w:cstheme="minorBidi"/>
              </w:rPr>
            </w:pPr>
            <w:r w:rsidRPr="7C9E80D0">
              <w:rPr>
                <w:rFonts w:asciiTheme="minorHAnsi" w:hAnsiTheme="minorHAnsi" w:eastAsiaTheme="minorEastAsia" w:cstheme="minorBidi"/>
              </w:rPr>
              <w:t>ESPACIALS</w:t>
            </w:r>
          </w:p>
        </w:tc>
        <w:tc>
          <w:tcPr>
            <w:tcW w:w="2419" w:type="dxa"/>
            <w:vMerge w:val="restart"/>
            <w:tcMar/>
          </w:tcPr>
          <w:p w:rsidR="007865AB" w:rsidP="2543A042" w:rsidRDefault="007865AB" w14:paraId="7936EB90" w14:textId="38858706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007865AB" w14:paraId="4FAAC201" w14:textId="02F72C61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01D52B34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 Repartició de càrrecs d’actuacions a l’hort.</w:t>
            </w:r>
          </w:p>
          <w:p w:rsidR="007865AB" w:rsidP="2543A042" w:rsidRDefault="007865AB" w14:paraId="0F40092B" w14:textId="601FC2AF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007865AB" w14:paraId="0DE4B5B7" w14:textId="6A701EC0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01D52B34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Investigar autònomament els mesos de plantació dels vegetals</w:t>
            </w:r>
          </w:p>
        </w:tc>
        <w:tc>
          <w:tcPr>
            <w:tcW w:w="1397" w:type="dxa"/>
            <w:vMerge w:val="restart"/>
            <w:tcMar/>
          </w:tcPr>
          <w:p w:rsidR="007865AB" w:rsidP="2543A042" w:rsidRDefault="007865AB" w14:paraId="09CBE61E" w14:textId="745486DE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007865AB" w14:paraId="66204FF1" w14:textId="29F40EF7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6AD4D544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3,4,5</w:t>
            </w:r>
          </w:p>
        </w:tc>
        <w:tc>
          <w:tcPr>
            <w:tcW w:w="2794" w:type="dxa"/>
            <w:vMerge w:val="restart"/>
            <w:tcMar/>
          </w:tcPr>
          <w:p w:rsidR="007865AB" w:rsidP="2543A042" w:rsidRDefault="26A919A2" w14:paraId="6FAA98E6" w14:textId="048F6A79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CC6B172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· </w:t>
            </w:r>
          </w:p>
          <w:p w:rsidR="007865AB" w:rsidP="2543A042" w:rsidRDefault="26A919A2" w14:paraId="7C5EA8A9" w14:textId="69629FD3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4C97DC2A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Participació activa.</w:t>
            </w:r>
          </w:p>
          <w:p w:rsidR="007865AB" w:rsidP="2543A042" w:rsidRDefault="26A919A2" w14:paraId="1AED0ED9" w14:textId="0AC90B0B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26A919A2" w14:paraId="2DBF0D7D" w14:textId="7C6C6899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4C97DC2A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Full de recollida de dades.</w:t>
            </w:r>
          </w:p>
        </w:tc>
        <w:tc>
          <w:tcPr>
            <w:tcW w:w="3730" w:type="dxa"/>
            <w:vMerge/>
            <w:tcMar/>
          </w:tcPr>
          <w:p w:rsidR="007865AB" w:rsidRDefault="007865AB" w14:paraId="6B62F1B3" w14:textId="77777777">
            <w:pPr>
              <w:rPr>
                <w:sz w:val="2"/>
                <w:szCs w:val="2"/>
              </w:rPr>
            </w:pPr>
          </w:p>
        </w:tc>
      </w:tr>
      <w:tr w:rsidR="007865AB" w:rsidTr="2543A042" w14:paraId="02F2C34E" w14:textId="77777777">
        <w:trPr>
          <w:trHeight w:val="1904"/>
        </w:trPr>
        <w:tc>
          <w:tcPr>
            <w:tcW w:w="701" w:type="dxa"/>
            <w:vMerge/>
            <w:tcMar/>
            <w:textDirection w:val="btLr"/>
          </w:tcPr>
          <w:p w:rsidR="007865AB" w:rsidRDefault="007865AB" w14:paraId="680A4E5D" w14:textId="77777777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Mar/>
          </w:tcPr>
          <w:p w:rsidR="007865AB" w:rsidP="2543A042" w:rsidRDefault="007865AB" w14:paraId="4CC0D803" w14:textId="650ABDAE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007865AB" w14:paraId="47A6DB43" w14:textId="64A3BD44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B623670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  <w:r w:rsidRPr="2543A042" w:rsidR="7B623670">
              <w:rPr>
                <w:rFonts w:ascii="Calibri" w:hAnsi="Calibri" w:eastAsia="ＭＳ 明朝" w:cs="Arial" w:asciiTheme="minorAscii" w:hAnsiTheme="minorAscii" w:eastAsiaTheme="minorEastAsia" w:cstheme="minorBidi"/>
              </w:rPr>
              <w:t>Aprenentatge cooperatiu.</w:t>
            </w:r>
          </w:p>
          <w:p w:rsidR="007865AB" w:rsidP="2543A042" w:rsidRDefault="007865AB" w14:paraId="36E757A4" w14:textId="64D7F8EF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B623670">
              <w:rPr>
                <w:rFonts w:ascii="Calibri" w:hAnsi="Calibri" w:eastAsia="ＭＳ 明朝" w:cs="Arial" w:asciiTheme="minorAscii" w:hAnsiTheme="minorAscii" w:eastAsiaTheme="minorEastAsia" w:cstheme="minorBidi"/>
              </w:rPr>
              <w:t>Aprenentatge significatiu.</w:t>
            </w:r>
          </w:p>
          <w:p w:rsidR="007865AB" w:rsidP="2543A042" w:rsidRDefault="007865AB" w14:paraId="31EAEA4A" w14:textId="61F8CC2E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007865AB" w14:paraId="29D6DC75" w14:textId="04E64043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B623670">
              <w:rPr>
                <w:rFonts w:ascii="Calibri" w:hAnsi="Calibri" w:eastAsia="ＭＳ 明朝" w:cs="Arial" w:asciiTheme="minorAscii" w:hAnsiTheme="minorAscii" w:eastAsiaTheme="minorEastAsia" w:cstheme="minorBidi"/>
              </w:rPr>
              <w:t>Gran grup</w:t>
            </w:r>
          </w:p>
          <w:p w:rsidR="007865AB" w:rsidP="2543A042" w:rsidRDefault="007865AB" w14:paraId="19219836" w14:textId="6CDB449F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</w:tc>
        <w:tc>
          <w:tcPr>
            <w:tcW w:w="2414" w:type="dxa"/>
            <w:tcMar/>
          </w:tcPr>
          <w:p w:rsidR="007865AB" w:rsidP="2543A042" w:rsidRDefault="007865AB" w14:paraId="6757432B" w14:textId="40FD250F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007865AB" w14:paraId="6FE3893C" w14:textId="7C7305B3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B623670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Creació de la plantilla del calendari a CANVA</w:t>
            </w:r>
          </w:p>
          <w:p w:rsidR="007865AB" w:rsidP="2543A042" w:rsidRDefault="007865AB" w14:paraId="62A22F3A" w14:textId="6DFA8BE2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B623670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Fitxa anual de plantació.</w:t>
            </w:r>
          </w:p>
          <w:p w:rsidR="007865AB" w:rsidP="2543A042" w:rsidRDefault="007865AB" w14:paraId="6DDAE511" w14:textId="6FDEE9CD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32FD05AA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Dita del mes.</w:t>
            </w:r>
          </w:p>
          <w:p w:rsidR="007865AB" w:rsidP="2543A042" w:rsidRDefault="007865AB" w14:paraId="2E54AF7A" w14:textId="6AA0219F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007865AB" w14:paraId="217EC2F5" w14:textId="2E4E6EB6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B623670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Comunitat educativa (professorat i famílies)</w:t>
            </w:r>
          </w:p>
          <w:p w:rsidR="007865AB" w:rsidP="2543A042" w:rsidRDefault="007865AB" w14:paraId="04996EDA" w14:textId="3481B33E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07865AB" w:rsidP="2543A042" w:rsidRDefault="007865AB" w14:paraId="296FEF7D" w14:textId="02D0996B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B623670">
              <w:rPr>
                <w:rFonts w:ascii="Calibri" w:hAnsi="Calibri" w:eastAsia="ＭＳ 明朝" w:cs="Arial" w:asciiTheme="minorAscii" w:hAnsiTheme="minorAscii" w:eastAsiaTheme="minorEastAsia" w:cstheme="minorBidi"/>
              </w:rPr>
              <w:t>Aula ordinària.</w:t>
            </w:r>
          </w:p>
        </w:tc>
        <w:tc>
          <w:tcPr>
            <w:tcW w:w="2419" w:type="dxa"/>
            <w:vMerge/>
            <w:tcMar/>
          </w:tcPr>
          <w:p w:rsidR="007865AB" w:rsidRDefault="007865AB" w14:paraId="7194DBDC" w14:textId="77777777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Mar/>
          </w:tcPr>
          <w:p w:rsidR="007865AB" w:rsidRDefault="007865AB" w14:paraId="769D0D3C" w14:textId="77777777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Mar/>
          </w:tcPr>
          <w:p w:rsidR="007865AB" w:rsidRDefault="007865AB" w14:paraId="54CD245A" w14:textId="77777777">
            <w:pPr>
              <w:rPr>
                <w:sz w:val="2"/>
                <w:szCs w:val="2"/>
              </w:rPr>
            </w:pPr>
          </w:p>
        </w:tc>
        <w:tc>
          <w:tcPr>
            <w:tcW w:w="3730" w:type="dxa"/>
            <w:vMerge/>
            <w:tcMar/>
          </w:tcPr>
          <w:p w:rsidR="007865AB" w:rsidRDefault="007865AB" w14:paraId="1231BE67" w14:textId="77777777">
            <w:pPr>
              <w:rPr>
                <w:sz w:val="2"/>
                <w:szCs w:val="2"/>
              </w:rPr>
            </w:pPr>
          </w:p>
        </w:tc>
      </w:tr>
    </w:tbl>
    <w:p w:rsidR="5B607767" w:rsidRDefault="5B607767" w14:paraId="6CE6139A" w14:textId="58CCC578"/>
    <w:p w:rsidR="7FADC830" w:rsidRDefault="7FADC830" w14:paraId="1D506762" w14:textId="69576BC2"/>
    <w:tbl>
      <w:tblPr>
        <w:tblW w:w="0" w:type="auto"/>
        <w:tblInd w:w="335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126"/>
        <w:gridCol w:w="2268"/>
        <w:gridCol w:w="2410"/>
        <w:gridCol w:w="1559"/>
        <w:gridCol w:w="2835"/>
        <w:gridCol w:w="3957"/>
      </w:tblGrid>
      <w:tr w:rsidR="7FADC830" w:rsidTr="2543A042" w14:paraId="740A34A4" w14:textId="77777777">
        <w:trPr>
          <w:trHeight w:val="300"/>
        </w:trPr>
        <w:tc>
          <w:tcPr>
            <w:tcW w:w="766" w:type="dxa"/>
            <w:vMerge w:val="restart"/>
            <w:shd w:val="clear" w:color="auto" w:fill="BC4097"/>
            <w:tcMar/>
          </w:tcPr>
          <w:p w:rsidR="7FADC830" w:rsidP="7FADC830" w:rsidRDefault="7FADC830" w14:paraId="2EFB2533" w14:textId="77777777">
            <w:pPr>
              <w:pStyle w:val="TableParagraph"/>
              <w:spacing w:before="170"/>
              <w:ind w:left="2738" w:right="2722"/>
              <w:jc w:val="center"/>
              <w:rPr>
                <w:b/>
                <w:bCs/>
                <w:sz w:val="24"/>
                <w:szCs w:val="24"/>
              </w:rPr>
            </w:pPr>
            <w:r w:rsidRPr="7FADC830">
              <w:rPr>
                <w:b/>
                <w:bCs/>
                <w:color w:val="FFFFFF" w:themeColor="background1"/>
                <w:sz w:val="24"/>
                <w:szCs w:val="24"/>
              </w:rPr>
              <w:t>DISSENY DE LA SITUACIÓ D’APRENENTATGE</w:t>
            </w:r>
          </w:p>
        </w:tc>
        <w:tc>
          <w:tcPr>
            <w:tcW w:w="11198" w:type="dxa"/>
            <w:gridSpan w:val="5"/>
            <w:shd w:val="clear" w:color="auto" w:fill="D0CECE"/>
            <w:tcMar/>
          </w:tcPr>
          <w:p w:rsidR="7FADC830" w:rsidP="7FADC830" w:rsidRDefault="7FADC830" w14:paraId="3715EAF5" w14:textId="77777777">
            <w:pPr>
              <w:pStyle w:val="TableParagraph"/>
              <w:spacing w:before="1"/>
              <w:ind w:left="4253" w:right="4237"/>
              <w:jc w:val="center"/>
              <w:rPr>
                <w:rFonts w:ascii="Calibri Light"/>
                <w:sz w:val="20"/>
                <w:szCs w:val="20"/>
              </w:rPr>
            </w:pPr>
            <w:r w:rsidRPr="7FADC830">
              <w:rPr>
                <w:rFonts w:ascii="Calibri Light"/>
                <w:sz w:val="20"/>
                <w:szCs w:val="20"/>
              </w:rPr>
              <w:t>ACTIVITATS / TASQUES</w:t>
            </w:r>
          </w:p>
        </w:tc>
        <w:tc>
          <w:tcPr>
            <w:tcW w:w="3957" w:type="dxa"/>
            <w:shd w:val="clear" w:color="auto" w:fill="E7E6E6"/>
            <w:tcMar/>
          </w:tcPr>
          <w:p w:rsidR="7FADC830" w:rsidP="7FADC830" w:rsidRDefault="7FADC830" w14:paraId="1C375677" w14:textId="77777777">
            <w:pPr>
              <w:pStyle w:val="TableParagraph"/>
              <w:spacing w:before="1"/>
              <w:ind w:left="723"/>
              <w:rPr>
                <w:rFonts w:ascii="Calibri Light"/>
                <w:sz w:val="20"/>
                <w:szCs w:val="20"/>
              </w:rPr>
            </w:pPr>
            <w:r w:rsidRPr="7FADC830">
              <w:rPr>
                <w:rFonts w:ascii="Calibri Light"/>
                <w:sz w:val="20"/>
                <w:szCs w:val="20"/>
              </w:rPr>
              <w:t>APRENENTATGE ACCESSIBLE</w:t>
            </w:r>
          </w:p>
        </w:tc>
      </w:tr>
      <w:tr w:rsidR="7FADC830" w:rsidTr="2543A042" w14:paraId="3F0498D3" w14:textId="77777777">
        <w:trPr>
          <w:trHeight w:val="300"/>
        </w:trPr>
        <w:tc>
          <w:tcPr>
            <w:tcW w:w="766" w:type="dxa"/>
            <w:vMerge/>
            <w:tcMar/>
          </w:tcPr>
          <w:p w:rsidR="007865AB" w:rsidRDefault="007865AB" w14:paraId="0088E525" w14:textId="77777777"/>
        </w:tc>
        <w:tc>
          <w:tcPr>
            <w:tcW w:w="11198" w:type="dxa"/>
            <w:gridSpan w:val="5"/>
            <w:tcBorders>
              <w:right w:val="single" w:color="000000" w:themeColor="text1" w:sz="8" w:space="0"/>
            </w:tcBorders>
            <w:tcMar/>
          </w:tcPr>
          <w:p w:rsidR="7FADC830" w:rsidP="08A43211" w:rsidRDefault="7FADC830" w14:paraId="3C7CECD9" w14:textId="2175502B">
            <w:pPr>
              <w:pStyle w:val="TableParagraph"/>
              <w:spacing w:before="73"/>
              <w:ind w:left="3600" w:right="2970"/>
              <w:jc w:val="center"/>
              <w:rPr>
                <w:b/>
                <w:bCs/>
                <w:sz w:val="20"/>
                <w:szCs w:val="20"/>
              </w:rPr>
            </w:pPr>
            <w:r w:rsidRPr="08A43211">
              <w:rPr>
                <w:b/>
                <w:bCs/>
                <w:sz w:val="20"/>
                <w:szCs w:val="20"/>
              </w:rPr>
              <w:t>DESCRIPCIÓ ACTIVITAT/TASCA 3</w:t>
            </w:r>
          </w:p>
        </w:tc>
        <w:tc>
          <w:tcPr>
            <w:tcW w:w="3957" w:type="dxa"/>
            <w:vMerge w:val="restart"/>
            <w:tcBorders>
              <w:left w:val="single" w:color="000000" w:themeColor="text1" w:sz="8" w:space="0"/>
            </w:tcBorders>
            <w:tcMar/>
          </w:tcPr>
          <w:p w:rsidR="7FADC830" w:rsidP="65A6D78E" w:rsidRDefault="7FADC830" w14:paraId="1D1D345B" w14:textId="6559FE5D">
            <w:pPr>
              <w:pStyle w:val="TableParagraph"/>
              <w:tabs>
                <w:tab w:val="left" w:pos="360"/>
              </w:tabs>
              <w:spacing w:before="54"/>
              <w:ind w:left="470" w:right="1969" w:hanging="470"/>
              <w:jc w:val="right"/>
              <w:rPr>
                <w:sz w:val="24"/>
                <w:szCs w:val="24"/>
              </w:rPr>
            </w:pPr>
          </w:p>
        </w:tc>
      </w:tr>
      <w:tr w:rsidR="7FADC830" w:rsidTr="2543A042" w14:paraId="69F53F81" w14:textId="77777777">
        <w:trPr>
          <w:trHeight w:val="300"/>
        </w:trPr>
        <w:tc>
          <w:tcPr>
            <w:tcW w:w="766" w:type="dxa"/>
            <w:vMerge/>
            <w:tcMar/>
          </w:tcPr>
          <w:p w:rsidR="007865AB" w:rsidRDefault="007865AB" w14:paraId="21F37271" w14:textId="77777777"/>
        </w:tc>
        <w:tc>
          <w:tcPr>
            <w:tcW w:w="11198" w:type="dxa"/>
            <w:gridSpan w:val="5"/>
            <w:tcMar/>
          </w:tcPr>
          <w:p w:rsidR="405151FF" w:rsidP="7FADC830" w:rsidRDefault="405151FF" w14:paraId="415656EC" w14:textId="75249C00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  <w:r w:rsidRPr="2543A042" w:rsidR="7A555E22">
              <w:rPr>
                <w:rFonts w:ascii="Times New Roman"/>
              </w:rPr>
              <w:t xml:space="preserve">Funció i ús de la </w:t>
            </w:r>
            <w:r w:rsidRPr="2543A042" w:rsidR="7A555E22">
              <w:rPr>
                <w:rFonts w:ascii="Times New Roman"/>
              </w:rPr>
              <w:t>compostera</w:t>
            </w:r>
            <w:r w:rsidRPr="2543A042" w:rsidR="7A555E22">
              <w:rPr>
                <w:rFonts w:ascii="Times New Roman"/>
              </w:rPr>
              <w:t>. Recollida de components per a les diferents capes.</w:t>
            </w:r>
          </w:p>
        </w:tc>
        <w:tc>
          <w:tcPr>
            <w:tcW w:w="3957" w:type="dxa"/>
            <w:vMerge/>
            <w:tcMar/>
          </w:tcPr>
          <w:p w:rsidR="007865AB" w:rsidRDefault="007865AB" w14:paraId="31FC403C" w14:textId="77777777"/>
        </w:tc>
      </w:tr>
      <w:tr w:rsidR="7FADC830" w:rsidTr="2543A042" w14:paraId="3539C6EA" w14:textId="77777777">
        <w:trPr>
          <w:trHeight w:val="300"/>
        </w:trPr>
        <w:tc>
          <w:tcPr>
            <w:tcW w:w="766" w:type="dxa"/>
            <w:vMerge/>
            <w:tcMar/>
          </w:tcPr>
          <w:p w:rsidR="007865AB" w:rsidRDefault="007865AB" w14:paraId="1FC00175" w14:textId="77777777"/>
        </w:tc>
        <w:tc>
          <w:tcPr>
            <w:tcW w:w="4394" w:type="dxa"/>
            <w:gridSpan w:val="2"/>
            <w:tcMar/>
          </w:tcPr>
          <w:p w:rsidR="7FADC830" w:rsidP="00A02967" w:rsidRDefault="7FADC830" w14:paraId="136F62B2" w14:textId="4A427D1D">
            <w:pPr>
              <w:pStyle w:val="TableParagraph"/>
              <w:spacing w:before="86" w:line="235" w:lineRule="auto"/>
              <w:ind w:left="1304" w:right="1268"/>
              <w:rPr>
                <w:sz w:val="20"/>
                <w:szCs w:val="20"/>
              </w:rPr>
            </w:pPr>
            <w:r w:rsidRPr="7FADC830">
              <w:rPr>
                <w:sz w:val="20"/>
                <w:szCs w:val="20"/>
              </w:rPr>
              <w:t>MESURES DE RESPOS</w:t>
            </w:r>
            <w:r w:rsidR="00A02967">
              <w:rPr>
                <w:sz w:val="20"/>
                <w:szCs w:val="20"/>
              </w:rPr>
              <w:t>T</w:t>
            </w:r>
            <w:r w:rsidRPr="7FADC830">
              <w:rPr>
                <w:sz w:val="20"/>
                <w:szCs w:val="20"/>
              </w:rPr>
              <w:t>A (I,II)</w:t>
            </w:r>
          </w:p>
        </w:tc>
        <w:tc>
          <w:tcPr>
            <w:tcW w:w="2410" w:type="dxa"/>
            <w:tcMar/>
          </w:tcPr>
          <w:p w:rsidR="7FADC830" w:rsidP="00A02967" w:rsidRDefault="7FADC830" w14:paraId="21B2C3DE" w14:textId="77777777">
            <w:pPr>
              <w:pStyle w:val="TableParagraph"/>
              <w:spacing w:before="86" w:line="235" w:lineRule="auto"/>
              <w:ind w:left="243" w:right="203"/>
              <w:rPr>
                <w:sz w:val="20"/>
                <w:szCs w:val="20"/>
              </w:rPr>
            </w:pPr>
            <w:r w:rsidRPr="7FADC830">
              <w:rPr>
                <w:sz w:val="20"/>
                <w:szCs w:val="20"/>
              </w:rPr>
              <w:t>MESURES DE RESPOSTA (IIII, IV)</w:t>
            </w:r>
          </w:p>
        </w:tc>
        <w:tc>
          <w:tcPr>
            <w:tcW w:w="1559" w:type="dxa"/>
            <w:tcMar/>
          </w:tcPr>
          <w:p w:rsidR="7FADC830" w:rsidP="7FADC830" w:rsidRDefault="7FADC830" w14:paraId="37620AD6" w14:textId="77777777">
            <w:pPr>
              <w:pStyle w:val="TableParagraph"/>
              <w:spacing w:before="86" w:line="235" w:lineRule="auto"/>
              <w:ind w:left="134" w:right="83" w:hanging="20"/>
              <w:rPr>
                <w:sz w:val="20"/>
                <w:szCs w:val="20"/>
              </w:rPr>
            </w:pPr>
            <w:r w:rsidRPr="7FADC830">
              <w:rPr>
                <w:sz w:val="20"/>
                <w:szCs w:val="20"/>
              </w:rPr>
              <w:t>CODI CRITERIS D'AVALUACIÓ</w:t>
            </w:r>
          </w:p>
        </w:tc>
        <w:tc>
          <w:tcPr>
            <w:tcW w:w="2835" w:type="dxa"/>
            <w:tcMar/>
          </w:tcPr>
          <w:p w:rsidR="7FADC830" w:rsidP="7FADC830" w:rsidRDefault="7FADC830" w14:paraId="0935D69C" w14:textId="77777777">
            <w:pPr>
              <w:pStyle w:val="TableParagraph"/>
              <w:spacing w:before="203"/>
              <w:ind w:right="892"/>
              <w:jc w:val="right"/>
              <w:rPr>
                <w:sz w:val="20"/>
                <w:szCs w:val="20"/>
              </w:rPr>
            </w:pPr>
            <w:r w:rsidRPr="7FADC830">
              <w:rPr>
                <w:sz w:val="20"/>
                <w:szCs w:val="20"/>
              </w:rPr>
              <w:t>AVALUACIÓ</w:t>
            </w:r>
          </w:p>
        </w:tc>
        <w:tc>
          <w:tcPr>
            <w:tcW w:w="3957" w:type="dxa"/>
            <w:vMerge/>
            <w:tcMar/>
          </w:tcPr>
          <w:p w:rsidR="007865AB" w:rsidRDefault="007865AB" w14:paraId="03148EF9" w14:textId="77777777"/>
        </w:tc>
      </w:tr>
      <w:tr w:rsidR="7FADC830" w:rsidTr="2543A042" w14:paraId="47ABA8E5" w14:textId="77777777">
        <w:trPr>
          <w:trHeight w:val="1080"/>
        </w:trPr>
        <w:tc>
          <w:tcPr>
            <w:tcW w:w="766" w:type="dxa"/>
            <w:vMerge/>
            <w:tcMar/>
          </w:tcPr>
          <w:p w:rsidR="007865AB" w:rsidRDefault="007865AB" w14:paraId="0697F1F0" w14:textId="77777777"/>
        </w:tc>
        <w:tc>
          <w:tcPr>
            <w:tcW w:w="2126" w:type="dxa"/>
            <w:tcMar/>
          </w:tcPr>
          <w:p w:rsidR="7FADC830" w:rsidP="7FADC830" w:rsidRDefault="7FADC830" w14:paraId="6AD45F7A" w14:textId="77777777">
            <w:pPr>
              <w:pStyle w:val="TableParagraph"/>
              <w:spacing w:before="125" w:line="235" w:lineRule="auto"/>
              <w:ind w:left="469" w:right="360" w:hanging="74"/>
              <w:rPr>
                <w:sz w:val="20"/>
                <w:szCs w:val="20"/>
              </w:rPr>
            </w:pPr>
            <w:r w:rsidRPr="7FADC830">
              <w:rPr>
                <w:sz w:val="20"/>
                <w:szCs w:val="20"/>
              </w:rPr>
              <w:t>METODOLOGIA/ AGRUPAMENT</w:t>
            </w:r>
          </w:p>
        </w:tc>
        <w:tc>
          <w:tcPr>
            <w:tcW w:w="2268" w:type="dxa"/>
            <w:tcMar/>
          </w:tcPr>
          <w:p w:rsidR="7FADC830" w:rsidP="65A6D78E" w:rsidRDefault="7FADC830" w14:paraId="37F371D6" w14:textId="48BD1A45">
            <w:pPr>
              <w:pStyle w:val="TableParagraph"/>
              <w:spacing w:before="5" w:line="235" w:lineRule="auto"/>
              <w:ind w:left="150" w:right="121"/>
              <w:jc w:val="center"/>
              <w:rPr>
                <w:sz w:val="20"/>
                <w:szCs w:val="20"/>
              </w:rPr>
            </w:pPr>
            <w:r w:rsidRPr="65A6D78E">
              <w:rPr>
                <w:sz w:val="20"/>
                <w:szCs w:val="20"/>
              </w:rPr>
              <w:t>RECURSOS MATERIALS, PERSONALS I</w:t>
            </w:r>
            <w:r w:rsidRPr="65A6D78E" w:rsidR="77BE5609">
              <w:rPr>
                <w:sz w:val="20"/>
                <w:szCs w:val="20"/>
              </w:rPr>
              <w:t xml:space="preserve"> </w:t>
            </w:r>
            <w:r w:rsidRPr="65A6D78E">
              <w:rPr>
                <w:sz w:val="20"/>
                <w:szCs w:val="20"/>
              </w:rPr>
              <w:t>ESPACIALS</w:t>
            </w:r>
          </w:p>
        </w:tc>
        <w:tc>
          <w:tcPr>
            <w:tcW w:w="2410" w:type="dxa"/>
            <w:vMerge w:val="restart"/>
            <w:tcBorders>
              <w:bottom w:val="single" w:color="000000" w:themeColor="text1" w:sz="8" w:space="0"/>
            </w:tcBorders>
            <w:tcMar/>
          </w:tcPr>
          <w:p w:rsidR="7FADC830" w:rsidP="7FADC830" w:rsidRDefault="7FADC830" w14:paraId="4957FF2A" w14:textId="00593076">
            <w:pPr>
              <w:pStyle w:val="TableParagraph"/>
              <w:rPr>
                <w:rFonts w:ascii="Times New Roman"/>
              </w:rPr>
            </w:pPr>
          </w:p>
          <w:p w:rsidR="7FADC830" w:rsidP="2543A042" w:rsidRDefault="7FADC830" w14:paraId="3E50855E" w14:textId="1AECD443">
            <w:pPr>
              <w:pStyle w:val="TableParagraph"/>
              <w:rPr>
                <w:rFonts w:ascii="Times New Roman"/>
              </w:rPr>
            </w:pPr>
            <w:r w:rsidRPr="2543A042" w:rsidR="7629F429">
              <w:rPr>
                <w:rFonts w:ascii="Times New Roman"/>
              </w:rPr>
              <w:t>Participació anticipada i activa.</w:t>
            </w:r>
          </w:p>
          <w:p w:rsidR="7FADC830" w:rsidP="2543A042" w:rsidRDefault="7FADC830" w14:paraId="4DC4060F" w14:textId="203B83DF">
            <w:pPr>
              <w:pStyle w:val="TableParagraph"/>
              <w:rPr>
                <w:rFonts w:ascii="Times New Roman"/>
              </w:rPr>
            </w:pPr>
          </w:p>
          <w:p w:rsidR="7FADC830" w:rsidP="2543A042" w:rsidRDefault="7FADC830" w14:paraId="20188900" w14:textId="5E12C325">
            <w:pPr>
              <w:pStyle w:val="TableParagraph"/>
              <w:rPr>
                <w:rFonts w:ascii="Times New Roman"/>
              </w:rPr>
            </w:pPr>
            <w:r w:rsidRPr="2543A042" w:rsidR="7629F429">
              <w:rPr>
                <w:rFonts w:ascii="Times New Roman"/>
              </w:rPr>
              <w:t>Fomentar l’autonomia .</w:t>
            </w:r>
          </w:p>
          <w:p w:rsidR="7FADC830" w:rsidP="2543A042" w:rsidRDefault="7FADC830" w14:paraId="78F706D5" w14:textId="2AED3FF6">
            <w:pPr>
              <w:pStyle w:val="TableParagraph"/>
              <w:rPr>
                <w:rFonts w:ascii="Times New Roman"/>
              </w:rPr>
            </w:pPr>
            <w:r w:rsidRPr="2543A042" w:rsidR="7629F429">
              <w:rPr>
                <w:rFonts w:ascii="Times New Roman"/>
              </w:rPr>
              <w:t xml:space="preserve"> </w:t>
            </w:r>
          </w:p>
          <w:p w:rsidR="7FADC830" w:rsidP="7FADC830" w:rsidRDefault="7FADC830" w14:paraId="1CECE6E4" w14:textId="688A8E5C">
            <w:pPr>
              <w:pStyle w:val="TableParagraph"/>
              <w:rPr>
                <w:rFonts w:ascii="Times New Roman"/>
              </w:rPr>
            </w:pPr>
            <w:r w:rsidRPr="2543A042" w:rsidR="7629F429">
              <w:rPr>
                <w:rFonts w:ascii="Times New Roman"/>
              </w:rPr>
              <w:t>Identificar els diferents materials per posar-la en funcionamen</w:t>
            </w:r>
            <w:r w:rsidRPr="2543A042" w:rsidR="7629F429">
              <w:rPr>
                <w:rFonts w:ascii="Times New Roman"/>
              </w:rPr>
              <w:t>t</w:t>
            </w:r>
          </w:p>
        </w:tc>
        <w:tc>
          <w:tcPr>
            <w:tcW w:w="1559" w:type="dxa"/>
            <w:vMerge w:val="restart"/>
            <w:tcBorders>
              <w:bottom w:val="single" w:color="000000" w:themeColor="text1" w:sz="8" w:space="0"/>
            </w:tcBorders>
            <w:tcMar/>
          </w:tcPr>
          <w:p w:rsidR="30423EE0" w:rsidP="08A43211" w:rsidRDefault="30423EE0" w14:paraId="537EACC5" w14:textId="75F8CD88">
            <w:pPr>
              <w:pStyle w:val="TableParagraph"/>
              <w:rPr>
                <w:rFonts w:ascii="Times New Roman"/>
              </w:rPr>
            </w:pPr>
          </w:p>
          <w:p w:rsidR="30423EE0" w:rsidP="7FADC830" w:rsidRDefault="30423EE0" w14:paraId="201A4A35" w14:textId="69393E4E">
            <w:pPr>
              <w:pStyle w:val="TableParagraph"/>
              <w:rPr>
                <w:rFonts w:ascii="Times New Roman"/>
              </w:rPr>
            </w:pPr>
            <w:r w:rsidRPr="2543A042" w:rsidR="45E7C8C9">
              <w:rPr>
                <w:rFonts w:ascii="Times New Roman"/>
              </w:rPr>
              <w:t>2,3,4</w:t>
            </w:r>
          </w:p>
        </w:tc>
        <w:tc>
          <w:tcPr>
            <w:tcW w:w="2835" w:type="dxa"/>
            <w:vMerge w:val="restart"/>
            <w:tcBorders>
              <w:bottom w:val="single" w:color="000000" w:themeColor="text1" w:sz="8" w:space="0"/>
            </w:tcBorders>
            <w:tcMar/>
          </w:tcPr>
          <w:p w:rsidR="76F68357" w:rsidP="2543A042" w:rsidRDefault="5D232359" w14:paraId="50228706" w14:textId="04F7A16B">
            <w:pPr>
              <w:pStyle w:val="TableParagraph"/>
              <w:rPr>
                <w:rFonts w:ascii="Times New Roman"/>
              </w:rPr>
            </w:pPr>
            <w:r w:rsidRPr="2543A042" w:rsidR="7629F429">
              <w:rPr>
                <w:rFonts w:ascii="Times New Roman"/>
              </w:rPr>
              <w:t xml:space="preserve"> Observació directa.</w:t>
            </w:r>
          </w:p>
          <w:p w:rsidR="76F68357" w:rsidP="2543A042" w:rsidRDefault="5D232359" w14:paraId="3886E8C5" w14:textId="2F59DC3A">
            <w:pPr>
              <w:pStyle w:val="TableParagraph"/>
              <w:rPr>
                <w:rFonts w:ascii="Times New Roman"/>
              </w:rPr>
            </w:pPr>
          </w:p>
          <w:p w:rsidR="76F68357" w:rsidP="7FADC830" w:rsidRDefault="5D232359" w14:paraId="4B772CB7" w14:textId="16CD280E">
            <w:pPr>
              <w:pStyle w:val="TableParagraph"/>
              <w:rPr>
                <w:rFonts w:ascii="Times New Roman"/>
              </w:rPr>
            </w:pPr>
            <w:r w:rsidRPr="2543A042" w:rsidR="7629F429">
              <w:rPr>
                <w:rFonts w:ascii="Times New Roman"/>
              </w:rPr>
              <w:t xml:space="preserve"> Registre de passos a seguir per posar la </w:t>
            </w:r>
            <w:r w:rsidRPr="2543A042" w:rsidR="7629F429">
              <w:rPr>
                <w:rFonts w:ascii="Times New Roman"/>
              </w:rPr>
              <w:t>compostera</w:t>
            </w:r>
            <w:r w:rsidRPr="2543A042" w:rsidR="7629F429">
              <w:rPr>
                <w:rFonts w:ascii="Times New Roman"/>
              </w:rPr>
              <w:t xml:space="preserve"> en funcionament.</w:t>
            </w:r>
          </w:p>
        </w:tc>
        <w:tc>
          <w:tcPr>
            <w:tcW w:w="3957" w:type="dxa"/>
            <w:vMerge/>
            <w:tcMar/>
          </w:tcPr>
          <w:p w:rsidR="007865AB" w:rsidRDefault="007865AB" w14:paraId="0FD4F05C" w14:textId="77777777"/>
        </w:tc>
      </w:tr>
      <w:tr w:rsidR="7FADC830" w:rsidTr="2543A042" w14:paraId="1158B21F" w14:textId="77777777">
        <w:trPr>
          <w:trHeight w:val="2505"/>
        </w:trPr>
        <w:tc>
          <w:tcPr>
            <w:tcW w:w="766" w:type="dxa"/>
            <w:vMerge/>
            <w:tcMar/>
          </w:tcPr>
          <w:p w:rsidR="007865AB" w:rsidRDefault="007865AB" w14:paraId="7D193419" w14:textId="77777777"/>
        </w:tc>
        <w:tc>
          <w:tcPr>
            <w:tcW w:w="2126" w:type="dxa"/>
            <w:tcBorders>
              <w:bottom w:val="single" w:color="000000" w:themeColor="text1" w:sz="8" w:space="0"/>
            </w:tcBorders>
            <w:tcMar/>
          </w:tcPr>
          <w:p w:rsidR="7FADC830" w:rsidP="2543A042" w:rsidRDefault="7FADC830" w14:paraId="1D384996" w14:textId="6236C404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3DE6D165">
              <w:rPr>
                <w:rFonts w:ascii="Calibri" w:hAnsi="Calibri" w:eastAsia="ＭＳ 明朝" w:cs="Arial" w:asciiTheme="minorAscii" w:hAnsiTheme="minorAscii" w:eastAsiaTheme="minorEastAsia" w:cstheme="minorBidi"/>
              </w:rPr>
              <w:t>Aprenentatge cooperatiu i actiu.</w:t>
            </w:r>
          </w:p>
          <w:p w:rsidR="7FADC830" w:rsidP="2543A042" w:rsidRDefault="7FADC830" w14:paraId="50C983A0" w14:textId="64D7F8EF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3DE6D165">
              <w:rPr>
                <w:rFonts w:ascii="Calibri" w:hAnsi="Calibri" w:eastAsia="ＭＳ 明朝" w:cs="Arial" w:asciiTheme="minorAscii" w:hAnsiTheme="minorAscii" w:eastAsiaTheme="minorEastAsia" w:cstheme="minorBidi"/>
              </w:rPr>
              <w:t>Aprenentatge significatiu.</w:t>
            </w:r>
          </w:p>
          <w:p w:rsidR="7FADC830" w:rsidP="2543A042" w:rsidRDefault="7FADC830" w14:paraId="168153F9" w14:textId="76D752D0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7FADC830" w:rsidP="2543A042" w:rsidRDefault="7FADC830" w14:paraId="136DFF33" w14:textId="63EB4F15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7FADC830" w:rsidP="2543A042" w:rsidRDefault="7FADC830" w14:paraId="65FF5591" w14:textId="29A2F5C5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3DE6D165">
              <w:rPr>
                <w:rFonts w:ascii="Calibri" w:hAnsi="Calibri" w:eastAsia="ＭＳ 明朝" w:cs="Arial" w:asciiTheme="minorAscii" w:hAnsiTheme="minorAscii" w:eastAsiaTheme="minorEastAsia" w:cstheme="minorBidi"/>
              </w:rPr>
              <w:t>Gran grup</w:t>
            </w:r>
          </w:p>
          <w:p w:rsidR="7FADC830" w:rsidP="7FADC830" w:rsidRDefault="7FADC830" w14:paraId="5AADC29A" w14:textId="72D2AA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bottom w:val="single" w:color="000000" w:themeColor="text1" w:sz="8" w:space="0"/>
            </w:tcBorders>
            <w:tcMar/>
          </w:tcPr>
          <w:p w:rsidR="431F65F6" w:rsidP="2543A042" w:rsidRDefault="431F65F6" w14:paraId="3C9ED65B" w14:textId="242B784E">
            <w:pPr>
              <w:pStyle w:val="TableParagraph"/>
              <w:rPr>
                <w:rFonts w:ascii="Times New Roman"/>
              </w:rPr>
            </w:pPr>
          </w:p>
          <w:p w:rsidR="431F65F6" w:rsidP="2543A042" w:rsidRDefault="431F65F6" w14:paraId="2CF28408" w14:textId="27F308B2">
            <w:pPr>
              <w:pStyle w:val="TableParagraph"/>
              <w:rPr>
                <w:rFonts w:ascii="Times New Roman"/>
              </w:rPr>
            </w:pPr>
            <w:r w:rsidRPr="2543A042" w:rsidR="3DE6D165">
              <w:rPr>
                <w:rFonts w:ascii="Times New Roman"/>
              </w:rPr>
              <w:t>Compostera</w:t>
            </w:r>
            <w:r w:rsidRPr="2543A042" w:rsidR="3DE6D165">
              <w:rPr>
                <w:rFonts w:ascii="Times New Roman"/>
              </w:rPr>
              <w:t xml:space="preserve"> (muntatge) i instruccions d’ús (</w:t>
            </w:r>
            <w:r w:rsidRPr="2543A042" w:rsidR="3DE6D165">
              <w:rPr>
                <w:rFonts w:ascii="Times New Roman"/>
              </w:rPr>
              <w:t>Video</w:t>
            </w:r>
            <w:r w:rsidRPr="2543A042" w:rsidR="3DE6D165">
              <w:rPr>
                <w:rFonts w:ascii="Times New Roman"/>
              </w:rPr>
              <w:t>)</w:t>
            </w:r>
          </w:p>
          <w:p w:rsidR="431F65F6" w:rsidP="2543A042" w:rsidRDefault="431F65F6" w14:paraId="6BDA0A4E" w14:textId="6F05BCB7">
            <w:pPr>
              <w:pStyle w:val="TableParagraph"/>
              <w:rPr>
                <w:rFonts w:ascii="Times New Roman"/>
              </w:rPr>
            </w:pPr>
            <w:r w:rsidRPr="2543A042" w:rsidR="3DE6D165">
              <w:rPr>
                <w:rFonts w:ascii="Times New Roman"/>
              </w:rPr>
              <w:t>Recollida de productes (cafè, closca d’ou, matèria orgànica)</w:t>
            </w:r>
          </w:p>
          <w:p w:rsidR="431F65F6" w:rsidP="2543A042" w:rsidRDefault="431F65F6" w14:paraId="110BB096" w14:textId="5F28DB28">
            <w:pPr>
              <w:pStyle w:val="TableParagraph"/>
              <w:rPr>
                <w:rFonts w:ascii="Times New Roman"/>
              </w:rPr>
            </w:pPr>
            <w:r w:rsidRPr="2543A042" w:rsidR="3DE6D165">
              <w:rPr>
                <w:rFonts w:ascii="Times New Roman"/>
              </w:rPr>
              <w:t>Lloc: Pati de l’escola</w:t>
            </w:r>
          </w:p>
          <w:p w:rsidR="431F65F6" w:rsidP="2543A042" w:rsidRDefault="431F65F6" w14:paraId="0E28C7D5" w14:textId="5C21E6C5">
            <w:pPr>
              <w:pStyle w:val="TableParagraph"/>
              <w:rPr>
                <w:rFonts w:ascii="Times New Roman"/>
              </w:rPr>
            </w:pPr>
          </w:p>
          <w:p w:rsidR="431F65F6" w:rsidP="2543A042" w:rsidRDefault="431F65F6" w14:paraId="2F0DB2D4" w14:textId="7679DE7D">
            <w:pPr>
              <w:pStyle w:val="TableParagraph"/>
              <w:rPr>
                <w:rFonts w:ascii="Times New Roman"/>
              </w:rPr>
            </w:pPr>
            <w:r w:rsidRPr="2543A042" w:rsidR="3DE6D165">
              <w:rPr>
                <w:rFonts w:ascii="Times New Roman"/>
              </w:rPr>
              <w:t>Tutora i especialista d’anglès</w:t>
            </w:r>
          </w:p>
          <w:p w:rsidR="431F65F6" w:rsidP="2543A042" w:rsidRDefault="431F65F6" w14:paraId="4BF9C178" w14:textId="19DF0971">
            <w:pPr>
              <w:pStyle w:val="TableParagraph"/>
              <w:rPr>
                <w:rFonts w:ascii="Times New Roman"/>
              </w:rPr>
            </w:pPr>
          </w:p>
          <w:p w:rsidR="431F65F6" w:rsidP="2543A042" w:rsidRDefault="431F65F6" w14:paraId="599ABE89" w14:textId="3B80AAF8">
            <w:pPr>
              <w:pStyle w:val="TableParagraph"/>
              <w:rPr>
                <w:rFonts w:ascii="Times New Roman"/>
              </w:rPr>
            </w:pPr>
          </w:p>
          <w:p w:rsidR="431F65F6" w:rsidP="2543A042" w:rsidRDefault="431F65F6" w14:paraId="56940E54" w14:textId="3DD2D327">
            <w:pPr>
              <w:pStyle w:val="TableParagraph"/>
              <w:rPr>
                <w:rFonts w:ascii="Times New Roman"/>
              </w:rPr>
            </w:pPr>
          </w:p>
          <w:p w:rsidR="431F65F6" w:rsidP="2543A042" w:rsidRDefault="431F65F6" w14:paraId="66D5F39E" w14:textId="1A1E948A">
            <w:pPr>
              <w:pStyle w:val="TableParagraph"/>
              <w:rPr>
                <w:rFonts w:ascii="Times New Roman"/>
              </w:rPr>
            </w:pPr>
          </w:p>
          <w:p w:rsidR="431F65F6" w:rsidP="2543A042" w:rsidRDefault="431F65F6" w14:paraId="3A1B43FB" w14:textId="2F939656">
            <w:pPr>
              <w:pStyle w:val="TableParagraph"/>
              <w:rPr>
                <w:rFonts w:ascii="Times New Roman"/>
              </w:rPr>
            </w:pPr>
          </w:p>
          <w:p w:rsidR="431F65F6" w:rsidP="2543A042" w:rsidRDefault="431F65F6" w14:paraId="563F6619" w14:textId="401C5572">
            <w:pPr>
              <w:pStyle w:val="TableParagraph"/>
              <w:rPr>
                <w:rFonts w:ascii="Times New Roman"/>
              </w:rPr>
            </w:pPr>
          </w:p>
          <w:p w:rsidR="431F65F6" w:rsidP="7FADC830" w:rsidRDefault="431F65F6" w14:paraId="32746779" w14:textId="60A68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vMerge/>
            <w:tcMar/>
          </w:tcPr>
          <w:p w:rsidR="007865AB" w:rsidRDefault="007865AB" w14:paraId="2FF61470" w14:textId="77777777"/>
        </w:tc>
        <w:tc>
          <w:tcPr>
            <w:tcW w:w="1559" w:type="dxa"/>
            <w:vMerge/>
            <w:tcMar/>
          </w:tcPr>
          <w:p w:rsidR="007865AB" w:rsidRDefault="007865AB" w14:paraId="1CA62E14" w14:textId="77777777"/>
        </w:tc>
        <w:tc>
          <w:tcPr>
            <w:tcW w:w="2835" w:type="dxa"/>
            <w:vMerge/>
            <w:tcMar/>
          </w:tcPr>
          <w:p w:rsidR="007865AB" w:rsidRDefault="007865AB" w14:paraId="566237F6" w14:textId="77777777"/>
        </w:tc>
        <w:tc>
          <w:tcPr>
            <w:tcW w:w="3957" w:type="dxa"/>
            <w:vMerge/>
            <w:tcMar/>
          </w:tcPr>
          <w:p w:rsidR="007865AB" w:rsidRDefault="007865AB" w14:paraId="29939EF2" w14:textId="77777777"/>
        </w:tc>
      </w:tr>
      <w:tr w:rsidR="7FADC830" w:rsidTr="2543A042" w14:paraId="75FD2557" w14:textId="77777777">
        <w:trPr>
          <w:trHeight w:val="300"/>
        </w:trPr>
        <w:tc>
          <w:tcPr>
            <w:tcW w:w="766" w:type="dxa"/>
            <w:vMerge/>
            <w:tcMar/>
          </w:tcPr>
          <w:p w:rsidR="007865AB" w:rsidRDefault="007865AB" w14:paraId="7C8C75E6" w14:textId="77777777"/>
        </w:tc>
        <w:tc>
          <w:tcPr>
            <w:tcW w:w="11198" w:type="dxa"/>
            <w:gridSpan w:val="5"/>
            <w:tcMar/>
          </w:tcPr>
          <w:p w:rsidR="7FADC830" w:rsidP="08A43211" w:rsidRDefault="7585F13B" w14:paraId="7A103BDF" w14:textId="28F16078">
            <w:pPr>
              <w:pStyle w:val="TableParagraph"/>
              <w:jc w:val="center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</w:pPr>
            <w:r w:rsidRPr="08A43211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 xml:space="preserve">            </w:t>
            </w:r>
            <w:r w:rsidRPr="08A43211" w:rsidR="7960C50D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  <w:t>DESCRIPCIÓ ACTIVITAT / TASCA 4</w:t>
            </w:r>
          </w:p>
        </w:tc>
        <w:tc>
          <w:tcPr>
            <w:tcW w:w="3957" w:type="dxa"/>
            <w:vMerge/>
            <w:tcMar/>
          </w:tcPr>
          <w:p w:rsidR="007865AB" w:rsidRDefault="007865AB" w14:paraId="7B1F9F69" w14:textId="77777777"/>
        </w:tc>
      </w:tr>
      <w:tr w:rsidR="65A6D78E" w:rsidTr="2543A042" w14:paraId="05E56DAF" w14:textId="77777777">
        <w:trPr>
          <w:trHeight w:val="300"/>
        </w:trPr>
        <w:tc>
          <w:tcPr>
            <w:tcW w:w="766" w:type="dxa"/>
            <w:vMerge/>
            <w:tcMar/>
          </w:tcPr>
          <w:p w:rsidR="007865AB" w:rsidRDefault="007865AB" w14:paraId="0DC626AF" w14:textId="77777777"/>
        </w:tc>
        <w:tc>
          <w:tcPr>
            <w:tcW w:w="11198" w:type="dxa"/>
            <w:gridSpan w:val="5"/>
            <w:tcMar/>
          </w:tcPr>
          <w:p w:rsidR="7AB02D5A" w:rsidP="65A6D78E" w:rsidRDefault="7AB02D5A" w14:paraId="7D052412" w14:textId="32C4D54A">
            <w:pPr>
              <w:pStyle w:val="Table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</w:rPr>
            </w:pPr>
            <w:r w:rsidRPr="2543A042" w:rsidR="11669170">
              <w:rPr>
                <w:rFonts w:ascii="Times New Roman" w:hAnsi="Times New Roman" w:eastAsia="Times New Roman" w:cs="Times New Roman"/>
              </w:rPr>
              <w:t xml:space="preserve">Taller de nutrició. Productes naturals i productes </w:t>
            </w:r>
            <w:r w:rsidRPr="2543A042" w:rsidR="11669170">
              <w:rPr>
                <w:rFonts w:ascii="Times New Roman" w:hAnsi="Times New Roman" w:eastAsia="Times New Roman" w:cs="Times New Roman"/>
              </w:rPr>
              <w:t>ultraprocessats</w:t>
            </w:r>
            <w:r w:rsidRPr="2543A042" w:rsidR="11669170">
              <w:rPr>
                <w:rFonts w:ascii="Times New Roman" w:hAnsi="Times New Roman" w:eastAsia="Times New Roman" w:cs="Times New Roman"/>
              </w:rPr>
              <w:t>.</w:t>
            </w:r>
            <w:r w:rsidRPr="2543A042" w:rsidR="5CEEE421">
              <w:rPr>
                <w:rFonts w:ascii="Times New Roman" w:hAnsi="Times New Roman" w:eastAsia="Times New Roman" w:cs="Times New Roman"/>
              </w:rPr>
              <w:t xml:space="preserve"> Anàlisi del ingredients d’aliments habituals en l’alimentació de l’alumnat. Visualització del sucre en diferents aliments de manera </w:t>
            </w:r>
            <w:r w:rsidRPr="2543A042" w:rsidR="4AC74BAF">
              <w:rPr>
                <w:rFonts w:ascii="Times New Roman" w:hAnsi="Times New Roman" w:eastAsia="Times New Roman" w:cs="Times New Roman"/>
              </w:rPr>
              <w:t>real.</w:t>
            </w:r>
          </w:p>
        </w:tc>
        <w:tc>
          <w:tcPr>
            <w:tcW w:w="3957" w:type="dxa"/>
            <w:vMerge/>
            <w:tcMar/>
          </w:tcPr>
          <w:p w:rsidR="007865AB" w:rsidRDefault="007865AB" w14:paraId="145B49AE" w14:textId="77777777"/>
        </w:tc>
      </w:tr>
      <w:tr w:rsidR="65A6D78E" w:rsidTr="2543A042" w14:paraId="6AEDF73E" w14:textId="77777777">
        <w:trPr>
          <w:trHeight w:val="300"/>
        </w:trPr>
        <w:tc>
          <w:tcPr>
            <w:tcW w:w="766" w:type="dxa"/>
            <w:vMerge/>
            <w:tcMar/>
          </w:tcPr>
          <w:p w:rsidR="007865AB" w:rsidRDefault="007865AB" w14:paraId="0227993B" w14:textId="77777777"/>
        </w:tc>
        <w:tc>
          <w:tcPr>
            <w:tcW w:w="4394" w:type="dxa"/>
            <w:gridSpan w:val="2"/>
            <w:tcMar/>
          </w:tcPr>
          <w:p w:rsidR="65A6D78E" w:rsidP="65A6D78E" w:rsidRDefault="65A6D78E" w14:paraId="5FCFA622" w14:textId="60B8B380">
            <w:pPr>
              <w:pStyle w:val="TableParagraph"/>
              <w:spacing w:before="86" w:line="235" w:lineRule="auto"/>
              <w:jc w:val="center"/>
              <w:rPr>
                <w:sz w:val="20"/>
                <w:szCs w:val="20"/>
              </w:rPr>
            </w:pPr>
            <w:r w:rsidRPr="65A6D78E">
              <w:rPr>
                <w:sz w:val="20"/>
                <w:szCs w:val="20"/>
              </w:rPr>
              <w:t>MESURES</w:t>
            </w:r>
            <w:r w:rsidRPr="65A6D78E" w:rsidR="4235882D">
              <w:rPr>
                <w:sz w:val="20"/>
                <w:szCs w:val="20"/>
              </w:rPr>
              <w:t xml:space="preserve"> </w:t>
            </w:r>
            <w:r w:rsidRPr="65A6D78E">
              <w:rPr>
                <w:sz w:val="20"/>
                <w:szCs w:val="20"/>
              </w:rPr>
              <w:t>DE RESPOST</w:t>
            </w:r>
            <w:r w:rsidRPr="65A6D78E" w:rsidR="18D19D7D">
              <w:rPr>
                <w:sz w:val="20"/>
                <w:szCs w:val="20"/>
              </w:rPr>
              <w:t xml:space="preserve">A </w:t>
            </w:r>
            <w:r w:rsidRPr="65A6D78E">
              <w:rPr>
                <w:sz w:val="20"/>
                <w:szCs w:val="20"/>
              </w:rPr>
              <w:t>(I,II)</w:t>
            </w:r>
          </w:p>
        </w:tc>
        <w:tc>
          <w:tcPr>
            <w:tcW w:w="2410" w:type="dxa"/>
            <w:tcMar/>
          </w:tcPr>
          <w:p w:rsidR="490BDB4A" w:rsidP="65A6D78E" w:rsidRDefault="490BDB4A" w14:paraId="659EFF7A" w14:textId="780487DF">
            <w:pPr>
              <w:pStyle w:val="TableParagraph"/>
              <w:spacing w:before="86" w:line="235" w:lineRule="auto"/>
              <w:ind w:left="921" w:right="203" w:hanging="678"/>
              <w:rPr>
                <w:sz w:val="20"/>
                <w:szCs w:val="20"/>
              </w:rPr>
            </w:pPr>
            <w:r w:rsidRPr="65A6D78E">
              <w:rPr>
                <w:sz w:val="20"/>
                <w:szCs w:val="20"/>
              </w:rPr>
              <w:t>MESURES DE RESPOSTA (IIII, IV)</w:t>
            </w:r>
          </w:p>
        </w:tc>
        <w:tc>
          <w:tcPr>
            <w:tcW w:w="1559" w:type="dxa"/>
            <w:tcMar/>
          </w:tcPr>
          <w:p w:rsidR="490BDB4A" w:rsidP="65A6D78E" w:rsidRDefault="490BDB4A" w14:paraId="60F9E3AB" w14:textId="141900FC">
            <w:pPr>
              <w:pStyle w:val="TableParagraph"/>
              <w:spacing w:before="86" w:line="235" w:lineRule="auto"/>
              <w:ind w:left="134" w:right="83" w:hanging="20"/>
              <w:rPr>
                <w:sz w:val="20"/>
                <w:szCs w:val="20"/>
              </w:rPr>
            </w:pPr>
            <w:r w:rsidRPr="65A6D78E">
              <w:rPr>
                <w:sz w:val="20"/>
                <w:szCs w:val="20"/>
              </w:rPr>
              <w:t>CODI CRITERIS D'AVALUACIÓ</w:t>
            </w:r>
          </w:p>
        </w:tc>
        <w:tc>
          <w:tcPr>
            <w:tcW w:w="2835" w:type="dxa"/>
            <w:tcMar/>
          </w:tcPr>
          <w:p w:rsidR="490BDB4A" w:rsidP="65A6D78E" w:rsidRDefault="490BDB4A" w14:paraId="2725CF2D" w14:textId="1AA92478">
            <w:pPr>
              <w:pStyle w:val="TableParagraph"/>
              <w:spacing w:before="203"/>
              <w:jc w:val="center"/>
              <w:rPr>
                <w:sz w:val="20"/>
                <w:szCs w:val="20"/>
              </w:rPr>
            </w:pPr>
            <w:r w:rsidRPr="65A6D78E">
              <w:rPr>
                <w:sz w:val="20"/>
                <w:szCs w:val="20"/>
              </w:rPr>
              <w:t>AVALUACIÓ</w:t>
            </w:r>
          </w:p>
        </w:tc>
        <w:tc>
          <w:tcPr>
            <w:tcW w:w="3957" w:type="dxa"/>
            <w:vMerge/>
            <w:tcMar/>
          </w:tcPr>
          <w:p w:rsidR="007865AB" w:rsidRDefault="007865AB" w14:paraId="2DEE14E7" w14:textId="77777777"/>
        </w:tc>
      </w:tr>
      <w:tr w:rsidR="7FADC830" w:rsidTr="2543A042" w14:paraId="013CA525" w14:textId="77777777">
        <w:trPr>
          <w:trHeight w:val="300"/>
        </w:trPr>
        <w:tc>
          <w:tcPr>
            <w:tcW w:w="766" w:type="dxa"/>
            <w:vMerge/>
            <w:tcMar/>
          </w:tcPr>
          <w:p w:rsidR="007865AB" w:rsidRDefault="007865AB" w14:paraId="382EF477" w14:textId="77777777"/>
        </w:tc>
        <w:tc>
          <w:tcPr>
            <w:tcW w:w="2126" w:type="dxa"/>
            <w:tcMar/>
          </w:tcPr>
          <w:p w:rsidR="7FADC830" w:rsidP="7FADC830" w:rsidRDefault="490BDB4A" w14:paraId="3E2BC74D" w14:textId="3647C2B1">
            <w:pPr>
              <w:pStyle w:val="TableParagraph"/>
              <w:spacing w:before="125" w:line="235" w:lineRule="auto"/>
              <w:ind w:left="469" w:right="360" w:hanging="74"/>
              <w:rPr>
                <w:sz w:val="20"/>
                <w:szCs w:val="20"/>
              </w:rPr>
            </w:pPr>
            <w:r w:rsidRPr="65A6D78E">
              <w:rPr>
                <w:sz w:val="20"/>
                <w:szCs w:val="20"/>
              </w:rPr>
              <w:t>METODOLOGIA/ AGRUPAMENT</w:t>
            </w:r>
          </w:p>
        </w:tc>
        <w:tc>
          <w:tcPr>
            <w:tcW w:w="2268" w:type="dxa"/>
            <w:tcMar/>
          </w:tcPr>
          <w:p w:rsidR="7FADC830" w:rsidP="65A6D78E" w:rsidRDefault="678AFB74" w14:paraId="6766D3B2" w14:textId="571FDC2A">
            <w:pPr>
              <w:pStyle w:val="TableParagraph"/>
              <w:spacing w:before="5" w:line="235" w:lineRule="auto"/>
              <w:ind w:left="150" w:right="121"/>
              <w:jc w:val="center"/>
              <w:rPr>
                <w:sz w:val="20"/>
                <w:szCs w:val="20"/>
              </w:rPr>
            </w:pPr>
            <w:r w:rsidRPr="65A6D78E">
              <w:rPr>
                <w:sz w:val="20"/>
                <w:szCs w:val="20"/>
              </w:rPr>
              <w:t>RECURSOS MATERIALS, PERSONALS I ESPACIALS</w:t>
            </w:r>
          </w:p>
        </w:tc>
        <w:tc>
          <w:tcPr>
            <w:tcW w:w="2410" w:type="dxa"/>
            <w:vMerge w:val="restart"/>
            <w:tcMar/>
          </w:tcPr>
          <w:p w:rsidR="7FADC830" w:rsidP="2543A042" w:rsidRDefault="7FADC830" w14:paraId="0BA3F6A0" w14:textId="5B46D977">
            <w:pPr>
              <w:pStyle w:val="TableParagraph"/>
              <w:rPr>
                <w:rFonts w:ascii="Times New Roman"/>
              </w:rPr>
            </w:pPr>
          </w:p>
          <w:p w:rsidR="7FADC830" w:rsidP="2543A042" w:rsidRDefault="7FADC830" w14:paraId="790292B0" w14:textId="5A6D5D08">
            <w:pPr>
              <w:pStyle w:val="TableParagraph"/>
              <w:rPr>
                <w:rFonts w:ascii="Times New Roman"/>
              </w:rPr>
            </w:pPr>
          </w:p>
          <w:p w:rsidR="7FADC830" w:rsidP="2543A042" w:rsidRDefault="7FADC830" w14:paraId="7C7D9445" w14:textId="45F21BF0">
            <w:pPr>
              <w:pStyle w:val="TableParagraph"/>
              <w:rPr>
                <w:rFonts w:ascii="Times New Roman"/>
              </w:rPr>
            </w:pPr>
            <w:r w:rsidRPr="2543A042" w:rsidR="0BC5E2E9">
              <w:rPr>
                <w:rFonts w:ascii="Times New Roman"/>
              </w:rPr>
              <w:t>Utilització de metodologies actives i participatives.</w:t>
            </w:r>
          </w:p>
          <w:p w:rsidR="7FADC830" w:rsidP="2543A042" w:rsidRDefault="7FADC830" w14:paraId="40CA4D5F" w14:textId="092C17B2">
            <w:pPr>
              <w:pStyle w:val="TableParagraph"/>
              <w:rPr>
                <w:rFonts w:ascii="Times New Roman"/>
              </w:rPr>
            </w:pPr>
          </w:p>
          <w:p w:rsidR="7FADC830" w:rsidP="2543A042" w:rsidRDefault="7FADC830" w14:paraId="6A89BD64" w14:textId="0B011839">
            <w:pPr>
              <w:pStyle w:val="TableParagraph"/>
              <w:rPr>
                <w:rFonts w:ascii="Times New Roman"/>
              </w:rPr>
            </w:pPr>
            <w:r w:rsidRPr="2543A042" w:rsidR="0BC5E2E9">
              <w:rPr>
                <w:rFonts w:ascii="Times New Roman"/>
              </w:rPr>
              <w:t xml:space="preserve">Activitats  </w:t>
            </w:r>
            <w:r w:rsidRPr="2543A042" w:rsidR="0BC5E2E9">
              <w:rPr>
                <w:rFonts w:ascii="Times New Roman"/>
              </w:rPr>
              <w:t>manipulatives</w:t>
            </w:r>
          </w:p>
          <w:p w:rsidR="7FADC830" w:rsidP="2543A042" w:rsidRDefault="7FADC830" w14:paraId="0D6525E1" w14:textId="3BE17776">
            <w:pPr>
              <w:pStyle w:val="TableParagraph"/>
              <w:rPr>
                <w:rFonts w:ascii="Times New Roman"/>
              </w:rPr>
            </w:pPr>
          </w:p>
          <w:p w:rsidR="7FADC830" w:rsidP="2543A042" w:rsidRDefault="7FADC830" w14:paraId="199804BB" w14:textId="19BE7D10">
            <w:pPr>
              <w:pStyle w:val="TableParagraph"/>
              <w:rPr>
                <w:rFonts w:ascii="Times New Roman"/>
              </w:rPr>
            </w:pPr>
          </w:p>
          <w:p w:rsidR="7FADC830" w:rsidP="2543A042" w:rsidRDefault="7FADC830" w14:paraId="2729AE96" w14:textId="73E5BCF9">
            <w:pPr>
              <w:pStyle w:val="TableParagraph"/>
              <w:rPr>
                <w:rFonts w:ascii="Times New Roman"/>
              </w:rPr>
            </w:pPr>
          </w:p>
          <w:p w:rsidR="7FADC830" w:rsidP="2543A042" w:rsidRDefault="7FADC830" w14:paraId="4CDB2CAB" w14:textId="303FCED4">
            <w:pPr>
              <w:pStyle w:val="TableParagraph"/>
              <w:rPr>
                <w:rFonts w:ascii="Times New Roman"/>
              </w:rPr>
            </w:pPr>
          </w:p>
          <w:p w:rsidR="7FADC830" w:rsidP="2543A042" w:rsidRDefault="7FADC830" w14:paraId="0900D6D9" w14:textId="7C9A14BF">
            <w:pPr>
              <w:pStyle w:val="TableParagraph"/>
              <w:rPr>
                <w:rFonts w:ascii="Times New Roman"/>
              </w:rPr>
            </w:pPr>
          </w:p>
          <w:p w:rsidR="7FADC830" w:rsidP="2543A042" w:rsidRDefault="7FADC830" w14:paraId="59243945" w14:textId="6B39AB92">
            <w:pPr>
              <w:pStyle w:val="TableParagraph"/>
              <w:rPr>
                <w:rFonts w:ascii="Times New Roman"/>
              </w:rPr>
            </w:pPr>
          </w:p>
          <w:p w:rsidR="7FADC830" w:rsidP="7FADC830" w:rsidRDefault="7FADC830" w14:paraId="4055CD10" w14:textId="6FA83D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vMerge w:val="restart"/>
            <w:tcMar/>
          </w:tcPr>
          <w:p w:rsidR="7FADC830" w:rsidP="2543A042" w:rsidRDefault="7FADC830" w14:paraId="13D03ACB" w14:textId="26352068">
            <w:pPr>
              <w:pStyle w:val="TableParagraph"/>
              <w:rPr>
                <w:rFonts w:ascii="Times New Roman"/>
              </w:rPr>
            </w:pPr>
          </w:p>
          <w:p w:rsidR="7FADC830" w:rsidP="2543A042" w:rsidRDefault="7FADC830" w14:paraId="5ADA5509" w14:textId="57909A09">
            <w:pPr>
              <w:pStyle w:val="TableParagraph"/>
              <w:rPr>
                <w:rFonts w:ascii="Times New Roman"/>
              </w:rPr>
            </w:pPr>
          </w:p>
          <w:p w:rsidR="7FADC830" w:rsidP="7FADC830" w:rsidRDefault="7FADC830" w14:paraId="700DFEEE" w14:textId="62B9B771">
            <w:pPr>
              <w:pStyle w:val="TableParagraph"/>
              <w:rPr>
                <w:rFonts w:ascii="Times New Roman"/>
              </w:rPr>
            </w:pPr>
            <w:r w:rsidRPr="2543A042" w:rsidR="0BC5E2E9">
              <w:rPr>
                <w:rFonts w:ascii="Times New Roman"/>
              </w:rPr>
              <w:t>1,4,5</w:t>
            </w:r>
          </w:p>
        </w:tc>
        <w:tc>
          <w:tcPr>
            <w:tcW w:w="2835" w:type="dxa"/>
            <w:vMerge w:val="restart"/>
            <w:tcMar/>
          </w:tcPr>
          <w:p w:rsidR="7FADC830" w:rsidP="2543A042" w:rsidRDefault="12637D82" w14:paraId="0C2F2632" w14:textId="7C6F036E">
            <w:pPr>
              <w:pStyle w:val="TableParagraph"/>
              <w:rPr>
                <w:rFonts w:ascii="Times New Roman"/>
              </w:rPr>
            </w:pPr>
          </w:p>
          <w:p w:rsidR="7FADC830" w:rsidP="7FADC830" w:rsidRDefault="12637D82" w14:paraId="5B4415C0" w14:textId="148859F3">
            <w:pPr>
              <w:pStyle w:val="TableParagraph"/>
              <w:rPr>
                <w:rFonts w:ascii="Times New Roman"/>
              </w:rPr>
            </w:pPr>
            <w:r w:rsidRPr="2543A042" w:rsidR="0BC5E2E9">
              <w:rPr>
                <w:rFonts w:ascii="Times New Roman"/>
              </w:rPr>
              <w:t>Cooavaluació</w:t>
            </w:r>
            <w:r w:rsidRPr="2543A042" w:rsidR="0BC5E2E9">
              <w:rPr>
                <w:rFonts w:ascii="Times New Roman"/>
              </w:rPr>
              <w:t xml:space="preserve"> de l’estudi del sucre als aliments.</w:t>
            </w:r>
          </w:p>
        </w:tc>
        <w:tc>
          <w:tcPr>
            <w:tcW w:w="3957" w:type="dxa"/>
            <w:vMerge/>
            <w:tcMar/>
          </w:tcPr>
          <w:p w:rsidR="007865AB" w:rsidRDefault="007865AB" w14:paraId="0AD2E050" w14:textId="77777777"/>
        </w:tc>
      </w:tr>
      <w:tr w:rsidR="7FADC830" w:rsidTr="2543A042" w14:paraId="059E5504" w14:textId="77777777">
        <w:trPr>
          <w:trHeight w:val="300"/>
        </w:trPr>
        <w:tc>
          <w:tcPr>
            <w:tcW w:w="766" w:type="dxa"/>
            <w:vMerge/>
            <w:tcMar/>
          </w:tcPr>
          <w:p w:rsidR="007865AB" w:rsidRDefault="007865AB" w14:paraId="3ADC45C0" w14:textId="77777777"/>
        </w:tc>
        <w:tc>
          <w:tcPr>
            <w:tcW w:w="2126" w:type="dxa"/>
            <w:tcMar/>
          </w:tcPr>
          <w:p w:rsidR="7FADC830" w:rsidP="2543A042" w:rsidRDefault="438CCE19" w14:paraId="2F0EC487" w14:textId="72C08E0F">
            <w:pPr>
              <w:pStyle w:val="TableParagraph"/>
              <w:rPr>
                <w:rFonts w:ascii="Times New Roman"/>
              </w:rPr>
            </w:pPr>
            <w:r w:rsidRPr="2543A042" w:rsidR="477B13C4">
              <w:rPr>
                <w:rFonts w:ascii="Times New Roman"/>
              </w:rPr>
              <w:t>·</w:t>
            </w:r>
          </w:p>
          <w:p w:rsidR="7FADC830" w:rsidP="2543A042" w:rsidRDefault="438CCE19" w14:paraId="410B005D" w14:textId="284510E2">
            <w:pPr>
              <w:pStyle w:val="TableParagraph"/>
              <w:rPr>
                <w:rFonts w:ascii="Times New Roman"/>
              </w:rPr>
            </w:pPr>
            <w:r w:rsidRPr="2543A042" w:rsidR="09E9DF24">
              <w:rPr>
                <w:rFonts w:ascii="Times New Roman"/>
              </w:rPr>
              <w:t>Metodologia de descobriment.</w:t>
            </w:r>
          </w:p>
          <w:p w:rsidR="7FADC830" w:rsidP="2543A042" w:rsidRDefault="438CCE19" w14:paraId="4EBDDB88" w14:textId="24713CD3">
            <w:pPr>
              <w:pStyle w:val="TableParagraph"/>
              <w:rPr>
                <w:rFonts w:ascii="Times New Roman"/>
              </w:rPr>
            </w:pPr>
            <w:r w:rsidRPr="2543A042" w:rsidR="09E9DF24">
              <w:rPr>
                <w:rFonts w:ascii="Times New Roman"/>
              </w:rPr>
              <w:t>Aprenentatge cooperatiu.</w:t>
            </w:r>
          </w:p>
          <w:p w:rsidR="7FADC830" w:rsidP="2543A042" w:rsidRDefault="438CCE19" w14:paraId="6965CFEE" w14:textId="702E34B7">
            <w:pPr>
              <w:pStyle w:val="TableParagraph"/>
              <w:rPr>
                <w:rFonts w:ascii="Times New Roman"/>
              </w:rPr>
            </w:pPr>
            <w:r w:rsidRPr="2543A042" w:rsidR="09E9DF24">
              <w:rPr>
                <w:rFonts w:ascii="Times New Roman"/>
              </w:rPr>
              <w:t>ABP.</w:t>
            </w:r>
          </w:p>
          <w:p w:rsidR="7FADC830" w:rsidP="2543A042" w:rsidRDefault="438CCE19" w14:paraId="3F4CF261" w14:textId="42031D8B">
            <w:pPr>
              <w:pStyle w:val="TableParagraph"/>
              <w:rPr>
                <w:rFonts w:ascii="Times New Roman"/>
              </w:rPr>
            </w:pPr>
          </w:p>
          <w:p w:rsidR="7FADC830" w:rsidP="7FADC830" w:rsidRDefault="438CCE19" w14:paraId="1A871D99" w14:textId="334A26E0">
            <w:pPr>
              <w:pStyle w:val="TableParagraph"/>
              <w:rPr>
                <w:rFonts w:ascii="Times New Roman"/>
              </w:rPr>
            </w:pPr>
            <w:r w:rsidRPr="2543A042" w:rsidR="09E9DF24">
              <w:rPr>
                <w:rFonts w:ascii="Times New Roman"/>
              </w:rPr>
              <w:t>Gran grup</w:t>
            </w:r>
          </w:p>
        </w:tc>
        <w:tc>
          <w:tcPr>
            <w:tcW w:w="2268" w:type="dxa"/>
            <w:tcMar/>
          </w:tcPr>
          <w:p w:rsidR="2543A042" w:rsidP="2543A042" w:rsidRDefault="2543A042" w14:paraId="200E00B0" w14:textId="6B62FE7B">
            <w:pPr>
              <w:pStyle w:val="TableParagraph"/>
              <w:rPr>
                <w:rFonts w:ascii="Times New Roman"/>
              </w:rPr>
            </w:pPr>
          </w:p>
          <w:p w:rsidR="7FADC830" w:rsidP="2543A042" w:rsidRDefault="438CCE19" w14:paraId="64E78A95" w14:textId="73C89275">
            <w:pPr>
              <w:pStyle w:val="TableParagraph"/>
              <w:rPr>
                <w:rFonts w:ascii="Times New Roman"/>
              </w:rPr>
            </w:pPr>
            <w:r w:rsidRPr="2543A042" w:rsidR="09E9DF24">
              <w:rPr>
                <w:rFonts w:ascii="Times New Roman"/>
              </w:rPr>
              <w:t>Taller de nutrició (</w:t>
            </w:r>
            <w:r w:rsidRPr="2543A042" w:rsidR="09E9DF24">
              <w:rPr>
                <w:rFonts w:ascii="Times New Roman"/>
              </w:rPr>
              <w:t>Vero</w:t>
            </w:r>
            <w:r w:rsidRPr="2543A042" w:rsidR="09E9DF24">
              <w:rPr>
                <w:rFonts w:ascii="Times New Roman"/>
              </w:rPr>
              <w:t xml:space="preserve"> Astor)</w:t>
            </w:r>
          </w:p>
          <w:p w:rsidR="7FADC830" w:rsidP="2543A042" w:rsidRDefault="438CCE19" w14:paraId="29419FCB" w14:textId="20C8DCFD">
            <w:pPr>
              <w:pStyle w:val="TableParagraph"/>
              <w:rPr>
                <w:rFonts w:ascii="Times New Roman"/>
              </w:rPr>
            </w:pPr>
            <w:r w:rsidRPr="2543A042" w:rsidR="09E9DF24">
              <w:rPr>
                <w:rFonts w:ascii="Times New Roman"/>
              </w:rPr>
              <w:t>Encenalls d’aliments.</w:t>
            </w:r>
          </w:p>
          <w:p w:rsidR="7FADC830" w:rsidP="2543A042" w:rsidRDefault="438CCE19" w14:paraId="7BCC5F55" w14:textId="3D04AE74">
            <w:pPr>
              <w:pStyle w:val="TableParagraph"/>
              <w:rPr>
                <w:rFonts w:ascii="Times New Roman"/>
              </w:rPr>
            </w:pPr>
            <w:r w:rsidRPr="2543A042" w:rsidR="09E9DF24">
              <w:rPr>
                <w:rFonts w:ascii="Times New Roman"/>
              </w:rPr>
              <w:t>Sucre i bossetes.</w:t>
            </w:r>
          </w:p>
          <w:p w:rsidR="7FADC830" w:rsidP="2543A042" w:rsidRDefault="438CCE19" w14:paraId="33A442C9" w14:textId="04541558">
            <w:pPr>
              <w:pStyle w:val="TableParagraph"/>
              <w:rPr>
                <w:rFonts w:ascii="Times New Roman"/>
              </w:rPr>
            </w:pPr>
            <w:r w:rsidRPr="2543A042" w:rsidR="09E9DF24">
              <w:rPr>
                <w:rFonts w:ascii="Times New Roman"/>
              </w:rPr>
              <w:t>Material oficina</w:t>
            </w:r>
          </w:p>
          <w:p w:rsidR="7FADC830" w:rsidP="2543A042" w:rsidRDefault="438CCE19" w14:paraId="26A8FB66" w14:textId="23B9F84C">
            <w:pPr>
              <w:pStyle w:val="TableParagraph"/>
              <w:rPr>
                <w:rFonts w:ascii="Times New Roman"/>
              </w:rPr>
            </w:pPr>
            <w:r w:rsidRPr="2543A042" w:rsidR="09E9DF24">
              <w:rPr>
                <w:rFonts w:ascii="Times New Roman"/>
              </w:rPr>
              <w:t>Ordinadors. Tauletes.</w:t>
            </w:r>
          </w:p>
          <w:p w:rsidR="7FADC830" w:rsidP="2543A042" w:rsidRDefault="438CCE19" w14:paraId="3F4719BF" w14:textId="0514F150">
            <w:pPr>
              <w:pStyle w:val="TableParagraph"/>
              <w:rPr>
                <w:rFonts w:ascii="Times New Roman"/>
              </w:rPr>
            </w:pPr>
          </w:p>
          <w:p w:rsidR="7FADC830" w:rsidP="2543A042" w:rsidRDefault="438CCE19" w14:paraId="40C525EE" w14:textId="0280C508">
            <w:pPr>
              <w:pStyle w:val="TableParagraph"/>
              <w:rPr>
                <w:rFonts w:ascii="Times New Roman"/>
              </w:rPr>
            </w:pPr>
            <w:r w:rsidRPr="2543A042" w:rsidR="09E9DF24">
              <w:rPr>
                <w:rFonts w:ascii="Times New Roman"/>
              </w:rPr>
              <w:t>Tutories i especialistes</w:t>
            </w:r>
          </w:p>
          <w:p w:rsidR="7FADC830" w:rsidP="7FADC830" w:rsidRDefault="438CCE19" w14:paraId="30FBE97C" w14:textId="3CB131D8">
            <w:pPr>
              <w:pStyle w:val="TableParagraph"/>
              <w:rPr>
                <w:rFonts w:ascii="Times New Roman"/>
              </w:rPr>
            </w:pPr>
            <w:r w:rsidRPr="2543A042" w:rsidR="09E9DF24">
              <w:rPr>
                <w:rFonts w:ascii="Times New Roman"/>
              </w:rPr>
              <w:t>Aula ordinària</w:t>
            </w:r>
          </w:p>
        </w:tc>
        <w:tc>
          <w:tcPr>
            <w:tcW w:w="2410" w:type="dxa"/>
            <w:vMerge/>
            <w:tcMar/>
          </w:tcPr>
          <w:p w:rsidR="007865AB" w:rsidRDefault="007865AB" w14:paraId="7F034974" w14:textId="77777777"/>
        </w:tc>
        <w:tc>
          <w:tcPr>
            <w:tcW w:w="1559" w:type="dxa"/>
            <w:vMerge/>
            <w:tcMar/>
          </w:tcPr>
          <w:p w:rsidR="007865AB" w:rsidRDefault="007865AB" w14:paraId="5DFED27E" w14:textId="77777777"/>
        </w:tc>
        <w:tc>
          <w:tcPr>
            <w:tcW w:w="2835" w:type="dxa"/>
            <w:vMerge/>
            <w:tcMar/>
          </w:tcPr>
          <w:p w:rsidR="007865AB" w:rsidRDefault="007865AB" w14:paraId="3C3262DD" w14:textId="77777777"/>
        </w:tc>
        <w:tc>
          <w:tcPr>
            <w:tcW w:w="3957" w:type="dxa"/>
            <w:vMerge/>
            <w:tcMar/>
          </w:tcPr>
          <w:p w:rsidR="007865AB" w:rsidRDefault="007865AB" w14:paraId="321F1D47" w14:textId="77777777"/>
        </w:tc>
      </w:tr>
    </w:tbl>
    <w:p w:rsidR="7FADC830" w:rsidRDefault="7FADC830" w14:paraId="18418A7F" w14:textId="267F4E31"/>
    <w:tbl>
      <w:tblPr>
        <w:tblW w:w="0" w:type="auto"/>
        <w:tblInd w:w="335" w:type="dxa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  <w:insideH w:val="single" w:color="000000" w:themeColor="text1" w:sz="6"/>
          <w:insideV w:val="single" w:color="000000" w:themeColor="text1" w:sz="6"/>
        </w:tblBorders>
        <w:tblLook w:val="01E0" w:firstRow="1" w:lastRow="1" w:firstColumn="1" w:lastColumn="1" w:noHBand="0" w:noVBand="0"/>
      </w:tblPr>
      <w:tblGrid>
        <w:gridCol w:w="701"/>
        <w:gridCol w:w="2131"/>
        <w:gridCol w:w="2414"/>
        <w:gridCol w:w="2385"/>
        <w:gridCol w:w="1431"/>
        <w:gridCol w:w="2794"/>
        <w:gridCol w:w="3730"/>
      </w:tblGrid>
      <w:tr w:rsidR="2543A042" w:rsidTr="2543A042" w14:paraId="6CE94EF3">
        <w:trPr>
          <w:trHeight w:val="287"/>
        </w:trPr>
        <w:tc>
          <w:tcPr>
            <w:tcW w:w="701" w:type="dxa"/>
            <w:vMerge w:val="restart"/>
            <w:shd w:val="clear" w:color="auto" w:fill="BC4097"/>
            <w:tcMar/>
          </w:tcPr>
          <w:p w:rsidR="2543A042" w:rsidP="2543A042" w:rsidRDefault="2543A042" w14:paraId="14F81B62">
            <w:pPr>
              <w:pStyle w:val="TableParagraph"/>
              <w:spacing w:before="170"/>
              <w:ind w:left="2738" w:right="2722"/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DISSENY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DE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LA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SITUACIÓ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D’APRENENTATGE</w:t>
            </w:r>
          </w:p>
        </w:tc>
        <w:tc>
          <w:tcPr>
            <w:tcW w:w="11155" w:type="dxa"/>
            <w:gridSpan w:val="5"/>
            <w:shd w:val="clear" w:color="auto" w:fill="D0CECE"/>
            <w:tcMar/>
          </w:tcPr>
          <w:p w:rsidR="2543A042" w:rsidP="2543A042" w:rsidRDefault="2543A042" w14:paraId="2DDAF69F">
            <w:pPr>
              <w:pStyle w:val="TableParagraph"/>
              <w:spacing w:before="1"/>
              <w:ind w:left="4253" w:right="4237"/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ACTIVITATS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/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TASQUES</w:t>
            </w:r>
          </w:p>
        </w:tc>
        <w:tc>
          <w:tcPr>
            <w:tcW w:w="3730" w:type="dxa"/>
            <w:shd w:val="clear" w:color="auto" w:fill="E7E6E6"/>
            <w:tcMar/>
          </w:tcPr>
          <w:p w:rsidR="2543A042" w:rsidP="2543A042" w:rsidRDefault="2543A042" w14:paraId="1B32667C">
            <w:pPr>
              <w:pStyle w:val="TableParagraph"/>
              <w:spacing w:before="1"/>
              <w:ind w:left="723"/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APRENENTATGE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ACCESSIBLE</w:t>
            </w:r>
          </w:p>
        </w:tc>
      </w:tr>
      <w:tr w:rsidR="2543A042" w:rsidTr="2543A042" w14:paraId="12739B4F">
        <w:trPr>
          <w:trHeight w:val="388"/>
        </w:trPr>
        <w:tc>
          <w:tcPr>
            <w:tcW w:w="701" w:type="dxa"/>
            <w:vMerge/>
            <w:tcMar/>
          </w:tcPr>
          <w:p w14:paraId="72F79B1D"/>
        </w:tc>
        <w:tc>
          <w:tcPr>
            <w:tcW w:w="11155" w:type="dxa"/>
            <w:gridSpan w:val="5"/>
            <w:tcBorders>
              <w:right w:val="single" w:color="000000" w:themeColor="text1" w:sz="8"/>
            </w:tcBorders>
            <w:tcMar/>
          </w:tcPr>
          <w:p w:rsidR="2543A042" w:rsidP="2543A042" w:rsidRDefault="2543A042" w14:paraId="137CBBAD" w14:textId="7A29A11D">
            <w:pPr>
              <w:pStyle w:val="TableParagraph"/>
              <w:spacing w:before="73"/>
              <w:ind w:left="4255" w:right="3330"/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  <w:t xml:space="preserve">DESCRIPCIÓ ACTIVITAT/TASCA </w:t>
            </w:r>
            <w:r w:rsidRPr="2543A042" w:rsidR="516418EE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3730" w:type="dxa"/>
            <w:vMerge w:val="restart"/>
            <w:tcBorders>
              <w:left w:val="single" w:color="000000" w:themeColor="text1" w:sz="8"/>
            </w:tcBorders>
            <w:tcMar/>
          </w:tcPr>
          <w:p w:rsidR="2543A042" w:rsidP="2543A042" w:rsidRDefault="2543A042" w14:paraId="16460567" w14:textId="6E3D4464">
            <w:pPr>
              <w:pStyle w:val="TableParagraph"/>
              <w:numPr>
                <w:ilvl w:val="0"/>
                <w:numId w:val="7"/>
              </w:numPr>
              <w:tabs>
                <w:tab w:val="left" w:leader="none" w:pos="360"/>
              </w:tabs>
              <w:spacing w:before="54"/>
              <w:ind w:right="630" w:hanging="470"/>
              <w:jc w:val="right"/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Accessibilitat</w:t>
            </w:r>
          </w:p>
          <w:p w:rsidR="2543A042" w:rsidP="2543A042" w:rsidRDefault="2543A042" w14:paraId="4AAE2222" w14:textId="186E5A04">
            <w:pPr>
              <w:pStyle w:val="TableParagraph"/>
              <w:numPr>
                <w:ilvl w:val="0"/>
                <w:numId w:val="7"/>
              </w:numPr>
              <w:tabs>
                <w:tab w:val="left" w:leader="none" w:pos="360"/>
              </w:tabs>
              <w:spacing w:before="54"/>
              <w:ind w:right="630" w:hanging="470"/>
              <w:jc w:val="right"/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Física</w:t>
            </w:r>
          </w:p>
          <w:p w:rsidR="2543A042" w:rsidP="2543A042" w:rsidRDefault="2543A042" w14:paraId="07886315">
            <w:pPr>
              <w:pStyle w:val="TableParagraph"/>
              <w:numPr>
                <w:ilvl w:val="1"/>
                <w:numId w:val="7"/>
              </w:numPr>
              <w:tabs>
                <w:tab w:val="left" w:leader="none" w:pos="1190"/>
              </w:tabs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Sensorial</w:t>
            </w:r>
          </w:p>
          <w:p w:rsidR="2543A042" w:rsidP="2543A042" w:rsidRDefault="2543A042" w14:paraId="7BDD8E37">
            <w:pPr>
              <w:pStyle w:val="TableParagraph"/>
              <w:numPr>
                <w:ilvl w:val="1"/>
                <w:numId w:val="7"/>
              </w:numPr>
              <w:tabs>
                <w:tab w:val="left" w:leader="none" w:pos="1190"/>
              </w:tabs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Cognitiva</w:t>
            </w:r>
          </w:p>
          <w:p w:rsidR="2543A042" w:rsidP="2543A042" w:rsidRDefault="2543A042" w14:paraId="3410C547">
            <w:pPr>
              <w:pStyle w:val="TableParagraph"/>
              <w:numPr>
                <w:ilvl w:val="1"/>
                <w:numId w:val="7"/>
              </w:numPr>
              <w:tabs>
                <w:tab w:val="left" w:leader="none" w:pos="1190"/>
              </w:tabs>
              <w:ind w:hanging="356"/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Emocional</w:t>
            </w:r>
          </w:p>
          <w:p w:rsidR="2543A042" w:rsidP="2543A042" w:rsidRDefault="2543A042" w14:paraId="7B03B9C5">
            <w:pPr>
              <w:pStyle w:val="TableParagraph"/>
              <w:spacing w:before="1"/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</w:pPr>
          </w:p>
          <w:p w:rsidR="2543A042" w:rsidP="2543A042" w:rsidRDefault="2543A042" w14:paraId="562AAC01">
            <w:pPr>
              <w:pStyle w:val="TableParagraph"/>
              <w:numPr>
                <w:ilvl w:val="0"/>
                <w:numId w:val="7"/>
              </w:numPr>
              <w:tabs>
                <w:tab w:val="left" w:leader="none" w:pos="470"/>
              </w:tabs>
              <w:spacing w:before="1"/>
              <w:ind w:right="859" w:hanging="356"/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Considera la perspectiva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cultural, de gènere i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socioeconòmica.</w:t>
            </w:r>
          </w:p>
          <w:p w:rsidR="2543A042" w:rsidP="2543A042" w:rsidRDefault="2543A042" w14:paraId="7FEAE730">
            <w:pPr>
              <w:pStyle w:val="TableParagraph"/>
              <w:numPr>
                <w:ilvl w:val="0"/>
                <w:numId w:val="7"/>
              </w:numPr>
              <w:tabs>
                <w:tab w:val="left" w:leader="none" w:pos="470"/>
              </w:tabs>
              <w:spacing w:before="220"/>
              <w:ind w:right="107" w:hanging="356"/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Considera la connexió amb els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desafiaments, ODS i afavoreix el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rol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actiu de l'alumnat.</w:t>
            </w:r>
          </w:p>
          <w:p w:rsidR="2543A042" w:rsidP="2543A042" w:rsidRDefault="2543A042" w14:paraId="7AF7E5AE">
            <w:pPr>
              <w:pStyle w:val="TableParagraph"/>
              <w:numPr>
                <w:ilvl w:val="0"/>
                <w:numId w:val="7"/>
              </w:numPr>
              <w:tabs>
                <w:tab w:val="left" w:leader="none" w:pos="470"/>
              </w:tabs>
              <w:spacing w:before="220"/>
              <w:ind w:right="653" w:hanging="356"/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Aconsegueix la màxima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implicació i participació de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tot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l’alumnat.</w:t>
            </w:r>
          </w:p>
          <w:p w:rsidR="2543A042" w:rsidP="2543A042" w:rsidRDefault="2543A042" w14:paraId="35089ABC">
            <w:pPr>
              <w:pStyle w:val="TableParagraph"/>
              <w:numPr>
                <w:ilvl w:val="0"/>
                <w:numId w:val="7"/>
              </w:numPr>
              <w:tabs>
                <w:tab w:val="left" w:leader="none" w:pos="470"/>
              </w:tabs>
              <w:spacing w:before="221"/>
              <w:ind w:right="762" w:hanging="356"/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Du a terme un seguiment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continu proporcionant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feedback.</w:t>
            </w:r>
          </w:p>
          <w:p w:rsidR="2543A042" w:rsidP="2543A042" w:rsidRDefault="2543A042" w14:paraId="1800AFF6">
            <w:pPr>
              <w:pStyle w:val="TableParagraph"/>
              <w:numPr>
                <w:ilvl w:val="0"/>
                <w:numId w:val="7"/>
              </w:numPr>
              <w:tabs>
                <w:tab w:val="left" w:leader="none" w:pos="470"/>
              </w:tabs>
              <w:spacing w:before="220"/>
              <w:ind w:right="468" w:hanging="356"/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Presenta la informació a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l'alumnat utilitzant diferents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formats.</w:t>
            </w:r>
          </w:p>
          <w:p w:rsidR="2543A042" w:rsidP="2543A042" w:rsidRDefault="2543A042" w14:paraId="7F828C60">
            <w:pPr>
              <w:pStyle w:val="TableParagraph"/>
              <w:numPr>
                <w:ilvl w:val="0"/>
                <w:numId w:val="7"/>
              </w:numPr>
              <w:tabs>
                <w:tab w:val="left" w:leader="none" w:pos="470"/>
              </w:tabs>
              <w:spacing w:before="220"/>
              <w:ind w:right="230" w:hanging="356"/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Afavoreix la reflexió i el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processament de la informació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a diferents nivells.</w:t>
            </w:r>
          </w:p>
          <w:p w:rsidR="2543A042" w:rsidP="2543A042" w:rsidRDefault="2543A042" w14:paraId="398EB0F0">
            <w:pPr>
              <w:pStyle w:val="TableParagraph"/>
              <w:numPr>
                <w:ilvl w:val="0"/>
                <w:numId w:val="7"/>
              </w:numPr>
              <w:tabs>
                <w:tab w:val="left" w:leader="none" w:pos="470"/>
              </w:tabs>
              <w:spacing w:before="220"/>
              <w:ind w:right="437" w:hanging="356"/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Ofereix a l´alumnat diferents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maneres d´expressió del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</w:rPr>
              <w:t>coneixement.</w:t>
            </w:r>
          </w:p>
        </w:tc>
      </w:tr>
      <w:tr w:rsidR="2543A042" w:rsidTr="2543A042" w14:paraId="07B2E830">
        <w:trPr>
          <w:trHeight w:val="300"/>
        </w:trPr>
        <w:tc>
          <w:tcPr>
            <w:tcW w:w="701" w:type="dxa"/>
            <w:vMerge/>
            <w:tcMar/>
          </w:tcPr>
          <w:p w14:paraId="21E12C37"/>
        </w:tc>
        <w:tc>
          <w:tcPr>
            <w:tcW w:w="11155" w:type="dxa"/>
            <w:gridSpan w:val="5"/>
            <w:tcMar/>
          </w:tcPr>
          <w:p w:rsidR="3F47357F" w:rsidP="2543A042" w:rsidRDefault="3F47357F" w14:paraId="239CE677" w14:textId="013F0615">
            <w:pPr>
              <w:pStyle w:val="TableParagraph"/>
              <w:ind w:left="0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3F47357F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1. Sembra en verd. </w:t>
            </w:r>
            <w:r w:rsidRPr="2543A042" w:rsidR="206BFB38">
              <w:rPr>
                <w:rFonts w:ascii="Calibri" w:hAnsi="Calibri" w:eastAsia="ＭＳ 明朝" w:cs="Arial" w:asciiTheme="minorAscii" w:hAnsiTheme="minorAscii" w:eastAsiaTheme="minorEastAsia" w:cstheme="minorBidi"/>
              </w:rPr>
              <w:t>Adobem el terreny amb la sembra de civada, veça i mostassa per aconseguir una major fertilització.</w:t>
            </w:r>
          </w:p>
          <w:p w:rsidR="2543A042" w:rsidP="2543A042" w:rsidRDefault="2543A042" w14:paraId="2C7D8DDB" w14:textId="54602DCD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</w:tc>
        <w:tc>
          <w:tcPr>
            <w:tcW w:w="3730" w:type="dxa"/>
            <w:vMerge/>
            <w:tcMar/>
          </w:tcPr>
          <w:p w14:paraId="6446E87D"/>
        </w:tc>
      </w:tr>
      <w:tr w:rsidR="2543A042" w:rsidTr="2543A042" w14:paraId="50916A93">
        <w:trPr>
          <w:trHeight w:val="642"/>
        </w:trPr>
        <w:tc>
          <w:tcPr>
            <w:tcW w:w="701" w:type="dxa"/>
            <w:vMerge/>
            <w:tcMar/>
          </w:tcPr>
          <w:p w14:paraId="1EF87C7B"/>
        </w:tc>
        <w:tc>
          <w:tcPr>
            <w:tcW w:w="4545" w:type="dxa"/>
            <w:gridSpan w:val="2"/>
            <w:tcMar/>
          </w:tcPr>
          <w:p w:rsidR="2543A042" w:rsidP="2543A042" w:rsidRDefault="2543A042" w14:paraId="4CD423E0">
            <w:pPr>
              <w:pStyle w:val="TableParagraph"/>
              <w:spacing w:before="86" w:line="235" w:lineRule="auto"/>
              <w:ind w:left="2112" w:right="1268" w:hanging="808"/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MESURES DE RESPOSTA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(I,II)</w:t>
            </w:r>
          </w:p>
        </w:tc>
        <w:tc>
          <w:tcPr>
            <w:tcW w:w="2385" w:type="dxa"/>
            <w:tcMar/>
          </w:tcPr>
          <w:p w:rsidR="2543A042" w:rsidP="2543A042" w:rsidRDefault="2543A042" w14:paraId="3510A81B">
            <w:pPr>
              <w:pStyle w:val="TableParagraph"/>
              <w:spacing w:before="86" w:line="235" w:lineRule="auto"/>
              <w:ind w:left="921" w:right="203" w:hanging="678"/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MESURES DE RESPOSTA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(III,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IV)</w:t>
            </w:r>
          </w:p>
        </w:tc>
        <w:tc>
          <w:tcPr>
            <w:tcW w:w="1431" w:type="dxa"/>
            <w:tcMar/>
          </w:tcPr>
          <w:p w:rsidR="2543A042" w:rsidP="2543A042" w:rsidRDefault="2543A042" w14:paraId="1458BAE8">
            <w:pPr>
              <w:pStyle w:val="TableParagraph"/>
              <w:spacing w:before="86" w:line="235" w:lineRule="auto"/>
              <w:ind w:left="134" w:right="83" w:hanging="20"/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CODI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CRITERIS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D'AVALUACIÓ</w:t>
            </w:r>
          </w:p>
        </w:tc>
        <w:tc>
          <w:tcPr>
            <w:tcW w:w="2794" w:type="dxa"/>
            <w:tcMar/>
          </w:tcPr>
          <w:p w:rsidR="2543A042" w:rsidP="2543A042" w:rsidRDefault="2543A042" w14:paraId="3FB34A26">
            <w:pPr>
              <w:pStyle w:val="TableParagraph"/>
              <w:spacing w:before="203"/>
              <w:ind w:right="892"/>
              <w:jc w:val="right"/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AVALUACIÓ</w:t>
            </w:r>
          </w:p>
        </w:tc>
        <w:tc>
          <w:tcPr>
            <w:tcW w:w="3730" w:type="dxa"/>
            <w:vMerge/>
            <w:tcMar/>
          </w:tcPr>
          <w:p w14:paraId="44C1F7D7"/>
        </w:tc>
      </w:tr>
      <w:tr w:rsidR="2543A042" w:rsidTr="2543A042" w14:paraId="53D84241">
        <w:trPr>
          <w:trHeight w:val="716"/>
        </w:trPr>
        <w:tc>
          <w:tcPr>
            <w:tcW w:w="701" w:type="dxa"/>
            <w:vMerge/>
            <w:tcMar/>
          </w:tcPr>
          <w:p w14:paraId="29859733"/>
        </w:tc>
        <w:tc>
          <w:tcPr>
            <w:tcW w:w="2131" w:type="dxa"/>
            <w:tcMar/>
          </w:tcPr>
          <w:p w:rsidR="2543A042" w:rsidP="2543A042" w:rsidRDefault="2543A042" w14:paraId="6760F5C6">
            <w:pPr>
              <w:pStyle w:val="TableParagraph"/>
              <w:spacing w:before="125" w:line="235" w:lineRule="auto"/>
              <w:ind w:left="469" w:right="360" w:hanging="74"/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METODOLOGIA/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AGRUPAMENT</w:t>
            </w:r>
          </w:p>
        </w:tc>
        <w:tc>
          <w:tcPr>
            <w:tcW w:w="2414" w:type="dxa"/>
            <w:tcMar/>
          </w:tcPr>
          <w:p w:rsidR="2543A042" w:rsidP="2543A042" w:rsidRDefault="2543A042" w14:paraId="51E51875">
            <w:pPr>
              <w:pStyle w:val="TableParagraph"/>
              <w:spacing w:before="5" w:line="235" w:lineRule="auto"/>
              <w:ind w:left="150" w:right="121" w:firstLine="628"/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RECURSOS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MATERIALS,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PERSONALS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I</w:t>
            </w:r>
          </w:p>
          <w:p w:rsidR="2543A042" w:rsidP="2543A042" w:rsidRDefault="2543A042" w14:paraId="721FBCEF">
            <w:pPr>
              <w:pStyle w:val="TableParagraph"/>
              <w:spacing w:line="213" w:lineRule="exact"/>
              <w:ind w:left="783"/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ESPACIALS</w:t>
            </w:r>
          </w:p>
        </w:tc>
        <w:tc>
          <w:tcPr>
            <w:tcW w:w="2385" w:type="dxa"/>
            <w:vMerge w:val="restart"/>
            <w:tcBorders>
              <w:bottom w:val="single" w:color="000000" w:themeColor="text1" w:sz="8"/>
            </w:tcBorders>
            <w:tcMar/>
          </w:tcPr>
          <w:p w:rsidR="2543A042" w:rsidP="2543A042" w:rsidRDefault="2543A042" w14:paraId="31427D6A" w14:textId="0FFE76DD">
            <w:pPr>
              <w:pStyle w:val="TableParagraph"/>
              <w:rPr>
                <w:rFonts w:ascii="Times New Roman"/>
              </w:rPr>
            </w:pPr>
          </w:p>
          <w:p w:rsidR="0D63F7BC" w:rsidP="2543A042" w:rsidRDefault="0D63F7BC" w14:paraId="1FC253D0" w14:textId="18EE4E4A">
            <w:pPr>
              <w:pStyle w:val="TableParagraph"/>
              <w:rPr>
                <w:rFonts w:ascii="Times New Roman"/>
              </w:rPr>
            </w:pPr>
            <w:r w:rsidRPr="2543A042" w:rsidR="0D63F7BC">
              <w:rPr>
                <w:rFonts w:ascii="Times New Roman"/>
              </w:rPr>
              <w:t>Utilització de metodologies actives</w:t>
            </w:r>
            <w:r w:rsidRPr="2543A042" w:rsidR="4C68D6EF">
              <w:rPr>
                <w:rFonts w:ascii="Times New Roman"/>
              </w:rPr>
              <w:t xml:space="preserve">. </w:t>
            </w:r>
          </w:p>
          <w:p w:rsidR="2543A042" w:rsidP="2543A042" w:rsidRDefault="2543A042" w14:paraId="51E566AD" w14:textId="3AA47498">
            <w:pPr>
              <w:pStyle w:val="TableParagraph"/>
              <w:rPr>
                <w:rFonts w:ascii="Times New Roman"/>
              </w:rPr>
            </w:pPr>
          </w:p>
          <w:p w:rsidR="4C68D6EF" w:rsidP="2543A042" w:rsidRDefault="4C68D6EF" w14:paraId="5DA64BAA" w14:textId="3EC6850F">
            <w:pPr>
              <w:pStyle w:val="TableParagraph"/>
              <w:rPr>
                <w:rFonts w:ascii="Times New Roman"/>
              </w:rPr>
            </w:pPr>
            <w:r w:rsidRPr="2543A042" w:rsidR="4C68D6EF">
              <w:rPr>
                <w:rFonts w:ascii="Times New Roman"/>
              </w:rPr>
              <w:t>Foment de la participació</w:t>
            </w:r>
          </w:p>
          <w:p w:rsidR="2543A042" w:rsidP="2543A042" w:rsidRDefault="2543A042" w14:paraId="0B46DCB4" w14:textId="092C17B2">
            <w:pPr>
              <w:pStyle w:val="TableParagraph"/>
              <w:rPr>
                <w:rFonts w:ascii="Times New Roman"/>
              </w:rPr>
            </w:pPr>
          </w:p>
          <w:p w:rsidR="0D63F7BC" w:rsidP="2543A042" w:rsidRDefault="0D63F7BC" w14:paraId="09C688F5" w14:textId="0B011839">
            <w:pPr>
              <w:pStyle w:val="TableParagraph"/>
              <w:rPr>
                <w:rFonts w:ascii="Times New Roman"/>
              </w:rPr>
            </w:pPr>
            <w:r w:rsidRPr="2543A042" w:rsidR="0D63F7BC">
              <w:rPr>
                <w:rFonts w:ascii="Times New Roman"/>
              </w:rPr>
              <w:t>Activitats  manipulatives</w:t>
            </w:r>
          </w:p>
          <w:p w:rsidR="2543A042" w:rsidP="2543A042" w:rsidRDefault="2543A042" w14:paraId="25C38CA1" w14:textId="5DE5A39B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</w:tc>
        <w:tc>
          <w:tcPr>
            <w:tcW w:w="1431" w:type="dxa"/>
            <w:vMerge w:val="restart"/>
            <w:tcBorders>
              <w:bottom w:val="single" w:color="000000" w:themeColor="text1" w:sz="8"/>
            </w:tcBorders>
            <w:tcMar/>
          </w:tcPr>
          <w:p w:rsidR="2543A042" w:rsidP="2543A042" w:rsidRDefault="2543A042" w14:paraId="72C42135" w14:textId="172D85F1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D63F7BC" w:rsidP="2543A042" w:rsidRDefault="0D63F7BC" w14:paraId="6B7D09C1" w14:textId="38F71463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0D63F7BC">
              <w:rPr>
                <w:rFonts w:ascii="Calibri" w:hAnsi="Calibri" w:eastAsia="ＭＳ 明朝" w:cs="Arial" w:asciiTheme="minorAscii" w:hAnsiTheme="minorAscii" w:eastAsiaTheme="minorEastAsia" w:cstheme="minorBidi"/>
              </w:rPr>
              <w:t>2, 3, 4</w:t>
            </w:r>
          </w:p>
        </w:tc>
        <w:tc>
          <w:tcPr>
            <w:tcW w:w="2794" w:type="dxa"/>
            <w:vMerge w:val="restart"/>
            <w:tcBorders>
              <w:bottom w:val="single" w:color="000000" w:themeColor="text1" w:sz="8"/>
            </w:tcBorders>
            <w:tcMar/>
          </w:tcPr>
          <w:p w:rsidR="2543A042" w:rsidP="2543A042" w:rsidRDefault="2543A042" w14:paraId="3B044147" w14:textId="42559A29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0D63F7BC" w:rsidP="2543A042" w:rsidRDefault="0D63F7BC" w14:paraId="24866E6A" w14:textId="1B985209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0D63F7BC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Observació directa del treball a l’hort i l'interès durant la ponència i explicació del pare de l’alumne</w:t>
            </w:r>
          </w:p>
        </w:tc>
        <w:tc>
          <w:tcPr>
            <w:tcW w:w="3730" w:type="dxa"/>
            <w:vMerge/>
            <w:tcMar/>
          </w:tcPr>
          <w:p w14:paraId="7D94E220"/>
        </w:tc>
      </w:tr>
      <w:tr w:rsidR="2543A042" w:rsidTr="2543A042" w14:paraId="78F258E6">
        <w:trPr>
          <w:trHeight w:val="1902"/>
        </w:trPr>
        <w:tc>
          <w:tcPr>
            <w:tcW w:w="701" w:type="dxa"/>
            <w:vMerge/>
            <w:tcMar/>
          </w:tcPr>
          <w:p w14:paraId="044A583E"/>
        </w:tc>
        <w:tc>
          <w:tcPr>
            <w:tcW w:w="2131" w:type="dxa"/>
            <w:tcBorders>
              <w:bottom w:val="single" w:color="000000" w:themeColor="text1" w:sz="8"/>
            </w:tcBorders>
            <w:tcMar/>
          </w:tcPr>
          <w:p w:rsidR="759B77FE" w:rsidP="2543A042" w:rsidRDefault="759B77FE" w14:paraId="6496792A" w14:textId="6236C404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59B77FE">
              <w:rPr>
                <w:rFonts w:ascii="Calibri" w:hAnsi="Calibri" w:eastAsia="ＭＳ 明朝" w:cs="Arial" w:asciiTheme="minorAscii" w:hAnsiTheme="minorAscii" w:eastAsiaTheme="minorEastAsia" w:cstheme="minorBidi"/>
              </w:rPr>
              <w:t>Aprenentatge cooperatiu i actiu.</w:t>
            </w:r>
          </w:p>
          <w:p w:rsidR="759B77FE" w:rsidP="2543A042" w:rsidRDefault="759B77FE" w14:paraId="003ACBF2" w14:textId="64D7F8EF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59B77FE">
              <w:rPr>
                <w:rFonts w:ascii="Calibri" w:hAnsi="Calibri" w:eastAsia="ＭＳ 明朝" w:cs="Arial" w:asciiTheme="minorAscii" w:hAnsiTheme="minorAscii" w:eastAsiaTheme="minorEastAsia" w:cstheme="minorBidi"/>
              </w:rPr>
              <w:t>Aprenentatge significatiu.</w:t>
            </w:r>
          </w:p>
          <w:p w:rsidR="2543A042" w:rsidP="2543A042" w:rsidRDefault="2543A042" w14:paraId="5440096A" w14:textId="76D752D0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2543A042" w:rsidP="2543A042" w:rsidRDefault="2543A042" w14:paraId="56B1D981" w14:textId="63EB4F15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759B77FE" w:rsidP="2543A042" w:rsidRDefault="759B77FE" w14:paraId="22BBB466" w14:textId="29A2F5C5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59B77FE">
              <w:rPr>
                <w:rFonts w:ascii="Calibri" w:hAnsi="Calibri" w:eastAsia="ＭＳ 明朝" w:cs="Arial" w:asciiTheme="minorAscii" w:hAnsiTheme="minorAscii" w:eastAsiaTheme="minorEastAsia" w:cstheme="minorBidi"/>
              </w:rPr>
              <w:t>Gran grup</w:t>
            </w:r>
          </w:p>
          <w:p w:rsidR="2543A042" w:rsidP="2543A042" w:rsidRDefault="2543A042" w14:paraId="0E9FBE5B" w14:textId="61B6DACB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</w:tc>
        <w:tc>
          <w:tcPr>
            <w:tcW w:w="2414" w:type="dxa"/>
            <w:tcBorders>
              <w:bottom w:val="single" w:color="000000" w:themeColor="text1" w:sz="8"/>
            </w:tcBorders>
            <w:tcMar/>
          </w:tcPr>
          <w:p w:rsidR="2543A042" w:rsidP="2543A042" w:rsidRDefault="2543A042" w14:paraId="2CF497C0" w14:textId="08BA612E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29BA1907" w:rsidP="2543A042" w:rsidRDefault="29BA1907" w14:paraId="73D83E2D" w14:textId="65447AA0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29BA1907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Llavors</w:t>
            </w:r>
          </w:p>
          <w:p w:rsidR="29BA1907" w:rsidP="2543A042" w:rsidRDefault="29BA1907" w14:paraId="40865EA7" w14:textId="374F7C93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29BA1907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Eines de l’hort</w:t>
            </w:r>
          </w:p>
          <w:p w:rsidR="2543A042" w:rsidP="2543A042" w:rsidRDefault="2543A042" w14:paraId="378EDF77" w14:textId="271AD485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29BA1907" w:rsidP="2543A042" w:rsidRDefault="29BA1907" w14:paraId="7E809772" w14:textId="347B1DC1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29BA1907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Pare d’un alumne</w:t>
            </w:r>
          </w:p>
          <w:p w:rsidR="29BA1907" w:rsidP="2543A042" w:rsidRDefault="29BA1907" w14:paraId="6AF9F0F9" w14:textId="674C828B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29BA1907">
              <w:rPr>
                <w:rFonts w:ascii="Calibri" w:hAnsi="Calibri" w:eastAsia="ＭＳ 明朝" w:cs="Arial" w:asciiTheme="minorAscii" w:hAnsiTheme="minorAscii" w:eastAsiaTheme="minorEastAsia" w:cstheme="minorBidi"/>
              </w:rPr>
              <w:t>Tutories i especialistes</w:t>
            </w:r>
          </w:p>
          <w:p w:rsidR="2543A042" w:rsidP="2543A042" w:rsidRDefault="2543A042" w14:paraId="093CD12E" w14:textId="5EEB4EA2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29BA1907" w:rsidP="2543A042" w:rsidRDefault="29BA1907" w14:paraId="344C22DD" w14:textId="0204FDA0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29BA1907">
              <w:rPr>
                <w:rFonts w:ascii="Calibri" w:hAnsi="Calibri" w:eastAsia="ＭＳ 明朝" w:cs="Arial" w:asciiTheme="minorAscii" w:hAnsiTheme="minorAscii" w:eastAsiaTheme="minorEastAsia" w:cstheme="minorBidi"/>
              </w:rPr>
              <w:t>Pati de l’escola</w:t>
            </w:r>
          </w:p>
          <w:p w:rsidR="29BA1907" w:rsidP="2543A042" w:rsidRDefault="29BA1907" w14:paraId="60F0C04C" w14:textId="5519D26B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29BA1907">
              <w:rPr>
                <w:rFonts w:ascii="Calibri" w:hAnsi="Calibri" w:eastAsia="ＭＳ 明朝" w:cs="Arial" w:asciiTheme="minorAscii" w:hAnsiTheme="minorAscii" w:eastAsiaTheme="minorEastAsia" w:cstheme="minorBidi"/>
              </w:rPr>
              <w:t>Aula</w:t>
            </w:r>
          </w:p>
        </w:tc>
        <w:tc>
          <w:tcPr>
            <w:tcW w:w="2385" w:type="dxa"/>
            <w:vMerge/>
            <w:tcMar/>
          </w:tcPr>
          <w:p w14:paraId="0E43D971"/>
        </w:tc>
        <w:tc>
          <w:tcPr>
            <w:tcW w:w="1431" w:type="dxa"/>
            <w:vMerge/>
            <w:tcMar/>
          </w:tcPr>
          <w:p w14:paraId="145FB8B9"/>
        </w:tc>
        <w:tc>
          <w:tcPr>
            <w:tcW w:w="2794" w:type="dxa"/>
            <w:vMerge/>
            <w:tcMar/>
          </w:tcPr>
          <w:p w14:paraId="560FFA76"/>
        </w:tc>
        <w:tc>
          <w:tcPr>
            <w:tcW w:w="3730" w:type="dxa"/>
            <w:vMerge/>
            <w:tcMar/>
          </w:tcPr>
          <w:p w14:paraId="4E9C0CD4"/>
        </w:tc>
      </w:tr>
      <w:tr w:rsidR="2543A042" w:rsidTr="2543A042" w14:paraId="5D63A1CC">
        <w:trPr>
          <w:trHeight w:val="392"/>
        </w:trPr>
        <w:tc>
          <w:tcPr>
            <w:tcW w:w="701" w:type="dxa"/>
            <w:vMerge/>
            <w:tcMar/>
          </w:tcPr>
          <w:p w14:paraId="3FA14A0D"/>
        </w:tc>
        <w:tc>
          <w:tcPr>
            <w:tcW w:w="11155" w:type="dxa"/>
            <w:gridSpan w:val="5"/>
            <w:tcBorders>
              <w:top w:val="single" w:color="000000" w:themeColor="text1" w:sz="8"/>
            </w:tcBorders>
            <w:tcMar/>
          </w:tcPr>
          <w:p w:rsidR="2543A042" w:rsidP="2543A042" w:rsidRDefault="2543A042" w14:paraId="36DABA98" w14:textId="08223582">
            <w:pPr>
              <w:pStyle w:val="TableParagraph"/>
              <w:spacing w:before="6"/>
              <w:ind w:left="2160" w:right="3150"/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  <w:t xml:space="preserve">                                        DESCRIPCIÓ ACTIVITAT/TASCA </w:t>
            </w:r>
            <w:r w:rsidRPr="2543A042" w:rsidR="10BCC3BF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sz w:val="20"/>
                <w:szCs w:val="20"/>
              </w:rPr>
              <w:t>6</w:t>
            </w:r>
          </w:p>
        </w:tc>
        <w:tc>
          <w:tcPr>
            <w:tcW w:w="3730" w:type="dxa"/>
            <w:vMerge/>
            <w:tcMar/>
          </w:tcPr>
          <w:p w14:paraId="5632510C"/>
        </w:tc>
      </w:tr>
      <w:tr w:rsidR="2543A042" w:rsidTr="2543A042" w14:paraId="5846BB8B">
        <w:trPr>
          <w:trHeight w:val="983"/>
        </w:trPr>
        <w:tc>
          <w:tcPr>
            <w:tcW w:w="701" w:type="dxa"/>
            <w:vMerge/>
            <w:tcMar/>
          </w:tcPr>
          <w:p w14:paraId="549AE37A"/>
        </w:tc>
        <w:tc>
          <w:tcPr>
            <w:tcW w:w="11155" w:type="dxa"/>
            <w:gridSpan w:val="5"/>
            <w:tcMar/>
          </w:tcPr>
          <w:p w:rsidR="610FA8B9" w:rsidP="2543A042" w:rsidRDefault="610FA8B9" w14:paraId="781BB27F" w14:textId="5AE42A28">
            <w:pPr>
              <w:pStyle w:val="TableParagraph"/>
              <w:numPr>
                <w:ilvl w:val="0"/>
                <w:numId w:val="4"/>
              </w:num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610FA8B9">
              <w:rPr>
                <w:rFonts w:ascii="Calibri" w:hAnsi="Calibri" w:eastAsia="ＭＳ 明朝" w:cs="Arial" w:asciiTheme="minorAscii" w:hAnsiTheme="minorAscii" w:eastAsiaTheme="minorEastAsia" w:cstheme="minorBidi"/>
              </w:rPr>
              <w:t>Elaboració d’una recepta : melmelada de poma.</w:t>
            </w:r>
          </w:p>
        </w:tc>
        <w:tc>
          <w:tcPr>
            <w:tcW w:w="3730" w:type="dxa"/>
            <w:vMerge/>
            <w:tcMar/>
          </w:tcPr>
          <w:p w14:paraId="328B8A3C"/>
        </w:tc>
      </w:tr>
      <w:tr w:rsidR="2543A042" w:rsidTr="2543A042" w14:paraId="5EDA6C80">
        <w:trPr>
          <w:trHeight w:val="633"/>
        </w:trPr>
        <w:tc>
          <w:tcPr>
            <w:tcW w:w="701" w:type="dxa"/>
            <w:vMerge/>
            <w:tcMar/>
          </w:tcPr>
          <w:p w14:paraId="44B32009"/>
        </w:tc>
        <w:tc>
          <w:tcPr>
            <w:tcW w:w="4545" w:type="dxa"/>
            <w:gridSpan w:val="2"/>
            <w:tcMar/>
          </w:tcPr>
          <w:p w:rsidR="2543A042" w:rsidP="2543A042" w:rsidRDefault="2543A042" w14:paraId="297FFD46">
            <w:pPr>
              <w:pStyle w:val="TableParagraph"/>
              <w:spacing w:before="82" w:line="235" w:lineRule="auto"/>
              <w:ind w:left="2112" w:right="1268" w:hanging="808"/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MESURES DE RESPOSTA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(I,II)</w:t>
            </w:r>
          </w:p>
        </w:tc>
        <w:tc>
          <w:tcPr>
            <w:tcW w:w="2385" w:type="dxa"/>
            <w:tcMar/>
          </w:tcPr>
          <w:p w:rsidR="2543A042" w:rsidP="2543A042" w:rsidRDefault="2543A042" w14:paraId="289EBDCC">
            <w:pPr>
              <w:pStyle w:val="TableParagraph"/>
              <w:spacing w:before="82" w:line="235" w:lineRule="auto"/>
              <w:ind w:left="921" w:right="203" w:hanging="678"/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MESURES DE RESPOSTA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(III,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IV)</w:t>
            </w:r>
          </w:p>
        </w:tc>
        <w:tc>
          <w:tcPr>
            <w:tcW w:w="1431" w:type="dxa"/>
            <w:tcMar/>
          </w:tcPr>
          <w:p w:rsidR="2543A042" w:rsidP="2543A042" w:rsidRDefault="2543A042" w14:paraId="164DA6C6">
            <w:pPr>
              <w:pStyle w:val="TableParagraph"/>
              <w:spacing w:before="82" w:line="235" w:lineRule="auto"/>
              <w:ind w:left="134" w:right="83" w:hanging="20"/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CODI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CRITERIS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D'AVALUACIÓ</w:t>
            </w:r>
          </w:p>
        </w:tc>
        <w:tc>
          <w:tcPr>
            <w:tcW w:w="2794" w:type="dxa"/>
            <w:tcMar/>
          </w:tcPr>
          <w:p w:rsidR="2543A042" w:rsidP="2543A042" w:rsidRDefault="2543A042" w14:paraId="537C37B5">
            <w:pPr>
              <w:pStyle w:val="TableParagraph"/>
              <w:spacing w:before="198"/>
              <w:ind w:right="892"/>
              <w:jc w:val="right"/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AVALUACIÓ</w:t>
            </w:r>
          </w:p>
        </w:tc>
        <w:tc>
          <w:tcPr>
            <w:tcW w:w="3730" w:type="dxa"/>
            <w:vMerge/>
            <w:tcMar/>
          </w:tcPr>
          <w:p w14:paraId="45849DBA"/>
        </w:tc>
      </w:tr>
      <w:tr w:rsidR="2543A042" w:rsidTr="2543A042" w14:paraId="74884D73">
        <w:trPr>
          <w:trHeight w:val="719"/>
        </w:trPr>
        <w:tc>
          <w:tcPr>
            <w:tcW w:w="701" w:type="dxa"/>
            <w:vMerge/>
            <w:tcMar/>
          </w:tcPr>
          <w:p w14:paraId="1D08AE38"/>
        </w:tc>
        <w:tc>
          <w:tcPr>
            <w:tcW w:w="2131" w:type="dxa"/>
            <w:tcMar/>
          </w:tcPr>
          <w:p w:rsidR="2543A042" w:rsidP="2543A042" w:rsidRDefault="2543A042" w14:paraId="0F59B636">
            <w:pPr>
              <w:pStyle w:val="TableParagraph"/>
              <w:spacing w:before="125" w:line="235" w:lineRule="auto"/>
              <w:ind w:left="469" w:right="360" w:hanging="74"/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METODOLOGIA/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  <w:t>AGRUPAMENT</w:t>
            </w:r>
          </w:p>
        </w:tc>
        <w:tc>
          <w:tcPr>
            <w:tcW w:w="2414" w:type="dxa"/>
            <w:tcMar/>
          </w:tcPr>
          <w:p w:rsidR="2543A042" w:rsidP="2543A042" w:rsidRDefault="2543A042" w14:paraId="494FB238">
            <w:pPr>
              <w:pStyle w:val="TableParagraph"/>
              <w:spacing w:before="5" w:line="235" w:lineRule="auto"/>
              <w:ind w:left="150" w:right="121" w:firstLine="628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</w:rPr>
              <w:t>RECURSOS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</w:rPr>
              <w:t>MATERIALS,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</w:rPr>
              <w:t>PERSONALS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</w:rPr>
              <w:t>I</w:t>
            </w:r>
          </w:p>
          <w:p w:rsidR="2543A042" w:rsidP="2543A042" w:rsidRDefault="2543A042" w14:paraId="2DB88BB5">
            <w:pPr>
              <w:pStyle w:val="TableParagraph"/>
              <w:spacing w:line="216" w:lineRule="exact"/>
              <w:ind w:left="783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2543A042">
              <w:rPr>
                <w:rFonts w:ascii="Calibri" w:hAnsi="Calibri" w:eastAsia="ＭＳ 明朝" w:cs="Arial" w:asciiTheme="minorAscii" w:hAnsiTheme="minorAscii" w:eastAsiaTheme="minorEastAsia" w:cstheme="minorBidi"/>
              </w:rPr>
              <w:t>ESPACIALS</w:t>
            </w:r>
          </w:p>
        </w:tc>
        <w:tc>
          <w:tcPr>
            <w:tcW w:w="2385" w:type="dxa"/>
            <w:vMerge w:val="restart"/>
            <w:tcMar/>
          </w:tcPr>
          <w:p w:rsidR="1EC2FA05" w:rsidP="2543A042" w:rsidRDefault="1EC2FA05" w14:paraId="125FB001" w14:textId="52756358">
            <w:pPr>
              <w:pStyle w:val="TableParagraph"/>
              <w:rPr>
                <w:rFonts w:ascii="Times New Roman"/>
              </w:rPr>
            </w:pPr>
            <w:r w:rsidRPr="2543A042" w:rsidR="1EC2FA05">
              <w:rPr>
                <w:rFonts w:ascii="Times New Roman"/>
              </w:rPr>
              <w:t>Utilització</w:t>
            </w:r>
            <w:r w:rsidRPr="2543A042" w:rsidR="1EC2FA05">
              <w:rPr>
                <w:rFonts w:ascii="Times New Roman"/>
              </w:rPr>
              <w:t xml:space="preserve"> de metodologies actives. </w:t>
            </w:r>
          </w:p>
          <w:p w:rsidR="2543A042" w:rsidP="2543A042" w:rsidRDefault="2543A042" w14:paraId="2CFD14E0" w14:textId="3AA47498">
            <w:pPr>
              <w:pStyle w:val="TableParagraph"/>
              <w:rPr>
                <w:rFonts w:ascii="Times New Roman"/>
              </w:rPr>
            </w:pPr>
          </w:p>
          <w:p w:rsidR="1EC2FA05" w:rsidP="2543A042" w:rsidRDefault="1EC2FA05" w14:paraId="0EC5A3BD" w14:textId="3EC6850F">
            <w:pPr>
              <w:pStyle w:val="TableParagraph"/>
              <w:rPr>
                <w:rFonts w:ascii="Times New Roman"/>
              </w:rPr>
            </w:pPr>
            <w:r w:rsidRPr="2543A042" w:rsidR="1EC2FA05">
              <w:rPr>
                <w:rFonts w:ascii="Times New Roman"/>
              </w:rPr>
              <w:t>Foment de la participació</w:t>
            </w:r>
          </w:p>
          <w:p w:rsidR="2543A042" w:rsidP="2543A042" w:rsidRDefault="2543A042" w14:paraId="3C8479B2" w14:textId="092C17B2">
            <w:pPr>
              <w:pStyle w:val="TableParagraph"/>
              <w:rPr>
                <w:rFonts w:ascii="Times New Roman"/>
              </w:rPr>
            </w:pPr>
          </w:p>
          <w:p w:rsidR="1EC2FA05" w:rsidP="2543A042" w:rsidRDefault="1EC2FA05" w14:paraId="30957997" w14:textId="79CF7830">
            <w:pPr>
              <w:pStyle w:val="TableParagraph"/>
              <w:rPr>
                <w:rFonts w:ascii="Times New Roman"/>
              </w:rPr>
            </w:pPr>
            <w:r w:rsidRPr="2543A042" w:rsidR="1EC2FA05">
              <w:rPr>
                <w:rFonts w:ascii="Times New Roman"/>
              </w:rPr>
              <w:t>Aprenentatge cooperatiu</w:t>
            </w:r>
          </w:p>
          <w:p w:rsidR="2543A042" w:rsidP="2543A042" w:rsidRDefault="2543A042" w14:paraId="0EED9873" w14:textId="42C5886E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</w:tc>
        <w:tc>
          <w:tcPr>
            <w:tcW w:w="1431" w:type="dxa"/>
            <w:vMerge w:val="restart"/>
            <w:tcMar/>
          </w:tcPr>
          <w:p w:rsidR="2543A042" w:rsidP="2543A042" w:rsidRDefault="2543A042" w14:paraId="0DDF1389" w14:textId="176AD480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753708AF" w:rsidP="2543A042" w:rsidRDefault="753708AF" w14:paraId="54515BA2" w14:textId="683711B8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53708AF">
              <w:rPr>
                <w:rFonts w:ascii="Calibri" w:hAnsi="Calibri" w:eastAsia="ＭＳ 明朝" w:cs="Arial" w:asciiTheme="minorAscii" w:hAnsiTheme="minorAscii" w:eastAsiaTheme="minorEastAsia" w:cstheme="minorBidi"/>
              </w:rPr>
              <w:t>1, 4, 5</w:t>
            </w:r>
          </w:p>
        </w:tc>
        <w:tc>
          <w:tcPr>
            <w:tcW w:w="2794" w:type="dxa"/>
            <w:vMerge w:val="restart"/>
            <w:tcMar/>
          </w:tcPr>
          <w:p w:rsidR="2543A042" w:rsidP="2543A042" w:rsidRDefault="2543A042" w14:paraId="2D744920" w14:textId="79F3CAC5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2543A042" w:rsidP="2543A042" w:rsidRDefault="2543A042" w14:paraId="5CB5CE5C" w14:textId="0C0F9478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753708AF" w:rsidP="2543A042" w:rsidRDefault="753708AF" w14:paraId="4E89CC48" w14:textId="2FF26ECB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53708AF">
              <w:rPr>
                <w:rFonts w:ascii="Calibri" w:hAnsi="Calibri" w:eastAsia="ＭＳ 明朝" w:cs="Arial" w:asciiTheme="minorAscii" w:hAnsiTheme="minorAscii" w:eastAsiaTheme="minorEastAsia" w:cstheme="minorBidi"/>
              </w:rPr>
              <w:t>Fitxa de recull del procés d’elaboració</w:t>
            </w:r>
          </w:p>
        </w:tc>
        <w:tc>
          <w:tcPr>
            <w:tcW w:w="3730" w:type="dxa"/>
            <w:vMerge/>
            <w:tcMar/>
          </w:tcPr>
          <w:p w14:paraId="2F54B7EA"/>
        </w:tc>
      </w:tr>
      <w:tr w:rsidR="2543A042" w:rsidTr="2543A042" w14:paraId="5971EC34">
        <w:trPr>
          <w:trHeight w:val="1904"/>
        </w:trPr>
        <w:tc>
          <w:tcPr>
            <w:tcW w:w="701" w:type="dxa"/>
            <w:vMerge/>
            <w:tcMar/>
          </w:tcPr>
          <w:p w14:paraId="5DF6163D"/>
        </w:tc>
        <w:tc>
          <w:tcPr>
            <w:tcW w:w="2131" w:type="dxa"/>
            <w:tcMar/>
          </w:tcPr>
          <w:p w:rsidR="7EE9DACA" w:rsidP="2543A042" w:rsidRDefault="7EE9DACA" w14:paraId="2153B7AC" w14:textId="45F21BF0">
            <w:pPr>
              <w:pStyle w:val="TableParagraph"/>
              <w:rPr>
                <w:rFonts w:ascii="Times New Roman"/>
              </w:rPr>
            </w:pPr>
            <w:r w:rsidRPr="2543A042" w:rsidR="7EE9DACA">
              <w:rPr>
                <w:rFonts w:ascii="Times New Roman"/>
              </w:rPr>
              <w:t>Utilització de metodologies actives i participatives.</w:t>
            </w:r>
          </w:p>
          <w:p w:rsidR="2543A042" w:rsidP="2543A042" w:rsidRDefault="2543A042" w14:paraId="2CA29AD5" w14:textId="092C17B2">
            <w:pPr>
              <w:pStyle w:val="TableParagraph"/>
              <w:rPr>
                <w:rFonts w:ascii="Times New Roman"/>
              </w:rPr>
            </w:pPr>
          </w:p>
          <w:p w:rsidR="7EE9DACA" w:rsidP="2543A042" w:rsidRDefault="7EE9DACA" w14:paraId="1A2A36CE" w14:textId="0B011839">
            <w:pPr>
              <w:pStyle w:val="TableParagraph"/>
              <w:rPr>
                <w:rFonts w:ascii="Times New Roman"/>
              </w:rPr>
            </w:pPr>
            <w:r w:rsidRPr="2543A042" w:rsidR="7EE9DACA">
              <w:rPr>
                <w:rFonts w:ascii="Times New Roman"/>
              </w:rPr>
              <w:t>Activitats  manipulatives</w:t>
            </w:r>
          </w:p>
          <w:p w:rsidR="2543A042" w:rsidP="2543A042" w:rsidRDefault="2543A042" w14:paraId="61236554" w14:textId="495D4A69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</w:tc>
        <w:tc>
          <w:tcPr>
            <w:tcW w:w="2414" w:type="dxa"/>
            <w:tcMar/>
          </w:tcPr>
          <w:p w:rsidR="2543A042" w:rsidP="2543A042" w:rsidRDefault="2543A042" w14:paraId="64D376D9" w14:textId="35380577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7EE9DACA" w:rsidP="2543A042" w:rsidRDefault="7EE9DACA" w14:paraId="54D9FAF0" w14:textId="2BA8D23C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EE9DACA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Recepta de la iaia</w:t>
            </w:r>
          </w:p>
          <w:p w:rsidR="7EE9DACA" w:rsidP="2543A042" w:rsidRDefault="7EE9DACA" w14:paraId="0A7DDCF5" w14:textId="70C05BE0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EE9DACA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Pomes, mel i llima</w:t>
            </w:r>
          </w:p>
          <w:p w:rsidR="7EE9DACA" w:rsidP="2543A042" w:rsidRDefault="7EE9DACA" w14:paraId="447EF0A3" w14:textId="46B60C44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EE9DACA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Estris de cuina</w:t>
            </w:r>
          </w:p>
          <w:p w:rsidR="2543A042" w:rsidP="2543A042" w:rsidRDefault="2543A042" w14:paraId="380D9400" w14:textId="24ADC23A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7EE9DACA" w:rsidP="2543A042" w:rsidRDefault="7EE9DACA" w14:paraId="5F287913" w14:textId="1B0DC7B3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EE9DACA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 Tutories</w:t>
            </w:r>
          </w:p>
          <w:p w:rsidR="2543A042" w:rsidP="2543A042" w:rsidRDefault="2543A042" w14:paraId="14800DF5" w14:textId="6998B1DA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7EE9DACA" w:rsidP="2543A042" w:rsidRDefault="7EE9DACA" w14:paraId="34B5948C" w14:textId="56D8934F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7EE9DACA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Aula ordinària</w:t>
            </w:r>
          </w:p>
          <w:p w:rsidR="2543A042" w:rsidP="2543A042" w:rsidRDefault="2543A042" w14:paraId="28BC32EA" w14:textId="360BA2FC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  <w:p w:rsidR="42DC53A6" w:rsidP="2543A042" w:rsidRDefault="42DC53A6" w14:paraId="6F6C6B2A" w14:textId="0F7A29A9">
            <w:pPr>
              <w:pStyle w:val="TableParagraph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2543A042" w:rsidR="42DC53A6">
              <w:rPr>
                <w:rFonts w:ascii="Calibri" w:hAnsi="Calibri" w:eastAsia="ＭＳ 明朝" w:cs="Arial" w:asciiTheme="minorAscii" w:hAnsiTheme="minorAscii" w:eastAsiaTheme="minorEastAsia" w:cstheme="minorBidi"/>
              </w:rPr>
              <w:t>Fitxa de recull del procés</w:t>
            </w:r>
          </w:p>
        </w:tc>
        <w:tc>
          <w:tcPr>
            <w:tcW w:w="2385" w:type="dxa"/>
            <w:vMerge/>
            <w:tcMar/>
          </w:tcPr>
          <w:p w14:paraId="02BF7825"/>
        </w:tc>
        <w:tc>
          <w:tcPr>
            <w:tcW w:w="1431" w:type="dxa"/>
            <w:vMerge/>
            <w:tcMar/>
          </w:tcPr>
          <w:p w14:paraId="0791A69E"/>
        </w:tc>
        <w:tc>
          <w:tcPr>
            <w:tcW w:w="2794" w:type="dxa"/>
            <w:vMerge/>
            <w:tcMar/>
          </w:tcPr>
          <w:p w14:paraId="22FD0B70"/>
        </w:tc>
        <w:tc>
          <w:tcPr>
            <w:tcW w:w="3730" w:type="dxa"/>
            <w:vMerge/>
            <w:tcMar/>
          </w:tcPr>
          <w:p w14:paraId="409C0DC7"/>
        </w:tc>
      </w:tr>
    </w:tbl>
    <w:p w:rsidR="2543A042" w:rsidRDefault="2543A042" w14:paraId="095C3607" w14:textId="2F857763"/>
    <w:sectPr w:rsidR="7FADC830">
      <w:pgSz w:w="16840" w:h="11900" w:orient="landscape"/>
      <w:pgMar w:top="720" w:right="4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780488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8a57d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b34c4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3047A"/>
    <w:multiLevelType w:val="hybridMultilevel"/>
    <w:tmpl w:val="58029A74"/>
    <w:lvl w:ilvl="0" w:tplc="FDFC505C">
      <w:start w:val="1"/>
      <w:numFmt w:val="decimal"/>
      <w:lvlText w:val="%1."/>
      <w:lvlJc w:val="left"/>
      <w:pPr>
        <w:ind w:left="720" w:hanging="360"/>
      </w:pPr>
    </w:lvl>
    <w:lvl w:ilvl="1" w:tplc="2E26D920">
      <w:start w:val="1"/>
      <w:numFmt w:val="lowerLetter"/>
      <w:lvlText w:val="%2."/>
      <w:lvlJc w:val="left"/>
      <w:pPr>
        <w:ind w:left="1440" w:hanging="360"/>
      </w:pPr>
    </w:lvl>
    <w:lvl w:ilvl="2" w:tplc="1A2A00E2">
      <w:start w:val="1"/>
      <w:numFmt w:val="lowerRoman"/>
      <w:lvlText w:val="%3."/>
      <w:lvlJc w:val="right"/>
      <w:pPr>
        <w:ind w:left="2160" w:hanging="180"/>
      </w:pPr>
    </w:lvl>
    <w:lvl w:ilvl="3" w:tplc="4F12B5C6">
      <w:start w:val="1"/>
      <w:numFmt w:val="decimal"/>
      <w:lvlText w:val="%4."/>
      <w:lvlJc w:val="left"/>
      <w:pPr>
        <w:ind w:left="2880" w:hanging="360"/>
      </w:pPr>
    </w:lvl>
    <w:lvl w:ilvl="4" w:tplc="F1AC1DFA">
      <w:start w:val="1"/>
      <w:numFmt w:val="lowerLetter"/>
      <w:lvlText w:val="%5."/>
      <w:lvlJc w:val="left"/>
      <w:pPr>
        <w:ind w:left="3600" w:hanging="360"/>
      </w:pPr>
    </w:lvl>
    <w:lvl w:ilvl="5" w:tplc="769C9968">
      <w:start w:val="1"/>
      <w:numFmt w:val="lowerRoman"/>
      <w:lvlText w:val="%6."/>
      <w:lvlJc w:val="right"/>
      <w:pPr>
        <w:ind w:left="4320" w:hanging="180"/>
      </w:pPr>
    </w:lvl>
    <w:lvl w:ilvl="6" w:tplc="D79881D2">
      <w:start w:val="1"/>
      <w:numFmt w:val="decimal"/>
      <w:lvlText w:val="%7."/>
      <w:lvlJc w:val="left"/>
      <w:pPr>
        <w:ind w:left="5040" w:hanging="360"/>
      </w:pPr>
    </w:lvl>
    <w:lvl w:ilvl="7" w:tplc="FDBE10EC">
      <w:start w:val="1"/>
      <w:numFmt w:val="lowerLetter"/>
      <w:lvlText w:val="%8."/>
      <w:lvlJc w:val="left"/>
      <w:pPr>
        <w:ind w:left="5760" w:hanging="360"/>
      </w:pPr>
    </w:lvl>
    <w:lvl w:ilvl="8" w:tplc="B0B252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5E299"/>
    <w:multiLevelType w:val="hybridMultilevel"/>
    <w:tmpl w:val="93F0007A"/>
    <w:lvl w:ilvl="0" w:tplc="C7EAFBB2">
      <w:start w:val="1"/>
      <w:numFmt w:val="decimal"/>
      <w:lvlText w:val="%1."/>
      <w:lvlJc w:val="left"/>
      <w:pPr>
        <w:ind w:left="720" w:hanging="360"/>
      </w:pPr>
    </w:lvl>
    <w:lvl w:ilvl="1" w:tplc="7F0EC92A">
      <w:start w:val="1"/>
      <w:numFmt w:val="lowerLetter"/>
      <w:lvlText w:val="%2."/>
      <w:lvlJc w:val="left"/>
      <w:pPr>
        <w:ind w:left="1440" w:hanging="360"/>
      </w:pPr>
    </w:lvl>
    <w:lvl w:ilvl="2" w:tplc="D96A72FC">
      <w:start w:val="1"/>
      <w:numFmt w:val="lowerRoman"/>
      <w:lvlText w:val="%3."/>
      <w:lvlJc w:val="right"/>
      <w:pPr>
        <w:ind w:left="2160" w:hanging="180"/>
      </w:pPr>
    </w:lvl>
    <w:lvl w:ilvl="3" w:tplc="97E8481C">
      <w:start w:val="1"/>
      <w:numFmt w:val="decimal"/>
      <w:lvlText w:val="%4."/>
      <w:lvlJc w:val="left"/>
      <w:pPr>
        <w:ind w:left="2880" w:hanging="360"/>
      </w:pPr>
    </w:lvl>
    <w:lvl w:ilvl="4" w:tplc="BE3E0A00">
      <w:start w:val="1"/>
      <w:numFmt w:val="lowerLetter"/>
      <w:lvlText w:val="%5."/>
      <w:lvlJc w:val="left"/>
      <w:pPr>
        <w:ind w:left="3600" w:hanging="360"/>
      </w:pPr>
    </w:lvl>
    <w:lvl w:ilvl="5" w:tplc="F6DC0F1A">
      <w:start w:val="1"/>
      <w:numFmt w:val="lowerRoman"/>
      <w:lvlText w:val="%6."/>
      <w:lvlJc w:val="right"/>
      <w:pPr>
        <w:ind w:left="4320" w:hanging="180"/>
      </w:pPr>
    </w:lvl>
    <w:lvl w:ilvl="6" w:tplc="C1FC8FF4">
      <w:start w:val="1"/>
      <w:numFmt w:val="decimal"/>
      <w:lvlText w:val="%7."/>
      <w:lvlJc w:val="left"/>
      <w:pPr>
        <w:ind w:left="5040" w:hanging="360"/>
      </w:pPr>
    </w:lvl>
    <w:lvl w:ilvl="7" w:tplc="01289976">
      <w:start w:val="1"/>
      <w:numFmt w:val="lowerLetter"/>
      <w:lvlText w:val="%8."/>
      <w:lvlJc w:val="left"/>
      <w:pPr>
        <w:ind w:left="5760" w:hanging="360"/>
      </w:pPr>
    </w:lvl>
    <w:lvl w:ilvl="8" w:tplc="BC36EA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E2327"/>
    <w:multiLevelType w:val="hybridMultilevel"/>
    <w:tmpl w:val="4C9A2D20"/>
    <w:lvl w:ilvl="0" w:tplc="805A6F18">
      <w:start w:val="1"/>
      <w:numFmt w:val="decimal"/>
      <w:lvlText w:val="%1."/>
      <w:lvlJc w:val="left"/>
      <w:pPr>
        <w:ind w:left="720" w:hanging="360"/>
      </w:pPr>
    </w:lvl>
    <w:lvl w:ilvl="1" w:tplc="773255B6">
      <w:start w:val="1"/>
      <w:numFmt w:val="lowerLetter"/>
      <w:lvlText w:val="%2."/>
      <w:lvlJc w:val="left"/>
      <w:pPr>
        <w:ind w:left="1440" w:hanging="360"/>
      </w:pPr>
    </w:lvl>
    <w:lvl w:ilvl="2" w:tplc="8DA8F602">
      <w:start w:val="1"/>
      <w:numFmt w:val="lowerRoman"/>
      <w:lvlText w:val="%3."/>
      <w:lvlJc w:val="right"/>
      <w:pPr>
        <w:ind w:left="2160" w:hanging="180"/>
      </w:pPr>
    </w:lvl>
    <w:lvl w:ilvl="3" w:tplc="3A961868">
      <w:start w:val="1"/>
      <w:numFmt w:val="decimal"/>
      <w:lvlText w:val="%4."/>
      <w:lvlJc w:val="left"/>
      <w:pPr>
        <w:ind w:left="2880" w:hanging="360"/>
      </w:pPr>
    </w:lvl>
    <w:lvl w:ilvl="4" w:tplc="94F4CF7E">
      <w:start w:val="1"/>
      <w:numFmt w:val="lowerLetter"/>
      <w:lvlText w:val="%5."/>
      <w:lvlJc w:val="left"/>
      <w:pPr>
        <w:ind w:left="3600" w:hanging="360"/>
      </w:pPr>
    </w:lvl>
    <w:lvl w:ilvl="5" w:tplc="B59E00C6">
      <w:start w:val="1"/>
      <w:numFmt w:val="lowerRoman"/>
      <w:lvlText w:val="%6."/>
      <w:lvlJc w:val="right"/>
      <w:pPr>
        <w:ind w:left="4320" w:hanging="180"/>
      </w:pPr>
    </w:lvl>
    <w:lvl w:ilvl="6" w:tplc="12FC9932">
      <w:start w:val="1"/>
      <w:numFmt w:val="decimal"/>
      <w:lvlText w:val="%7."/>
      <w:lvlJc w:val="left"/>
      <w:pPr>
        <w:ind w:left="5040" w:hanging="360"/>
      </w:pPr>
    </w:lvl>
    <w:lvl w:ilvl="7" w:tplc="A2BE04B8">
      <w:start w:val="1"/>
      <w:numFmt w:val="lowerLetter"/>
      <w:lvlText w:val="%8."/>
      <w:lvlJc w:val="left"/>
      <w:pPr>
        <w:ind w:left="5760" w:hanging="360"/>
      </w:pPr>
    </w:lvl>
    <w:lvl w:ilvl="8" w:tplc="651EAF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EB16A"/>
    <w:multiLevelType w:val="hybridMultilevel"/>
    <w:tmpl w:val="775A40EC"/>
    <w:lvl w:ilvl="0" w:tplc="233C402C">
      <w:start w:val="1"/>
      <w:numFmt w:val="decimal"/>
      <w:lvlText w:val="%1."/>
      <w:lvlJc w:val="left"/>
      <w:pPr>
        <w:ind w:left="720" w:hanging="360"/>
      </w:pPr>
    </w:lvl>
    <w:lvl w:ilvl="1" w:tplc="2D183EF2">
      <w:start w:val="1"/>
      <w:numFmt w:val="lowerLetter"/>
      <w:lvlText w:val="%2."/>
      <w:lvlJc w:val="left"/>
      <w:pPr>
        <w:ind w:left="1440" w:hanging="360"/>
      </w:pPr>
    </w:lvl>
    <w:lvl w:ilvl="2" w:tplc="1C30B2D4">
      <w:start w:val="1"/>
      <w:numFmt w:val="lowerRoman"/>
      <w:lvlText w:val="%3."/>
      <w:lvlJc w:val="right"/>
      <w:pPr>
        <w:ind w:left="2160" w:hanging="180"/>
      </w:pPr>
    </w:lvl>
    <w:lvl w:ilvl="3" w:tplc="15E095BC">
      <w:start w:val="1"/>
      <w:numFmt w:val="decimal"/>
      <w:lvlText w:val="%4."/>
      <w:lvlJc w:val="left"/>
      <w:pPr>
        <w:ind w:left="2880" w:hanging="360"/>
      </w:pPr>
    </w:lvl>
    <w:lvl w:ilvl="4" w:tplc="FAA2A476">
      <w:start w:val="1"/>
      <w:numFmt w:val="lowerLetter"/>
      <w:lvlText w:val="%5."/>
      <w:lvlJc w:val="left"/>
      <w:pPr>
        <w:ind w:left="3600" w:hanging="360"/>
      </w:pPr>
    </w:lvl>
    <w:lvl w:ilvl="5" w:tplc="EFC62BB8">
      <w:start w:val="1"/>
      <w:numFmt w:val="lowerRoman"/>
      <w:lvlText w:val="%6."/>
      <w:lvlJc w:val="right"/>
      <w:pPr>
        <w:ind w:left="4320" w:hanging="180"/>
      </w:pPr>
    </w:lvl>
    <w:lvl w:ilvl="6" w:tplc="79C03EE0">
      <w:start w:val="1"/>
      <w:numFmt w:val="decimal"/>
      <w:lvlText w:val="%7."/>
      <w:lvlJc w:val="left"/>
      <w:pPr>
        <w:ind w:left="5040" w:hanging="360"/>
      </w:pPr>
    </w:lvl>
    <w:lvl w:ilvl="7" w:tplc="6596BC22">
      <w:start w:val="1"/>
      <w:numFmt w:val="lowerLetter"/>
      <w:lvlText w:val="%8."/>
      <w:lvlJc w:val="left"/>
      <w:pPr>
        <w:ind w:left="5760" w:hanging="360"/>
      </w:pPr>
    </w:lvl>
    <w:lvl w:ilvl="8" w:tplc="DFD6DA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A048E"/>
    <w:multiLevelType w:val="hybridMultilevel"/>
    <w:tmpl w:val="675CB2D0"/>
    <w:lvl w:ilvl="0" w:tplc="506A5CE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44107B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AEAB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546F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66AD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3829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D8F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408A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E4FA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804611"/>
    <w:multiLevelType w:val="hybridMultilevel"/>
    <w:tmpl w:val="BD608574"/>
    <w:lvl w:ilvl="0" w:tplc="1D6ADC7E">
      <w:numFmt w:val="bullet"/>
      <w:lvlText w:val=""/>
      <w:lvlJc w:val="left"/>
      <w:pPr>
        <w:ind w:left="470" w:hanging="360"/>
      </w:pPr>
      <w:rPr>
        <w:rFonts w:hint="default" w:ascii="Wingdings" w:hAnsi="Wingdings" w:eastAsia="Wingdings" w:cs="Wingdings"/>
        <w:w w:val="100"/>
        <w:sz w:val="24"/>
        <w:szCs w:val="24"/>
        <w:lang w:val="ca-ES" w:eastAsia="en-US" w:bidi="ar-SA"/>
      </w:rPr>
    </w:lvl>
    <w:lvl w:ilvl="1" w:tplc="7460F6EC">
      <w:numFmt w:val="bullet"/>
      <w:lvlText w:val=""/>
      <w:lvlJc w:val="left"/>
      <w:pPr>
        <w:ind w:left="1190" w:hanging="360"/>
      </w:pPr>
      <w:rPr>
        <w:rFonts w:hint="default" w:ascii="Wingdings" w:hAnsi="Wingdings" w:eastAsia="Wingdings" w:cs="Wingdings"/>
        <w:w w:val="100"/>
        <w:sz w:val="24"/>
        <w:szCs w:val="24"/>
        <w:lang w:val="ca-ES" w:eastAsia="en-US" w:bidi="ar-SA"/>
      </w:rPr>
    </w:lvl>
    <w:lvl w:ilvl="2" w:tplc="46663A20">
      <w:numFmt w:val="bullet"/>
      <w:lvlText w:val="•"/>
      <w:lvlJc w:val="left"/>
      <w:pPr>
        <w:ind w:left="1479" w:hanging="360"/>
      </w:pPr>
      <w:rPr>
        <w:rFonts w:hint="default"/>
        <w:lang w:val="ca-ES" w:eastAsia="en-US" w:bidi="ar-SA"/>
      </w:rPr>
    </w:lvl>
    <w:lvl w:ilvl="3" w:tplc="2D522800">
      <w:numFmt w:val="bullet"/>
      <w:lvlText w:val="•"/>
      <w:lvlJc w:val="left"/>
      <w:pPr>
        <w:ind w:left="1758" w:hanging="360"/>
      </w:pPr>
      <w:rPr>
        <w:rFonts w:hint="default"/>
        <w:lang w:val="ca-ES" w:eastAsia="en-US" w:bidi="ar-SA"/>
      </w:rPr>
    </w:lvl>
    <w:lvl w:ilvl="4" w:tplc="EBF0F7EC">
      <w:numFmt w:val="bullet"/>
      <w:lvlText w:val="•"/>
      <w:lvlJc w:val="left"/>
      <w:pPr>
        <w:ind w:left="2037" w:hanging="360"/>
      </w:pPr>
      <w:rPr>
        <w:rFonts w:hint="default"/>
        <w:lang w:val="ca-ES" w:eastAsia="en-US" w:bidi="ar-SA"/>
      </w:rPr>
    </w:lvl>
    <w:lvl w:ilvl="5" w:tplc="CD90C7BA">
      <w:numFmt w:val="bullet"/>
      <w:lvlText w:val="•"/>
      <w:lvlJc w:val="left"/>
      <w:pPr>
        <w:ind w:left="2316" w:hanging="360"/>
      </w:pPr>
      <w:rPr>
        <w:rFonts w:hint="default"/>
        <w:lang w:val="ca-ES" w:eastAsia="en-US" w:bidi="ar-SA"/>
      </w:rPr>
    </w:lvl>
    <w:lvl w:ilvl="6" w:tplc="E832513A">
      <w:numFmt w:val="bullet"/>
      <w:lvlText w:val="•"/>
      <w:lvlJc w:val="left"/>
      <w:pPr>
        <w:ind w:left="2595" w:hanging="360"/>
      </w:pPr>
      <w:rPr>
        <w:rFonts w:hint="default"/>
        <w:lang w:val="ca-ES" w:eastAsia="en-US" w:bidi="ar-SA"/>
      </w:rPr>
    </w:lvl>
    <w:lvl w:ilvl="7" w:tplc="7970597E">
      <w:numFmt w:val="bullet"/>
      <w:lvlText w:val="•"/>
      <w:lvlJc w:val="left"/>
      <w:pPr>
        <w:ind w:left="2875" w:hanging="360"/>
      </w:pPr>
      <w:rPr>
        <w:rFonts w:hint="default"/>
        <w:lang w:val="ca-ES" w:eastAsia="en-US" w:bidi="ar-SA"/>
      </w:rPr>
    </w:lvl>
    <w:lvl w:ilvl="8" w:tplc="99283B86">
      <w:numFmt w:val="bullet"/>
      <w:lvlText w:val="•"/>
      <w:lvlJc w:val="left"/>
      <w:pPr>
        <w:ind w:left="3154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5122126B"/>
    <w:multiLevelType w:val="hybridMultilevel"/>
    <w:tmpl w:val="A80ED360"/>
    <w:lvl w:ilvl="0" w:tplc="84866700">
      <w:start w:val="1"/>
      <w:numFmt w:val="decimal"/>
      <w:lvlText w:val="%1."/>
      <w:lvlJc w:val="left"/>
      <w:pPr>
        <w:ind w:left="720" w:hanging="360"/>
      </w:pPr>
    </w:lvl>
    <w:lvl w:ilvl="1" w:tplc="E06649CA">
      <w:start w:val="1"/>
      <w:numFmt w:val="lowerLetter"/>
      <w:lvlText w:val="%2."/>
      <w:lvlJc w:val="left"/>
      <w:pPr>
        <w:ind w:left="1440" w:hanging="360"/>
      </w:pPr>
    </w:lvl>
    <w:lvl w:ilvl="2" w:tplc="495CE386">
      <w:start w:val="1"/>
      <w:numFmt w:val="lowerRoman"/>
      <w:lvlText w:val="%3."/>
      <w:lvlJc w:val="right"/>
      <w:pPr>
        <w:ind w:left="2160" w:hanging="180"/>
      </w:pPr>
    </w:lvl>
    <w:lvl w:ilvl="3" w:tplc="062C037A">
      <w:start w:val="1"/>
      <w:numFmt w:val="decimal"/>
      <w:lvlText w:val="%4."/>
      <w:lvlJc w:val="left"/>
      <w:pPr>
        <w:ind w:left="2880" w:hanging="360"/>
      </w:pPr>
    </w:lvl>
    <w:lvl w:ilvl="4" w:tplc="AF08485A">
      <w:start w:val="1"/>
      <w:numFmt w:val="lowerLetter"/>
      <w:lvlText w:val="%5."/>
      <w:lvlJc w:val="left"/>
      <w:pPr>
        <w:ind w:left="3600" w:hanging="360"/>
      </w:pPr>
    </w:lvl>
    <w:lvl w:ilvl="5" w:tplc="04D0E3FA">
      <w:start w:val="1"/>
      <w:numFmt w:val="lowerRoman"/>
      <w:lvlText w:val="%6."/>
      <w:lvlJc w:val="right"/>
      <w:pPr>
        <w:ind w:left="4320" w:hanging="180"/>
      </w:pPr>
    </w:lvl>
    <w:lvl w:ilvl="6" w:tplc="B4C2F5EE">
      <w:start w:val="1"/>
      <w:numFmt w:val="decimal"/>
      <w:lvlText w:val="%7."/>
      <w:lvlJc w:val="left"/>
      <w:pPr>
        <w:ind w:left="5040" w:hanging="360"/>
      </w:pPr>
    </w:lvl>
    <w:lvl w:ilvl="7" w:tplc="5A6C3F88">
      <w:start w:val="1"/>
      <w:numFmt w:val="lowerLetter"/>
      <w:lvlText w:val="%8."/>
      <w:lvlJc w:val="left"/>
      <w:pPr>
        <w:ind w:left="5760" w:hanging="360"/>
      </w:pPr>
    </w:lvl>
    <w:lvl w:ilvl="8" w:tplc="D588841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29520"/>
    <w:multiLevelType w:val="hybridMultilevel"/>
    <w:tmpl w:val="0B2A9F88"/>
    <w:lvl w:ilvl="0" w:tplc="D0224796">
      <w:start w:val="1"/>
      <w:numFmt w:val="bullet"/>
      <w:lvlText w:val=""/>
      <w:lvlJc w:val="left"/>
      <w:pPr>
        <w:ind w:left="595" w:hanging="362"/>
      </w:pPr>
      <w:rPr>
        <w:rFonts w:hint="default" w:ascii="Wingdings" w:hAnsi="Wingdings"/>
        <w:w w:val="100"/>
        <w:sz w:val="24"/>
        <w:szCs w:val="24"/>
        <w:lang w:val="ca-ES" w:eastAsia="en-US" w:bidi="ar-SA"/>
      </w:rPr>
    </w:lvl>
    <w:lvl w:ilvl="1" w:tplc="C194DC80">
      <w:numFmt w:val="bullet"/>
      <w:lvlText w:val="•"/>
      <w:lvlJc w:val="left"/>
      <w:pPr>
        <w:ind w:left="739" w:hanging="362"/>
      </w:pPr>
      <w:rPr>
        <w:rFonts w:hint="default"/>
        <w:lang w:val="ca-ES" w:eastAsia="en-US" w:bidi="ar-SA"/>
      </w:rPr>
    </w:lvl>
    <w:lvl w:ilvl="2" w:tplc="A3DE0B2C">
      <w:numFmt w:val="bullet"/>
      <w:lvlText w:val="•"/>
      <w:lvlJc w:val="left"/>
      <w:pPr>
        <w:ind w:left="879" w:hanging="362"/>
      </w:pPr>
      <w:rPr>
        <w:rFonts w:hint="default"/>
        <w:lang w:val="ca-ES" w:eastAsia="en-US" w:bidi="ar-SA"/>
      </w:rPr>
    </w:lvl>
    <w:lvl w:ilvl="3" w:tplc="02480120">
      <w:numFmt w:val="bullet"/>
      <w:lvlText w:val="•"/>
      <w:lvlJc w:val="left"/>
      <w:pPr>
        <w:ind w:left="1018" w:hanging="362"/>
      </w:pPr>
      <w:rPr>
        <w:rFonts w:hint="default"/>
        <w:lang w:val="ca-ES" w:eastAsia="en-US" w:bidi="ar-SA"/>
      </w:rPr>
    </w:lvl>
    <w:lvl w:ilvl="4" w:tplc="8C1A4B0E">
      <w:numFmt w:val="bullet"/>
      <w:lvlText w:val="•"/>
      <w:lvlJc w:val="left"/>
      <w:pPr>
        <w:ind w:left="1158" w:hanging="362"/>
      </w:pPr>
      <w:rPr>
        <w:rFonts w:hint="default"/>
        <w:lang w:val="ca-ES" w:eastAsia="en-US" w:bidi="ar-SA"/>
      </w:rPr>
    </w:lvl>
    <w:lvl w:ilvl="5" w:tplc="CD5A7890">
      <w:numFmt w:val="bullet"/>
      <w:lvlText w:val="•"/>
      <w:lvlJc w:val="left"/>
      <w:pPr>
        <w:ind w:left="1298" w:hanging="362"/>
      </w:pPr>
      <w:rPr>
        <w:rFonts w:hint="default"/>
        <w:lang w:val="ca-ES" w:eastAsia="en-US" w:bidi="ar-SA"/>
      </w:rPr>
    </w:lvl>
    <w:lvl w:ilvl="6" w:tplc="D2B4DFA8">
      <w:numFmt w:val="bullet"/>
      <w:lvlText w:val="•"/>
      <w:lvlJc w:val="left"/>
      <w:pPr>
        <w:ind w:left="1437" w:hanging="362"/>
      </w:pPr>
      <w:rPr>
        <w:rFonts w:hint="default"/>
        <w:lang w:val="ca-ES" w:eastAsia="en-US" w:bidi="ar-SA"/>
      </w:rPr>
    </w:lvl>
    <w:lvl w:ilvl="7" w:tplc="DFA2FF96">
      <w:numFmt w:val="bullet"/>
      <w:lvlText w:val="•"/>
      <w:lvlJc w:val="left"/>
      <w:pPr>
        <w:ind w:left="1577" w:hanging="362"/>
      </w:pPr>
      <w:rPr>
        <w:rFonts w:hint="default"/>
        <w:lang w:val="ca-ES" w:eastAsia="en-US" w:bidi="ar-SA"/>
      </w:rPr>
    </w:lvl>
    <w:lvl w:ilvl="8" w:tplc="DEA8614E">
      <w:numFmt w:val="bullet"/>
      <w:lvlText w:val="•"/>
      <w:lvlJc w:val="left"/>
      <w:pPr>
        <w:ind w:left="1716" w:hanging="362"/>
      </w:pPr>
      <w:rPr>
        <w:rFonts w:hint="default"/>
        <w:lang w:val="ca-E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1" w16cid:durableId="1380546951">
    <w:abstractNumId w:val="3"/>
  </w:num>
  <w:num w:numId="2" w16cid:durableId="110980061">
    <w:abstractNumId w:val="0"/>
  </w:num>
  <w:num w:numId="3" w16cid:durableId="2140104818">
    <w:abstractNumId w:val="2"/>
  </w:num>
  <w:num w:numId="4" w16cid:durableId="2058236735">
    <w:abstractNumId w:val="6"/>
  </w:num>
  <w:num w:numId="5" w16cid:durableId="718744765">
    <w:abstractNumId w:val="1"/>
  </w:num>
  <w:num w:numId="6" w16cid:durableId="7366319">
    <w:abstractNumId w:val="4"/>
  </w:num>
  <w:num w:numId="7" w16cid:durableId="2004358428">
    <w:abstractNumId w:val="5"/>
  </w:num>
  <w:num w:numId="8" w16cid:durableId="48845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B607767"/>
    <w:rsid w:val="004D5008"/>
    <w:rsid w:val="00679B12"/>
    <w:rsid w:val="006E20D1"/>
    <w:rsid w:val="007865AB"/>
    <w:rsid w:val="00A02967"/>
    <w:rsid w:val="00A2377C"/>
    <w:rsid w:val="00C70912"/>
    <w:rsid w:val="01C99BB7"/>
    <w:rsid w:val="01D52B34"/>
    <w:rsid w:val="01D988BB"/>
    <w:rsid w:val="02647C93"/>
    <w:rsid w:val="029920E2"/>
    <w:rsid w:val="0355ED60"/>
    <w:rsid w:val="03D58494"/>
    <w:rsid w:val="03DC078D"/>
    <w:rsid w:val="03DC078D"/>
    <w:rsid w:val="03E17EAA"/>
    <w:rsid w:val="03ED05BB"/>
    <w:rsid w:val="03EE57AF"/>
    <w:rsid w:val="04068CC6"/>
    <w:rsid w:val="053F63D0"/>
    <w:rsid w:val="054F91D4"/>
    <w:rsid w:val="05794B29"/>
    <w:rsid w:val="059D0100"/>
    <w:rsid w:val="0666BE36"/>
    <w:rsid w:val="0732958B"/>
    <w:rsid w:val="076B47E1"/>
    <w:rsid w:val="07BD5EB5"/>
    <w:rsid w:val="07C7D354"/>
    <w:rsid w:val="082D3F53"/>
    <w:rsid w:val="08603966"/>
    <w:rsid w:val="089DC71C"/>
    <w:rsid w:val="08A43211"/>
    <w:rsid w:val="08D69A83"/>
    <w:rsid w:val="091A412E"/>
    <w:rsid w:val="0924DD67"/>
    <w:rsid w:val="094C37E5"/>
    <w:rsid w:val="094DB405"/>
    <w:rsid w:val="09E9DF24"/>
    <w:rsid w:val="09EBA535"/>
    <w:rsid w:val="09F78671"/>
    <w:rsid w:val="0A2AAA6B"/>
    <w:rsid w:val="0A3E51B4"/>
    <w:rsid w:val="0A4114C9"/>
    <w:rsid w:val="0A6ADF1B"/>
    <w:rsid w:val="0A79D65C"/>
    <w:rsid w:val="0B68F613"/>
    <w:rsid w:val="0BC5E2E9"/>
    <w:rsid w:val="0C03E08A"/>
    <w:rsid w:val="0D63F7BC"/>
    <w:rsid w:val="0DCA1496"/>
    <w:rsid w:val="0E19768C"/>
    <w:rsid w:val="0E3D44BD"/>
    <w:rsid w:val="0E513440"/>
    <w:rsid w:val="0E817E37"/>
    <w:rsid w:val="0E8B13E8"/>
    <w:rsid w:val="0EDDC630"/>
    <w:rsid w:val="0F0306C9"/>
    <w:rsid w:val="0F045F2E"/>
    <w:rsid w:val="0F79DA64"/>
    <w:rsid w:val="0FAD299B"/>
    <w:rsid w:val="0FB7C77A"/>
    <w:rsid w:val="0FCA5810"/>
    <w:rsid w:val="10171744"/>
    <w:rsid w:val="10BCC3BF"/>
    <w:rsid w:val="115186EA"/>
    <w:rsid w:val="11669170"/>
    <w:rsid w:val="1183C200"/>
    <w:rsid w:val="11CD349A"/>
    <w:rsid w:val="11D64571"/>
    <w:rsid w:val="11F031EA"/>
    <w:rsid w:val="12028BF9"/>
    <w:rsid w:val="12637D82"/>
    <w:rsid w:val="128983FF"/>
    <w:rsid w:val="12B44DA6"/>
    <w:rsid w:val="12C97418"/>
    <w:rsid w:val="130F1313"/>
    <w:rsid w:val="139ED974"/>
    <w:rsid w:val="13E60F77"/>
    <w:rsid w:val="14401133"/>
    <w:rsid w:val="14FE9CB1"/>
    <w:rsid w:val="15350792"/>
    <w:rsid w:val="1557D34D"/>
    <w:rsid w:val="156F7208"/>
    <w:rsid w:val="15ACC026"/>
    <w:rsid w:val="15B42E9E"/>
    <w:rsid w:val="16494333"/>
    <w:rsid w:val="170ABF09"/>
    <w:rsid w:val="182837FE"/>
    <w:rsid w:val="183E4025"/>
    <w:rsid w:val="1857B086"/>
    <w:rsid w:val="18D19D7D"/>
    <w:rsid w:val="18D2707A"/>
    <w:rsid w:val="18E9BFC9"/>
    <w:rsid w:val="193DB4B2"/>
    <w:rsid w:val="19C7C002"/>
    <w:rsid w:val="19E4F80D"/>
    <w:rsid w:val="1A41C244"/>
    <w:rsid w:val="1AC1A62B"/>
    <w:rsid w:val="1ACA6125"/>
    <w:rsid w:val="1B5E7315"/>
    <w:rsid w:val="1B8E7D03"/>
    <w:rsid w:val="1B8FF287"/>
    <w:rsid w:val="1BC870BF"/>
    <w:rsid w:val="1C689E26"/>
    <w:rsid w:val="1C8D0A9F"/>
    <w:rsid w:val="1D123B97"/>
    <w:rsid w:val="1D6813D3"/>
    <w:rsid w:val="1D76B258"/>
    <w:rsid w:val="1D81DB51"/>
    <w:rsid w:val="1E3B9DCD"/>
    <w:rsid w:val="1E46BFEF"/>
    <w:rsid w:val="1E579B54"/>
    <w:rsid w:val="1E76DE8D"/>
    <w:rsid w:val="1EC2FA05"/>
    <w:rsid w:val="1EE40439"/>
    <w:rsid w:val="1F0F3B0B"/>
    <w:rsid w:val="1F44A416"/>
    <w:rsid w:val="1F4C14AF"/>
    <w:rsid w:val="1F525293"/>
    <w:rsid w:val="1F5ADC7F"/>
    <w:rsid w:val="1F5F8E67"/>
    <w:rsid w:val="1F9BF877"/>
    <w:rsid w:val="1FA5231E"/>
    <w:rsid w:val="1FA93E2C"/>
    <w:rsid w:val="1FA93E2C"/>
    <w:rsid w:val="1FAF742F"/>
    <w:rsid w:val="1FB72C2C"/>
    <w:rsid w:val="2053B0AF"/>
    <w:rsid w:val="2053B0AF"/>
    <w:rsid w:val="206BFB38"/>
    <w:rsid w:val="20B1BAE0"/>
    <w:rsid w:val="20B6730F"/>
    <w:rsid w:val="20E081F5"/>
    <w:rsid w:val="20E081F5"/>
    <w:rsid w:val="215E6E31"/>
    <w:rsid w:val="21D2AB8E"/>
    <w:rsid w:val="224BF24E"/>
    <w:rsid w:val="22628BFF"/>
    <w:rsid w:val="234A72D2"/>
    <w:rsid w:val="238C81F2"/>
    <w:rsid w:val="23994E36"/>
    <w:rsid w:val="23EB72FE"/>
    <w:rsid w:val="2410C326"/>
    <w:rsid w:val="2423D9DE"/>
    <w:rsid w:val="24FA649C"/>
    <w:rsid w:val="252CB573"/>
    <w:rsid w:val="2543A042"/>
    <w:rsid w:val="255663D2"/>
    <w:rsid w:val="265873E1"/>
    <w:rsid w:val="266D666E"/>
    <w:rsid w:val="267F9C8F"/>
    <w:rsid w:val="26A919A2"/>
    <w:rsid w:val="26B37E8B"/>
    <w:rsid w:val="2724490A"/>
    <w:rsid w:val="27855703"/>
    <w:rsid w:val="2789F99E"/>
    <w:rsid w:val="281AF64E"/>
    <w:rsid w:val="293275C8"/>
    <w:rsid w:val="293A6BFC"/>
    <w:rsid w:val="2995A35B"/>
    <w:rsid w:val="29BA1907"/>
    <w:rsid w:val="2A581EF4"/>
    <w:rsid w:val="2A581EF4"/>
    <w:rsid w:val="2BAEB170"/>
    <w:rsid w:val="2BBF45E3"/>
    <w:rsid w:val="2BCE2060"/>
    <w:rsid w:val="2BD7ECD9"/>
    <w:rsid w:val="2BE9E361"/>
    <w:rsid w:val="2C3CD09C"/>
    <w:rsid w:val="2D343B8F"/>
    <w:rsid w:val="2D6D50AA"/>
    <w:rsid w:val="2D966421"/>
    <w:rsid w:val="2D966421"/>
    <w:rsid w:val="2DD14B2A"/>
    <w:rsid w:val="2E02857F"/>
    <w:rsid w:val="2E074B07"/>
    <w:rsid w:val="2E236252"/>
    <w:rsid w:val="2E666313"/>
    <w:rsid w:val="2E815C29"/>
    <w:rsid w:val="2F1347C6"/>
    <w:rsid w:val="2F1347C6"/>
    <w:rsid w:val="2F15B828"/>
    <w:rsid w:val="2F32730F"/>
    <w:rsid w:val="2F37E430"/>
    <w:rsid w:val="30423EE0"/>
    <w:rsid w:val="305EFA9E"/>
    <w:rsid w:val="306962CA"/>
    <w:rsid w:val="30AFDC22"/>
    <w:rsid w:val="30CAEAEC"/>
    <w:rsid w:val="313FB58E"/>
    <w:rsid w:val="3147A215"/>
    <w:rsid w:val="319DBA3B"/>
    <w:rsid w:val="31FF8AA5"/>
    <w:rsid w:val="3209315D"/>
    <w:rsid w:val="32122CDA"/>
    <w:rsid w:val="324A7EEF"/>
    <w:rsid w:val="32FD05AA"/>
    <w:rsid w:val="3436F692"/>
    <w:rsid w:val="34FE7A21"/>
    <w:rsid w:val="35074317"/>
    <w:rsid w:val="37098881"/>
    <w:rsid w:val="371028C9"/>
    <w:rsid w:val="3725E3E5"/>
    <w:rsid w:val="3808BFC2"/>
    <w:rsid w:val="3820B525"/>
    <w:rsid w:val="38878527"/>
    <w:rsid w:val="395BCAF2"/>
    <w:rsid w:val="399D3BF3"/>
    <w:rsid w:val="399D3BF3"/>
    <w:rsid w:val="39E278C6"/>
    <w:rsid w:val="3A24D205"/>
    <w:rsid w:val="3A90DBBF"/>
    <w:rsid w:val="3AB3D366"/>
    <w:rsid w:val="3B811B4A"/>
    <w:rsid w:val="3BECBE71"/>
    <w:rsid w:val="3C57F1DF"/>
    <w:rsid w:val="3C6607C0"/>
    <w:rsid w:val="3CB1AB9A"/>
    <w:rsid w:val="3CB9490A"/>
    <w:rsid w:val="3D01C451"/>
    <w:rsid w:val="3D113F02"/>
    <w:rsid w:val="3D172B88"/>
    <w:rsid w:val="3DBD1A4D"/>
    <w:rsid w:val="3DC48C3E"/>
    <w:rsid w:val="3DE6D165"/>
    <w:rsid w:val="3EA00643"/>
    <w:rsid w:val="3ED34C23"/>
    <w:rsid w:val="3F32C092"/>
    <w:rsid w:val="3F47357F"/>
    <w:rsid w:val="3F8A88A8"/>
    <w:rsid w:val="3FB6DB0E"/>
    <w:rsid w:val="40221F0A"/>
    <w:rsid w:val="405151FF"/>
    <w:rsid w:val="40885100"/>
    <w:rsid w:val="40B68AA1"/>
    <w:rsid w:val="40B82553"/>
    <w:rsid w:val="40FFD34F"/>
    <w:rsid w:val="40FFD34F"/>
    <w:rsid w:val="4148FE5B"/>
    <w:rsid w:val="416E62DD"/>
    <w:rsid w:val="4189FCB5"/>
    <w:rsid w:val="418B5227"/>
    <w:rsid w:val="41CBE5A2"/>
    <w:rsid w:val="4235882D"/>
    <w:rsid w:val="42A3958B"/>
    <w:rsid w:val="42D923E0"/>
    <w:rsid w:val="42DC53A6"/>
    <w:rsid w:val="431F65F6"/>
    <w:rsid w:val="4325D96F"/>
    <w:rsid w:val="438CCE19"/>
    <w:rsid w:val="43C409C9"/>
    <w:rsid w:val="43F817C5"/>
    <w:rsid w:val="43FDB3D0"/>
    <w:rsid w:val="43FDB3D0"/>
    <w:rsid w:val="443DD8A2"/>
    <w:rsid w:val="454EA230"/>
    <w:rsid w:val="45B2EF6B"/>
    <w:rsid w:val="45E7C8C9"/>
    <w:rsid w:val="464764FE"/>
    <w:rsid w:val="464764FE"/>
    <w:rsid w:val="46B8B5C2"/>
    <w:rsid w:val="47398B3C"/>
    <w:rsid w:val="4744D645"/>
    <w:rsid w:val="477B13C4"/>
    <w:rsid w:val="47ADCCB1"/>
    <w:rsid w:val="47B944DF"/>
    <w:rsid w:val="47EDF036"/>
    <w:rsid w:val="47F96589"/>
    <w:rsid w:val="4803B62A"/>
    <w:rsid w:val="4890D07F"/>
    <w:rsid w:val="48F355A1"/>
    <w:rsid w:val="490BDB4A"/>
    <w:rsid w:val="497742B7"/>
    <w:rsid w:val="49BA5DB9"/>
    <w:rsid w:val="49BE2809"/>
    <w:rsid w:val="4AC0DA09"/>
    <w:rsid w:val="4AC74BAF"/>
    <w:rsid w:val="4B23159A"/>
    <w:rsid w:val="4B4F3C31"/>
    <w:rsid w:val="4BD20306"/>
    <w:rsid w:val="4BF6223D"/>
    <w:rsid w:val="4C2AD842"/>
    <w:rsid w:val="4C2AD842"/>
    <w:rsid w:val="4C68D6EF"/>
    <w:rsid w:val="4C86A4A5"/>
    <w:rsid w:val="4C97DC2A"/>
    <w:rsid w:val="4CB06C00"/>
    <w:rsid w:val="4CDFC08F"/>
    <w:rsid w:val="4CEF4A7A"/>
    <w:rsid w:val="4D098368"/>
    <w:rsid w:val="4DFFEE1A"/>
    <w:rsid w:val="4E272D6C"/>
    <w:rsid w:val="4EBB251D"/>
    <w:rsid w:val="4ED93C14"/>
    <w:rsid w:val="4EFAAE91"/>
    <w:rsid w:val="4F060793"/>
    <w:rsid w:val="4F060793"/>
    <w:rsid w:val="4F0B77B9"/>
    <w:rsid w:val="4F5B52A4"/>
    <w:rsid w:val="4FB2263E"/>
    <w:rsid w:val="4FD060F5"/>
    <w:rsid w:val="4FE9852E"/>
    <w:rsid w:val="5003F65C"/>
    <w:rsid w:val="5057E168"/>
    <w:rsid w:val="506DD30D"/>
    <w:rsid w:val="50C84D2D"/>
    <w:rsid w:val="51119519"/>
    <w:rsid w:val="513F18E6"/>
    <w:rsid w:val="513F18E6"/>
    <w:rsid w:val="516418EE"/>
    <w:rsid w:val="518D9355"/>
    <w:rsid w:val="52AEDCFC"/>
    <w:rsid w:val="5340AA88"/>
    <w:rsid w:val="5340AA88"/>
    <w:rsid w:val="535A53A8"/>
    <w:rsid w:val="535A95BB"/>
    <w:rsid w:val="536A101D"/>
    <w:rsid w:val="5474A288"/>
    <w:rsid w:val="5499EC5B"/>
    <w:rsid w:val="549F55A8"/>
    <w:rsid w:val="54D9A8E5"/>
    <w:rsid w:val="54FBC44F"/>
    <w:rsid w:val="562A6E03"/>
    <w:rsid w:val="56308648"/>
    <w:rsid w:val="567D3A86"/>
    <w:rsid w:val="56852420"/>
    <w:rsid w:val="56BBB805"/>
    <w:rsid w:val="56FC7FCE"/>
    <w:rsid w:val="5741BCAE"/>
    <w:rsid w:val="57B5B786"/>
    <w:rsid w:val="57E541EC"/>
    <w:rsid w:val="58D47FB8"/>
    <w:rsid w:val="5917AD09"/>
    <w:rsid w:val="5950E6C9"/>
    <w:rsid w:val="5A3D54BB"/>
    <w:rsid w:val="5A53649E"/>
    <w:rsid w:val="5B2D5FA4"/>
    <w:rsid w:val="5B607767"/>
    <w:rsid w:val="5B64FE82"/>
    <w:rsid w:val="5B68106C"/>
    <w:rsid w:val="5C39D837"/>
    <w:rsid w:val="5C744052"/>
    <w:rsid w:val="5C9D88EC"/>
    <w:rsid w:val="5CB77BA3"/>
    <w:rsid w:val="5CD5A99D"/>
    <w:rsid w:val="5CEEE421"/>
    <w:rsid w:val="5D1BE310"/>
    <w:rsid w:val="5D232359"/>
    <w:rsid w:val="5D25D354"/>
    <w:rsid w:val="5D4F30FC"/>
    <w:rsid w:val="5D6BC97A"/>
    <w:rsid w:val="5EB308F3"/>
    <w:rsid w:val="5EB8A4CC"/>
    <w:rsid w:val="5EFD27E5"/>
    <w:rsid w:val="5F566261"/>
    <w:rsid w:val="5F744CBC"/>
    <w:rsid w:val="5FB7D456"/>
    <w:rsid w:val="5FDA7DC3"/>
    <w:rsid w:val="5FFAA51B"/>
    <w:rsid w:val="6004A5C1"/>
    <w:rsid w:val="60A71BEA"/>
    <w:rsid w:val="60CD6AD0"/>
    <w:rsid w:val="60D49861"/>
    <w:rsid w:val="60F189FB"/>
    <w:rsid w:val="610FA8B9"/>
    <w:rsid w:val="617C37CC"/>
    <w:rsid w:val="617C37CC"/>
    <w:rsid w:val="618110E3"/>
    <w:rsid w:val="61C18B90"/>
    <w:rsid w:val="623479C1"/>
    <w:rsid w:val="62415F29"/>
    <w:rsid w:val="626D1311"/>
    <w:rsid w:val="62A853D5"/>
    <w:rsid w:val="62C12922"/>
    <w:rsid w:val="63075B5F"/>
    <w:rsid w:val="63855952"/>
    <w:rsid w:val="63F32098"/>
    <w:rsid w:val="6456E210"/>
    <w:rsid w:val="651F5260"/>
    <w:rsid w:val="65A02283"/>
    <w:rsid w:val="65A6D78E"/>
    <w:rsid w:val="65D67D71"/>
    <w:rsid w:val="66AB37F9"/>
    <w:rsid w:val="678AFB74"/>
    <w:rsid w:val="681080AB"/>
    <w:rsid w:val="681506BD"/>
    <w:rsid w:val="6819220C"/>
    <w:rsid w:val="684A8098"/>
    <w:rsid w:val="6A2730D8"/>
    <w:rsid w:val="6A3A85A6"/>
    <w:rsid w:val="6A559D61"/>
    <w:rsid w:val="6A896B66"/>
    <w:rsid w:val="6ABB394E"/>
    <w:rsid w:val="6AD4D544"/>
    <w:rsid w:val="6B0A4B87"/>
    <w:rsid w:val="6C82544E"/>
    <w:rsid w:val="6CD5B218"/>
    <w:rsid w:val="6D39A020"/>
    <w:rsid w:val="6D443C07"/>
    <w:rsid w:val="6D4CC160"/>
    <w:rsid w:val="6D59B366"/>
    <w:rsid w:val="6DDBC1A9"/>
    <w:rsid w:val="6DF987EE"/>
    <w:rsid w:val="6F05F0FF"/>
    <w:rsid w:val="6F3B0B0A"/>
    <w:rsid w:val="6F9A7176"/>
    <w:rsid w:val="6F9A7176"/>
    <w:rsid w:val="6FC6C4EB"/>
    <w:rsid w:val="700DE27B"/>
    <w:rsid w:val="700E6878"/>
    <w:rsid w:val="70E2B6C4"/>
    <w:rsid w:val="714457D1"/>
    <w:rsid w:val="7166B6F9"/>
    <w:rsid w:val="716E7488"/>
    <w:rsid w:val="722B0486"/>
    <w:rsid w:val="7251EC22"/>
    <w:rsid w:val="728ED2CB"/>
    <w:rsid w:val="729A6710"/>
    <w:rsid w:val="732353E5"/>
    <w:rsid w:val="734E12FC"/>
    <w:rsid w:val="73A2E864"/>
    <w:rsid w:val="73C96119"/>
    <w:rsid w:val="73CECD51"/>
    <w:rsid w:val="73D6855E"/>
    <w:rsid w:val="7409899A"/>
    <w:rsid w:val="742E1FE4"/>
    <w:rsid w:val="743443FC"/>
    <w:rsid w:val="747599E2"/>
    <w:rsid w:val="747599E2"/>
    <w:rsid w:val="7480F3F6"/>
    <w:rsid w:val="748ABB95"/>
    <w:rsid w:val="749D8060"/>
    <w:rsid w:val="753708AF"/>
    <w:rsid w:val="753DBD65"/>
    <w:rsid w:val="75772C63"/>
    <w:rsid w:val="7585F13B"/>
    <w:rsid w:val="7592133C"/>
    <w:rsid w:val="759B77FE"/>
    <w:rsid w:val="75AAFD78"/>
    <w:rsid w:val="75D95E2A"/>
    <w:rsid w:val="75E2F446"/>
    <w:rsid w:val="7629F429"/>
    <w:rsid w:val="76B12F7F"/>
    <w:rsid w:val="76C31CA1"/>
    <w:rsid w:val="76DB63BE"/>
    <w:rsid w:val="76DC10FC"/>
    <w:rsid w:val="76F68357"/>
    <w:rsid w:val="76FEA9FC"/>
    <w:rsid w:val="775F4FEA"/>
    <w:rsid w:val="77B807BD"/>
    <w:rsid w:val="77BE5609"/>
    <w:rsid w:val="77C8B266"/>
    <w:rsid w:val="77E80B14"/>
    <w:rsid w:val="785C9DD8"/>
    <w:rsid w:val="787EBCED"/>
    <w:rsid w:val="791864C4"/>
    <w:rsid w:val="79349420"/>
    <w:rsid w:val="7937B811"/>
    <w:rsid w:val="7960C50D"/>
    <w:rsid w:val="798EC36D"/>
    <w:rsid w:val="799A0AFF"/>
    <w:rsid w:val="7A555E22"/>
    <w:rsid w:val="7AB02D5A"/>
    <w:rsid w:val="7B2CC9E9"/>
    <w:rsid w:val="7B623670"/>
    <w:rsid w:val="7B7D12E5"/>
    <w:rsid w:val="7C2D362A"/>
    <w:rsid w:val="7C335746"/>
    <w:rsid w:val="7C6C28FC"/>
    <w:rsid w:val="7C9E80D0"/>
    <w:rsid w:val="7CBB3081"/>
    <w:rsid w:val="7CC6B172"/>
    <w:rsid w:val="7D4349D0"/>
    <w:rsid w:val="7D76FCAB"/>
    <w:rsid w:val="7D9C7605"/>
    <w:rsid w:val="7DE13C48"/>
    <w:rsid w:val="7E5E7C15"/>
    <w:rsid w:val="7E8C3A12"/>
    <w:rsid w:val="7E9012DB"/>
    <w:rsid w:val="7EE9DACA"/>
    <w:rsid w:val="7EEFB077"/>
    <w:rsid w:val="7F50471C"/>
    <w:rsid w:val="7F5A5ACC"/>
    <w:rsid w:val="7F958FA0"/>
    <w:rsid w:val="7FADC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C64D"/>
  <w15:docId w15:val="{8BE6C69D-4783-4CFC-AA22-D2015319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ca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Ttol">
    <w:name w:val="Title"/>
    <w:basedOn w:val="Normal"/>
    <w:uiPriority w:val="10"/>
    <w:qFormat/>
    <w:rPr>
      <w:rFonts w:ascii="Times New Roman" w:hAnsi="Times New Roman" w:eastAsia="Times New Roman" w:cs="Times New Roman"/>
    </w:rPr>
  </w:style>
  <w:style w:type="paragraph" w:styleId="Pargrafdel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Taulaambquadrcula">
    <w:name w:val="Table Grid"/>
    <w:basedOn w:val="Tau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761dc-0ad6-4c4e-b39e-b164820ce0c6">
      <Terms xmlns="http://schemas.microsoft.com/office/infopath/2007/PartnerControls"/>
    </lcf76f155ced4ddcb4097134ff3c332f>
    <TaxCatchAll xmlns="cccfa497-ac3e-4aea-9a3a-5d24839284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D18D3F7288E745996656793FA4913E" ma:contentTypeVersion="14" ma:contentTypeDescription="Crear nuevo documento." ma:contentTypeScope="" ma:versionID="773a1870d25c07677035330a8df3989b">
  <xsd:schema xmlns:xsd="http://www.w3.org/2001/XMLSchema" xmlns:xs="http://www.w3.org/2001/XMLSchema" xmlns:p="http://schemas.microsoft.com/office/2006/metadata/properties" xmlns:ns2="b5f761dc-0ad6-4c4e-b39e-b164820ce0c6" xmlns:ns3="cccfa497-ac3e-4aea-9a3a-5d2483928464" targetNamespace="http://schemas.microsoft.com/office/2006/metadata/properties" ma:root="true" ma:fieldsID="7ca27f1757cd19786306cbcd6371e038" ns2:_="" ns3:_="">
    <xsd:import namespace="b5f761dc-0ad6-4c4e-b39e-b164820ce0c6"/>
    <xsd:import namespace="cccfa497-ac3e-4aea-9a3a-5d2483928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761dc-0ad6-4c4e-b39e-b164820ce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a497-ac3e-4aea-9a3a-5d24839284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1e7389-ad90-458a-8102-0bae4fe53030}" ma:internalName="TaxCatchAll" ma:showField="CatchAllData" ma:web="cccfa497-ac3e-4aea-9a3a-5d2483928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37200-589D-4ABD-B63C-1E5310AC6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3C5A4-2F84-4165-8F2D-684E7EE52D61}">
  <ds:schemaRefs>
    <ds:schemaRef ds:uri="http://schemas.microsoft.com/office/2006/metadata/properties"/>
    <ds:schemaRef ds:uri="http://schemas.microsoft.com/office/infopath/2007/PartnerControls"/>
    <ds:schemaRef ds:uri="b5f761dc-0ad6-4c4e-b39e-b164820ce0c6"/>
    <ds:schemaRef ds:uri="cccfa497-ac3e-4aea-9a3a-5d2483928464"/>
  </ds:schemaRefs>
</ds:datastoreItem>
</file>

<file path=customXml/itemProps3.xml><?xml version="1.0" encoding="utf-8"?>
<ds:datastoreItem xmlns:ds="http://schemas.openxmlformats.org/officeDocument/2006/customXml" ds:itemID="{FE9E75C5-1D7C-44F4-A7C1-559319431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761dc-0ad6-4c4e-b39e-b164820ce0c6"/>
    <ds:schemaRef ds:uri="cccfa497-ac3e-4aea-9a3a-5d2483928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34608</dc:creator>
  <lastModifiedBy>12006411, CRA LA BARDISSA</lastModifiedBy>
  <revision>4</revision>
  <dcterms:created xsi:type="dcterms:W3CDTF">2026-01-08T11:07:00.0000000Z</dcterms:created>
  <dcterms:modified xsi:type="dcterms:W3CDTF">2026-01-08T13:09:35.5012150Z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0x0101007BD18D3F7288E745996656793FA4913E</vt:lpwstr>
  </property>
  <property fmtid="{D5CDD505-2E9C-101B-9397-08002B2CF9AE}" pid="3" name="MediaServiceImageTags">
    <vt:lpwstr/>
  </property>
</Properties>
</file>