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A" w:rsidRDefault="00657A0A"/>
    <w:p w:rsidR="00E84356" w:rsidRDefault="00E84356" w:rsidP="00E84356">
      <w:pPr>
        <w:rPr>
          <w:rFonts w:ascii="Arial" w:hAnsi="Arial" w:cs="Arial"/>
          <w:b/>
          <w:color w:val="0070C0"/>
          <w:sz w:val="20"/>
          <w:szCs w:val="20"/>
        </w:rPr>
      </w:pPr>
      <w:hyperlink r:id="rId5" w:history="1">
        <w:r w:rsidRPr="00B649F0">
          <w:rPr>
            <w:rStyle w:val="Hipervnculo"/>
            <w:rFonts w:ascii="Arial" w:hAnsi="Arial" w:cs="Arial"/>
            <w:b/>
            <w:sz w:val="20"/>
            <w:szCs w:val="20"/>
          </w:rPr>
          <w:t>http://www.educaweb.com/orientacion/intereses-profesionales/</w:t>
        </w:r>
      </w:hyperlink>
    </w:p>
    <w:p w:rsidR="00E84356" w:rsidRDefault="00E84356" w:rsidP="00E84356">
      <w:pPr>
        <w:ind w:left="567"/>
        <w:rPr>
          <w:rFonts w:ascii="Arial" w:hAnsi="Arial" w:cs="Arial"/>
          <w:color w:val="111111"/>
          <w:sz w:val="20"/>
          <w:szCs w:val="20"/>
        </w:rPr>
      </w:pPr>
    </w:p>
    <w:p w:rsidR="00E84356" w:rsidRPr="00EB0B2F" w:rsidRDefault="00E84356" w:rsidP="00E84356">
      <w:pPr>
        <w:ind w:left="567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color w:val="111111"/>
          <w:sz w:val="20"/>
          <w:szCs w:val="20"/>
        </w:rPr>
        <w:t>El </w:t>
      </w:r>
      <w:hyperlink r:id="rId6" w:tgtFrame="_blank" w:history="1">
        <w:r w:rsidRPr="00EB0B2F">
          <w:rPr>
            <w:rStyle w:val="Hipervnculo"/>
            <w:rFonts w:ascii="Arial" w:hAnsi="Arial" w:cs="Arial"/>
            <w:sz w:val="20"/>
            <w:szCs w:val="20"/>
          </w:rPr>
          <w:t>test GR del portal educaweb.com</w:t>
        </w:r>
      </w:hyperlink>
      <w:r w:rsidRPr="00EB0B2F">
        <w:rPr>
          <w:rFonts w:ascii="Arial" w:hAnsi="Arial" w:cs="Arial"/>
          <w:color w:val="111111"/>
          <w:sz w:val="20"/>
          <w:szCs w:val="20"/>
        </w:rPr>
        <w:t xml:space="preserve"> es un excelente cuestionario de orientación académico y profesional desarrollado por </w:t>
      </w:r>
      <w:proofErr w:type="spellStart"/>
      <w:r w:rsidRPr="00EB0B2F">
        <w:rPr>
          <w:rFonts w:ascii="Arial" w:hAnsi="Arial" w:cs="Arial"/>
          <w:color w:val="111111"/>
          <w:sz w:val="20"/>
          <w:szCs w:val="20"/>
        </w:rPr>
        <w:t>Educaweb</w:t>
      </w:r>
      <w:proofErr w:type="spellEnd"/>
      <w:r w:rsidRPr="00EB0B2F">
        <w:rPr>
          <w:rFonts w:ascii="Arial" w:hAnsi="Arial" w:cs="Arial"/>
          <w:color w:val="111111"/>
          <w:sz w:val="20"/>
          <w:szCs w:val="20"/>
        </w:rPr>
        <w:t xml:space="preserve"> en dos versiones, castellano y </w:t>
      </w:r>
      <w:hyperlink r:id="rId7" w:tgtFrame="_blank" w:history="1">
        <w:r w:rsidRPr="00EB0B2F">
          <w:rPr>
            <w:rStyle w:val="Hipervnculo"/>
            <w:rFonts w:ascii="Arial" w:hAnsi="Arial" w:cs="Arial"/>
            <w:sz w:val="20"/>
            <w:szCs w:val="20"/>
          </w:rPr>
          <w:t>catalán</w:t>
        </w:r>
      </w:hyperlink>
      <w:r w:rsidRPr="00EB0B2F">
        <w:rPr>
          <w:rFonts w:ascii="Arial" w:hAnsi="Arial" w:cs="Arial"/>
          <w:color w:val="111111"/>
          <w:sz w:val="20"/>
          <w:szCs w:val="20"/>
        </w:rPr>
        <w:t>. Con una interfaz sencilla y cuidada, con abundantes ayudas visuales, nos permite ir paso a paso en el proceso de búsqueda de los intereses académicos de los alumnos.</w:t>
      </w:r>
    </w:p>
    <w:p w:rsidR="00E84356" w:rsidRDefault="00E84356"/>
    <w:p w:rsidR="00E84356" w:rsidRDefault="00E84356"/>
    <w:p w:rsidR="00E84356" w:rsidRDefault="00E84356" w:rsidP="00E84356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0F92C" wp14:editId="5F53FBE0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4762500" cy="3152775"/>
            <wp:effectExtent l="0" t="0" r="0" b="9525"/>
            <wp:wrapSquare wrapText="bothSides"/>
            <wp:docPr id="1" name="Imagen 1" descr="http://www.educacontic.es/sites/default/files/blog/1596/2011-02-13_13-46-57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contic.es/sites/default/files/blog/1596/2011-02-13_13-46-57_0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84356" w:rsidRDefault="00E84356" w:rsidP="00E84356">
      <w:pPr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rPr>
          <w:rFonts w:ascii="Arial" w:hAnsi="Arial" w:cs="Arial"/>
          <w:color w:val="111111"/>
          <w:sz w:val="20"/>
          <w:szCs w:val="20"/>
        </w:rPr>
      </w:pPr>
      <w:r w:rsidRPr="00E84356">
        <w:rPr>
          <w:rFonts w:ascii="Arial" w:hAnsi="Arial" w:cs="Arial"/>
          <w:color w:val="111111"/>
          <w:sz w:val="20"/>
          <w:szCs w:val="20"/>
        </w:rPr>
        <w:t>Lo primero que hay que hacer es </w:t>
      </w:r>
      <w:hyperlink r:id="rId9" w:tgtFrame="_blank" w:history="1">
        <w:r w:rsidRPr="00E84356">
          <w:rPr>
            <w:rStyle w:val="Hipervnculo"/>
            <w:rFonts w:ascii="Arial" w:hAnsi="Arial" w:cs="Arial"/>
            <w:sz w:val="20"/>
            <w:szCs w:val="20"/>
          </w:rPr>
          <w:t>registrarse</w:t>
        </w:r>
      </w:hyperlink>
      <w:r w:rsidRPr="00E84356">
        <w:rPr>
          <w:rFonts w:ascii="Arial" w:hAnsi="Arial" w:cs="Arial"/>
          <w:color w:val="111111"/>
          <w:sz w:val="20"/>
          <w:szCs w:val="20"/>
        </w:rPr>
        <w:t> y comenzar a hacerlo.</w:t>
      </w:r>
    </w:p>
    <w:p w:rsidR="00E84356" w:rsidRDefault="00E84356" w:rsidP="00E84356">
      <w:pPr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8B21BA" wp14:editId="6C413959">
            <wp:extent cx="4762500" cy="2867025"/>
            <wp:effectExtent l="0" t="0" r="0" b="9525"/>
            <wp:docPr id="2" name="Imagen 2" descr="http://www.educacontic.es/sites/default/files/blog/1596/Tus_dato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contic.es/sites/default/files/blog/1596/Tus_datos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6" w:rsidRPr="00E84356" w:rsidRDefault="00E84356" w:rsidP="00E84356">
      <w:pPr>
        <w:rPr>
          <w:rFonts w:ascii="Arial" w:hAnsi="Arial" w:cs="Arial"/>
          <w:sz w:val="20"/>
          <w:szCs w:val="20"/>
        </w:rPr>
      </w:pPr>
    </w:p>
    <w:p w:rsidR="00E84356" w:rsidRDefault="00E84356" w:rsidP="00E84356">
      <w:pPr>
        <w:rPr>
          <w:rFonts w:ascii="Arial" w:hAnsi="Arial" w:cs="Arial"/>
          <w:sz w:val="20"/>
          <w:szCs w:val="20"/>
        </w:rPr>
      </w:pPr>
    </w:p>
    <w:p w:rsidR="00E84356" w:rsidRDefault="00E84356" w:rsidP="00E84356">
      <w:pPr>
        <w:ind w:firstLine="708"/>
        <w:jc w:val="both"/>
        <w:rPr>
          <w:rFonts w:ascii="Arial" w:hAnsi="Arial" w:cs="Arial"/>
          <w:color w:val="111111"/>
          <w:sz w:val="20"/>
          <w:szCs w:val="20"/>
        </w:rPr>
      </w:pPr>
      <w:r w:rsidRPr="00E84356">
        <w:rPr>
          <w:rFonts w:ascii="Arial" w:hAnsi="Arial" w:cs="Arial"/>
          <w:color w:val="111111"/>
          <w:sz w:val="20"/>
          <w:szCs w:val="20"/>
        </w:rPr>
        <w:t xml:space="preserve">El test proporciona como resultado un grupo(s) profesional(es) acordes con los intereses personales que has manifestado junto con la oferta académica relacionada, tanto de </w:t>
      </w:r>
      <w:r w:rsidRPr="00E84356">
        <w:rPr>
          <w:rStyle w:val="Textoennegrita"/>
          <w:rFonts w:ascii="Arial" w:hAnsi="Arial" w:cs="Arial"/>
          <w:color w:val="111111"/>
          <w:sz w:val="20"/>
          <w:szCs w:val="20"/>
        </w:rPr>
        <w:t>universidad</w:t>
      </w:r>
      <w:r w:rsidRPr="00E84356">
        <w:rPr>
          <w:rFonts w:ascii="Arial" w:hAnsi="Arial" w:cs="Arial"/>
          <w:color w:val="111111"/>
          <w:sz w:val="20"/>
          <w:szCs w:val="20"/>
        </w:rPr>
        <w:t xml:space="preserve"> como de </w:t>
      </w:r>
      <w:r w:rsidRPr="00E84356">
        <w:rPr>
          <w:rStyle w:val="Textoennegrita"/>
          <w:rFonts w:ascii="Arial" w:hAnsi="Arial" w:cs="Arial"/>
          <w:color w:val="111111"/>
          <w:sz w:val="20"/>
          <w:szCs w:val="20"/>
        </w:rPr>
        <w:t>formación profesional</w:t>
      </w:r>
      <w:r w:rsidRPr="00E84356">
        <w:rPr>
          <w:rFonts w:ascii="Arial" w:hAnsi="Arial" w:cs="Arial"/>
          <w:color w:val="111111"/>
          <w:sz w:val="20"/>
          <w:szCs w:val="20"/>
        </w:rPr>
        <w:t>. Tienes dos versiones de los resultados, la reducida y la ampliada, a la que se accede hacie</w:t>
      </w:r>
      <w:r>
        <w:rPr>
          <w:rFonts w:ascii="Arial" w:hAnsi="Arial" w:cs="Arial"/>
          <w:color w:val="111111"/>
          <w:sz w:val="20"/>
          <w:szCs w:val="20"/>
        </w:rPr>
        <w:t xml:space="preserve">ndo clic. </w:t>
      </w:r>
    </w:p>
    <w:p w:rsidR="00E84356" w:rsidRDefault="00E84356" w:rsidP="00E84356">
      <w:pPr>
        <w:ind w:firstLine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ind w:firstLine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ind w:firstLine="708"/>
        <w:jc w:val="both"/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jc w:val="both"/>
        <w:rPr>
          <w:rFonts w:ascii="Arial" w:hAnsi="Arial" w:cs="Arial"/>
          <w:color w:val="111111"/>
          <w:sz w:val="20"/>
          <w:szCs w:val="20"/>
        </w:rPr>
      </w:pPr>
    </w:p>
    <w:p w:rsidR="00E84356" w:rsidRDefault="00E84356" w:rsidP="00E8435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FFC9B90" wp14:editId="1D83493D">
            <wp:extent cx="4762500" cy="2781300"/>
            <wp:effectExtent l="0" t="0" r="0" b="0"/>
            <wp:docPr id="3" name="Imagen 3" descr="http://www.educacontic.es/sites/default/files/blog/1596/TUs_resultado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contic.es/sites/default/files/blog/1596/TUs_resultados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6" w:rsidRDefault="00E84356" w:rsidP="00E84356">
      <w:pPr>
        <w:jc w:val="center"/>
        <w:rPr>
          <w:rFonts w:ascii="Arial" w:hAnsi="Arial" w:cs="Arial"/>
          <w:sz w:val="20"/>
          <w:szCs w:val="20"/>
        </w:rPr>
      </w:pPr>
    </w:p>
    <w:p w:rsidR="00E84356" w:rsidRDefault="00E84356" w:rsidP="00E84356">
      <w:pPr>
        <w:rPr>
          <w:rFonts w:ascii="Arial" w:hAnsi="Arial" w:cs="Arial"/>
          <w:sz w:val="20"/>
          <w:szCs w:val="20"/>
        </w:rPr>
      </w:pPr>
    </w:p>
    <w:p w:rsidR="00E84356" w:rsidRDefault="00E84356" w:rsidP="00E84356">
      <w:pPr>
        <w:rPr>
          <w:rFonts w:ascii="Arial" w:hAnsi="Arial" w:cs="Arial"/>
          <w:sz w:val="20"/>
          <w:szCs w:val="20"/>
        </w:rPr>
      </w:pPr>
      <w:r w:rsidRPr="00E84356">
        <w:rPr>
          <w:rFonts w:ascii="Arial" w:hAnsi="Arial" w:cs="Arial"/>
          <w:color w:val="111111"/>
          <w:sz w:val="20"/>
          <w:szCs w:val="20"/>
        </w:rPr>
        <w:t>Una vez acabado, puedes imprimir los resultados y guardarlos, para acceder posteriormente a ellos con tus datos del registro.</w:t>
      </w:r>
    </w:p>
    <w:p w:rsidR="00E84356" w:rsidRPr="00E84356" w:rsidRDefault="00E84356" w:rsidP="00E84356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E84356" w:rsidRDefault="00E84356" w:rsidP="00E84356">
      <w:pPr>
        <w:rPr>
          <w:rFonts w:ascii="Arial" w:hAnsi="Arial" w:cs="Arial"/>
          <w:sz w:val="20"/>
          <w:szCs w:val="20"/>
        </w:rPr>
      </w:pPr>
    </w:p>
    <w:p w:rsidR="00E84356" w:rsidRPr="00E84356" w:rsidRDefault="00E84356" w:rsidP="00E8435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7E2E003" wp14:editId="6C2E3CFB">
            <wp:extent cx="4762500" cy="2238375"/>
            <wp:effectExtent l="0" t="0" r="0" b="9525"/>
            <wp:docPr id="4" name="Imagen 4" descr="http://www.educacontic.es/sites/default/files/blog/1596/Salir_G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contic.es/sites/default/files/blog/1596/Salir_GR_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356" w:rsidRPr="00E84356" w:rsidSect="00E84356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6"/>
    <w:rsid w:val="00657A0A"/>
    <w:rsid w:val="00E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843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356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E84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843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356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E8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ientacion.educaweb.com/ca/presentacio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ientacion.educaweb.com/es/presentacio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educaweb.com/orientacion/intereses-profesionale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orientacion.educaweb.com/es/datos_person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de San Fulgencio</dc:creator>
  <cp:lastModifiedBy>IES de San Fulgencio</cp:lastModifiedBy>
  <cp:revision>1</cp:revision>
  <dcterms:created xsi:type="dcterms:W3CDTF">2015-03-31T10:45:00Z</dcterms:created>
  <dcterms:modified xsi:type="dcterms:W3CDTF">2015-03-31T10:50:00Z</dcterms:modified>
</cp:coreProperties>
</file>